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D21" w:rsidRPr="00F1513B" w:rsidRDefault="00D84AD9" w:rsidP="009D655A">
      <w:pPr>
        <w:spacing w:line="240" w:lineRule="auto"/>
        <w:contextualSpacing/>
        <w:jc w:val="center"/>
        <w:rPr>
          <w:sz w:val="24"/>
          <w:szCs w:val="24"/>
        </w:rPr>
      </w:pPr>
      <w:r w:rsidRPr="00F1513B">
        <w:rPr>
          <w:noProof/>
          <w:sz w:val="24"/>
          <w:szCs w:val="24"/>
        </w:rPr>
        <w:drawing>
          <wp:inline distT="0" distB="0" distL="0" distR="0" wp14:anchorId="6B3E158E" wp14:editId="47CDD89B">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F1513B" w:rsidRDefault="004C1CA8" w:rsidP="009D655A">
      <w:pPr>
        <w:spacing w:line="240" w:lineRule="auto"/>
        <w:contextualSpacing/>
        <w:jc w:val="center"/>
        <w:rPr>
          <w:sz w:val="24"/>
          <w:szCs w:val="24"/>
        </w:rPr>
      </w:pPr>
    </w:p>
    <w:p w:rsidR="004C1CA8" w:rsidRPr="00F1513B" w:rsidRDefault="004C1CA8" w:rsidP="009D655A">
      <w:pPr>
        <w:spacing w:line="240" w:lineRule="auto"/>
        <w:contextualSpacing/>
        <w:jc w:val="center"/>
        <w:rPr>
          <w:b/>
          <w:sz w:val="24"/>
          <w:szCs w:val="24"/>
        </w:rPr>
      </w:pPr>
      <w:r w:rsidRPr="00F1513B">
        <w:rPr>
          <w:b/>
          <w:sz w:val="24"/>
          <w:szCs w:val="24"/>
        </w:rPr>
        <w:t>WAYLAND BAPTIST UNIVERSITY</w:t>
      </w:r>
    </w:p>
    <w:p w:rsidR="00D84AD9" w:rsidRPr="00F1513B" w:rsidRDefault="004C1CA8" w:rsidP="009D655A">
      <w:pPr>
        <w:spacing w:line="240" w:lineRule="auto"/>
        <w:contextualSpacing/>
        <w:jc w:val="center"/>
        <w:rPr>
          <w:b/>
          <w:sz w:val="24"/>
          <w:szCs w:val="24"/>
        </w:rPr>
      </w:pPr>
      <w:r w:rsidRPr="00F1513B">
        <w:rPr>
          <w:b/>
          <w:sz w:val="24"/>
          <w:szCs w:val="24"/>
        </w:rPr>
        <w:t>SCHOOL OF BEHAVIORAL &amp; SOCIAL SCIENCES</w:t>
      </w:r>
    </w:p>
    <w:p w:rsidR="00C61F13" w:rsidRPr="00F1513B" w:rsidRDefault="00867460" w:rsidP="009D655A">
      <w:pPr>
        <w:spacing w:line="240" w:lineRule="auto"/>
        <w:contextualSpacing/>
        <w:jc w:val="center"/>
        <w:rPr>
          <w:b/>
          <w:sz w:val="24"/>
          <w:szCs w:val="24"/>
        </w:rPr>
      </w:pPr>
      <w:r w:rsidRPr="00F1513B">
        <w:rPr>
          <w:b/>
          <w:sz w:val="24"/>
          <w:szCs w:val="24"/>
        </w:rPr>
        <w:t>Plainview</w:t>
      </w:r>
    </w:p>
    <w:p w:rsidR="00867460" w:rsidRPr="00F1513B" w:rsidRDefault="00867460" w:rsidP="009D655A">
      <w:pPr>
        <w:spacing w:line="240" w:lineRule="auto"/>
        <w:contextualSpacing/>
        <w:jc w:val="center"/>
        <w:rPr>
          <w:sz w:val="24"/>
          <w:szCs w:val="24"/>
        </w:rPr>
      </w:pPr>
    </w:p>
    <w:p w:rsidR="00D84AD9" w:rsidRPr="00F1513B" w:rsidRDefault="00D84AD9" w:rsidP="009D655A">
      <w:pPr>
        <w:spacing w:after="0" w:line="240" w:lineRule="auto"/>
        <w:ind w:right="-36"/>
        <w:contextualSpacing/>
        <w:rPr>
          <w:rFonts w:eastAsia="Times New Roman"/>
          <w:w w:val="101"/>
          <w:sz w:val="24"/>
          <w:szCs w:val="24"/>
        </w:rPr>
      </w:pPr>
      <w:r w:rsidRPr="00F1513B">
        <w:rPr>
          <w:rStyle w:val="Heading1Char"/>
          <w:rFonts w:ascii="Times New Roman" w:hAnsi="Times New Roman"/>
        </w:rPr>
        <w:t>Wayland Mission Statement</w:t>
      </w:r>
      <w:r w:rsidRPr="00F1513B">
        <w:rPr>
          <w:rFonts w:eastAsia="Times New Roman"/>
          <w:b/>
          <w:bCs/>
          <w:sz w:val="24"/>
          <w:szCs w:val="24"/>
        </w:rPr>
        <w:t xml:space="preserve">: </w:t>
      </w:r>
      <w:r w:rsidRPr="00F1513B">
        <w:rPr>
          <w:rFonts w:eastAsia="Times New Roman"/>
          <w:b/>
          <w:bCs/>
          <w:spacing w:val="5"/>
          <w:sz w:val="24"/>
          <w:szCs w:val="24"/>
        </w:rPr>
        <w:t xml:space="preserve"> </w:t>
      </w:r>
      <w:r w:rsidRPr="00F1513B">
        <w:rPr>
          <w:rFonts w:eastAsia="Times New Roman"/>
          <w:spacing w:val="-1"/>
          <w:sz w:val="24"/>
          <w:szCs w:val="24"/>
        </w:rPr>
        <w:t>W</w:t>
      </w:r>
      <w:r w:rsidRPr="00F1513B">
        <w:rPr>
          <w:rFonts w:eastAsia="Times New Roman"/>
          <w:spacing w:val="2"/>
          <w:sz w:val="24"/>
          <w:szCs w:val="24"/>
        </w:rPr>
        <w:t>a</w:t>
      </w:r>
      <w:r w:rsidRPr="00F1513B">
        <w:rPr>
          <w:rFonts w:eastAsia="Times New Roman"/>
          <w:spacing w:val="-4"/>
          <w:sz w:val="24"/>
          <w:szCs w:val="24"/>
        </w:rPr>
        <w:t>y</w:t>
      </w:r>
      <w:r w:rsidRPr="00F1513B">
        <w:rPr>
          <w:rFonts w:eastAsia="Times New Roman"/>
          <w:spacing w:val="-1"/>
          <w:sz w:val="24"/>
          <w:szCs w:val="24"/>
        </w:rPr>
        <w:t>l</w:t>
      </w:r>
      <w:r w:rsidRPr="00F1513B">
        <w:rPr>
          <w:rFonts w:eastAsia="Times New Roman"/>
          <w:sz w:val="24"/>
          <w:szCs w:val="24"/>
        </w:rPr>
        <w:t>and</w:t>
      </w:r>
      <w:r w:rsidRPr="00F1513B">
        <w:rPr>
          <w:rFonts w:eastAsia="Times New Roman"/>
          <w:spacing w:val="6"/>
          <w:sz w:val="24"/>
          <w:szCs w:val="24"/>
        </w:rPr>
        <w:t xml:space="preserve"> </w:t>
      </w:r>
      <w:r w:rsidRPr="00F1513B">
        <w:rPr>
          <w:rFonts w:eastAsia="Times New Roman"/>
          <w:sz w:val="24"/>
          <w:szCs w:val="24"/>
        </w:rPr>
        <w:t>Bap</w:t>
      </w:r>
      <w:r w:rsidRPr="00F1513B">
        <w:rPr>
          <w:rFonts w:eastAsia="Times New Roman"/>
          <w:spacing w:val="-1"/>
          <w:sz w:val="24"/>
          <w:szCs w:val="24"/>
        </w:rPr>
        <w:t>ti</w:t>
      </w:r>
      <w:r w:rsidRPr="00F1513B">
        <w:rPr>
          <w:rFonts w:eastAsia="Times New Roman"/>
          <w:spacing w:val="-2"/>
          <w:sz w:val="24"/>
          <w:szCs w:val="24"/>
        </w:rPr>
        <w:t>s</w:t>
      </w:r>
      <w:r w:rsidRPr="00F1513B">
        <w:rPr>
          <w:rFonts w:eastAsia="Times New Roman"/>
          <w:sz w:val="24"/>
          <w:szCs w:val="24"/>
        </w:rPr>
        <w:t>t</w:t>
      </w:r>
      <w:r w:rsidRPr="00F1513B">
        <w:rPr>
          <w:rFonts w:eastAsia="Times New Roman"/>
          <w:spacing w:val="5"/>
          <w:sz w:val="24"/>
          <w:szCs w:val="24"/>
        </w:rPr>
        <w:t xml:space="preserve"> </w:t>
      </w:r>
      <w:r w:rsidRPr="00F1513B">
        <w:rPr>
          <w:rFonts w:eastAsia="Times New Roman"/>
          <w:spacing w:val="2"/>
          <w:sz w:val="24"/>
          <w:szCs w:val="24"/>
        </w:rPr>
        <w:t>U</w:t>
      </w:r>
      <w:r w:rsidRPr="00F1513B">
        <w:rPr>
          <w:rFonts w:eastAsia="Times New Roman"/>
          <w:sz w:val="24"/>
          <w:szCs w:val="24"/>
        </w:rPr>
        <w:t>n</w:t>
      </w:r>
      <w:r w:rsidRPr="00F1513B">
        <w:rPr>
          <w:rFonts w:eastAsia="Times New Roman"/>
          <w:spacing w:val="-1"/>
          <w:sz w:val="24"/>
          <w:szCs w:val="24"/>
        </w:rPr>
        <w:t>i</w:t>
      </w:r>
      <w:r w:rsidRPr="00F1513B">
        <w:rPr>
          <w:rFonts w:eastAsia="Times New Roman"/>
          <w:spacing w:val="-2"/>
          <w:sz w:val="24"/>
          <w:szCs w:val="24"/>
        </w:rPr>
        <w:t>v</w:t>
      </w:r>
      <w:r w:rsidRPr="00F1513B">
        <w:rPr>
          <w:rFonts w:eastAsia="Times New Roman"/>
          <w:spacing w:val="-1"/>
          <w:sz w:val="24"/>
          <w:szCs w:val="24"/>
        </w:rPr>
        <w:t>er</w:t>
      </w:r>
      <w:r w:rsidRPr="00F1513B">
        <w:rPr>
          <w:rFonts w:eastAsia="Times New Roman"/>
          <w:sz w:val="24"/>
          <w:szCs w:val="24"/>
        </w:rPr>
        <w:t>s</w:t>
      </w:r>
      <w:r w:rsidRPr="00F1513B">
        <w:rPr>
          <w:rFonts w:eastAsia="Times New Roman"/>
          <w:spacing w:val="1"/>
          <w:sz w:val="24"/>
          <w:szCs w:val="24"/>
        </w:rPr>
        <w:t>it</w:t>
      </w:r>
      <w:r w:rsidRPr="00F1513B">
        <w:rPr>
          <w:rFonts w:eastAsia="Times New Roman"/>
          <w:sz w:val="24"/>
          <w:szCs w:val="24"/>
        </w:rPr>
        <w:t>y</w:t>
      </w:r>
      <w:r w:rsidRPr="00F1513B">
        <w:rPr>
          <w:rFonts w:eastAsia="Times New Roman"/>
          <w:spacing w:val="4"/>
          <w:sz w:val="24"/>
          <w:szCs w:val="24"/>
        </w:rPr>
        <w:t xml:space="preserve"> </w:t>
      </w:r>
      <w:r w:rsidRPr="00F1513B">
        <w:rPr>
          <w:rFonts w:eastAsia="Times New Roman"/>
          <w:spacing w:val="-2"/>
          <w:sz w:val="24"/>
          <w:szCs w:val="24"/>
        </w:rPr>
        <w:t>e</w:t>
      </w:r>
      <w:r w:rsidRPr="00F1513B">
        <w:rPr>
          <w:rFonts w:eastAsia="Times New Roman"/>
          <w:spacing w:val="2"/>
          <w:sz w:val="24"/>
          <w:szCs w:val="24"/>
        </w:rPr>
        <w:t>x</w:t>
      </w:r>
      <w:r w:rsidRPr="00F1513B">
        <w:rPr>
          <w:rFonts w:eastAsia="Times New Roman"/>
          <w:spacing w:val="-1"/>
          <w:sz w:val="24"/>
          <w:szCs w:val="24"/>
        </w:rPr>
        <w:t>i</w:t>
      </w:r>
      <w:r w:rsidRPr="00F1513B">
        <w:rPr>
          <w:rFonts w:eastAsia="Times New Roman"/>
          <w:sz w:val="24"/>
          <w:szCs w:val="24"/>
        </w:rPr>
        <w:t>s</w:t>
      </w:r>
      <w:r w:rsidRPr="00F1513B">
        <w:rPr>
          <w:rFonts w:eastAsia="Times New Roman"/>
          <w:spacing w:val="-1"/>
          <w:sz w:val="24"/>
          <w:szCs w:val="24"/>
        </w:rPr>
        <w:t>t</w:t>
      </w:r>
      <w:r w:rsidRPr="00F1513B">
        <w:rPr>
          <w:rFonts w:eastAsia="Times New Roman"/>
          <w:sz w:val="24"/>
          <w:szCs w:val="24"/>
        </w:rPr>
        <w:t>s</w:t>
      </w:r>
      <w:r w:rsidRPr="00F1513B">
        <w:rPr>
          <w:rFonts w:eastAsia="Times New Roman"/>
          <w:spacing w:val="5"/>
          <w:sz w:val="24"/>
          <w:szCs w:val="24"/>
        </w:rPr>
        <w:t xml:space="preserve"> </w:t>
      </w:r>
      <w:r w:rsidRPr="00F1513B">
        <w:rPr>
          <w:rFonts w:eastAsia="Times New Roman"/>
          <w:spacing w:val="-1"/>
          <w:sz w:val="24"/>
          <w:szCs w:val="24"/>
        </w:rPr>
        <w:t>t</w:t>
      </w:r>
      <w:r w:rsidRPr="00F1513B">
        <w:rPr>
          <w:rFonts w:eastAsia="Times New Roman"/>
          <w:sz w:val="24"/>
          <w:szCs w:val="24"/>
        </w:rPr>
        <w:t>o</w:t>
      </w:r>
      <w:r w:rsidRPr="00F1513B">
        <w:rPr>
          <w:rFonts w:eastAsia="Times New Roman"/>
          <w:spacing w:val="4"/>
          <w:sz w:val="24"/>
          <w:szCs w:val="24"/>
        </w:rPr>
        <w:t xml:space="preserve"> </w:t>
      </w:r>
      <w:r w:rsidRPr="00F1513B">
        <w:rPr>
          <w:rFonts w:eastAsia="Times New Roman"/>
          <w:spacing w:val="-4"/>
          <w:sz w:val="24"/>
          <w:szCs w:val="24"/>
        </w:rPr>
        <w:t>e</w:t>
      </w:r>
      <w:r w:rsidRPr="00F1513B">
        <w:rPr>
          <w:rFonts w:eastAsia="Times New Roman"/>
          <w:sz w:val="24"/>
          <w:szCs w:val="24"/>
        </w:rPr>
        <w:t>duc</w:t>
      </w:r>
      <w:r w:rsidRPr="00F1513B">
        <w:rPr>
          <w:rFonts w:eastAsia="Times New Roman"/>
          <w:spacing w:val="-2"/>
          <w:sz w:val="24"/>
          <w:szCs w:val="24"/>
        </w:rPr>
        <w:t>a</w:t>
      </w:r>
      <w:r w:rsidRPr="00F1513B">
        <w:rPr>
          <w:rFonts w:eastAsia="Times New Roman"/>
          <w:spacing w:val="1"/>
          <w:sz w:val="24"/>
          <w:szCs w:val="24"/>
        </w:rPr>
        <w:t>t</w:t>
      </w:r>
      <w:r w:rsidRPr="00F1513B">
        <w:rPr>
          <w:rFonts w:eastAsia="Times New Roman"/>
          <w:sz w:val="24"/>
          <w:szCs w:val="24"/>
        </w:rPr>
        <w:t>e</w:t>
      </w:r>
      <w:r w:rsidRPr="00F1513B">
        <w:rPr>
          <w:rFonts w:eastAsia="Times New Roman"/>
          <w:spacing w:val="5"/>
          <w:sz w:val="24"/>
          <w:szCs w:val="24"/>
        </w:rPr>
        <w:t xml:space="preserve"> </w:t>
      </w:r>
      <w:r w:rsidRPr="00F1513B">
        <w:rPr>
          <w:rFonts w:eastAsia="Times New Roman"/>
          <w:sz w:val="24"/>
          <w:szCs w:val="24"/>
        </w:rPr>
        <w:t>s</w:t>
      </w:r>
      <w:r w:rsidRPr="00F1513B">
        <w:rPr>
          <w:rFonts w:eastAsia="Times New Roman"/>
          <w:spacing w:val="-1"/>
          <w:sz w:val="24"/>
          <w:szCs w:val="24"/>
        </w:rPr>
        <w:t>t</w:t>
      </w:r>
      <w:r w:rsidRPr="00F1513B">
        <w:rPr>
          <w:rFonts w:eastAsia="Times New Roman"/>
          <w:spacing w:val="-2"/>
          <w:sz w:val="24"/>
          <w:szCs w:val="24"/>
        </w:rPr>
        <w:t>u</w:t>
      </w:r>
      <w:r w:rsidRPr="00F1513B">
        <w:rPr>
          <w:rFonts w:eastAsia="Times New Roman"/>
          <w:sz w:val="24"/>
          <w:szCs w:val="24"/>
        </w:rPr>
        <w:t>d</w:t>
      </w:r>
      <w:r w:rsidRPr="00F1513B">
        <w:rPr>
          <w:rFonts w:eastAsia="Times New Roman"/>
          <w:spacing w:val="-2"/>
          <w:sz w:val="24"/>
          <w:szCs w:val="24"/>
        </w:rPr>
        <w:t>e</w:t>
      </w:r>
      <w:r w:rsidRPr="00F1513B">
        <w:rPr>
          <w:rFonts w:eastAsia="Times New Roman"/>
          <w:sz w:val="24"/>
          <w:szCs w:val="24"/>
        </w:rPr>
        <w:t>n</w:t>
      </w:r>
      <w:r w:rsidRPr="00F1513B">
        <w:rPr>
          <w:rFonts w:eastAsia="Times New Roman"/>
          <w:spacing w:val="-1"/>
          <w:sz w:val="24"/>
          <w:szCs w:val="24"/>
        </w:rPr>
        <w:t>t</w:t>
      </w:r>
      <w:r w:rsidRPr="00F1513B">
        <w:rPr>
          <w:rFonts w:eastAsia="Times New Roman"/>
          <w:sz w:val="24"/>
          <w:szCs w:val="24"/>
        </w:rPr>
        <w:t>s</w:t>
      </w:r>
      <w:r w:rsidRPr="00F1513B">
        <w:rPr>
          <w:rFonts w:eastAsia="Times New Roman"/>
          <w:spacing w:val="7"/>
          <w:sz w:val="24"/>
          <w:szCs w:val="24"/>
        </w:rPr>
        <w:t xml:space="preserve"> </w:t>
      </w:r>
      <w:r w:rsidRPr="00F1513B">
        <w:rPr>
          <w:rFonts w:eastAsia="Times New Roman"/>
          <w:spacing w:val="-1"/>
          <w:sz w:val="24"/>
          <w:szCs w:val="24"/>
        </w:rPr>
        <w:t>i</w:t>
      </w:r>
      <w:r w:rsidRPr="00F1513B">
        <w:rPr>
          <w:rFonts w:eastAsia="Times New Roman"/>
          <w:sz w:val="24"/>
          <w:szCs w:val="24"/>
        </w:rPr>
        <w:t>n</w:t>
      </w:r>
      <w:r w:rsidRPr="00F1513B">
        <w:rPr>
          <w:rFonts w:eastAsia="Times New Roman"/>
          <w:spacing w:val="4"/>
          <w:sz w:val="24"/>
          <w:szCs w:val="24"/>
        </w:rPr>
        <w:t xml:space="preserve"> </w:t>
      </w:r>
      <w:r w:rsidRPr="00F1513B">
        <w:rPr>
          <w:rFonts w:eastAsia="Times New Roman"/>
          <w:sz w:val="24"/>
          <w:szCs w:val="24"/>
        </w:rPr>
        <w:t xml:space="preserve">an </w:t>
      </w:r>
      <w:r w:rsidRPr="00F1513B">
        <w:rPr>
          <w:rFonts w:eastAsia="Times New Roman"/>
          <w:w w:val="101"/>
          <w:sz w:val="24"/>
          <w:szCs w:val="24"/>
        </w:rPr>
        <w:t>a</w:t>
      </w:r>
      <w:r w:rsidRPr="00F1513B">
        <w:rPr>
          <w:rFonts w:eastAsia="Times New Roman"/>
          <w:spacing w:val="-2"/>
          <w:w w:val="101"/>
          <w:sz w:val="24"/>
          <w:szCs w:val="24"/>
        </w:rPr>
        <w:t>c</w:t>
      </w:r>
      <w:r w:rsidRPr="00F1513B">
        <w:rPr>
          <w:rFonts w:eastAsia="Times New Roman"/>
          <w:w w:val="101"/>
          <w:sz w:val="24"/>
          <w:szCs w:val="24"/>
        </w:rPr>
        <w:t>ad</w:t>
      </w:r>
      <w:r w:rsidRPr="00F1513B">
        <w:rPr>
          <w:rFonts w:eastAsia="Times New Roman"/>
          <w:spacing w:val="-2"/>
          <w:w w:val="101"/>
          <w:sz w:val="24"/>
          <w:szCs w:val="24"/>
        </w:rPr>
        <w:t>e</w:t>
      </w:r>
      <w:r w:rsidRPr="00F1513B">
        <w:rPr>
          <w:rFonts w:eastAsia="Times New Roman"/>
          <w:spacing w:val="-3"/>
          <w:w w:val="101"/>
          <w:sz w:val="24"/>
          <w:szCs w:val="24"/>
        </w:rPr>
        <w:t>m</w:t>
      </w:r>
      <w:r w:rsidRPr="00F1513B">
        <w:rPr>
          <w:rFonts w:eastAsia="Times New Roman"/>
          <w:spacing w:val="-1"/>
          <w:w w:val="101"/>
          <w:sz w:val="24"/>
          <w:szCs w:val="24"/>
        </w:rPr>
        <w:t>i</w:t>
      </w:r>
      <w:r w:rsidRPr="00F1513B">
        <w:rPr>
          <w:rFonts w:eastAsia="Times New Roman"/>
          <w:w w:val="101"/>
          <w:sz w:val="24"/>
          <w:szCs w:val="24"/>
        </w:rPr>
        <w:t>ca</w:t>
      </w:r>
      <w:r w:rsidRPr="00F1513B">
        <w:rPr>
          <w:rFonts w:eastAsia="Times New Roman"/>
          <w:spacing w:val="-1"/>
          <w:w w:val="101"/>
          <w:sz w:val="24"/>
          <w:szCs w:val="24"/>
        </w:rPr>
        <w:t>l</w:t>
      </w:r>
      <w:r w:rsidRPr="00F1513B">
        <w:rPr>
          <w:rFonts w:eastAsia="Times New Roman"/>
          <w:spacing w:val="1"/>
          <w:w w:val="101"/>
          <w:sz w:val="24"/>
          <w:szCs w:val="24"/>
        </w:rPr>
        <w:t>l</w:t>
      </w:r>
      <w:r w:rsidRPr="00F1513B">
        <w:rPr>
          <w:rFonts w:eastAsia="Times New Roman"/>
          <w:w w:val="101"/>
          <w:sz w:val="24"/>
          <w:szCs w:val="24"/>
        </w:rPr>
        <w:t xml:space="preserve">y </w:t>
      </w:r>
      <w:r w:rsidRPr="00F1513B">
        <w:rPr>
          <w:rFonts w:eastAsia="Times New Roman"/>
          <w:sz w:val="24"/>
          <w:szCs w:val="24"/>
        </w:rPr>
        <w:t>cha</w:t>
      </w:r>
      <w:r w:rsidRPr="00F1513B">
        <w:rPr>
          <w:rFonts w:eastAsia="Times New Roman"/>
          <w:spacing w:val="-1"/>
          <w:sz w:val="24"/>
          <w:szCs w:val="24"/>
        </w:rPr>
        <w:t>ll</w:t>
      </w:r>
      <w:r w:rsidRPr="00F1513B">
        <w:rPr>
          <w:rFonts w:eastAsia="Times New Roman"/>
          <w:spacing w:val="-2"/>
          <w:sz w:val="24"/>
          <w:szCs w:val="24"/>
        </w:rPr>
        <w:t>e</w:t>
      </w:r>
      <w:r w:rsidRPr="00F1513B">
        <w:rPr>
          <w:rFonts w:eastAsia="Times New Roman"/>
          <w:spacing w:val="2"/>
          <w:sz w:val="24"/>
          <w:szCs w:val="24"/>
        </w:rPr>
        <w:t>n</w:t>
      </w:r>
      <w:r w:rsidRPr="00F1513B">
        <w:rPr>
          <w:rFonts w:eastAsia="Times New Roman"/>
          <w:spacing w:val="-2"/>
          <w:sz w:val="24"/>
          <w:szCs w:val="24"/>
        </w:rPr>
        <w:t>g</w:t>
      </w:r>
      <w:r w:rsidRPr="00F1513B">
        <w:rPr>
          <w:rFonts w:eastAsia="Times New Roman"/>
          <w:spacing w:val="-1"/>
          <w:sz w:val="24"/>
          <w:szCs w:val="24"/>
        </w:rPr>
        <w:t>i</w:t>
      </w:r>
      <w:r w:rsidRPr="00F1513B">
        <w:rPr>
          <w:rFonts w:eastAsia="Times New Roman"/>
          <w:sz w:val="24"/>
          <w:szCs w:val="24"/>
        </w:rPr>
        <w:t>n</w:t>
      </w:r>
      <w:r w:rsidRPr="00F1513B">
        <w:rPr>
          <w:rFonts w:eastAsia="Times New Roman"/>
          <w:spacing w:val="-4"/>
          <w:sz w:val="24"/>
          <w:szCs w:val="24"/>
        </w:rPr>
        <w:t>g</w:t>
      </w:r>
      <w:r w:rsidRPr="00F1513B">
        <w:rPr>
          <w:rFonts w:eastAsia="Times New Roman"/>
          <w:sz w:val="24"/>
          <w:szCs w:val="24"/>
        </w:rPr>
        <w:t>,</w:t>
      </w:r>
      <w:r w:rsidRPr="00F1513B">
        <w:rPr>
          <w:rFonts w:eastAsia="Times New Roman"/>
          <w:spacing w:val="12"/>
          <w:sz w:val="24"/>
          <w:szCs w:val="24"/>
        </w:rPr>
        <w:t xml:space="preserve"> </w:t>
      </w:r>
      <w:r w:rsidRPr="00F1513B">
        <w:rPr>
          <w:rFonts w:eastAsia="Times New Roman"/>
          <w:spacing w:val="-1"/>
          <w:sz w:val="24"/>
          <w:szCs w:val="24"/>
        </w:rPr>
        <w:t>l</w:t>
      </w:r>
      <w:r w:rsidRPr="00F1513B">
        <w:rPr>
          <w:rFonts w:eastAsia="Times New Roman"/>
          <w:spacing w:val="-3"/>
          <w:sz w:val="24"/>
          <w:szCs w:val="24"/>
        </w:rPr>
        <w:t>e</w:t>
      </w:r>
      <w:r w:rsidRPr="00F1513B">
        <w:rPr>
          <w:rFonts w:eastAsia="Times New Roman"/>
          <w:spacing w:val="2"/>
          <w:sz w:val="24"/>
          <w:szCs w:val="24"/>
        </w:rPr>
        <w:t>a</w:t>
      </w:r>
      <w:r w:rsidRPr="00F1513B">
        <w:rPr>
          <w:rFonts w:eastAsia="Times New Roman"/>
          <w:spacing w:val="-2"/>
          <w:sz w:val="24"/>
          <w:szCs w:val="24"/>
        </w:rPr>
        <w:t>r</w:t>
      </w:r>
      <w:r w:rsidRPr="00F1513B">
        <w:rPr>
          <w:rFonts w:eastAsia="Times New Roman"/>
          <w:sz w:val="24"/>
          <w:szCs w:val="24"/>
        </w:rPr>
        <w:t>n</w:t>
      </w:r>
      <w:r w:rsidRPr="00F1513B">
        <w:rPr>
          <w:rFonts w:eastAsia="Times New Roman"/>
          <w:spacing w:val="-1"/>
          <w:sz w:val="24"/>
          <w:szCs w:val="24"/>
        </w:rPr>
        <w:t>i</w:t>
      </w:r>
      <w:r w:rsidRPr="00F1513B">
        <w:rPr>
          <w:rFonts w:eastAsia="Times New Roman"/>
          <w:sz w:val="24"/>
          <w:szCs w:val="24"/>
        </w:rPr>
        <w:t>ng</w:t>
      </w:r>
      <w:r w:rsidRPr="00F1513B">
        <w:rPr>
          <w:rFonts w:eastAsia="Times New Roman"/>
          <w:spacing w:val="-5"/>
          <w:sz w:val="24"/>
          <w:szCs w:val="24"/>
        </w:rPr>
        <w:t>-</w:t>
      </w:r>
      <w:r w:rsidRPr="00F1513B">
        <w:rPr>
          <w:rFonts w:eastAsia="Times New Roman"/>
          <w:spacing w:val="3"/>
          <w:sz w:val="24"/>
          <w:szCs w:val="24"/>
        </w:rPr>
        <w:t>f</w:t>
      </w:r>
      <w:r w:rsidRPr="00F1513B">
        <w:rPr>
          <w:rFonts w:eastAsia="Times New Roman"/>
          <w:spacing w:val="-2"/>
          <w:sz w:val="24"/>
          <w:szCs w:val="24"/>
        </w:rPr>
        <w:t>o</w:t>
      </w:r>
      <w:r w:rsidRPr="00F1513B">
        <w:rPr>
          <w:rFonts w:eastAsia="Times New Roman"/>
          <w:sz w:val="24"/>
          <w:szCs w:val="24"/>
        </w:rPr>
        <w:t>cus</w:t>
      </w:r>
      <w:r w:rsidRPr="00F1513B">
        <w:rPr>
          <w:rFonts w:eastAsia="Times New Roman"/>
          <w:spacing w:val="-2"/>
          <w:sz w:val="24"/>
          <w:szCs w:val="24"/>
        </w:rPr>
        <w:t>e</w:t>
      </w:r>
      <w:r w:rsidRPr="00F1513B">
        <w:rPr>
          <w:rFonts w:eastAsia="Times New Roman"/>
          <w:sz w:val="24"/>
          <w:szCs w:val="24"/>
        </w:rPr>
        <w:t>d,</w:t>
      </w:r>
      <w:r w:rsidRPr="00F1513B">
        <w:rPr>
          <w:rFonts w:eastAsia="Times New Roman"/>
          <w:spacing w:val="15"/>
          <w:sz w:val="24"/>
          <w:szCs w:val="24"/>
        </w:rPr>
        <w:t xml:space="preserve"> </w:t>
      </w:r>
      <w:r w:rsidRPr="00F1513B">
        <w:rPr>
          <w:rFonts w:eastAsia="Times New Roman"/>
          <w:sz w:val="24"/>
          <w:szCs w:val="24"/>
        </w:rPr>
        <w:t>and</w:t>
      </w:r>
      <w:r w:rsidRPr="00F1513B">
        <w:rPr>
          <w:rFonts w:eastAsia="Times New Roman"/>
          <w:spacing w:val="1"/>
          <w:sz w:val="24"/>
          <w:szCs w:val="24"/>
        </w:rPr>
        <w:t xml:space="preserve"> </w:t>
      </w:r>
      <w:r w:rsidRPr="00F1513B">
        <w:rPr>
          <w:rFonts w:eastAsia="Times New Roman"/>
          <w:sz w:val="24"/>
          <w:szCs w:val="24"/>
        </w:rPr>
        <w:t>d</w:t>
      </w:r>
      <w:r w:rsidRPr="00F1513B">
        <w:rPr>
          <w:rFonts w:eastAsia="Times New Roman"/>
          <w:spacing w:val="-1"/>
          <w:sz w:val="24"/>
          <w:szCs w:val="24"/>
        </w:rPr>
        <w:t>i</w:t>
      </w:r>
      <w:r w:rsidRPr="00F1513B">
        <w:rPr>
          <w:rFonts w:eastAsia="Times New Roman"/>
          <w:spacing w:val="-2"/>
          <w:sz w:val="24"/>
          <w:szCs w:val="24"/>
        </w:rPr>
        <w:t>s</w:t>
      </w:r>
      <w:r w:rsidRPr="00F1513B">
        <w:rPr>
          <w:rFonts w:eastAsia="Times New Roman"/>
          <w:spacing w:val="-1"/>
          <w:sz w:val="24"/>
          <w:szCs w:val="24"/>
        </w:rPr>
        <w:t>ti</w:t>
      </w:r>
      <w:r w:rsidRPr="00F1513B">
        <w:rPr>
          <w:rFonts w:eastAsia="Times New Roman"/>
          <w:sz w:val="24"/>
          <w:szCs w:val="24"/>
        </w:rPr>
        <w:t>nc</w:t>
      </w:r>
      <w:r w:rsidRPr="00F1513B">
        <w:rPr>
          <w:rFonts w:eastAsia="Times New Roman"/>
          <w:spacing w:val="-1"/>
          <w:sz w:val="24"/>
          <w:szCs w:val="24"/>
        </w:rPr>
        <w:t>t</w:t>
      </w:r>
      <w:r w:rsidRPr="00F1513B">
        <w:rPr>
          <w:rFonts w:eastAsia="Times New Roman"/>
          <w:spacing w:val="1"/>
          <w:sz w:val="24"/>
          <w:szCs w:val="24"/>
        </w:rPr>
        <w:t>i</w:t>
      </w:r>
      <w:r w:rsidRPr="00F1513B">
        <w:rPr>
          <w:rFonts w:eastAsia="Times New Roman"/>
          <w:spacing w:val="-4"/>
          <w:sz w:val="24"/>
          <w:szCs w:val="24"/>
        </w:rPr>
        <w:t>v</w:t>
      </w:r>
      <w:r w:rsidRPr="00F1513B">
        <w:rPr>
          <w:rFonts w:eastAsia="Times New Roman"/>
          <w:sz w:val="24"/>
          <w:szCs w:val="24"/>
        </w:rPr>
        <w:t>e</w:t>
      </w:r>
      <w:r w:rsidRPr="00F1513B">
        <w:rPr>
          <w:rFonts w:eastAsia="Times New Roman"/>
          <w:spacing w:val="1"/>
          <w:sz w:val="24"/>
          <w:szCs w:val="24"/>
        </w:rPr>
        <w:t>l</w:t>
      </w:r>
      <w:r w:rsidRPr="00F1513B">
        <w:rPr>
          <w:rFonts w:eastAsia="Times New Roman"/>
          <w:sz w:val="24"/>
          <w:szCs w:val="24"/>
        </w:rPr>
        <w:t>y</w:t>
      </w:r>
      <w:r w:rsidRPr="00F1513B">
        <w:rPr>
          <w:rFonts w:eastAsia="Times New Roman"/>
          <w:spacing w:val="5"/>
          <w:sz w:val="24"/>
          <w:szCs w:val="24"/>
        </w:rPr>
        <w:t xml:space="preserve"> </w:t>
      </w:r>
      <w:r w:rsidRPr="00F1513B">
        <w:rPr>
          <w:rFonts w:eastAsia="Times New Roman"/>
          <w:spacing w:val="1"/>
          <w:sz w:val="24"/>
          <w:szCs w:val="24"/>
        </w:rPr>
        <w:t>C</w:t>
      </w:r>
      <w:r w:rsidRPr="00F1513B">
        <w:rPr>
          <w:rFonts w:eastAsia="Times New Roman"/>
          <w:sz w:val="24"/>
          <w:szCs w:val="24"/>
        </w:rPr>
        <w:t>h</w:t>
      </w:r>
      <w:r w:rsidRPr="00F1513B">
        <w:rPr>
          <w:rFonts w:eastAsia="Times New Roman"/>
          <w:spacing w:val="-1"/>
          <w:sz w:val="24"/>
          <w:szCs w:val="24"/>
        </w:rPr>
        <w:t>ri</w:t>
      </w:r>
      <w:r w:rsidRPr="00F1513B">
        <w:rPr>
          <w:rFonts w:eastAsia="Times New Roman"/>
          <w:sz w:val="24"/>
          <w:szCs w:val="24"/>
        </w:rPr>
        <w:t>s</w:t>
      </w:r>
      <w:r w:rsidRPr="00F1513B">
        <w:rPr>
          <w:rFonts w:eastAsia="Times New Roman"/>
          <w:spacing w:val="-1"/>
          <w:sz w:val="24"/>
          <w:szCs w:val="24"/>
        </w:rPr>
        <w:t>t</w:t>
      </w:r>
      <w:r w:rsidRPr="00F1513B">
        <w:rPr>
          <w:rFonts w:eastAsia="Times New Roman"/>
          <w:spacing w:val="1"/>
          <w:sz w:val="24"/>
          <w:szCs w:val="24"/>
        </w:rPr>
        <w:t>i</w:t>
      </w:r>
      <w:r w:rsidRPr="00F1513B">
        <w:rPr>
          <w:rFonts w:eastAsia="Times New Roman"/>
          <w:sz w:val="24"/>
          <w:szCs w:val="24"/>
        </w:rPr>
        <w:t>an</w:t>
      </w:r>
      <w:r w:rsidRPr="00F1513B">
        <w:rPr>
          <w:rFonts w:eastAsia="Times New Roman"/>
          <w:spacing w:val="7"/>
          <w:sz w:val="24"/>
          <w:szCs w:val="24"/>
        </w:rPr>
        <w:t xml:space="preserve"> </w:t>
      </w:r>
      <w:r w:rsidRPr="00F1513B">
        <w:rPr>
          <w:rFonts w:eastAsia="Times New Roman"/>
          <w:spacing w:val="-2"/>
          <w:sz w:val="24"/>
          <w:szCs w:val="24"/>
        </w:rPr>
        <w:t>e</w:t>
      </w:r>
      <w:r w:rsidRPr="00F1513B">
        <w:rPr>
          <w:rFonts w:eastAsia="Times New Roman"/>
          <w:spacing w:val="1"/>
          <w:sz w:val="24"/>
          <w:szCs w:val="24"/>
        </w:rPr>
        <w:t>n</w:t>
      </w:r>
      <w:r w:rsidRPr="00F1513B">
        <w:rPr>
          <w:rFonts w:eastAsia="Times New Roman"/>
          <w:spacing w:val="-2"/>
          <w:sz w:val="24"/>
          <w:szCs w:val="24"/>
        </w:rPr>
        <w:t>v</w:t>
      </w:r>
      <w:r w:rsidRPr="00F1513B">
        <w:rPr>
          <w:rFonts w:eastAsia="Times New Roman"/>
          <w:spacing w:val="1"/>
          <w:sz w:val="24"/>
          <w:szCs w:val="24"/>
        </w:rPr>
        <w:t>ir</w:t>
      </w:r>
      <w:r w:rsidRPr="00F1513B">
        <w:rPr>
          <w:rFonts w:eastAsia="Times New Roman"/>
          <w:spacing w:val="-4"/>
          <w:sz w:val="24"/>
          <w:szCs w:val="24"/>
        </w:rPr>
        <w:t>o</w:t>
      </w:r>
      <w:r w:rsidRPr="00F1513B">
        <w:rPr>
          <w:rFonts w:eastAsia="Times New Roman"/>
          <w:spacing w:val="4"/>
          <w:sz w:val="24"/>
          <w:szCs w:val="24"/>
        </w:rPr>
        <w:t>n</w:t>
      </w:r>
      <w:r w:rsidRPr="00F1513B">
        <w:rPr>
          <w:rFonts w:eastAsia="Times New Roman"/>
          <w:spacing w:val="-5"/>
          <w:sz w:val="24"/>
          <w:szCs w:val="24"/>
        </w:rPr>
        <w:t>m</w:t>
      </w:r>
      <w:r w:rsidRPr="00F1513B">
        <w:rPr>
          <w:rFonts w:eastAsia="Times New Roman"/>
          <w:spacing w:val="-2"/>
          <w:sz w:val="24"/>
          <w:szCs w:val="24"/>
        </w:rPr>
        <w:t>e</w:t>
      </w:r>
      <w:r w:rsidRPr="00F1513B">
        <w:rPr>
          <w:rFonts w:eastAsia="Times New Roman"/>
          <w:spacing w:val="2"/>
          <w:sz w:val="24"/>
          <w:szCs w:val="24"/>
        </w:rPr>
        <w:t>n</w:t>
      </w:r>
      <w:r w:rsidRPr="00F1513B">
        <w:rPr>
          <w:rFonts w:eastAsia="Times New Roman"/>
          <w:sz w:val="24"/>
          <w:szCs w:val="24"/>
        </w:rPr>
        <w:t>t</w:t>
      </w:r>
      <w:r w:rsidRPr="00F1513B">
        <w:rPr>
          <w:rFonts w:eastAsia="Times New Roman"/>
          <w:spacing w:val="11"/>
          <w:sz w:val="24"/>
          <w:szCs w:val="24"/>
        </w:rPr>
        <w:t xml:space="preserve"> </w:t>
      </w:r>
      <w:r w:rsidRPr="00F1513B">
        <w:rPr>
          <w:rFonts w:eastAsia="Times New Roman"/>
          <w:spacing w:val="3"/>
          <w:sz w:val="24"/>
          <w:szCs w:val="24"/>
        </w:rPr>
        <w:t>f</w:t>
      </w:r>
      <w:r w:rsidRPr="00F1513B">
        <w:rPr>
          <w:rFonts w:eastAsia="Times New Roman"/>
          <w:spacing w:val="-2"/>
          <w:sz w:val="24"/>
          <w:szCs w:val="24"/>
        </w:rPr>
        <w:t>o</w:t>
      </w:r>
      <w:r w:rsidRPr="00F1513B">
        <w:rPr>
          <w:rFonts w:eastAsia="Times New Roman"/>
          <w:sz w:val="24"/>
          <w:szCs w:val="24"/>
        </w:rPr>
        <w:t>r</w:t>
      </w:r>
      <w:r w:rsidRPr="00F1513B">
        <w:rPr>
          <w:rFonts w:eastAsia="Times New Roman"/>
          <w:spacing w:val="1"/>
          <w:sz w:val="24"/>
          <w:szCs w:val="24"/>
        </w:rPr>
        <w:t xml:space="preserve"> </w:t>
      </w:r>
      <w:r w:rsidRPr="00F1513B">
        <w:rPr>
          <w:rFonts w:eastAsia="Times New Roman"/>
          <w:sz w:val="24"/>
          <w:szCs w:val="24"/>
        </w:rPr>
        <w:t>p</w:t>
      </w:r>
      <w:r w:rsidRPr="00F1513B">
        <w:rPr>
          <w:rFonts w:eastAsia="Times New Roman"/>
          <w:spacing w:val="-1"/>
          <w:sz w:val="24"/>
          <w:szCs w:val="24"/>
        </w:rPr>
        <w:t>r</w:t>
      </w:r>
      <w:r w:rsidRPr="00F1513B">
        <w:rPr>
          <w:rFonts w:eastAsia="Times New Roman"/>
          <w:spacing w:val="-4"/>
          <w:sz w:val="24"/>
          <w:szCs w:val="24"/>
        </w:rPr>
        <w:t>o</w:t>
      </w:r>
      <w:r w:rsidRPr="00F1513B">
        <w:rPr>
          <w:rFonts w:eastAsia="Times New Roman"/>
          <w:spacing w:val="3"/>
          <w:sz w:val="24"/>
          <w:szCs w:val="24"/>
        </w:rPr>
        <w:t>f</w:t>
      </w:r>
      <w:r w:rsidRPr="00F1513B">
        <w:rPr>
          <w:rFonts w:eastAsia="Times New Roman"/>
          <w:spacing w:val="-2"/>
          <w:sz w:val="24"/>
          <w:szCs w:val="24"/>
        </w:rPr>
        <w:t>e</w:t>
      </w:r>
      <w:r w:rsidRPr="00F1513B">
        <w:rPr>
          <w:rFonts w:eastAsia="Times New Roman"/>
          <w:spacing w:val="-1"/>
          <w:sz w:val="24"/>
          <w:szCs w:val="24"/>
        </w:rPr>
        <w:t>s</w:t>
      </w:r>
      <w:r w:rsidRPr="00F1513B">
        <w:rPr>
          <w:rFonts w:eastAsia="Times New Roman"/>
          <w:sz w:val="24"/>
          <w:szCs w:val="24"/>
        </w:rPr>
        <w:t>s</w:t>
      </w:r>
      <w:r w:rsidRPr="00F1513B">
        <w:rPr>
          <w:rFonts w:eastAsia="Times New Roman"/>
          <w:spacing w:val="-1"/>
          <w:sz w:val="24"/>
          <w:szCs w:val="24"/>
        </w:rPr>
        <w:t>i</w:t>
      </w:r>
      <w:r w:rsidRPr="00F1513B">
        <w:rPr>
          <w:rFonts w:eastAsia="Times New Roman"/>
          <w:spacing w:val="-2"/>
          <w:sz w:val="24"/>
          <w:szCs w:val="24"/>
        </w:rPr>
        <w:t>o</w:t>
      </w:r>
      <w:r w:rsidRPr="00F1513B">
        <w:rPr>
          <w:rFonts w:eastAsia="Times New Roman"/>
          <w:sz w:val="24"/>
          <w:szCs w:val="24"/>
        </w:rPr>
        <w:t>n</w:t>
      </w:r>
      <w:r w:rsidRPr="00F1513B">
        <w:rPr>
          <w:rFonts w:eastAsia="Times New Roman"/>
          <w:spacing w:val="2"/>
          <w:sz w:val="24"/>
          <w:szCs w:val="24"/>
        </w:rPr>
        <w:t>a</w:t>
      </w:r>
      <w:r w:rsidRPr="00F1513B">
        <w:rPr>
          <w:rFonts w:eastAsia="Times New Roman"/>
          <w:sz w:val="24"/>
          <w:szCs w:val="24"/>
        </w:rPr>
        <w:t>l</w:t>
      </w:r>
      <w:r w:rsidRPr="00F1513B">
        <w:rPr>
          <w:rFonts w:eastAsia="Times New Roman"/>
          <w:spacing w:val="8"/>
          <w:sz w:val="24"/>
          <w:szCs w:val="24"/>
        </w:rPr>
        <w:t xml:space="preserve"> </w:t>
      </w:r>
      <w:r w:rsidRPr="00F1513B">
        <w:rPr>
          <w:rFonts w:eastAsia="Times New Roman"/>
          <w:sz w:val="24"/>
          <w:szCs w:val="24"/>
        </w:rPr>
        <w:t>suc</w:t>
      </w:r>
      <w:r w:rsidRPr="00F1513B">
        <w:rPr>
          <w:rFonts w:eastAsia="Times New Roman"/>
          <w:spacing w:val="-2"/>
          <w:sz w:val="24"/>
          <w:szCs w:val="24"/>
        </w:rPr>
        <w:t>ce</w:t>
      </w:r>
      <w:r w:rsidRPr="00F1513B">
        <w:rPr>
          <w:rFonts w:eastAsia="Times New Roman"/>
          <w:spacing w:val="1"/>
          <w:sz w:val="24"/>
          <w:szCs w:val="24"/>
        </w:rPr>
        <w:t>s</w:t>
      </w:r>
      <w:r w:rsidRPr="00F1513B">
        <w:rPr>
          <w:rFonts w:eastAsia="Times New Roman"/>
          <w:spacing w:val="-2"/>
          <w:sz w:val="24"/>
          <w:szCs w:val="24"/>
        </w:rPr>
        <w:t>s</w:t>
      </w:r>
      <w:r w:rsidRPr="00F1513B">
        <w:rPr>
          <w:rFonts w:eastAsia="Times New Roman"/>
          <w:sz w:val="24"/>
          <w:szCs w:val="24"/>
        </w:rPr>
        <w:t>,</w:t>
      </w:r>
      <w:r w:rsidRPr="00F1513B">
        <w:rPr>
          <w:rFonts w:eastAsia="Times New Roman"/>
          <w:spacing w:val="8"/>
          <w:sz w:val="24"/>
          <w:szCs w:val="24"/>
        </w:rPr>
        <w:t xml:space="preserve"> </w:t>
      </w:r>
      <w:r w:rsidRPr="00F1513B">
        <w:rPr>
          <w:rFonts w:eastAsia="Times New Roman"/>
          <w:sz w:val="24"/>
          <w:szCs w:val="24"/>
        </w:rPr>
        <w:t xml:space="preserve">and </w:t>
      </w:r>
      <w:r w:rsidRPr="00F1513B">
        <w:rPr>
          <w:rFonts w:eastAsia="Times New Roman"/>
          <w:spacing w:val="1"/>
          <w:sz w:val="24"/>
          <w:szCs w:val="24"/>
        </w:rPr>
        <w:t>s</w:t>
      </w:r>
      <w:r w:rsidRPr="00F1513B">
        <w:rPr>
          <w:rFonts w:eastAsia="Times New Roman"/>
          <w:spacing w:val="-2"/>
          <w:sz w:val="24"/>
          <w:szCs w:val="24"/>
        </w:rPr>
        <w:t>e</w:t>
      </w:r>
      <w:r w:rsidRPr="00F1513B">
        <w:rPr>
          <w:rFonts w:eastAsia="Times New Roman"/>
          <w:sz w:val="24"/>
          <w:szCs w:val="24"/>
        </w:rPr>
        <w:t>r</w:t>
      </w:r>
      <w:r w:rsidRPr="00F1513B">
        <w:rPr>
          <w:rFonts w:eastAsia="Times New Roman"/>
          <w:spacing w:val="-2"/>
          <w:sz w:val="24"/>
          <w:szCs w:val="24"/>
        </w:rPr>
        <w:t>v</w:t>
      </w:r>
      <w:r w:rsidRPr="00F1513B">
        <w:rPr>
          <w:rFonts w:eastAsia="Times New Roman"/>
          <w:spacing w:val="-1"/>
          <w:sz w:val="24"/>
          <w:szCs w:val="24"/>
        </w:rPr>
        <w:t>i</w:t>
      </w:r>
      <w:r w:rsidRPr="00F1513B">
        <w:rPr>
          <w:rFonts w:eastAsia="Times New Roman"/>
          <w:spacing w:val="-2"/>
          <w:sz w:val="24"/>
          <w:szCs w:val="24"/>
        </w:rPr>
        <w:t>c</w:t>
      </w:r>
      <w:r w:rsidRPr="00F1513B">
        <w:rPr>
          <w:rFonts w:eastAsia="Times New Roman"/>
          <w:sz w:val="24"/>
          <w:szCs w:val="24"/>
        </w:rPr>
        <w:t>e</w:t>
      </w:r>
      <w:r w:rsidRPr="00F1513B">
        <w:rPr>
          <w:rFonts w:eastAsia="Times New Roman"/>
          <w:spacing w:val="6"/>
          <w:sz w:val="24"/>
          <w:szCs w:val="24"/>
        </w:rPr>
        <w:t xml:space="preserve"> </w:t>
      </w:r>
      <w:r w:rsidRPr="00F1513B">
        <w:rPr>
          <w:rFonts w:eastAsia="Times New Roman"/>
          <w:spacing w:val="1"/>
          <w:w w:val="101"/>
          <w:sz w:val="24"/>
          <w:szCs w:val="24"/>
        </w:rPr>
        <w:t>t</w:t>
      </w:r>
      <w:r w:rsidRPr="00F1513B">
        <w:rPr>
          <w:rFonts w:eastAsia="Times New Roman"/>
          <w:w w:val="101"/>
          <w:sz w:val="24"/>
          <w:szCs w:val="24"/>
        </w:rPr>
        <w:t xml:space="preserve">o </w:t>
      </w:r>
      <w:r w:rsidRPr="00F1513B">
        <w:rPr>
          <w:rFonts w:eastAsia="Times New Roman"/>
          <w:spacing w:val="-3"/>
          <w:sz w:val="24"/>
          <w:szCs w:val="24"/>
        </w:rPr>
        <w:t>G</w:t>
      </w:r>
      <w:r w:rsidRPr="00F1513B">
        <w:rPr>
          <w:rFonts w:eastAsia="Times New Roman"/>
          <w:spacing w:val="-2"/>
          <w:sz w:val="24"/>
          <w:szCs w:val="24"/>
        </w:rPr>
        <w:t>o</w:t>
      </w:r>
      <w:r w:rsidRPr="00F1513B">
        <w:rPr>
          <w:rFonts w:eastAsia="Times New Roman"/>
          <w:sz w:val="24"/>
          <w:szCs w:val="24"/>
        </w:rPr>
        <w:t>d</w:t>
      </w:r>
      <w:r w:rsidRPr="00F1513B">
        <w:rPr>
          <w:rFonts w:eastAsia="Times New Roman"/>
          <w:spacing w:val="6"/>
          <w:sz w:val="24"/>
          <w:szCs w:val="24"/>
        </w:rPr>
        <w:t xml:space="preserve"> </w:t>
      </w:r>
      <w:r w:rsidRPr="00F1513B">
        <w:rPr>
          <w:rFonts w:eastAsia="Times New Roman"/>
          <w:sz w:val="24"/>
          <w:szCs w:val="24"/>
        </w:rPr>
        <w:t>and</w:t>
      </w:r>
      <w:r w:rsidRPr="00F1513B">
        <w:rPr>
          <w:rFonts w:eastAsia="Times New Roman"/>
          <w:spacing w:val="3"/>
          <w:sz w:val="24"/>
          <w:szCs w:val="24"/>
        </w:rPr>
        <w:t xml:space="preserve"> </w:t>
      </w:r>
      <w:r w:rsidRPr="00F1513B">
        <w:rPr>
          <w:rFonts w:eastAsia="Times New Roman"/>
          <w:w w:val="101"/>
          <w:sz w:val="24"/>
          <w:szCs w:val="24"/>
        </w:rPr>
        <w:t>hu</w:t>
      </w:r>
      <w:r w:rsidRPr="00F1513B">
        <w:rPr>
          <w:rFonts w:eastAsia="Times New Roman"/>
          <w:spacing w:val="-3"/>
          <w:w w:val="101"/>
          <w:sz w:val="24"/>
          <w:szCs w:val="24"/>
        </w:rPr>
        <w:t>m</w:t>
      </w:r>
      <w:r w:rsidRPr="00F1513B">
        <w:rPr>
          <w:rFonts w:eastAsia="Times New Roman"/>
          <w:w w:val="101"/>
          <w:sz w:val="24"/>
          <w:szCs w:val="24"/>
        </w:rPr>
        <w:t>an</w:t>
      </w:r>
      <w:r w:rsidRPr="00F1513B">
        <w:rPr>
          <w:rFonts w:eastAsia="Times New Roman"/>
          <w:spacing w:val="-2"/>
          <w:w w:val="101"/>
          <w:sz w:val="24"/>
          <w:szCs w:val="24"/>
        </w:rPr>
        <w:t>k</w:t>
      </w:r>
      <w:r w:rsidRPr="00F1513B">
        <w:rPr>
          <w:rFonts w:eastAsia="Times New Roman"/>
          <w:spacing w:val="-1"/>
          <w:w w:val="101"/>
          <w:sz w:val="24"/>
          <w:szCs w:val="24"/>
        </w:rPr>
        <w:t>i</w:t>
      </w:r>
      <w:r w:rsidRPr="00F1513B">
        <w:rPr>
          <w:rFonts w:eastAsia="Times New Roman"/>
          <w:w w:val="101"/>
          <w:sz w:val="24"/>
          <w:szCs w:val="24"/>
        </w:rPr>
        <w:t>n</w:t>
      </w:r>
      <w:r w:rsidRPr="00F1513B">
        <w:rPr>
          <w:rFonts w:eastAsia="Times New Roman"/>
          <w:spacing w:val="-1"/>
          <w:w w:val="101"/>
          <w:sz w:val="24"/>
          <w:szCs w:val="24"/>
        </w:rPr>
        <w:t>d</w:t>
      </w:r>
      <w:r w:rsidRPr="00F1513B">
        <w:rPr>
          <w:rFonts w:eastAsia="Times New Roman"/>
          <w:w w:val="101"/>
          <w:sz w:val="24"/>
          <w:szCs w:val="24"/>
        </w:rPr>
        <w:t>.</w:t>
      </w:r>
    </w:p>
    <w:p w:rsidR="00062E71" w:rsidRPr="00F1513B" w:rsidRDefault="00062E71" w:rsidP="009D655A">
      <w:pPr>
        <w:spacing w:after="0" w:line="240" w:lineRule="auto"/>
        <w:ind w:right="-36"/>
        <w:contextualSpacing/>
        <w:rPr>
          <w:rFonts w:eastAsia="Times New Roman"/>
          <w:sz w:val="24"/>
          <w:szCs w:val="24"/>
        </w:rPr>
      </w:pPr>
    </w:p>
    <w:p w:rsidR="00062E71" w:rsidRPr="005D0617" w:rsidRDefault="00D84AD9" w:rsidP="009D655A">
      <w:pPr>
        <w:spacing w:line="240" w:lineRule="auto"/>
        <w:contextualSpacing/>
        <w:rPr>
          <w:rFonts w:eastAsia="Times New Roman"/>
          <w:bCs/>
          <w:spacing w:val="6"/>
          <w:sz w:val="24"/>
          <w:szCs w:val="24"/>
        </w:rPr>
      </w:pPr>
      <w:r w:rsidRPr="00F1513B">
        <w:rPr>
          <w:rStyle w:val="Heading1Char"/>
          <w:rFonts w:ascii="Times New Roman" w:hAnsi="Times New Roman"/>
        </w:rPr>
        <w:t>Course Title</w:t>
      </w:r>
      <w:r w:rsidR="00F2520D" w:rsidRPr="00F1513B">
        <w:rPr>
          <w:rStyle w:val="Heading1Char"/>
          <w:rFonts w:ascii="Times New Roman" w:hAnsi="Times New Roman"/>
        </w:rPr>
        <w:t>, Number</w:t>
      </w:r>
      <w:r w:rsidR="00062E71" w:rsidRPr="00F1513B">
        <w:rPr>
          <w:rStyle w:val="Heading1Char"/>
          <w:rFonts w:ascii="Times New Roman" w:hAnsi="Times New Roman"/>
        </w:rPr>
        <w:t>, and Section</w:t>
      </w:r>
      <w:r w:rsidR="00F1513B" w:rsidRPr="00F1513B">
        <w:rPr>
          <w:rStyle w:val="Heading1Char"/>
          <w:rFonts w:ascii="Times New Roman" w:hAnsi="Times New Roman"/>
        </w:rPr>
        <w:t xml:space="preserve">: </w:t>
      </w:r>
      <w:r w:rsidR="00F1513B" w:rsidRPr="00F1513B">
        <w:rPr>
          <w:rFonts w:eastAsia="Times New Roman"/>
          <w:bCs/>
          <w:spacing w:val="6"/>
          <w:sz w:val="24"/>
          <w:szCs w:val="24"/>
        </w:rPr>
        <w:t xml:space="preserve">POLS 5300 VC01 – American Constitutional Law: Civil Rights/Liberties </w:t>
      </w:r>
      <w:r w:rsidR="00ED7920" w:rsidRPr="00F1513B">
        <w:rPr>
          <w:rFonts w:eastAsia="Times New Roman"/>
          <w:bCs/>
          <w:spacing w:val="6"/>
          <w:sz w:val="24"/>
          <w:szCs w:val="24"/>
        </w:rPr>
        <w:t xml:space="preserve"> </w:t>
      </w:r>
    </w:p>
    <w:p w:rsidR="00062E71" w:rsidRPr="00F1513B" w:rsidRDefault="00062E71" w:rsidP="009D655A">
      <w:pPr>
        <w:spacing w:line="240" w:lineRule="auto"/>
        <w:contextualSpacing/>
        <w:rPr>
          <w:rFonts w:eastAsia="Times New Roman"/>
          <w:w w:val="101"/>
          <w:sz w:val="24"/>
          <w:szCs w:val="24"/>
        </w:rPr>
      </w:pPr>
      <w:r w:rsidRPr="00F1513B">
        <w:rPr>
          <w:rStyle w:val="Heading1Char"/>
          <w:rFonts w:ascii="Times New Roman" w:hAnsi="Times New Roman"/>
        </w:rPr>
        <w:t>Term:</w:t>
      </w:r>
      <w:r w:rsidRPr="00F1513B">
        <w:rPr>
          <w:rFonts w:eastAsia="Times New Roman"/>
          <w:b/>
          <w:bCs/>
          <w:sz w:val="24"/>
          <w:szCs w:val="24"/>
        </w:rPr>
        <w:t xml:space="preserve"> </w:t>
      </w:r>
      <w:r w:rsidRPr="00F1513B">
        <w:rPr>
          <w:rFonts w:eastAsia="Times New Roman"/>
          <w:b/>
          <w:bCs/>
          <w:spacing w:val="1"/>
          <w:sz w:val="24"/>
          <w:szCs w:val="24"/>
        </w:rPr>
        <w:t xml:space="preserve"> </w:t>
      </w:r>
      <w:r w:rsidR="00867460" w:rsidRPr="00F1513B">
        <w:rPr>
          <w:rFonts w:eastAsia="Times New Roman"/>
          <w:b/>
          <w:bCs/>
          <w:spacing w:val="1"/>
          <w:sz w:val="24"/>
          <w:szCs w:val="24"/>
        </w:rPr>
        <w:t xml:space="preserve">Spring </w:t>
      </w:r>
      <w:r w:rsidR="004A49A5" w:rsidRPr="00F1513B">
        <w:rPr>
          <w:rFonts w:eastAsia="Times New Roman"/>
          <w:b/>
          <w:bCs/>
          <w:spacing w:val="1"/>
          <w:sz w:val="24"/>
          <w:szCs w:val="24"/>
        </w:rPr>
        <w:t>201</w:t>
      </w:r>
      <w:r w:rsidR="00386B28">
        <w:rPr>
          <w:rFonts w:eastAsia="Times New Roman"/>
          <w:b/>
          <w:bCs/>
          <w:spacing w:val="1"/>
          <w:sz w:val="24"/>
          <w:szCs w:val="24"/>
        </w:rPr>
        <w:t>9</w:t>
      </w:r>
    </w:p>
    <w:p w:rsidR="00062E71" w:rsidRPr="00F1513B" w:rsidRDefault="00062E71" w:rsidP="009D655A">
      <w:pPr>
        <w:spacing w:before="13" w:after="0" w:line="240" w:lineRule="auto"/>
        <w:ind w:right="-20"/>
        <w:contextualSpacing/>
        <w:rPr>
          <w:rFonts w:eastAsia="Times New Roman"/>
          <w:b/>
          <w:bCs/>
          <w:spacing w:val="-1"/>
          <w:sz w:val="24"/>
          <w:szCs w:val="24"/>
        </w:rPr>
      </w:pPr>
    </w:p>
    <w:p w:rsidR="00062E71" w:rsidRPr="00F1513B" w:rsidRDefault="00062E71" w:rsidP="009D655A">
      <w:pPr>
        <w:spacing w:before="13" w:after="0" w:line="240" w:lineRule="auto"/>
        <w:ind w:right="-20"/>
        <w:contextualSpacing/>
        <w:rPr>
          <w:rFonts w:eastAsia="Times New Roman"/>
          <w:w w:val="101"/>
          <w:sz w:val="24"/>
          <w:szCs w:val="24"/>
        </w:rPr>
      </w:pPr>
      <w:r w:rsidRPr="00F1513B">
        <w:rPr>
          <w:rStyle w:val="Heading1Char"/>
          <w:rFonts w:ascii="Times New Roman" w:hAnsi="Times New Roman"/>
        </w:rPr>
        <w:t>Instructor:</w:t>
      </w:r>
      <w:r w:rsidRPr="00F1513B">
        <w:rPr>
          <w:rFonts w:eastAsia="Times New Roman"/>
          <w:b/>
          <w:bCs/>
          <w:sz w:val="24"/>
          <w:szCs w:val="24"/>
        </w:rPr>
        <w:t xml:space="preserve"> </w:t>
      </w:r>
      <w:r w:rsidRPr="00F1513B">
        <w:rPr>
          <w:rFonts w:eastAsia="Times New Roman"/>
          <w:b/>
          <w:bCs/>
          <w:spacing w:val="5"/>
          <w:sz w:val="24"/>
          <w:szCs w:val="24"/>
        </w:rPr>
        <w:t xml:space="preserve"> </w:t>
      </w:r>
      <w:r w:rsidR="00386B28">
        <w:rPr>
          <w:rFonts w:eastAsia="Times New Roman"/>
          <w:bCs/>
          <w:spacing w:val="5"/>
          <w:sz w:val="24"/>
          <w:szCs w:val="24"/>
        </w:rPr>
        <w:t>Dr. Brenda Johnson</w:t>
      </w:r>
    </w:p>
    <w:p w:rsidR="00062E71" w:rsidRPr="00F1513B" w:rsidRDefault="00062E71" w:rsidP="009D655A">
      <w:pPr>
        <w:spacing w:before="13" w:after="0" w:line="240" w:lineRule="auto"/>
        <w:ind w:right="-20"/>
        <w:contextualSpacing/>
        <w:rPr>
          <w:rFonts w:eastAsia="Times New Roman"/>
          <w:sz w:val="24"/>
          <w:szCs w:val="24"/>
        </w:rPr>
      </w:pPr>
    </w:p>
    <w:p w:rsidR="003C2B11" w:rsidRPr="00F1513B" w:rsidRDefault="003C2B11" w:rsidP="009D655A">
      <w:pPr>
        <w:spacing w:before="13" w:after="0" w:line="240" w:lineRule="auto"/>
        <w:ind w:right="-20"/>
        <w:contextualSpacing/>
        <w:rPr>
          <w:rFonts w:eastAsia="Times New Roman"/>
          <w:sz w:val="24"/>
          <w:szCs w:val="24"/>
        </w:rPr>
      </w:pPr>
      <w:r w:rsidRPr="00F1513B">
        <w:rPr>
          <w:rStyle w:val="Heading1Char"/>
          <w:rFonts w:ascii="Times New Roman" w:hAnsi="Times New Roman"/>
        </w:rPr>
        <w:t>WBU Email Address:</w:t>
      </w:r>
      <w:r w:rsidR="00867460" w:rsidRPr="00F1513B">
        <w:rPr>
          <w:rFonts w:eastAsia="Times New Roman"/>
          <w:sz w:val="24"/>
          <w:szCs w:val="24"/>
        </w:rPr>
        <w:t xml:space="preserve"> </w:t>
      </w:r>
      <w:r w:rsidR="00386B28" w:rsidRPr="00386B28">
        <w:rPr>
          <w:rStyle w:val="Hyperlink"/>
          <w:rFonts w:eastAsia="Times New Roman"/>
          <w:sz w:val="24"/>
          <w:szCs w:val="24"/>
        </w:rPr>
        <w:t>brenda</w:t>
      </w:r>
      <w:r w:rsidR="00386B28">
        <w:rPr>
          <w:rStyle w:val="Hyperlink"/>
          <w:rFonts w:eastAsia="Times New Roman"/>
          <w:sz w:val="24"/>
          <w:szCs w:val="24"/>
        </w:rPr>
        <w:t>.johnson@wayland.wbu.edu</w:t>
      </w:r>
    </w:p>
    <w:p w:rsidR="00867460" w:rsidRPr="00F1513B" w:rsidRDefault="00867460" w:rsidP="009D655A">
      <w:pPr>
        <w:spacing w:before="13" w:after="0" w:line="240" w:lineRule="auto"/>
        <w:ind w:right="-20"/>
        <w:contextualSpacing/>
        <w:rPr>
          <w:rFonts w:eastAsia="Times New Roman"/>
          <w:sz w:val="24"/>
          <w:szCs w:val="24"/>
        </w:rPr>
      </w:pPr>
    </w:p>
    <w:p w:rsidR="00F1513B" w:rsidRPr="00F1513B" w:rsidRDefault="003C2B11" w:rsidP="00F1513B">
      <w:pPr>
        <w:spacing w:before="13" w:after="0" w:line="240" w:lineRule="auto"/>
        <w:ind w:right="-20"/>
        <w:contextualSpacing/>
        <w:rPr>
          <w:rFonts w:eastAsia="Times New Roman"/>
          <w:b/>
          <w:sz w:val="24"/>
          <w:szCs w:val="24"/>
        </w:rPr>
      </w:pPr>
      <w:r w:rsidRPr="00F1513B">
        <w:rPr>
          <w:rStyle w:val="Heading1Char"/>
          <w:rFonts w:ascii="Times New Roman" w:hAnsi="Times New Roman"/>
        </w:rPr>
        <w:t>Office Hours, Building, and Location:</w:t>
      </w:r>
      <w:r w:rsidRPr="00F1513B">
        <w:rPr>
          <w:rFonts w:eastAsia="Times New Roman"/>
          <w:b/>
          <w:sz w:val="24"/>
          <w:szCs w:val="24"/>
        </w:rPr>
        <w:t xml:space="preserve"> </w:t>
      </w:r>
      <w:r w:rsidR="009D0E6A">
        <w:rPr>
          <w:rFonts w:eastAsia="Times New Roman"/>
          <w:sz w:val="24"/>
          <w:szCs w:val="24"/>
        </w:rPr>
        <w:t xml:space="preserve">I will be available by email and will return your email within 48 hours. </w:t>
      </w:r>
    </w:p>
    <w:p w:rsidR="003C2B11" w:rsidRPr="00F1513B" w:rsidRDefault="003C2B11" w:rsidP="009D655A">
      <w:pPr>
        <w:spacing w:before="13" w:after="0" w:line="240" w:lineRule="auto"/>
        <w:ind w:right="-20"/>
        <w:contextualSpacing/>
        <w:rPr>
          <w:rFonts w:eastAsia="Times New Roman"/>
          <w:sz w:val="24"/>
          <w:szCs w:val="24"/>
        </w:rPr>
      </w:pPr>
    </w:p>
    <w:p w:rsidR="003C2B11" w:rsidRPr="00F1513B" w:rsidRDefault="003C2B11" w:rsidP="009D655A">
      <w:pPr>
        <w:spacing w:before="13" w:after="0" w:line="240" w:lineRule="auto"/>
        <w:ind w:right="-20"/>
        <w:contextualSpacing/>
        <w:rPr>
          <w:rFonts w:eastAsia="Times New Roman"/>
          <w:sz w:val="24"/>
          <w:szCs w:val="24"/>
        </w:rPr>
      </w:pPr>
      <w:r w:rsidRPr="00F1513B">
        <w:rPr>
          <w:rStyle w:val="Heading1Char"/>
          <w:rFonts w:ascii="Times New Roman" w:hAnsi="Times New Roman"/>
        </w:rPr>
        <w:t>Catalog Description:</w:t>
      </w:r>
      <w:r w:rsidR="00D67ED7" w:rsidRPr="00F1513B">
        <w:rPr>
          <w:sz w:val="24"/>
          <w:szCs w:val="24"/>
        </w:rPr>
        <w:t xml:space="preserve"> </w:t>
      </w:r>
      <w:r w:rsidR="00F1513B" w:rsidRPr="00F1513B">
        <w:rPr>
          <w:sz w:val="24"/>
          <w:szCs w:val="24"/>
        </w:rPr>
        <w:t>Study of the American judicial system, the constitutional basis of civil liberties and civil rights, and the controversial nationalization of these liberties.</w:t>
      </w:r>
    </w:p>
    <w:p w:rsidR="00F1513B" w:rsidRPr="00F1513B" w:rsidRDefault="00F1513B" w:rsidP="009D655A">
      <w:pPr>
        <w:pStyle w:val="NormalWeb"/>
        <w:spacing w:before="0" w:beforeAutospacing="0" w:after="0" w:afterAutospacing="0"/>
        <w:contextualSpacing/>
        <w:rPr>
          <w:rStyle w:val="Strong"/>
        </w:rPr>
      </w:pPr>
    </w:p>
    <w:p w:rsidR="00D67ED7" w:rsidRPr="00F1513B" w:rsidRDefault="00D67ED7" w:rsidP="009D655A">
      <w:pPr>
        <w:pStyle w:val="NormalWeb"/>
        <w:spacing w:before="0" w:beforeAutospacing="0" w:after="0" w:afterAutospacing="0"/>
        <w:contextualSpacing/>
      </w:pPr>
      <w:r w:rsidRPr="00F1513B">
        <w:rPr>
          <w:rStyle w:val="Strong"/>
        </w:rPr>
        <w:t>There is no prerequisite for this course</w:t>
      </w:r>
      <w:r w:rsidR="00F2520D" w:rsidRPr="00F1513B">
        <w:rPr>
          <w:rStyle w:val="Strong"/>
        </w:rPr>
        <w:t>.</w:t>
      </w:r>
      <w:r w:rsidRPr="00F1513B">
        <w:t xml:space="preserve"> </w:t>
      </w:r>
    </w:p>
    <w:p w:rsidR="00F2520D" w:rsidRPr="00F1513B" w:rsidRDefault="00F2520D" w:rsidP="009D655A">
      <w:pPr>
        <w:pStyle w:val="NormalWeb"/>
        <w:spacing w:before="0" w:beforeAutospacing="0" w:after="0" w:afterAutospacing="0"/>
        <w:contextualSpacing/>
      </w:pPr>
    </w:p>
    <w:p w:rsidR="009D0E6A" w:rsidRDefault="009D655A" w:rsidP="009D0E6A">
      <w:pPr>
        <w:spacing w:before="13" w:after="0" w:line="240" w:lineRule="auto"/>
        <w:ind w:right="-20"/>
        <w:rPr>
          <w:sz w:val="24"/>
          <w:szCs w:val="24"/>
          <w:lang w:val="en"/>
        </w:rPr>
      </w:pPr>
      <w:r w:rsidRPr="00F1513B">
        <w:rPr>
          <w:rStyle w:val="Heading1Char"/>
          <w:rFonts w:ascii="Times New Roman" w:hAnsi="Times New Roman"/>
        </w:rPr>
        <w:t>Required Textbook(s) and/or Required Material(s</w:t>
      </w:r>
      <w:proofErr w:type="gramStart"/>
      <w:r w:rsidRPr="00F1513B">
        <w:rPr>
          <w:rStyle w:val="Heading1Char"/>
          <w:rFonts w:ascii="Times New Roman" w:hAnsi="Times New Roman"/>
        </w:rPr>
        <w:t>) :</w:t>
      </w:r>
      <w:proofErr w:type="gramEnd"/>
      <w:r w:rsidRPr="00F1513B">
        <w:rPr>
          <w:sz w:val="24"/>
          <w:szCs w:val="24"/>
        </w:rPr>
        <w:t xml:space="preserve"> </w:t>
      </w:r>
      <w:r w:rsidR="009D0E6A">
        <w:rPr>
          <w:sz w:val="24"/>
          <w:szCs w:val="24"/>
          <w:lang w:val="en"/>
        </w:rPr>
        <w:t>Constitutional Law and Politics: Civil Rights and Civil Liberties, Volume 2, 10</w:t>
      </w:r>
      <w:r w:rsidR="009D0E6A" w:rsidRPr="009D0E6A">
        <w:rPr>
          <w:sz w:val="24"/>
          <w:szCs w:val="24"/>
          <w:vertAlign w:val="superscript"/>
          <w:lang w:val="en"/>
        </w:rPr>
        <w:t>th</w:t>
      </w:r>
      <w:r w:rsidR="009D0E6A">
        <w:rPr>
          <w:sz w:val="24"/>
          <w:szCs w:val="24"/>
          <w:lang w:val="en"/>
        </w:rPr>
        <w:t xml:space="preserve"> Edition, David M. Obrien </w:t>
      </w:r>
      <w:r w:rsidR="009D0E6A" w:rsidRPr="009D0E6A">
        <w:rPr>
          <w:b/>
          <w:sz w:val="24"/>
          <w:szCs w:val="24"/>
          <w:lang w:val="en"/>
        </w:rPr>
        <w:t>ISBN-13</w:t>
      </w:r>
      <w:r w:rsidR="009D0E6A">
        <w:rPr>
          <w:sz w:val="24"/>
          <w:szCs w:val="24"/>
          <w:lang w:val="en"/>
        </w:rPr>
        <w:t>: 978-0-393-60352-1. Norton</w:t>
      </w:r>
      <w:r w:rsidR="002F44FB">
        <w:rPr>
          <w:sz w:val="24"/>
          <w:szCs w:val="24"/>
          <w:lang w:val="en"/>
        </w:rPr>
        <w:t>.</w:t>
      </w:r>
    </w:p>
    <w:p w:rsidR="009D0E6A" w:rsidRPr="009D0E6A" w:rsidRDefault="009D0E6A" w:rsidP="009D0E6A">
      <w:pPr>
        <w:spacing w:before="13" w:after="0" w:line="240" w:lineRule="auto"/>
        <w:ind w:right="-20"/>
        <w:rPr>
          <w:sz w:val="24"/>
          <w:szCs w:val="24"/>
        </w:rPr>
      </w:pPr>
    </w:p>
    <w:p w:rsidR="004A49A5" w:rsidRDefault="003C2B11" w:rsidP="00F1513B">
      <w:pPr>
        <w:spacing w:before="13" w:after="0" w:line="240" w:lineRule="auto"/>
        <w:ind w:right="-20"/>
        <w:contextualSpacing/>
        <w:rPr>
          <w:rFonts w:eastAsia="Times New Roman"/>
          <w:sz w:val="24"/>
          <w:szCs w:val="24"/>
        </w:rPr>
      </w:pPr>
      <w:r w:rsidRPr="00F1513B">
        <w:rPr>
          <w:rStyle w:val="Heading1Char"/>
          <w:rFonts w:ascii="Times New Roman" w:hAnsi="Times New Roman"/>
        </w:rPr>
        <w:t>Optional Materials:</w:t>
      </w:r>
      <w:r w:rsidR="00867460" w:rsidRPr="00F1513B">
        <w:rPr>
          <w:rFonts w:eastAsia="Times New Roman"/>
          <w:sz w:val="24"/>
          <w:szCs w:val="24"/>
        </w:rPr>
        <w:t xml:space="preserve"> </w:t>
      </w:r>
      <w:r w:rsidR="00F1513B">
        <w:rPr>
          <w:rFonts w:eastAsia="Times New Roman"/>
          <w:sz w:val="24"/>
          <w:szCs w:val="24"/>
        </w:rPr>
        <w:t xml:space="preserve"> </w:t>
      </w:r>
      <w:r w:rsidR="00F1513B">
        <w:rPr>
          <w:rFonts w:eastAsia="Times New Roman"/>
        </w:rPr>
        <w:t>None</w:t>
      </w:r>
    </w:p>
    <w:p w:rsidR="00F1513B" w:rsidRPr="00F1513B" w:rsidRDefault="00F1513B" w:rsidP="00F1513B">
      <w:pPr>
        <w:spacing w:before="13" w:after="0" w:line="240" w:lineRule="auto"/>
        <w:ind w:right="-20"/>
        <w:contextualSpacing/>
        <w:rPr>
          <w:rFonts w:eastAsia="Times New Roman"/>
          <w:sz w:val="24"/>
          <w:szCs w:val="24"/>
        </w:rPr>
      </w:pPr>
    </w:p>
    <w:p w:rsidR="00667879" w:rsidRPr="00667879" w:rsidRDefault="003C2B11" w:rsidP="00667879">
      <w:pPr>
        <w:spacing w:line="240" w:lineRule="auto"/>
        <w:contextualSpacing/>
        <w:jc w:val="both"/>
      </w:pPr>
      <w:r w:rsidRPr="00F1513B">
        <w:rPr>
          <w:rStyle w:val="Heading1Char"/>
          <w:rFonts w:ascii="Times New Roman" w:hAnsi="Times New Roman"/>
        </w:rPr>
        <w:t>Cou</w:t>
      </w:r>
      <w:r w:rsidR="00A21ACA" w:rsidRPr="00F1513B">
        <w:rPr>
          <w:rStyle w:val="Heading1Char"/>
          <w:rFonts w:ascii="Times New Roman" w:hAnsi="Times New Roman"/>
        </w:rPr>
        <w:t>rse Outcome Competencies:</w:t>
      </w:r>
      <w:r w:rsidR="00E06807" w:rsidRPr="00F1513B">
        <w:rPr>
          <w:b/>
          <w:sz w:val="24"/>
          <w:szCs w:val="24"/>
        </w:rPr>
        <w:t xml:space="preserve"> </w:t>
      </w:r>
      <w:r w:rsidR="00F1513B">
        <w:t>The student will demonstrate knowledge of the American judicial system, the basis of American jurisprudence in common law, the criteria of justiciability, the major schools of thought on judicial review, and the development of constitutional interpretation of civil liberties and civil rights</w:t>
      </w:r>
      <w:r w:rsidR="00667879">
        <w:t xml:space="preserve">. </w:t>
      </w:r>
    </w:p>
    <w:p w:rsidR="00062E71" w:rsidRPr="00F1513B" w:rsidRDefault="00062E71" w:rsidP="009D655A">
      <w:pPr>
        <w:spacing w:line="240" w:lineRule="auto"/>
        <w:contextualSpacing/>
        <w:rPr>
          <w:sz w:val="24"/>
          <w:szCs w:val="24"/>
        </w:rPr>
      </w:pPr>
    </w:p>
    <w:p w:rsidR="009D655A" w:rsidRPr="00F1513B" w:rsidRDefault="00A21ACA" w:rsidP="009D655A">
      <w:pPr>
        <w:spacing w:line="240" w:lineRule="auto"/>
        <w:contextualSpacing/>
        <w:rPr>
          <w:b/>
          <w:sz w:val="24"/>
          <w:szCs w:val="24"/>
        </w:rPr>
      </w:pPr>
      <w:r w:rsidRPr="00F1513B">
        <w:rPr>
          <w:rStyle w:val="Heading1Char"/>
          <w:rFonts w:ascii="Times New Roman" w:hAnsi="Times New Roman"/>
        </w:rPr>
        <w:t>Attendance Requirements:</w:t>
      </w:r>
      <w:r w:rsidR="00E52DC2" w:rsidRPr="00F1513B">
        <w:rPr>
          <w:b/>
          <w:sz w:val="24"/>
          <w:szCs w:val="24"/>
        </w:rPr>
        <w:t xml:space="preserve"> </w:t>
      </w:r>
    </w:p>
    <w:p w:rsidR="00F1513B" w:rsidRPr="00715478" w:rsidRDefault="00F1513B" w:rsidP="00F1513B">
      <w:pPr>
        <w:spacing w:after="0" w:line="240" w:lineRule="auto"/>
        <w:contextualSpacing/>
        <w:rPr>
          <w:color w:val="000000"/>
          <w:u w:val="single"/>
        </w:rPr>
      </w:pPr>
      <w:r w:rsidRPr="00715478">
        <w:rPr>
          <w:color w:val="000000"/>
          <w:u w:val="single"/>
        </w:rPr>
        <w:t>Virtual Campus</w:t>
      </w:r>
    </w:p>
    <w:p w:rsidR="009D655A" w:rsidRPr="00EF0485" w:rsidRDefault="00F1513B" w:rsidP="00EF0485">
      <w:pPr>
        <w:spacing w:after="0" w:line="240" w:lineRule="auto"/>
        <w:rPr>
          <w:color w:val="000000"/>
        </w:rPr>
      </w:pPr>
      <w:r w:rsidRPr="00715478">
        <w:rPr>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113B2E" w:rsidRPr="00F1513B" w:rsidRDefault="00113B2E" w:rsidP="009D655A">
      <w:pPr>
        <w:spacing w:line="240" w:lineRule="auto"/>
        <w:contextualSpacing/>
        <w:rPr>
          <w:color w:val="000000"/>
          <w:sz w:val="24"/>
          <w:szCs w:val="24"/>
        </w:rPr>
      </w:pPr>
      <w:r w:rsidRPr="00F1513B">
        <w:rPr>
          <w:rStyle w:val="Heading1Char"/>
          <w:rFonts w:ascii="Times New Roman" w:hAnsi="Times New Roman"/>
        </w:rPr>
        <w:lastRenderedPageBreak/>
        <w:t>Statement on Plagiarism and Academic Dishonesty:</w:t>
      </w:r>
      <w:r w:rsidRPr="00F1513B">
        <w:rPr>
          <w:b/>
          <w:color w:val="000000"/>
          <w:sz w:val="24"/>
          <w:szCs w:val="24"/>
        </w:rPr>
        <w:t xml:space="preserve"> </w:t>
      </w:r>
      <w:r w:rsidRPr="00F1513B">
        <w:rPr>
          <w:color w:val="000000"/>
          <w:sz w:val="24"/>
          <w:szCs w:val="24"/>
        </w:rPr>
        <w:t xml:space="preserve">Wayland Baptist University observes a </w:t>
      </w:r>
      <w:proofErr w:type="gramStart"/>
      <w:r w:rsidRPr="00F1513B">
        <w:rPr>
          <w:color w:val="000000"/>
          <w:sz w:val="24"/>
          <w:szCs w:val="24"/>
        </w:rPr>
        <w:t>zero tolerance</w:t>
      </w:r>
      <w:proofErr w:type="gramEnd"/>
      <w:r w:rsidRPr="00F1513B">
        <w:rPr>
          <w:color w:val="000000"/>
          <w:sz w:val="24"/>
          <w:szCs w:val="24"/>
        </w:rPr>
        <w:t xml:space="preserve"> policy regarding academic dishonesty. Per university policy as described in the academic catalog, all cases of academic dishonesty will be reported and second offenses will result in suspension from the university.</w:t>
      </w:r>
    </w:p>
    <w:p w:rsidR="009D655A" w:rsidRPr="00F1513B" w:rsidRDefault="009D655A" w:rsidP="009D655A">
      <w:pPr>
        <w:spacing w:line="240" w:lineRule="auto"/>
        <w:contextualSpacing/>
        <w:rPr>
          <w:b/>
          <w:sz w:val="24"/>
          <w:szCs w:val="24"/>
        </w:rPr>
      </w:pPr>
    </w:p>
    <w:p w:rsidR="00A21ACA" w:rsidRPr="00F1513B" w:rsidRDefault="00A21ACA" w:rsidP="009D655A">
      <w:pPr>
        <w:spacing w:line="240" w:lineRule="auto"/>
        <w:contextualSpacing/>
        <w:rPr>
          <w:sz w:val="24"/>
          <w:szCs w:val="24"/>
        </w:rPr>
      </w:pPr>
      <w:r w:rsidRPr="00F1513B">
        <w:rPr>
          <w:rStyle w:val="Heading1Char"/>
          <w:rFonts w:ascii="Times New Roman" w:hAnsi="Times New Roman"/>
        </w:rPr>
        <w:t>Disability Statement:</w:t>
      </w:r>
      <w:r w:rsidRPr="00F1513B">
        <w:rPr>
          <w:b/>
          <w:sz w:val="24"/>
          <w:szCs w:val="24"/>
        </w:rPr>
        <w:t xml:space="preserve"> </w:t>
      </w:r>
      <w:r w:rsidRPr="00F1513B">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9D655A" w:rsidRPr="00F1513B" w:rsidRDefault="009D655A" w:rsidP="009D655A">
      <w:pPr>
        <w:spacing w:line="240" w:lineRule="auto"/>
        <w:contextualSpacing/>
        <w:rPr>
          <w:b/>
          <w:sz w:val="24"/>
          <w:szCs w:val="24"/>
        </w:rPr>
      </w:pPr>
    </w:p>
    <w:p w:rsidR="00461EE8" w:rsidRPr="00F1513B" w:rsidRDefault="00A21ACA" w:rsidP="009D655A">
      <w:pPr>
        <w:spacing w:line="240" w:lineRule="auto"/>
        <w:contextualSpacing/>
        <w:rPr>
          <w:sz w:val="24"/>
          <w:szCs w:val="24"/>
        </w:rPr>
      </w:pPr>
      <w:r w:rsidRPr="00F1513B">
        <w:rPr>
          <w:rStyle w:val="Heading1Char"/>
          <w:rFonts w:ascii="Times New Roman" w:hAnsi="Times New Roman"/>
        </w:rPr>
        <w:t>Course Requirements and Grading Criteria:</w:t>
      </w:r>
      <w:r w:rsidRPr="00F1513B">
        <w:rPr>
          <w:sz w:val="24"/>
          <w:szCs w:val="24"/>
        </w:rPr>
        <w:t xml:space="preserve"> </w:t>
      </w:r>
    </w:p>
    <w:p w:rsidR="00F1513B" w:rsidRPr="007135D7" w:rsidRDefault="00F1513B" w:rsidP="00055C47">
      <w:pPr>
        <w:spacing w:after="0" w:line="240" w:lineRule="auto"/>
      </w:pPr>
      <w:r w:rsidRPr="007135D7">
        <w:rPr>
          <w:b/>
          <w:bCs/>
        </w:rPr>
        <w:t xml:space="preserve">A. </w:t>
      </w:r>
      <w:r w:rsidRPr="007135D7">
        <w:rPr>
          <w:b/>
          <w:bCs/>
          <w:u w:val="single"/>
        </w:rPr>
        <w:t>Reading Assignments:</w:t>
      </w:r>
      <w:r w:rsidRPr="007135D7">
        <w:rPr>
          <w:b/>
          <w:bCs/>
        </w:rPr>
        <w:t xml:space="preserve"> </w:t>
      </w:r>
      <w:r w:rsidRPr="007135D7">
        <w:t xml:space="preserve">Reading assignments are to be completed on time (i.e., </w:t>
      </w:r>
      <w:r w:rsidR="00055C47">
        <w:t xml:space="preserve">before attempting to </w:t>
      </w:r>
      <w:r w:rsidR="000507C8">
        <w:t>complete the corresponding assignments</w:t>
      </w:r>
      <w:r w:rsidRPr="007135D7">
        <w:t>).  You should be prepared to participate in online discussion</w:t>
      </w:r>
      <w:r>
        <w:t>s about the assigned reading</w:t>
      </w:r>
      <w:r w:rsidR="003A1042">
        <w:t xml:space="preserve"> and be able to answer questions and apply what you learned from the </w:t>
      </w:r>
      <w:r w:rsidR="000507C8">
        <w:t>readings on the quizzes.</w:t>
      </w:r>
      <w:r w:rsidR="001B5988">
        <w:t xml:space="preserve"> </w:t>
      </w:r>
      <w:r w:rsidR="00793457">
        <w:t xml:space="preserve">Students will not be required to read the entire chapter. Rather, </w:t>
      </w:r>
      <w:r w:rsidR="000B119C">
        <w:t>I</w:t>
      </w:r>
      <w:r w:rsidR="00793457">
        <w:t xml:space="preserve"> </w:t>
      </w:r>
      <w:r w:rsidR="00113894">
        <w:t xml:space="preserve">will </w:t>
      </w:r>
      <w:r w:rsidR="001B5988">
        <w:t>provide a final list of the selected readings</w:t>
      </w:r>
      <w:r w:rsidR="00793457">
        <w:t xml:space="preserve"> on the first day of class. </w:t>
      </w:r>
      <w:r w:rsidR="001B5988">
        <w:t xml:space="preserve"> </w:t>
      </w:r>
      <w:r w:rsidR="000B119C">
        <w:t>Also, while not required, I strongly suggest that you brief each case that is assigned. We will discuss how to brief a case during the first week</w:t>
      </w:r>
      <w:r w:rsidR="00C44ADF">
        <w:t xml:space="preserve"> of class. </w:t>
      </w:r>
    </w:p>
    <w:p w:rsidR="00F1513B" w:rsidRDefault="00F1513B" w:rsidP="00F1513B">
      <w:pPr>
        <w:autoSpaceDE w:val="0"/>
        <w:autoSpaceDN w:val="0"/>
        <w:adjustRightInd w:val="0"/>
        <w:spacing w:after="0" w:line="240" w:lineRule="auto"/>
        <w:rPr>
          <w:b/>
          <w:bCs/>
        </w:rPr>
      </w:pPr>
    </w:p>
    <w:p w:rsidR="00F1513B" w:rsidRDefault="00F1513B" w:rsidP="00F1513B">
      <w:pPr>
        <w:autoSpaceDE w:val="0"/>
        <w:autoSpaceDN w:val="0"/>
        <w:adjustRightInd w:val="0"/>
        <w:spacing w:after="0" w:line="240" w:lineRule="auto"/>
        <w:rPr>
          <w:color w:val="000000"/>
        </w:rPr>
      </w:pPr>
      <w:r w:rsidRPr="007135D7">
        <w:rPr>
          <w:b/>
          <w:bCs/>
        </w:rPr>
        <w:t xml:space="preserve">B. </w:t>
      </w:r>
      <w:r w:rsidRPr="007135D7">
        <w:rPr>
          <w:b/>
          <w:bCs/>
          <w:u w:val="single"/>
        </w:rPr>
        <w:t>Discussion Boards:</w:t>
      </w:r>
      <w:r w:rsidR="00A5459C">
        <w:rPr>
          <w:b/>
          <w:bCs/>
          <w:u w:val="single"/>
        </w:rPr>
        <w:t xml:space="preserve"> (40%)</w:t>
      </w:r>
      <w:r w:rsidRPr="007135D7">
        <w:rPr>
          <w:b/>
          <w:bCs/>
          <w:u w:val="single"/>
        </w:rPr>
        <w:t xml:space="preserve"> </w:t>
      </w:r>
      <w:r w:rsidRPr="007135D7">
        <w:rPr>
          <w:color w:val="000000"/>
        </w:rPr>
        <w:t xml:space="preserve">There will be a discussion topic each week of class, with the exception of Week 11.  </w:t>
      </w:r>
      <w:r w:rsidR="00EE0DB4">
        <w:rPr>
          <w:color w:val="000000"/>
        </w:rPr>
        <w:t xml:space="preserve">Each student will create and post their original response </w:t>
      </w:r>
      <w:r w:rsidRPr="007135D7">
        <w:rPr>
          <w:color w:val="000000"/>
        </w:rPr>
        <w:t>by Wednesday @ 11:59 p.m. CST of each week</w:t>
      </w:r>
      <w:r w:rsidR="00EE0DB4">
        <w:rPr>
          <w:color w:val="000000"/>
        </w:rPr>
        <w:t xml:space="preserve">. Each student will </w:t>
      </w:r>
      <w:r w:rsidR="00DE5D59">
        <w:rPr>
          <w:color w:val="000000"/>
        </w:rPr>
        <w:t>also</w:t>
      </w:r>
      <w:r w:rsidR="00EE0DB4">
        <w:rPr>
          <w:color w:val="000000"/>
        </w:rPr>
        <w:t xml:space="preserve"> respond to two other students’ original posts by</w:t>
      </w:r>
      <w:r w:rsidRPr="007135D7">
        <w:rPr>
          <w:color w:val="000000"/>
        </w:rPr>
        <w:t xml:space="preserve"> Sunday at 11:59 p.m. CST each week. </w:t>
      </w:r>
      <w:r w:rsidR="00DE5D59">
        <w:rPr>
          <w:color w:val="000000"/>
        </w:rPr>
        <w:t xml:space="preserve">While students are only required to respond to two other students’ original posts, students are encouraged to respond to as many posts as they wish and to keep the conversations going until the due date. However, if a student responds to more than two other student’s posts, the student should </w:t>
      </w:r>
      <w:r w:rsidR="009673FC">
        <w:rPr>
          <w:color w:val="000000"/>
        </w:rPr>
        <w:t>indicate/inform me</w:t>
      </w:r>
      <w:r w:rsidR="00DE5D59">
        <w:rPr>
          <w:color w:val="000000"/>
        </w:rPr>
        <w:t xml:space="preserve"> which responsive posts they would like to submit for grading. If a student fails to indicate to which posts they would like to submit for grading, </w:t>
      </w:r>
      <w:r w:rsidR="005F16F4">
        <w:rPr>
          <w:color w:val="000000"/>
        </w:rPr>
        <w:t>I</w:t>
      </w:r>
      <w:r w:rsidR="00DE5D59">
        <w:rPr>
          <w:color w:val="000000"/>
        </w:rPr>
        <w:t xml:space="preserve"> will grade the first two responsive posts that </w:t>
      </w:r>
      <w:r w:rsidR="00F65ADA">
        <w:rPr>
          <w:color w:val="000000"/>
        </w:rPr>
        <w:t>I see</w:t>
      </w:r>
      <w:r w:rsidR="00EF0485">
        <w:rPr>
          <w:color w:val="000000"/>
        </w:rPr>
        <w:t>.</w:t>
      </w:r>
    </w:p>
    <w:p w:rsidR="00F1513B" w:rsidRPr="00F56D22" w:rsidRDefault="00F1513B" w:rsidP="00F1513B">
      <w:pPr>
        <w:pStyle w:val="ListParagraph"/>
        <w:numPr>
          <w:ilvl w:val="0"/>
          <w:numId w:val="4"/>
        </w:numPr>
        <w:autoSpaceDE w:val="0"/>
        <w:autoSpaceDN w:val="0"/>
        <w:adjustRightInd w:val="0"/>
        <w:spacing w:after="0" w:line="240" w:lineRule="auto"/>
        <w:rPr>
          <w:rStyle w:val="apple-converted-space"/>
          <w:color w:val="000000"/>
        </w:rPr>
      </w:pPr>
      <w:r w:rsidRPr="00F56D22">
        <w:rPr>
          <w:color w:val="000000"/>
        </w:rPr>
        <w:t>Your original response to each set of discussion questions must be at least</w:t>
      </w:r>
      <w:r w:rsidRPr="00F56D22">
        <w:rPr>
          <w:rStyle w:val="apple-converted-space"/>
          <w:color w:val="000000"/>
        </w:rPr>
        <w:t> </w:t>
      </w:r>
      <w:r w:rsidRPr="00F56D22">
        <w:rPr>
          <w:color w:val="000000"/>
        </w:rPr>
        <w:t>400</w:t>
      </w:r>
      <w:r w:rsidRPr="00F56D22">
        <w:rPr>
          <w:rStyle w:val="apple-converted-space"/>
          <w:color w:val="000000"/>
        </w:rPr>
        <w:t> </w:t>
      </w:r>
      <w:r w:rsidRPr="00F56D22">
        <w:rPr>
          <w:color w:val="000000"/>
        </w:rPr>
        <w:t>words.</w:t>
      </w:r>
      <w:r w:rsidRPr="00F56D22">
        <w:rPr>
          <w:rStyle w:val="apple-converted-space"/>
          <w:color w:val="000000"/>
        </w:rPr>
        <w:t> </w:t>
      </w:r>
    </w:p>
    <w:p w:rsidR="00F1513B" w:rsidRPr="00F56D22" w:rsidRDefault="00F1513B" w:rsidP="00F1513B">
      <w:pPr>
        <w:pStyle w:val="ListParagraph"/>
        <w:numPr>
          <w:ilvl w:val="0"/>
          <w:numId w:val="4"/>
        </w:numPr>
        <w:autoSpaceDE w:val="0"/>
        <w:autoSpaceDN w:val="0"/>
        <w:adjustRightInd w:val="0"/>
        <w:spacing w:after="0" w:line="240" w:lineRule="auto"/>
        <w:rPr>
          <w:color w:val="000000"/>
        </w:rPr>
      </w:pPr>
      <w:r w:rsidRPr="00F56D22">
        <w:rPr>
          <w:color w:val="000000"/>
        </w:rPr>
        <w:t>Additionally,</w:t>
      </w:r>
      <w:r w:rsidRPr="00F56D22">
        <w:rPr>
          <w:rStyle w:val="apple-converted-space"/>
          <w:color w:val="000000"/>
        </w:rPr>
        <w:t> </w:t>
      </w:r>
      <w:r w:rsidRPr="00F56D22">
        <w:rPr>
          <w:color w:val="000000"/>
        </w:rPr>
        <w:t>each of your</w:t>
      </w:r>
      <w:r w:rsidRPr="00F56D22">
        <w:rPr>
          <w:rStyle w:val="apple-converted-space"/>
          <w:color w:val="000000"/>
        </w:rPr>
        <w:t> </w:t>
      </w:r>
      <w:r w:rsidRPr="00F56D22">
        <w:rPr>
          <w:color w:val="000000"/>
        </w:rPr>
        <w:t>2</w:t>
      </w:r>
      <w:r w:rsidRPr="00F56D22">
        <w:rPr>
          <w:rStyle w:val="apple-converted-space"/>
          <w:color w:val="000000"/>
        </w:rPr>
        <w:t> </w:t>
      </w:r>
      <w:r w:rsidRPr="00F56D22">
        <w:rPr>
          <w:color w:val="000000"/>
        </w:rPr>
        <w:t>responses to your classmates must be at least</w:t>
      </w:r>
      <w:r w:rsidRPr="00F56D22">
        <w:rPr>
          <w:rStyle w:val="apple-converted-space"/>
          <w:color w:val="000000"/>
        </w:rPr>
        <w:t> </w:t>
      </w:r>
      <w:r w:rsidRPr="00F56D22">
        <w:rPr>
          <w:color w:val="000000"/>
        </w:rPr>
        <w:t>100</w:t>
      </w:r>
      <w:r w:rsidRPr="00F56D22">
        <w:rPr>
          <w:rStyle w:val="apple-converted-space"/>
          <w:color w:val="000000"/>
        </w:rPr>
        <w:t> </w:t>
      </w:r>
      <w:r w:rsidRPr="00F56D22">
        <w:rPr>
          <w:color w:val="000000"/>
        </w:rPr>
        <w:t xml:space="preserve">words each. </w:t>
      </w:r>
    </w:p>
    <w:p w:rsidR="00CD1B2A" w:rsidRPr="00CD1B2A" w:rsidRDefault="00F1513B" w:rsidP="00F1513B">
      <w:pPr>
        <w:pStyle w:val="ListParagraph"/>
        <w:numPr>
          <w:ilvl w:val="0"/>
          <w:numId w:val="4"/>
        </w:numPr>
        <w:autoSpaceDE w:val="0"/>
        <w:autoSpaceDN w:val="0"/>
        <w:adjustRightInd w:val="0"/>
        <w:spacing w:after="0" w:line="240" w:lineRule="auto"/>
        <w:rPr>
          <w:color w:val="000000"/>
        </w:rPr>
      </w:pPr>
      <w:r w:rsidRPr="00CD1B2A">
        <w:rPr>
          <w:bCs/>
        </w:rPr>
        <w:t>Posting all your discussions answers on Bb is a major requirement of this course</w:t>
      </w:r>
      <w:r w:rsidR="00CD1B2A">
        <w:rPr>
          <w:bCs/>
        </w:rPr>
        <w:t xml:space="preserve">. Be sure to complete these assignments in a timely manner </w:t>
      </w:r>
      <w:r w:rsidR="00DE5D59">
        <w:rPr>
          <w:bCs/>
        </w:rPr>
        <w:t xml:space="preserve">(i.e., prior to the due date) </w:t>
      </w:r>
      <w:r w:rsidR="00CD1B2A">
        <w:rPr>
          <w:bCs/>
        </w:rPr>
        <w:t xml:space="preserve">as I will not grade post submitted outside of the above-mentioned deadlines. </w:t>
      </w:r>
      <w:r w:rsidR="00E1738C">
        <w:rPr>
          <w:bCs/>
        </w:rPr>
        <w:t>Additionally, please note that I will assess participation based on the discussion boards. (See below for further information regarding how participation will be assessed)</w:t>
      </w:r>
    </w:p>
    <w:p w:rsidR="00CD1B2A" w:rsidRPr="00CD1B2A" w:rsidRDefault="00F1513B" w:rsidP="00F1513B">
      <w:pPr>
        <w:pStyle w:val="ListParagraph"/>
        <w:numPr>
          <w:ilvl w:val="0"/>
          <w:numId w:val="4"/>
        </w:numPr>
        <w:autoSpaceDE w:val="0"/>
        <w:autoSpaceDN w:val="0"/>
        <w:adjustRightInd w:val="0"/>
        <w:spacing w:after="0" w:line="240" w:lineRule="auto"/>
        <w:rPr>
          <w:color w:val="000000"/>
        </w:rPr>
      </w:pPr>
      <w:r w:rsidRPr="00CD1B2A">
        <w:rPr>
          <w:bCs/>
        </w:rPr>
        <w:t>You may view your peers work and postings to learn from one another, but you can’t copy their work</w:t>
      </w:r>
      <w:r w:rsidR="00E1738C">
        <w:rPr>
          <w:bCs/>
        </w:rPr>
        <w:t>.</w:t>
      </w:r>
      <w:r w:rsidR="00CD1B2A" w:rsidRPr="00CD1B2A">
        <w:rPr>
          <w:bCs/>
        </w:rPr>
        <w:t xml:space="preserve"> (</w:t>
      </w:r>
      <w:r w:rsidR="00E1738C">
        <w:rPr>
          <w:bCs/>
        </w:rPr>
        <w:t>Refer to</w:t>
      </w:r>
      <w:r w:rsidR="00CD1B2A" w:rsidRPr="00CD1B2A">
        <w:rPr>
          <w:bCs/>
        </w:rPr>
        <w:t xml:space="preserve"> the University policy on plagiarism and academic dishonesty). </w:t>
      </w:r>
    </w:p>
    <w:p w:rsidR="00CD1B2A" w:rsidRPr="00E1738C" w:rsidRDefault="00F1513B" w:rsidP="00CD1B2A">
      <w:pPr>
        <w:pStyle w:val="ListParagraph"/>
        <w:numPr>
          <w:ilvl w:val="0"/>
          <w:numId w:val="4"/>
        </w:numPr>
        <w:autoSpaceDE w:val="0"/>
        <w:autoSpaceDN w:val="0"/>
        <w:adjustRightInd w:val="0"/>
        <w:spacing w:after="0" w:line="240" w:lineRule="auto"/>
        <w:rPr>
          <w:color w:val="000000"/>
        </w:rPr>
      </w:pPr>
      <w:r w:rsidRPr="00CD1B2A">
        <w:rPr>
          <w:bCs/>
        </w:rPr>
        <w:t>Students who have circumstances which prevent them from participating or completing an assignment on time must communicate with me</w:t>
      </w:r>
      <w:r w:rsidR="006E7D96" w:rsidRPr="00CD1B2A">
        <w:rPr>
          <w:bCs/>
        </w:rPr>
        <w:t xml:space="preserve"> prior to the due date of the assignment</w:t>
      </w:r>
      <w:r w:rsidRPr="00CD1B2A">
        <w:rPr>
          <w:bCs/>
        </w:rPr>
        <w:t xml:space="preserve"> in order to find reasonable accommodations to complete the required course work.  </w:t>
      </w:r>
    </w:p>
    <w:p w:rsidR="00E1738C" w:rsidRPr="00CD1B2A" w:rsidRDefault="00E1738C" w:rsidP="00CD1B2A">
      <w:pPr>
        <w:pStyle w:val="ListParagraph"/>
        <w:numPr>
          <w:ilvl w:val="0"/>
          <w:numId w:val="4"/>
        </w:numPr>
        <w:autoSpaceDE w:val="0"/>
        <w:autoSpaceDN w:val="0"/>
        <w:adjustRightInd w:val="0"/>
        <w:spacing w:after="0" w:line="240" w:lineRule="auto"/>
        <w:rPr>
          <w:color w:val="000000"/>
        </w:rPr>
      </w:pPr>
      <w:r>
        <w:rPr>
          <w:color w:val="000000"/>
        </w:rPr>
        <w:t xml:space="preserve">I will </w:t>
      </w:r>
      <w:r w:rsidR="00030815">
        <w:rPr>
          <w:color w:val="000000"/>
        </w:rPr>
        <w:t>assess student</w:t>
      </w:r>
      <w:r>
        <w:rPr>
          <w:color w:val="000000"/>
        </w:rPr>
        <w:t xml:space="preserve"> participation based on </w:t>
      </w:r>
      <w:r w:rsidR="00DE5D59">
        <w:rPr>
          <w:color w:val="000000"/>
        </w:rPr>
        <w:t xml:space="preserve">student’s original </w:t>
      </w:r>
      <w:r>
        <w:rPr>
          <w:color w:val="000000"/>
        </w:rPr>
        <w:t>posts and responses to</w:t>
      </w:r>
      <w:r w:rsidR="00030815">
        <w:rPr>
          <w:color w:val="000000"/>
        </w:rPr>
        <w:t xml:space="preserve"> peers’</w:t>
      </w:r>
      <w:r>
        <w:rPr>
          <w:color w:val="000000"/>
        </w:rPr>
        <w:t xml:space="preserve"> posts.</w:t>
      </w:r>
    </w:p>
    <w:p w:rsidR="00E1738C" w:rsidRDefault="00030815" w:rsidP="00E1738C">
      <w:pPr>
        <w:pStyle w:val="ListParagraph"/>
        <w:numPr>
          <w:ilvl w:val="0"/>
          <w:numId w:val="4"/>
        </w:numPr>
        <w:autoSpaceDE w:val="0"/>
        <w:autoSpaceDN w:val="0"/>
        <w:adjustRightInd w:val="0"/>
        <w:spacing w:after="0" w:line="240" w:lineRule="auto"/>
        <w:rPr>
          <w:color w:val="000000"/>
        </w:rPr>
      </w:pPr>
      <w:r>
        <w:rPr>
          <w:color w:val="000000"/>
        </w:rPr>
        <w:t>Individual</w:t>
      </w:r>
      <w:r w:rsidR="00F1513B" w:rsidRPr="00CD1B2A">
        <w:rPr>
          <w:color w:val="000000"/>
        </w:rPr>
        <w:t xml:space="preserve"> </w:t>
      </w:r>
      <w:r w:rsidR="00E1738C">
        <w:rPr>
          <w:color w:val="000000"/>
        </w:rPr>
        <w:t>posts</w:t>
      </w:r>
      <w:r w:rsidR="00F1513B" w:rsidRPr="00CD1B2A">
        <w:rPr>
          <w:color w:val="000000"/>
        </w:rPr>
        <w:t xml:space="preserve"> must be insightful, thorough, and interesting. These responses should demonstrate an understanding of the assigned readings and should be substantiated by two or more examples from the textbook and/or appropriate </w:t>
      </w:r>
      <w:r w:rsidR="00CD1B2A">
        <w:rPr>
          <w:color w:val="000000"/>
        </w:rPr>
        <w:t>sources</w:t>
      </w:r>
      <w:r w:rsidR="00F1513B" w:rsidRPr="00CD1B2A">
        <w:rPr>
          <w:color w:val="000000"/>
        </w:rPr>
        <w:t>. </w:t>
      </w:r>
    </w:p>
    <w:p w:rsidR="00A5459C" w:rsidRDefault="00CD1B2A" w:rsidP="00E1738C">
      <w:pPr>
        <w:pStyle w:val="ListParagraph"/>
        <w:numPr>
          <w:ilvl w:val="0"/>
          <w:numId w:val="4"/>
        </w:numPr>
        <w:autoSpaceDE w:val="0"/>
        <w:autoSpaceDN w:val="0"/>
        <w:adjustRightInd w:val="0"/>
        <w:spacing w:after="0" w:line="240" w:lineRule="auto"/>
        <w:rPr>
          <w:color w:val="000000"/>
        </w:rPr>
      </w:pPr>
      <w:r w:rsidRPr="00E1738C">
        <w:rPr>
          <w:color w:val="000000"/>
        </w:rPr>
        <w:t>Each response t</w:t>
      </w:r>
      <w:r w:rsidR="00A5459C">
        <w:rPr>
          <w:color w:val="000000"/>
        </w:rPr>
        <w:t>o your peers</w:t>
      </w:r>
      <w:r w:rsidRPr="00E1738C">
        <w:rPr>
          <w:color w:val="000000"/>
        </w:rPr>
        <w:t xml:space="preserve"> should be substantive.</w:t>
      </w:r>
      <w:r w:rsidR="00E1738C" w:rsidRPr="00E1738C">
        <w:rPr>
          <w:color w:val="000000"/>
        </w:rPr>
        <w:t xml:space="preserve"> </w:t>
      </w:r>
      <w:r w:rsidR="00F1513B" w:rsidRPr="00E1738C">
        <w:rPr>
          <w:color w:val="000000"/>
        </w:rPr>
        <w:t xml:space="preserve">A discussion board posting is determined to be of substance by containing information that supplements, contradicts, questions, or furthers discussion on a subject area contained in the course.  </w:t>
      </w:r>
    </w:p>
    <w:p w:rsidR="00F1513B" w:rsidRPr="00E1738C" w:rsidRDefault="00A5459C" w:rsidP="00E1738C">
      <w:pPr>
        <w:pStyle w:val="ListParagraph"/>
        <w:numPr>
          <w:ilvl w:val="0"/>
          <w:numId w:val="4"/>
        </w:numPr>
        <w:autoSpaceDE w:val="0"/>
        <w:autoSpaceDN w:val="0"/>
        <w:adjustRightInd w:val="0"/>
        <w:spacing w:after="0" w:line="240" w:lineRule="auto"/>
        <w:rPr>
          <w:color w:val="000000"/>
        </w:rPr>
      </w:pPr>
      <w:r>
        <w:rPr>
          <w:color w:val="000000"/>
        </w:rPr>
        <w:t>It</w:t>
      </w:r>
      <w:r w:rsidR="00F1513B" w:rsidRPr="00E1738C">
        <w:rPr>
          <w:color w:val="000000"/>
        </w:rPr>
        <w:t xml:space="preserve"> is expected that </w:t>
      </w:r>
      <w:r>
        <w:rPr>
          <w:color w:val="000000"/>
        </w:rPr>
        <w:t>all posts</w:t>
      </w:r>
      <w:r w:rsidR="00F1513B" w:rsidRPr="00E1738C">
        <w:rPr>
          <w:color w:val="000000"/>
        </w:rPr>
        <w:t xml:space="preserve"> reflect critical thinking</w:t>
      </w:r>
      <w:r w:rsidR="00E1738C">
        <w:rPr>
          <w:color w:val="000000"/>
        </w:rPr>
        <w:t>, thorough analysis,</w:t>
      </w:r>
      <w:r w:rsidR="00F1513B" w:rsidRPr="00E1738C">
        <w:rPr>
          <w:color w:val="000000"/>
        </w:rPr>
        <w:t xml:space="preserve"> and good grammar.</w:t>
      </w:r>
    </w:p>
    <w:p w:rsidR="00F1513B" w:rsidRPr="007135D7" w:rsidRDefault="00F1513B" w:rsidP="00F1513B">
      <w:pPr>
        <w:autoSpaceDE w:val="0"/>
        <w:autoSpaceDN w:val="0"/>
        <w:adjustRightInd w:val="0"/>
        <w:spacing w:after="0" w:line="240" w:lineRule="auto"/>
        <w:rPr>
          <w:b/>
          <w:bCs/>
        </w:rPr>
      </w:pPr>
    </w:p>
    <w:p w:rsidR="00AD282F" w:rsidRPr="00EF0485" w:rsidRDefault="00F1513B" w:rsidP="00F1513B">
      <w:pPr>
        <w:autoSpaceDE w:val="0"/>
        <w:autoSpaceDN w:val="0"/>
        <w:adjustRightInd w:val="0"/>
        <w:spacing w:after="0" w:line="240" w:lineRule="auto"/>
        <w:rPr>
          <w:bCs/>
        </w:rPr>
      </w:pPr>
      <w:r w:rsidRPr="007135D7">
        <w:rPr>
          <w:b/>
          <w:bCs/>
        </w:rPr>
        <w:t xml:space="preserve">C. </w:t>
      </w:r>
      <w:r w:rsidRPr="007135D7">
        <w:rPr>
          <w:b/>
          <w:bCs/>
          <w:u w:val="single"/>
        </w:rPr>
        <w:t>Course Exams and Quizzes:</w:t>
      </w:r>
      <w:r w:rsidR="00A5459C">
        <w:rPr>
          <w:bCs/>
        </w:rPr>
        <w:t xml:space="preserve"> Students will complete a weekly quiz each week, with the exception of week 11.  During week 11 Students will complete the final examination which will be comprehensive of all concepts that we over the semester. Students will not have a midterm. The weekly quizzes will account for 40% of the student’s final grade and the final exam will account for </w:t>
      </w:r>
      <w:r w:rsidR="00DD78A7">
        <w:rPr>
          <w:bCs/>
        </w:rPr>
        <w:t>15</w:t>
      </w:r>
      <w:r w:rsidR="00A5459C">
        <w:rPr>
          <w:bCs/>
        </w:rPr>
        <w:t xml:space="preserve">% of the </w:t>
      </w:r>
      <w:r w:rsidR="00CC3725">
        <w:rPr>
          <w:bCs/>
        </w:rPr>
        <w:t>student’s</w:t>
      </w:r>
      <w:r w:rsidR="00A5459C">
        <w:rPr>
          <w:bCs/>
        </w:rPr>
        <w:t xml:space="preserve"> final grade. All quizzes and exams are open book and open </w:t>
      </w:r>
      <w:r w:rsidR="00CC3725">
        <w:rPr>
          <w:bCs/>
        </w:rPr>
        <w:t>note;</w:t>
      </w:r>
      <w:r w:rsidR="00A5459C">
        <w:rPr>
          <w:bCs/>
        </w:rPr>
        <w:t xml:space="preserve"> </w:t>
      </w:r>
      <w:r w:rsidR="00CC3725">
        <w:rPr>
          <w:bCs/>
        </w:rPr>
        <w:t>however,</w:t>
      </w:r>
      <w:r w:rsidR="00A5459C">
        <w:rPr>
          <w:bCs/>
        </w:rPr>
        <w:t xml:space="preserve"> time constraints</w:t>
      </w:r>
      <w:r w:rsidR="00CC3725">
        <w:rPr>
          <w:bCs/>
        </w:rPr>
        <w:t xml:space="preserve"> will be imposed.</w:t>
      </w:r>
    </w:p>
    <w:p w:rsidR="00F1513B" w:rsidRDefault="00F1513B" w:rsidP="00CC3725">
      <w:pPr>
        <w:autoSpaceDE w:val="0"/>
        <w:autoSpaceDN w:val="0"/>
        <w:adjustRightInd w:val="0"/>
        <w:spacing w:after="0" w:line="240" w:lineRule="auto"/>
        <w:rPr>
          <w:bCs/>
        </w:rPr>
      </w:pPr>
      <w:r w:rsidRPr="00B94A5D">
        <w:rPr>
          <w:b/>
          <w:bCs/>
        </w:rPr>
        <w:t xml:space="preserve">D. </w:t>
      </w:r>
      <w:r w:rsidR="00B94A5D" w:rsidRPr="00B94A5D">
        <w:rPr>
          <w:b/>
          <w:bCs/>
          <w:u w:val="single"/>
        </w:rPr>
        <w:t xml:space="preserve">Email </w:t>
      </w:r>
      <w:r w:rsidR="00CC3725" w:rsidRPr="00B94A5D">
        <w:rPr>
          <w:b/>
          <w:bCs/>
          <w:u w:val="single"/>
        </w:rPr>
        <w:t>Assignment</w:t>
      </w:r>
      <w:r w:rsidR="00B94A5D" w:rsidRPr="00B94A5D">
        <w:rPr>
          <w:b/>
          <w:bCs/>
          <w:u w:val="single"/>
        </w:rPr>
        <w:t>:</w:t>
      </w:r>
      <w:r w:rsidR="00B94A5D" w:rsidRPr="00B94A5D">
        <w:rPr>
          <w:bCs/>
        </w:rPr>
        <w:t xml:space="preserve"> Students will be required to email Dr. Johnson from their Wayland email accounts by 11:59 PM </w:t>
      </w:r>
      <w:r w:rsidR="00B94A5D">
        <w:rPr>
          <w:bCs/>
        </w:rPr>
        <w:t xml:space="preserve">CST </w:t>
      </w:r>
      <w:r w:rsidR="00B94A5D" w:rsidRPr="00B94A5D">
        <w:rPr>
          <w:bCs/>
        </w:rPr>
        <w:t>on Sunday, March 3</w:t>
      </w:r>
      <w:r w:rsidR="00B94A5D" w:rsidRPr="00B94A5D">
        <w:rPr>
          <w:bCs/>
          <w:vertAlign w:val="superscript"/>
        </w:rPr>
        <w:t>rd</w:t>
      </w:r>
      <w:r w:rsidR="00B94A5D" w:rsidRPr="00B94A5D">
        <w:rPr>
          <w:bCs/>
        </w:rPr>
        <w:t xml:space="preserve"> to ensure that </w:t>
      </w:r>
      <w:r w:rsidR="00B94A5D">
        <w:rPr>
          <w:bCs/>
        </w:rPr>
        <w:t xml:space="preserve">they are able to adequately communicate with Dr. Johnson. This </w:t>
      </w:r>
      <w:r w:rsidR="00B94A5D">
        <w:rPr>
          <w:bCs/>
        </w:rPr>
        <w:lastRenderedPageBreak/>
        <w:t xml:space="preserve">assignment is designed to </w:t>
      </w:r>
      <w:r w:rsidR="00D57351">
        <w:rPr>
          <w:bCs/>
        </w:rPr>
        <w:t xml:space="preserve">identify and correct </w:t>
      </w:r>
      <w:r w:rsidR="00B94A5D">
        <w:rPr>
          <w:bCs/>
        </w:rPr>
        <w:t>any technical difficultie</w:t>
      </w:r>
      <w:r w:rsidR="00D57351">
        <w:rPr>
          <w:bCs/>
        </w:rPr>
        <w:t xml:space="preserve">s early in the semester. This assignment will account for 5% of the student’s final grade. </w:t>
      </w:r>
      <w:r w:rsidR="00C1205B">
        <w:rPr>
          <w:bCs/>
        </w:rPr>
        <w:t xml:space="preserve">Please refer to the email assignment instructions in Bb for more information. </w:t>
      </w:r>
    </w:p>
    <w:p w:rsidR="00DD78A7" w:rsidRDefault="00DD78A7" w:rsidP="00CC3725">
      <w:pPr>
        <w:autoSpaceDE w:val="0"/>
        <w:autoSpaceDN w:val="0"/>
        <w:adjustRightInd w:val="0"/>
        <w:spacing w:after="0" w:line="240" w:lineRule="auto"/>
        <w:rPr>
          <w:bCs/>
        </w:rPr>
      </w:pPr>
    </w:p>
    <w:p w:rsidR="00AD282F" w:rsidRDefault="00AD282F" w:rsidP="00AD282F">
      <w:pPr>
        <w:autoSpaceDE w:val="0"/>
        <w:autoSpaceDN w:val="0"/>
        <w:adjustRightInd w:val="0"/>
        <w:spacing w:after="0" w:line="240" w:lineRule="auto"/>
        <w:rPr>
          <w:bCs/>
        </w:rPr>
      </w:pPr>
      <w:r>
        <w:rPr>
          <w:bCs/>
        </w:rPr>
        <w:t xml:space="preserve">Course Calculations: </w:t>
      </w:r>
    </w:p>
    <w:p w:rsidR="00AD282F" w:rsidRPr="00AD282F" w:rsidRDefault="00AD282F" w:rsidP="00AD282F">
      <w:pPr>
        <w:pStyle w:val="ListParagraph"/>
        <w:numPr>
          <w:ilvl w:val="0"/>
          <w:numId w:val="6"/>
        </w:numPr>
        <w:autoSpaceDE w:val="0"/>
        <w:autoSpaceDN w:val="0"/>
        <w:adjustRightInd w:val="0"/>
        <w:spacing w:after="0" w:line="240" w:lineRule="auto"/>
        <w:rPr>
          <w:bCs/>
        </w:rPr>
      </w:pPr>
      <w:r>
        <w:rPr>
          <w:bCs/>
        </w:rPr>
        <w:t>Discussion Boards = 400 (There are 10 Discussion Boards,</w:t>
      </w:r>
      <w:r w:rsidR="00F51FC2">
        <w:rPr>
          <w:bCs/>
        </w:rPr>
        <w:t xml:space="preserve"> so each one will be worth 40 points) </w:t>
      </w:r>
    </w:p>
    <w:p w:rsidR="00AD282F" w:rsidRDefault="00F51FC2" w:rsidP="00AD282F">
      <w:pPr>
        <w:pStyle w:val="ListParagraph"/>
        <w:numPr>
          <w:ilvl w:val="0"/>
          <w:numId w:val="6"/>
        </w:numPr>
        <w:autoSpaceDE w:val="0"/>
        <w:autoSpaceDN w:val="0"/>
        <w:adjustRightInd w:val="0"/>
        <w:spacing w:after="0" w:line="240" w:lineRule="auto"/>
        <w:rPr>
          <w:bCs/>
        </w:rPr>
      </w:pPr>
      <w:r>
        <w:rPr>
          <w:bCs/>
        </w:rPr>
        <w:t>Weekly Quizzes = 400 (There are 10 Weekly Quizzes, so each one will be worth 40 points)</w:t>
      </w:r>
    </w:p>
    <w:p w:rsidR="00F51FC2" w:rsidRDefault="00F51FC2" w:rsidP="00AD282F">
      <w:pPr>
        <w:pStyle w:val="ListParagraph"/>
        <w:numPr>
          <w:ilvl w:val="0"/>
          <w:numId w:val="6"/>
        </w:numPr>
        <w:autoSpaceDE w:val="0"/>
        <w:autoSpaceDN w:val="0"/>
        <w:adjustRightInd w:val="0"/>
        <w:spacing w:after="0" w:line="240" w:lineRule="auto"/>
        <w:rPr>
          <w:bCs/>
        </w:rPr>
      </w:pPr>
      <w:r>
        <w:rPr>
          <w:bCs/>
        </w:rPr>
        <w:t xml:space="preserve">Final Exam = 150 points possible </w:t>
      </w:r>
    </w:p>
    <w:p w:rsidR="00F51FC2" w:rsidRDefault="00F51FC2" w:rsidP="00AD282F">
      <w:pPr>
        <w:pStyle w:val="ListParagraph"/>
        <w:numPr>
          <w:ilvl w:val="0"/>
          <w:numId w:val="6"/>
        </w:numPr>
        <w:pBdr>
          <w:bottom w:val="single" w:sz="6" w:space="1" w:color="auto"/>
        </w:pBdr>
        <w:autoSpaceDE w:val="0"/>
        <w:autoSpaceDN w:val="0"/>
        <w:adjustRightInd w:val="0"/>
        <w:spacing w:after="0" w:line="240" w:lineRule="auto"/>
        <w:rPr>
          <w:bCs/>
        </w:rPr>
      </w:pPr>
      <w:r>
        <w:rPr>
          <w:bCs/>
        </w:rPr>
        <w:t xml:space="preserve">Email Assignment = 50 points possible </w:t>
      </w:r>
    </w:p>
    <w:p w:rsidR="00F51FC2" w:rsidRPr="00F51FC2" w:rsidRDefault="00F51FC2" w:rsidP="00F51FC2">
      <w:pPr>
        <w:autoSpaceDE w:val="0"/>
        <w:autoSpaceDN w:val="0"/>
        <w:adjustRightInd w:val="0"/>
        <w:spacing w:after="0" w:line="240" w:lineRule="auto"/>
        <w:ind w:left="720"/>
        <w:rPr>
          <w:bCs/>
        </w:rPr>
      </w:pPr>
      <w:r>
        <w:rPr>
          <w:bCs/>
        </w:rPr>
        <w:t>TOTAL POINTS POSSIBLE = 1,000</w:t>
      </w:r>
    </w:p>
    <w:p w:rsidR="00DD78A7" w:rsidRPr="00B94A5D" w:rsidRDefault="00DD78A7" w:rsidP="00CC3725">
      <w:pPr>
        <w:autoSpaceDE w:val="0"/>
        <w:autoSpaceDN w:val="0"/>
        <w:adjustRightInd w:val="0"/>
        <w:spacing w:after="0" w:line="240" w:lineRule="auto"/>
        <w:rPr>
          <w:bCs/>
        </w:rPr>
      </w:pPr>
    </w:p>
    <w:p w:rsidR="00F1513B" w:rsidRDefault="00F1513B" w:rsidP="009D655A">
      <w:pPr>
        <w:pStyle w:val="NormalWeb"/>
        <w:spacing w:before="0" w:beforeAutospacing="0" w:after="0" w:afterAutospacing="0"/>
        <w:contextualSpacing/>
        <w:rPr>
          <w:u w:val="single"/>
        </w:rPr>
      </w:pPr>
    </w:p>
    <w:p w:rsidR="00461EE8" w:rsidRPr="00F1513B" w:rsidRDefault="00461EE8" w:rsidP="009D655A">
      <w:pPr>
        <w:pStyle w:val="NormalWeb"/>
        <w:spacing w:before="0" w:beforeAutospacing="0" w:after="0" w:afterAutospacing="0"/>
        <w:contextualSpacing/>
        <w:rPr>
          <w:u w:val="single"/>
        </w:rPr>
      </w:pPr>
      <w:r w:rsidRPr="00F1513B">
        <w:rPr>
          <w:u w:val="single"/>
        </w:rPr>
        <w:t>The University has a standard grade scale:</w:t>
      </w:r>
    </w:p>
    <w:p w:rsidR="00461EE8" w:rsidRPr="00F1513B" w:rsidRDefault="00461EE8" w:rsidP="009D655A">
      <w:pPr>
        <w:pStyle w:val="NormalWeb"/>
        <w:spacing w:before="0" w:beforeAutospacing="0" w:after="0" w:afterAutospacing="0"/>
        <w:contextualSpacing/>
      </w:pPr>
      <w:r w:rsidRPr="00F1513B">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F1513B">
        <w:t>microterm</w:t>
      </w:r>
      <w:proofErr w:type="spellEnd"/>
      <w:r w:rsidRPr="00F1513B">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F1513B">
        <w:t>is</w:t>
      </w:r>
      <w:proofErr w:type="gramEnd"/>
      <w:r w:rsidRPr="00F1513B">
        <w:t xml:space="preserve"> converted to an F.</w:t>
      </w:r>
    </w:p>
    <w:p w:rsidR="00986461" w:rsidRPr="00F1513B" w:rsidRDefault="00986461" w:rsidP="009D655A">
      <w:pPr>
        <w:spacing w:line="240" w:lineRule="auto"/>
        <w:contextualSpacing/>
        <w:rPr>
          <w:sz w:val="24"/>
          <w:szCs w:val="24"/>
        </w:rPr>
      </w:pPr>
    </w:p>
    <w:p w:rsidR="00986461" w:rsidRPr="00F1513B" w:rsidRDefault="00986461" w:rsidP="009D655A">
      <w:pPr>
        <w:spacing w:line="240" w:lineRule="auto"/>
        <w:contextualSpacing/>
        <w:rPr>
          <w:sz w:val="24"/>
          <w:szCs w:val="24"/>
          <w:u w:val="single"/>
        </w:rPr>
      </w:pPr>
      <w:r w:rsidRPr="00F1513B">
        <w:rPr>
          <w:sz w:val="24"/>
          <w:szCs w:val="24"/>
          <w:u w:val="single"/>
        </w:rPr>
        <w:t>Student Grade Appeals:</w:t>
      </w:r>
    </w:p>
    <w:p w:rsidR="004C5A87" w:rsidRPr="00F1513B" w:rsidRDefault="00986461" w:rsidP="009D655A">
      <w:pPr>
        <w:spacing w:line="240" w:lineRule="auto"/>
        <w:contextualSpacing/>
        <w:rPr>
          <w:sz w:val="24"/>
          <w:szCs w:val="24"/>
        </w:rPr>
      </w:pPr>
      <w:r w:rsidRPr="00F1513B">
        <w:rPr>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F1513B">
        <w:rPr>
          <w:sz w:val="24"/>
          <w:szCs w:val="24"/>
          <w:u w:val="single"/>
        </w:rPr>
        <w:t>final</w:t>
      </w:r>
      <w:r w:rsidRPr="00F1513B">
        <w:rPr>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F1513B">
        <w:rPr>
          <w:rFonts w:eastAsia="Georgia"/>
          <w:sz w:val="24"/>
          <w:szCs w:val="24"/>
        </w:rPr>
        <w:t xml:space="preserve">of Academic Affairs </w:t>
      </w:r>
      <w:r w:rsidRPr="00F1513B">
        <w:rPr>
          <w:sz w:val="24"/>
          <w:szCs w:val="24"/>
        </w:rPr>
        <w:t xml:space="preserve">to the Faculty Assembly Grade Appeals Committee for review and approval. The Faculty Assembly Grade Appeals Committee may instruct that the course grade be upheld, raised, or lowered to a more proper evaluation. </w:t>
      </w:r>
    </w:p>
    <w:p w:rsidR="009232BF" w:rsidRPr="00F1513B" w:rsidRDefault="009232BF" w:rsidP="009D655A">
      <w:pPr>
        <w:spacing w:line="240" w:lineRule="auto"/>
        <w:contextualSpacing/>
        <w:rPr>
          <w:b/>
          <w:sz w:val="24"/>
          <w:szCs w:val="24"/>
        </w:rPr>
      </w:pPr>
    </w:p>
    <w:p w:rsidR="00F1513B" w:rsidRDefault="00F1513B" w:rsidP="00F1513B">
      <w:pPr>
        <w:autoSpaceDE w:val="0"/>
        <w:autoSpaceDN w:val="0"/>
        <w:adjustRightInd w:val="0"/>
        <w:spacing w:after="0"/>
        <w:ind w:right="-1080"/>
        <w:rPr>
          <w:b/>
        </w:rPr>
      </w:pPr>
      <w:r w:rsidRPr="007135D7">
        <w:rPr>
          <w:b/>
        </w:rPr>
        <w:t xml:space="preserve">Tentative Schedule: </w:t>
      </w:r>
    </w:p>
    <w:p w:rsidR="00F1513B" w:rsidRDefault="00F1513B" w:rsidP="00F1513B">
      <w:pPr>
        <w:autoSpaceDE w:val="0"/>
        <w:autoSpaceDN w:val="0"/>
        <w:adjustRightInd w:val="0"/>
        <w:spacing w:after="0"/>
        <w:ind w:right="-1080"/>
        <w:rPr>
          <w:u w:val="single"/>
        </w:rPr>
      </w:pPr>
      <w:r w:rsidRPr="007135D7">
        <w:rPr>
          <w:b/>
          <w:u w:val="single"/>
        </w:rPr>
        <w:t>Course Outline/Calendar</w:t>
      </w:r>
      <w:r w:rsidRPr="007135D7">
        <w:rPr>
          <w:u w:val="single"/>
        </w:rPr>
        <w:t xml:space="preserve">: </w:t>
      </w:r>
    </w:p>
    <w:p w:rsidR="0088337B" w:rsidRPr="007135D7" w:rsidRDefault="0088337B" w:rsidP="00F1513B">
      <w:pPr>
        <w:autoSpaceDE w:val="0"/>
        <w:autoSpaceDN w:val="0"/>
        <w:adjustRightInd w:val="0"/>
        <w:spacing w:after="0"/>
        <w:ind w:right="-1080"/>
        <w:rPr>
          <w:u w:val="single"/>
        </w:rPr>
      </w:pPr>
    </w:p>
    <w:p w:rsidR="009232BF" w:rsidRDefault="00F1513B" w:rsidP="00F1513B">
      <w:pPr>
        <w:autoSpaceDE w:val="0"/>
        <w:autoSpaceDN w:val="0"/>
        <w:adjustRightInd w:val="0"/>
        <w:spacing w:after="0"/>
        <w:ind w:right="-1080"/>
        <w:rPr>
          <w:b/>
          <w:color w:val="000000"/>
        </w:rPr>
      </w:pPr>
      <w:r w:rsidRPr="0088337B">
        <w:rPr>
          <w:b/>
          <w:color w:val="000000"/>
          <w:sz w:val="24"/>
          <w:szCs w:val="24"/>
        </w:rPr>
        <w:t xml:space="preserve">Week </w:t>
      </w:r>
      <w:r w:rsidR="00525214" w:rsidRPr="0088337B">
        <w:rPr>
          <w:b/>
          <w:color w:val="000000"/>
          <w:sz w:val="24"/>
          <w:szCs w:val="24"/>
        </w:rPr>
        <w:t>1</w:t>
      </w:r>
      <w:r w:rsidR="00EF0485">
        <w:rPr>
          <w:b/>
          <w:color w:val="000000"/>
        </w:rPr>
        <w:t xml:space="preserve"> (Feb 25 – March 3): </w:t>
      </w:r>
      <w:r w:rsidR="00E13DD0">
        <w:rPr>
          <w:b/>
          <w:color w:val="000000"/>
          <w:sz w:val="24"/>
          <w:szCs w:val="24"/>
        </w:rPr>
        <w:t>Chapter 1</w:t>
      </w:r>
    </w:p>
    <w:p w:rsidR="00DB26AA" w:rsidRDefault="00DB26AA" w:rsidP="009232BF">
      <w:pPr>
        <w:autoSpaceDE w:val="0"/>
        <w:autoSpaceDN w:val="0"/>
        <w:adjustRightInd w:val="0"/>
        <w:spacing w:after="0"/>
        <w:ind w:left="4320" w:right="-1080" w:firstLine="720"/>
        <w:rPr>
          <w:b/>
          <w:color w:val="000000"/>
        </w:rPr>
      </w:pPr>
      <w:r>
        <w:rPr>
          <w:b/>
          <w:color w:val="000000"/>
        </w:rPr>
        <w:t xml:space="preserve">Skim through the </w:t>
      </w:r>
      <w:r w:rsidR="002024ED">
        <w:rPr>
          <w:b/>
          <w:color w:val="000000"/>
        </w:rPr>
        <w:t>C</w:t>
      </w:r>
      <w:r>
        <w:rPr>
          <w:b/>
          <w:color w:val="000000"/>
        </w:rPr>
        <w:t>onstitution</w:t>
      </w:r>
      <w:r w:rsidR="002024ED">
        <w:rPr>
          <w:b/>
          <w:color w:val="000000"/>
        </w:rPr>
        <w:t xml:space="preserve"> and read the Syllabus</w:t>
      </w:r>
      <w:r>
        <w:rPr>
          <w:b/>
          <w:color w:val="000000"/>
        </w:rPr>
        <w:t xml:space="preserve">: Monday </w:t>
      </w:r>
    </w:p>
    <w:p w:rsidR="009232BF" w:rsidRDefault="00F1513B" w:rsidP="00F907BA">
      <w:pPr>
        <w:autoSpaceDE w:val="0"/>
        <w:autoSpaceDN w:val="0"/>
        <w:adjustRightInd w:val="0"/>
        <w:spacing w:after="0"/>
        <w:ind w:left="4320" w:right="-1080" w:firstLine="720"/>
        <w:rPr>
          <w:b/>
          <w:color w:val="000000"/>
        </w:rPr>
      </w:pPr>
      <w:r w:rsidRPr="007135D7">
        <w:rPr>
          <w:b/>
          <w:color w:val="000000"/>
        </w:rPr>
        <w:t>Meet and Greet Discussion Board:  Due Tuesday @11:59</w:t>
      </w:r>
      <w:r w:rsidR="009232BF">
        <w:rPr>
          <w:b/>
          <w:color w:val="000000"/>
        </w:rPr>
        <w:t xml:space="preserve"> PM</w:t>
      </w:r>
      <w:r w:rsidRPr="007135D7">
        <w:rPr>
          <w:b/>
          <w:color w:val="000000"/>
        </w:rPr>
        <w:t xml:space="preserve"> CST  </w:t>
      </w:r>
    </w:p>
    <w:p w:rsidR="00F1513B" w:rsidRDefault="009232BF" w:rsidP="00F1513B">
      <w:pPr>
        <w:autoSpaceDE w:val="0"/>
        <w:autoSpaceDN w:val="0"/>
        <w:adjustRightInd w:val="0"/>
        <w:spacing w:after="0"/>
        <w:ind w:left="4320" w:right="-1080" w:firstLine="720"/>
        <w:rPr>
          <w:b/>
          <w:color w:val="000000"/>
        </w:rPr>
      </w:pPr>
      <w:r>
        <w:rPr>
          <w:b/>
          <w:color w:val="000000"/>
        </w:rPr>
        <w:t>Email and Blackboard Assignment: Due Sunday @ 11:59 PM CST</w:t>
      </w:r>
      <w:r w:rsidR="009268B7">
        <w:rPr>
          <w:b/>
          <w:color w:val="000000"/>
        </w:rPr>
        <w:t xml:space="preserve"> </w:t>
      </w:r>
    </w:p>
    <w:p w:rsidR="00F1513B" w:rsidRPr="007135D7" w:rsidRDefault="009232BF" w:rsidP="009232BF">
      <w:pPr>
        <w:autoSpaceDE w:val="0"/>
        <w:autoSpaceDN w:val="0"/>
        <w:adjustRightInd w:val="0"/>
        <w:spacing w:after="0"/>
        <w:ind w:left="4320" w:right="-1080" w:firstLine="720"/>
        <w:rPr>
          <w:b/>
          <w:color w:val="000000"/>
        </w:rPr>
      </w:pPr>
      <w:r>
        <w:rPr>
          <w:b/>
          <w:color w:val="000000"/>
        </w:rPr>
        <w:t>Quiz: Due Sunday @ 11:59 PM CS</w:t>
      </w:r>
      <w:r w:rsidR="00EF0485">
        <w:rPr>
          <w:b/>
          <w:color w:val="000000"/>
        </w:rPr>
        <w:t>T</w:t>
      </w:r>
    </w:p>
    <w:p w:rsidR="00F1513B" w:rsidRPr="00541699" w:rsidRDefault="00F1513B" w:rsidP="00F1513B">
      <w:pPr>
        <w:pStyle w:val="NormalWeb"/>
        <w:spacing w:before="0" w:beforeAutospacing="0" w:after="0" w:afterAutospacing="0"/>
        <w:rPr>
          <w:sz w:val="22"/>
          <w:szCs w:val="22"/>
        </w:rPr>
      </w:pPr>
      <w:r w:rsidRPr="007135D7">
        <w:rPr>
          <w:b/>
          <w:color w:val="000000"/>
        </w:rPr>
        <w:t xml:space="preserve">Week 2 </w:t>
      </w:r>
      <w:r w:rsidR="00EF0485">
        <w:rPr>
          <w:b/>
          <w:color w:val="000000"/>
        </w:rPr>
        <w:t>(March 4 – March 10): Chapter 2</w:t>
      </w:r>
      <w:r w:rsidR="0088337B">
        <w:rPr>
          <w:b/>
          <w:color w:val="000000"/>
        </w:rPr>
        <w:t xml:space="preserve"> </w:t>
      </w:r>
    </w:p>
    <w:p w:rsidR="00F1513B" w:rsidRPr="007135D7" w:rsidRDefault="00F1513B" w:rsidP="0010368D">
      <w:pPr>
        <w:autoSpaceDE w:val="0"/>
        <w:autoSpaceDN w:val="0"/>
        <w:adjustRightInd w:val="0"/>
        <w:spacing w:after="0"/>
        <w:ind w:left="5040" w:right="-1080"/>
        <w:rPr>
          <w:b/>
          <w:color w:val="000000"/>
        </w:rPr>
      </w:pPr>
      <w:r w:rsidRPr="007135D7">
        <w:rPr>
          <w:b/>
          <w:color w:val="000000"/>
        </w:rPr>
        <w:t>Discussion Board Response</w:t>
      </w:r>
      <w:r w:rsidR="0010368D">
        <w:rPr>
          <w:b/>
          <w:color w:val="000000"/>
        </w:rPr>
        <w:t xml:space="preserve"> (covering chapters 1 and 2)</w:t>
      </w:r>
      <w:r w:rsidRPr="007135D7">
        <w:rPr>
          <w:b/>
          <w:color w:val="000000"/>
        </w:rPr>
        <w:t xml:space="preserve">: </w:t>
      </w:r>
      <w:r w:rsidR="0010368D">
        <w:rPr>
          <w:b/>
          <w:color w:val="000000"/>
        </w:rPr>
        <w:t xml:space="preserve">Due </w:t>
      </w:r>
      <w:r w:rsidRPr="007135D7">
        <w:rPr>
          <w:b/>
          <w:color w:val="000000"/>
        </w:rPr>
        <w:t>Wednesday @ 11:59 CST</w:t>
      </w:r>
    </w:p>
    <w:p w:rsidR="00F1513B" w:rsidRPr="007135D7" w:rsidRDefault="00F1513B" w:rsidP="00F1513B">
      <w:pPr>
        <w:autoSpaceDE w:val="0"/>
        <w:autoSpaceDN w:val="0"/>
        <w:adjustRightInd w:val="0"/>
        <w:spacing w:after="0"/>
        <w:ind w:left="4320" w:right="-1080" w:firstLine="720"/>
        <w:rPr>
          <w:b/>
          <w:color w:val="000000"/>
        </w:rPr>
      </w:pPr>
      <w:r w:rsidRPr="007135D7">
        <w:rPr>
          <w:b/>
          <w:color w:val="000000"/>
        </w:rPr>
        <w:t>Classmate DB Response: Due: Sunday @ 11:59 CST</w:t>
      </w:r>
    </w:p>
    <w:p w:rsidR="00F1513B" w:rsidRDefault="00F1513B" w:rsidP="00F1513B">
      <w:pPr>
        <w:autoSpaceDE w:val="0"/>
        <w:autoSpaceDN w:val="0"/>
        <w:adjustRightInd w:val="0"/>
        <w:spacing w:after="0"/>
        <w:ind w:left="4320" w:right="-1080" w:firstLine="720"/>
        <w:rPr>
          <w:b/>
          <w:color w:val="000000"/>
        </w:rPr>
      </w:pPr>
      <w:r>
        <w:rPr>
          <w:b/>
          <w:color w:val="000000"/>
        </w:rPr>
        <w:t>Week 2 Assignment</w:t>
      </w:r>
      <w:r w:rsidRPr="007135D7">
        <w:rPr>
          <w:b/>
          <w:color w:val="000000"/>
        </w:rPr>
        <w:t xml:space="preserve"> - Due Sunday @ 11:59 CST</w:t>
      </w:r>
    </w:p>
    <w:p w:rsidR="00F1513B" w:rsidRDefault="00F1513B" w:rsidP="00F1513B">
      <w:pPr>
        <w:autoSpaceDE w:val="0"/>
        <w:autoSpaceDN w:val="0"/>
        <w:adjustRightInd w:val="0"/>
        <w:spacing w:after="0"/>
        <w:ind w:right="-1080"/>
        <w:rPr>
          <w:b/>
          <w:color w:val="000000"/>
        </w:rPr>
      </w:pPr>
    </w:p>
    <w:p w:rsidR="00F1513B" w:rsidRPr="00541699" w:rsidRDefault="00F1513B" w:rsidP="00F1513B">
      <w:pPr>
        <w:pStyle w:val="NormalWeb"/>
        <w:spacing w:before="0" w:beforeAutospacing="0" w:after="0" w:afterAutospacing="0"/>
        <w:rPr>
          <w:sz w:val="22"/>
          <w:szCs w:val="22"/>
        </w:rPr>
      </w:pPr>
      <w:r>
        <w:rPr>
          <w:b/>
          <w:color w:val="000000"/>
        </w:rPr>
        <w:t>Week 3</w:t>
      </w:r>
      <w:r w:rsidR="00EF0485">
        <w:rPr>
          <w:b/>
          <w:color w:val="000000"/>
        </w:rPr>
        <w:t xml:space="preserve"> (March 18-March 24): </w:t>
      </w:r>
      <w:r>
        <w:rPr>
          <w:b/>
          <w:color w:val="000000"/>
        </w:rPr>
        <w:t>Chapters 3 and 4</w:t>
      </w:r>
    </w:p>
    <w:p w:rsidR="00F1513B" w:rsidRPr="007135D7" w:rsidRDefault="00F1513B" w:rsidP="00F1513B">
      <w:pPr>
        <w:autoSpaceDE w:val="0"/>
        <w:autoSpaceDN w:val="0"/>
        <w:adjustRightInd w:val="0"/>
        <w:spacing w:after="0"/>
        <w:ind w:left="4320" w:right="-1080" w:firstLine="720"/>
        <w:rPr>
          <w:b/>
          <w:color w:val="000000"/>
        </w:rPr>
      </w:pPr>
      <w:r w:rsidRPr="007135D7">
        <w:rPr>
          <w:b/>
          <w:color w:val="000000"/>
        </w:rPr>
        <w:t>Discussion Board Response: Wednesday @ 11:59 CST</w:t>
      </w:r>
    </w:p>
    <w:p w:rsidR="00F1513B" w:rsidRPr="007135D7" w:rsidRDefault="00F1513B" w:rsidP="00F1513B">
      <w:pPr>
        <w:autoSpaceDE w:val="0"/>
        <w:autoSpaceDN w:val="0"/>
        <w:adjustRightInd w:val="0"/>
        <w:spacing w:after="0"/>
        <w:ind w:left="4320" w:right="-1080" w:firstLine="720"/>
        <w:rPr>
          <w:b/>
          <w:color w:val="000000"/>
        </w:rPr>
      </w:pPr>
      <w:r w:rsidRPr="007135D7">
        <w:rPr>
          <w:b/>
          <w:color w:val="000000"/>
        </w:rPr>
        <w:t>Classmate DB Response: Due: Sunday @ 11:59 CST</w:t>
      </w:r>
    </w:p>
    <w:p w:rsidR="00F1513B" w:rsidRDefault="00F1513B" w:rsidP="00F1513B">
      <w:pPr>
        <w:autoSpaceDE w:val="0"/>
        <w:autoSpaceDN w:val="0"/>
        <w:adjustRightInd w:val="0"/>
        <w:spacing w:after="0"/>
        <w:ind w:left="4320" w:right="-1080" w:firstLine="720"/>
        <w:rPr>
          <w:b/>
          <w:color w:val="000000"/>
        </w:rPr>
      </w:pPr>
      <w:r>
        <w:rPr>
          <w:b/>
          <w:color w:val="000000"/>
        </w:rPr>
        <w:t>Week 3 Assignment</w:t>
      </w:r>
      <w:r w:rsidRPr="007135D7">
        <w:rPr>
          <w:b/>
          <w:color w:val="000000"/>
        </w:rPr>
        <w:t xml:space="preserve"> - Due Sunday @ 11:59 CST</w:t>
      </w:r>
    </w:p>
    <w:p w:rsidR="00F1513B" w:rsidRPr="007135D7" w:rsidRDefault="00F1513B" w:rsidP="00F1513B">
      <w:pPr>
        <w:autoSpaceDE w:val="0"/>
        <w:autoSpaceDN w:val="0"/>
        <w:adjustRightInd w:val="0"/>
        <w:spacing w:after="0"/>
        <w:ind w:right="-1080"/>
        <w:rPr>
          <w:b/>
          <w:color w:val="000000"/>
        </w:rPr>
      </w:pPr>
    </w:p>
    <w:p w:rsidR="00F1513B" w:rsidRPr="0088337B" w:rsidRDefault="00F1513B" w:rsidP="00F1513B">
      <w:pPr>
        <w:autoSpaceDE w:val="0"/>
        <w:autoSpaceDN w:val="0"/>
        <w:adjustRightInd w:val="0"/>
        <w:spacing w:after="0"/>
        <w:ind w:right="-1080"/>
        <w:rPr>
          <w:sz w:val="24"/>
          <w:szCs w:val="24"/>
        </w:rPr>
      </w:pPr>
      <w:r w:rsidRPr="0088337B">
        <w:rPr>
          <w:b/>
          <w:color w:val="000000"/>
          <w:sz w:val="24"/>
          <w:szCs w:val="24"/>
        </w:rPr>
        <w:lastRenderedPageBreak/>
        <w:t xml:space="preserve">Week 4 </w:t>
      </w:r>
      <w:r w:rsidR="006239EB">
        <w:rPr>
          <w:b/>
          <w:color w:val="000000"/>
          <w:sz w:val="24"/>
          <w:szCs w:val="24"/>
        </w:rPr>
        <w:t>(</w:t>
      </w:r>
      <w:r w:rsidR="0088337B">
        <w:rPr>
          <w:b/>
          <w:color w:val="000000"/>
          <w:sz w:val="24"/>
          <w:szCs w:val="24"/>
        </w:rPr>
        <w:t>March 25 – March 31</w:t>
      </w:r>
      <w:r w:rsidR="006239EB">
        <w:rPr>
          <w:b/>
          <w:color w:val="000000"/>
          <w:sz w:val="24"/>
          <w:szCs w:val="24"/>
        </w:rPr>
        <w:t>): Chapter 5</w:t>
      </w:r>
    </w:p>
    <w:p w:rsidR="00F1513B" w:rsidRPr="007135D7" w:rsidRDefault="00F1513B" w:rsidP="00F1513B">
      <w:pPr>
        <w:autoSpaceDE w:val="0"/>
        <w:autoSpaceDN w:val="0"/>
        <w:adjustRightInd w:val="0"/>
        <w:spacing w:after="0"/>
        <w:ind w:left="4320" w:right="-1080" w:firstLine="720"/>
        <w:rPr>
          <w:b/>
          <w:color w:val="000000"/>
        </w:rPr>
      </w:pPr>
      <w:r w:rsidRPr="007135D7">
        <w:rPr>
          <w:b/>
          <w:color w:val="000000"/>
        </w:rPr>
        <w:t>Discussion Board Response: Wednesday @ 11:59 CST</w:t>
      </w:r>
    </w:p>
    <w:p w:rsidR="00F1513B" w:rsidRPr="007135D7" w:rsidRDefault="00F1513B" w:rsidP="00F1513B">
      <w:pPr>
        <w:autoSpaceDE w:val="0"/>
        <w:autoSpaceDN w:val="0"/>
        <w:adjustRightInd w:val="0"/>
        <w:spacing w:after="0"/>
        <w:ind w:left="4320" w:right="-1080" w:firstLine="720"/>
        <w:rPr>
          <w:b/>
          <w:color w:val="000000"/>
        </w:rPr>
      </w:pPr>
      <w:r w:rsidRPr="007135D7">
        <w:rPr>
          <w:b/>
          <w:color w:val="000000"/>
        </w:rPr>
        <w:t>Classmate DB Response: Due: Sunday @ 11:59 CST</w:t>
      </w:r>
    </w:p>
    <w:p w:rsidR="00F1513B" w:rsidRDefault="00F1513B" w:rsidP="00F1513B">
      <w:pPr>
        <w:autoSpaceDE w:val="0"/>
        <w:autoSpaceDN w:val="0"/>
        <w:adjustRightInd w:val="0"/>
        <w:spacing w:after="0"/>
        <w:ind w:left="4320" w:right="-1080" w:firstLine="720"/>
        <w:rPr>
          <w:b/>
          <w:color w:val="000000"/>
        </w:rPr>
      </w:pPr>
      <w:r>
        <w:rPr>
          <w:b/>
          <w:color w:val="000000"/>
        </w:rPr>
        <w:t>Week 4 Assignment</w:t>
      </w:r>
      <w:r w:rsidRPr="007135D7">
        <w:rPr>
          <w:b/>
          <w:color w:val="000000"/>
        </w:rPr>
        <w:t xml:space="preserve"> </w:t>
      </w:r>
      <w:r>
        <w:rPr>
          <w:b/>
          <w:color w:val="000000"/>
        </w:rPr>
        <w:t>- Due Sunday @ 11:59 CST</w:t>
      </w:r>
    </w:p>
    <w:p w:rsidR="006239EB" w:rsidRDefault="006239EB" w:rsidP="00F1513B">
      <w:pPr>
        <w:autoSpaceDE w:val="0"/>
        <w:autoSpaceDN w:val="0"/>
        <w:adjustRightInd w:val="0"/>
        <w:spacing w:after="0"/>
        <w:ind w:left="4320" w:right="-1080" w:firstLine="720"/>
        <w:rPr>
          <w:b/>
          <w:color w:val="000000"/>
        </w:rPr>
      </w:pPr>
    </w:p>
    <w:p w:rsidR="00F1513B" w:rsidRPr="006239EB" w:rsidRDefault="00F1513B" w:rsidP="00F1513B">
      <w:pPr>
        <w:autoSpaceDE w:val="0"/>
        <w:autoSpaceDN w:val="0"/>
        <w:adjustRightInd w:val="0"/>
        <w:spacing w:after="0"/>
        <w:ind w:right="-1080"/>
        <w:rPr>
          <w:sz w:val="24"/>
          <w:szCs w:val="24"/>
          <w:u w:val="single"/>
        </w:rPr>
      </w:pPr>
      <w:r w:rsidRPr="006239EB">
        <w:rPr>
          <w:b/>
          <w:color w:val="000000"/>
          <w:sz w:val="24"/>
          <w:szCs w:val="24"/>
        </w:rPr>
        <w:t xml:space="preserve">Week </w:t>
      </w:r>
      <w:r w:rsidR="006239EB">
        <w:rPr>
          <w:b/>
          <w:color w:val="000000"/>
          <w:sz w:val="24"/>
          <w:szCs w:val="24"/>
        </w:rPr>
        <w:t>5 (</w:t>
      </w:r>
      <w:r w:rsidR="0088337B" w:rsidRPr="006239EB">
        <w:rPr>
          <w:b/>
          <w:color w:val="000000"/>
          <w:sz w:val="24"/>
          <w:szCs w:val="24"/>
        </w:rPr>
        <w:t>April 1 – April 7</w:t>
      </w:r>
      <w:r w:rsidR="006239EB">
        <w:rPr>
          <w:b/>
          <w:color w:val="000000"/>
          <w:sz w:val="24"/>
          <w:szCs w:val="24"/>
        </w:rPr>
        <w:t xml:space="preserve">): Chapter 6 </w:t>
      </w:r>
    </w:p>
    <w:p w:rsidR="00F1513B" w:rsidRPr="007135D7" w:rsidRDefault="00F1513B" w:rsidP="00F1513B">
      <w:pPr>
        <w:autoSpaceDE w:val="0"/>
        <w:autoSpaceDN w:val="0"/>
        <w:adjustRightInd w:val="0"/>
        <w:spacing w:after="0"/>
        <w:ind w:left="4320" w:right="-1080" w:firstLine="720"/>
        <w:rPr>
          <w:b/>
          <w:color w:val="000000"/>
        </w:rPr>
      </w:pPr>
      <w:r w:rsidRPr="007135D7">
        <w:rPr>
          <w:b/>
          <w:color w:val="000000"/>
        </w:rPr>
        <w:t>Discussion Board Response: Wednesday @ 11:59 CST</w:t>
      </w:r>
    </w:p>
    <w:p w:rsidR="00F1513B" w:rsidRPr="007135D7" w:rsidRDefault="00F1513B" w:rsidP="00F1513B">
      <w:pPr>
        <w:autoSpaceDE w:val="0"/>
        <w:autoSpaceDN w:val="0"/>
        <w:adjustRightInd w:val="0"/>
        <w:spacing w:after="0"/>
        <w:ind w:left="4320" w:right="-1080" w:firstLine="720"/>
        <w:rPr>
          <w:b/>
          <w:color w:val="000000"/>
        </w:rPr>
      </w:pPr>
      <w:r w:rsidRPr="007135D7">
        <w:rPr>
          <w:b/>
          <w:color w:val="000000"/>
        </w:rPr>
        <w:t>Classmate DB Response: Due: Sunday @ 11:59 CST</w:t>
      </w:r>
    </w:p>
    <w:p w:rsidR="00F1513B" w:rsidRDefault="00F1513B" w:rsidP="00F1513B">
      <w:pPr>
        <w:autoSpaceDE w:val="0"/>
        <w:autoSpaceDN w:val="0"/>
        <w:adjustRightInd w:val="0"/>
        <w:spacing w:after="0"/>
        <w:ind w:left="4320" w:right="-1080" w:firstLine="720"/>
        <w:rPr>
          <w:b/>
          <w:color w:val="000000"/>
        </w:rPr>
      </w:pPr>
      <w:r>
        <w:rPr>
          <w:b/>
          <w:color w:val="000000"/>
        </w:rPr>
        <w:t>Week 5</w:t>
      </w:r>
      <w:r w:rsidRPr="00541462">
        <w:rPr>
          <w:b/>
          <w:color w:val="000000"/>
        </w:rPr>
        <w:t xml:space="preserve"> </w:t>
      </w:r>
      <w:r>
        <w:rPr>
          <w:b/>
          <w:color w:val="000000"/>
        </w:rPr>
        <w:t>Assignment</w:t>
      </w:r>
      <w:r w:rsidRPr="007135D7">
        <w:rPr>
          <w:b/>
          <w:color w:val="000000"/>
        </w:rPr>
        <w:t xml:space="preserve"> - Due Sunday @ 11:59 CST</w:t>
      </w:r>
    </w:p>
    <w:p w:rsidR="00F1513B" w:rsidRDefault="00F1513B" w:rsidP="00F1513B">
      <w:pPr>
        <w:autoSpaceDE w:val="0"/>
        <w:autoSpaceDN w:val="0"/>
        <w:adjustRightInd w:val="0"/>
        <w:spacing w:after="0"/>
        <w:ind w:right="-1080"/>
        <w:rPr>
          <w:b/>
          <w:color w:val="000000"/>
        </w:rPr>
      </w:pPr>
    </w:p>
    <w:p w:rsidR="00A30554" w:rsidRPr="007135D7" w:rsidRDefault="00A30554" w:rsidP="00F1513B">
      <w:pPr>
        <w:autoSpaceDE w:val="0"/>
        <w:autoSpaceDN w:val="0"/>
        <w:adjustRightInd w:val="0"/>
        <w:spacing w:after="0"/>
        <w:ind w:right="-1080"/>
        <w:rPr>
          <w:b/>
          <w:color w:val="000000"/>
        </w:rPr>
      </w:pPr>
    </w:p>
    <w:p w:rsidR="00F1513B" w:rsidRPr="006239EB" w:rsidRDefault="00F1513B" w:rsidP="00F1513B">
      <w:pPr>
        <w:autoSpaceDE w:val="0"/>
        <w:autoSpaceDN w:val="0"/>
        <w:adjustRightInd w:val="0"/>
        <w:spacing w:after="0"/>
        <w:ind w:right="-1080"/>
        <w:rPr>
          <w:sz w:val="24"/>
          <w:szCs w:val="24"/>
          <w:u w:val="single"/>
        </w:rPr>
      </w:pPr>
      <w:r w:rsidRPr="006239EB">
        <w:rPr>
          <w:b/>
          <w:color w:val="000000"/>
          <w:sz w:val="24"/>
          <w:szCs w:val="24"/>
        </w:rPr>
        <w:t>Week 6</w:t>
      </w:r>
      <w:r w:rsidR="006239EB">
        <w:rPr>
          <w:b/>
          <w:color w:val="000000"/>
          <w:sz w:val="24"/>
          <w:szCs w:val="24"/>
        </w:rPr>
        <w:t xml:space="preserve"> (</w:t>
      </w:r>
      <w:r w:rsidR="0088337B" w:rsidRPr="006239EB">
        <w:rPr>
          <w:b/>
          <w:sz w:val="24"/>
          <w:szCs w:val="24"/>
        </w:rPr>
        <w:t>April 8 – April 14</w:t>
      </w:r>
      <w:r w:rsidR="006239EB">
        <w:rPr>
          <w:b/>
          <w:sz w:val="24"/>
          <w:szCs w:val="24"/>
        </w:rPr>
        <w:t>): Chapter 7</w:t>
      </w:r>
    </w:p>
    <w:p w:rsidR="00F1513B" w:rsidRPr="007135D7" w:rsidRDefault="00F1513B" w:rsidP="00F1513B">
      <w:pPr>
        <w:autoSpaceDE w:val="0"/>
        <w:autoSpaceDN w:val="0"/>
        <w:adjustRightInd w:val="0"/>
        <w:spacing w:after="0"/>
        <w:ind w:left="4320" w:right="-1080" w:firstLine="720"/>
        <w:rPr>
          <w:b/>
          <w:color w:val="000000"/>
        </w:rPr>
      </w:pPr>
      <w:r w:rsidRPr="007135D7">
        <w:rPr>
          <w:b/>
          <w:color w:val="000000"/>
        </w:rPr>
        <w:t>Discussion Board Response: Wednesday @ 11:59 CST</w:t>
      </w:r>
    </w:p>
    <w:p w:rsidR="00F1513B" w:rsidRPr="007135D7" w:rsidRDefault="00F1513B" w:rsidP="00F1513B">
      <w:pPr>
        <w:autoSpaceDE w:val="0"/>
        <w:autoSpaceDN w:val="0"/>
        <w:adjustRightInd w:val="0"/>
        <w:spacing w:after="0"/>
        <w:ind w:left="4320" w:right="-1080" w:firstLine="720"/>
        <w:rPr>
          <w:b/>
          <w:color w:val="000000"/>
        </w:rPr>
      </w:pPr>
      <w:r w:rsidRPr="007135D7">
        <w:rPr>
          <w:b/>
          <w:color w:val="000000"/>
        </w:rPr>
        <w:t>Classmate DB Response: Due: Sunday @ 11:59 CST</w:t>
      </w:r>
    </w:p>
    <w:p w:rsidR="00F1513B" w:rsidRPr="007135D7" w:rsidRDefault="00F1513B" w:rsidP="00F1513B">
      <w:pPr>
        <w:autoSpaceDE w:val="0"/>
        <w:autoSpaceDN w:val="0"/>
        <w:adjustRightInd w:val="0"/>
        <w:spacing w:after="0"/>
        <w:ind w:left="4320" w:right="-1080" w:firstLine="720"/>
        <w:rPr>
          <w:b/>
          <w:color w:val="000000"/>
        </w:rPr>
      </w:pPr>
      <w:r w:rsidRPr="007135D7">
        <w:rPr>
          <w:b/>
          <w:color w:val="000000"/>
        </w:rPr>
        <w:t>Week</w:t>
      </w:r>
      <w:r>
        <w:rPr>
          <w:b/>
          <w:color w:val="000000"/>
        </w:rPr>
        <w:t xml:space="preserve"> 6 Assignment</w:t>
      </w:r>
      <w:r w:rsidRPr="007135D7">
        <w:rPr>
          <w:b/>
          <w:color w:val="000000"/>
        </w:rPr>
        <w:t xml:space="preserve"> - Due Sunday @ 11:59 CST</w:t>
      </w:r>
    </w:p>
    <w:p w:rsidR="00F1513B" w:rsidRDefault="00F1513B" w:rsidP="00F1513B">
      <w:pPr>
        <w:autoSpaceDE w:val="0"/>
        <w:autoSpaceDN w:val="0"/>
        <w:adjustRightInd w:val="0"/>
        <w:spacing w:after="0"/>
        <w:ind w:right="-1080"/>
        <w:rPr>
          <w:b/>
          <w:color w:val="000000"/>
        </w:rPr>
      </w:pPr>
    </w:p>
    <w:p w:rsidR="00F1513B" w:rsidRPr="006239EB" w:rsidRDefault="00F1513B" w:rsidP="00F1513B">
      <w:pPr>
        <w:pStyle w:val="NormalWeb"/>
        <w:spacing w:before="0" w:beforeAutospacing="0" w:after="0" w:afterAutospacing="0"/>
        <w:jc w:val="both"/>
      </w:pPr>
      <w:r w:rsidRPr="006239EB">
        <w:rPr>
          <w:b/>
          <w:color w:val="000000"/>
        </w:rPr>
        <w:t xml:space="preserve">Week 7 </w:t>
      </w:r>
      <w:r w:rsidR="006239EB">
        <w:rPr>
          <w:b/>
        </w:rPr>
        <w:t>(</w:t>
      </w:r>
      <w:r w:rsidR="0088337B" w:rsidRPr="006239EB">
        <w:rPr>
          <w:b/>
        </w:rPr>
        <w:t>April 15 – April 21</w:t>
      </w:r>
      <w:r w:rsidR="006239EB">
        <w:rPr>
          <w:b/>
        </w:rPr>
        <w:t>): Chapters 8 and 9</w:t>
      </w:r>
    </w:p>
    <w:p w:rsidR="00F1513B" w:rsidRPr="007135D7" w:rsidRDefault="00F1513B" w:rsidP="00F1513B">
      <w:pPr>
        <w:autoSpaceDE w:val="0"/>
        <w:autoSpaceDN w:val="0"/>
        <w:adjustRightInd w:val="0"/>
        <w:spacing w:after="0"/>
        <w:ind w:left="4320" w:right="-1080" w:firstLine="720"/>
        <w:rPr>
          <w:b/>
          <w:color w:val="000000"/>
        </w:rPr>
      </w:pPr>
      <w:r w:rsidRPr="007135D7">
        <w:rPr>
          <w:b/>
          <w:color w:val="000000"/>
        </w:rPr>
        <w:t>Discussion Board Response: Wednesday @ 11:59 CST</w:t>
      </w:r>
    </w:p>
    <w:p w:rsidR="00F1513B" w:rsidRPr="007135D7" w:rsidRDefault="00F1513B" w:rsidP="00F1513B">
      <w:pPr>
        <w:autoSpaceDE w:val="0"/>
        <w:autoSpaceDN w:val="0"/>
        <w:adjustRightInd w:val="0"/>
        <w:spacing w:after="0"/>
        <w:ind w:left="4320" w:right="-1080" w:firstLine="720"/>
        <w:rPr>
          <w:b/>
          <w:color w:val="000000"/>
        </w:rPr>
      </w:pPr>
      <w:r w:rsidRPr="007135D7">
        <w:rPr>
          <w:b/>
          <w:color w:val="000000"/>
        </w:rPr>
        <w:t>Classmate DB Response: Due: Sunday @ 11:59 CST</w:t>
      </w:r>
    </w:p>
    <w:p w:rsidR="00F1513B" w:rsidRDefault="00F1513B" w:rsidP="00F1513B">
      <w:pPr>
        <w:autoSpaceDE w:val="0"/>
        <w:autoSpaceDN w:val="0"/>
        <w:adjustRightInd w:val="0"/>
        <w:spacing w:after="0"/>
        <w:ind w:left="4320" w:right="-1080" w:firstLine="720"/>
        <w:rPr>
          <w:b/>
          <w:color w:val="000000"/>
        </w:rPr>
      </w:pPr>
      <w:r>
        <w:rPr>
          <w:b/>
          <w:color w:val="000000"/>
        </w:rPr>
        <w:t>Week 7 Assignment</w:t>
      </w:r>
      <w:r w:rsidRPr="007135D7">
        <w:rPr>
          <w:b/>
          <w:color w:val="000000"/>
        </w:rPr>
        <w:t xml:space="preserve"> - Due Sunday @ 11:59 CST</w:t>
      </w:r>
    </w:p>
    <w:p w:rsidR="006239EB" w:rsidRPr="007135D7" w:rsidRDefault="006239EB" w:rsidP="00F1513B">
      <w:pPr>
        <w:autoSpaceDE w:val="0"/>
        <w:autoSpaceDN w:val="0"/>
        <w:adjustRightInd w:val="0"/>
        <w:spacing w:after="0"/>
        <w:ind w:left="4320" w:right="-1080" w:firstLine="720"/>
        <w:rPr>
          <w:b/>
          <w:color w:val="000000"/>
        </w:rPr>
      </w:pPr>
    </w:p>
    <w:p w:rsidR="00F1513B" w:rsidRPr="006239EB" w:rsidRDefault="00F1513B" w:rsidP="00F1513B">
      <w:pPr>
        <w:autoSpaceDE w:val="0"/>
        <w:autoSpaceDN w:val="0"/>
        <w:adjustRightInd w:val="0"/>
        <w:spacing w:after="0"/>
        <w:ind w:right="-1080"/>
        <w:rPr>
          <w:sz w:val="24"/>
          <w:szCs w:val="24"/>
        </w:rPr>
      </w:pPr>
      <w:r w:rsidRPr="006239EB">
        <w:rPr>
          <w:b/>
          <w:color w:val="000000"/>
          <w:sz w:val="24"/>
          <w:szCs w:val="24"/>
        </w:rPr>
        <w:t>Week 8</w:t>
      </w:r>
      <w:r w:rsidR="006239EB">
        <w:rPr>
          <w:b/>
          <w:color w:val="000000"/>
          <w:sz w:val="24"/>
          <w:szCs w:val="24"/>
        </w:rPr>
        <w:t xml:space="preserve"> (</w:t>
      </w:r>
      <w:r w:rsidR="0088337B" w:rsidRPr="006239EB">
        <w:rPr>
          <w:b/>
          <w:color w:val="000000"/>
          <w:sz w:val="24"/>
          <w:szCs w:val="24"/>
        </w:rPr>
        <w:t>April 22 – April 28</w:t>
      </w:r>
      <w:r w:rsidR="006239EB">
        <w:rPr>
          <w:b/>
          <w:color w:val="000000"/>
          <w:sz w:val="24"/>
          <w:szCs w:val="24"/>
        </w:rPr>
        <w:t>): Chapter 10</w:t>
      </w:r>
    </w:p>
    <w:p w:rsidR="00F1513B" w:rsidRPr="007135D7" w:rsidRDefault="00F1513B" w:rsidP="00F1513B">
      <w:pPr>
        <w:autoSpaceDE w:val="0"/>
        <w:autoSpaceDN w:val="0"/>
        <w:adjustRightInd w:val="0"/>
        <w:spacing w:after="0"/>
        <w:ind w:left="4320" w:right="-1080" w:firstLine="720"/>
        <w:rPr>
          <w:b/>
          <w:color w:val="000000"/>
        </w:rPr>
      </w:pPr>
      <w:r w:rsidRPr="007135D7">
        <w:rPr>
          <w:b/>
          <w:color w:val="000000"/>
        </w:rPr>
        <w:t>Discussion Board Response: Wednesday @ 11:59 CST</w:t>
      </w:r>
    </w:p>
    <w:p w:rsidR="00F1513B" w:rsidRPr="007135D7" w:rsidRDefault="00F1513B" w:rsidP="00F1513B">
      <w:pPr>
        <w:autoSpaceDE w:val="0"/>
        <w:autoSpaceDN w:val="0"/>
        <w:adjustRightInd w:val="0"/>
        <w:spacing w:after="0"/>
        <w:ind w:left="4320" w:right="-1080" w:firstLine="720"/>
        <w:rPr>
          <w:b/>
          <w:color w:val="000000"/>
        </w:rPr>
      </w:pPr>
      <w:r w:rsidRPr="007135D7">
        <w:rPr>
          <w:b/>
          <w:color w:val="000000"/>
        </w:rPr>
        <w:t>Classmate DB Response: Due: Sunday @ 11:59 CST</w:t>
      </w:r>
    </w:p>
    <w:p w:rsidR="00F1513B" w:rsidRDefault="00F1513B" w:rsidP="00F1513B">
      <w:pPr>
        <w:autoSpaceDE w:val="0"/>
        <w:autoSpaceDN w:val="0"/>
        <w:adjustRightInd w:val="0"/>
        <w:spacing w:after="0"/>
        <w:ind w:left="4320" w:right="-1080" w:firstLine="720"/>
        <w:rPr>
          <w:b/>
          <w:color w:val="000000"/>
        </w:rPr>
      </w:pPr>
      <w:r>
        <w:rPr>
          <w:b/>
          <w:color w:val="000000"/>
        </w:rPr>
        <w:t>Week 8 Assignment</w:t>
      </w:r>
      <w:r w:rsidRPr="007135D7">
        <w:rPr>
          <w:b/>
          <w:color w:val="000000"/>
        </w:rPr>
        <w:t xml:space="preserve"> - Due Sunday @ 11:59 CST</w:t>
      </w:r>
    </w:p>
    <w:p w:rsidR="00F1513B" w:rsidRDefault="00F1513B" w:rsidP="00F1513B">
      <w:pPr>
        <w:autoSpaceDE w:val="0"/>
        <w:autoSpaceDN w:val="0"/>
        <w:adjustRightInd w:val="0"/>
        <w:spacing w:after="0"/>
        <w:ind w:right="-1080"/>
        <w:rPr>
          <w:b/>
          <w:color w:val="000000"/>
        </w:rPr>
      </w:pPr>
    </w:p>
    <w:p w:rsidR="00F1513B" w:rsidRPr="006239EB" w:rsidRDefault="00F1513B" w:rsidP="00F1513B">
      <w:pPr>
        <w:autoSpaceDE w:val="0"/>
        <w:autoSpaceDN w:val="0"/>
        <w:adjustRightInd w:val="0"/>
        <w:spacing w:after="0"/>
        <w:ind w:right="-1080"/>
        <w:rPr>
          <w:sz w:val="24"/>
          <w:szCs w:val="24"/>
        </w:rPr>
      </w:pPr>
      <w:r w:rsidRPr="006239EB">
        <w:rPr>
          <w:b/>
          <w:color w:val="000000"/>
          <w:sz w:val="24"/>
          <w:szCs w:val="24"/>
        </w:rPr>
        <w:t>Week 9</w:t>
      </w:r>
      <w:r w:rsidR="006239EB">
        <w:rPr>
          <w:b/>
          <w:color w:val="000000"/>
          <w:sz w:val="24"/>
          <w:szCs w:val="24"/>
        </w:rPr>
        <w:t xml:space="preserve"> (</w:t>
      </w:r>
      <w:r w:rsidR="0088337B" w:rsidRPr="006239EB">
        <w:rPr>
          <w:b/>
          <w:color w:val="000000"/>
          <w:sz w:val="24"/>
          <w:szCs w:val="24"/>
        </w:rPr>
        <w:t>April 29 – May 5</w:t>
      </w:r>
      <w:r w:rsidR="006239EB">
        <w:rPr>
          <w:b/>
          <w:color w:val="000000"/>
          <w:sz w:val="24"/>
          <w:szCs w:val="24"/>
        </w:rPr>
        <w:t>): Chapter 11</w:t>
      </w:r>
    </w:p>
    <w:p w:rsidR="00F1513B" w:rsidRPr="007135D7" w:rsidRDefault="00F1513B" w:rsidP="00F1513B">
      <w:pPr>
        <w:autoSpaceDE w:val="0"/>
        <w:autoSpaceDN w:val="0"/>
        <w:adjustRightInd w:val="0"/>
        <w:spacing w:after="0"/>
        <w:ind w:left="4320" w:right="-1080" w:firstLine="720"/>
        <w:rPr>
          <w:b/>
          <w:color w:val="000000"/>
        </w:rPr>
      </w:pPr>
      <w:r w:rsidRPr="007135D7">
        <w:rPr>
          <w:b/>
          <w:color w:val="000000"/>
        </w:rPr>
        <w:t>Discussion Board Response: Wednesday @ 11:59 CST</w:t>
      </w:r>
    </w:p>
    <w:p w:rsidR="00F1513B" w:rsidRPr="007135D7" w:rsidRDefault="00F1513B" w:rsidP="00F1513B">
      <w:pPr>
        <w:autoSpaceDE w:val="0"/>
        <w:autoSpaceDN w:val="0"/>
        <w:adjustRightInd w:val="0"/>
        <w:spacing w:after="0"/>
        <w:ind w:left="4320" w:right="-1080" w:firstLine="720"/>
        <w:rPr>
          <w:b/>
          <w:color w:val="000000"/>
        </w:rPr>
      </w:pPr>
      <w:r w:rsidRPr="007135D7">
        <w:rPr>
          <w:b/>
          <w:color w:val="000000"/>
        </w:rPr>
        <w:t>Classmate DB Response: Due: Sunday @ 11:59 CST</w:t>
      </w:r>
    </w:p>
    <w:p w:rsidR="00F1513B" w:rsidRDefault="00F1513B" w:rsidP="00CC3725">
      <w:pPr>
        <w:autoSpaceDE w:val="0"/>
        <w:autoSpaceDN w:val="0"/>
        <w:adjustRightInd w:val="0"/>
        <w:spacing w:after="0"/>
        <w:ind w:left="4320" w:right="-1080" w:firstLine="720"/>
        <w:rPr>
          <w:b/>
          <w:color w:val="000000"/>
        </w:rPr>
      </w:pPr>
      <w:r>
        <w:rPr>
          <w:b/>
          <w:color w:val="000000"/>
        </w:rPr>
        <w:t>Week 9 Assignment</w:t>
      </w:r>
      <w:r w:rsidRPr="007135D7">
        <w:rPr>
          <w:b/>
          <w:color w:val="000000"/>
        </w:rPr>
        <w:t xml:space="preserve"> - Due Sunday @ 11:59 CST</w:t>
      </w:r>
    </w:p>
    <w:p w:rsidR="00F1513B" w:rsidRPr="007135D7" w:rsidRDefault="00F1513B" w:rsidP="00F1513B">
      <w:pPr>
        <w:autoSpaceDE w:val="0"/>
        <w:autoSpaceDN w:val="0"/>
        <w:adjustRightInd w:val="0"/>
        <w:spacing w:after="0"/>
        <w:ind w:right="-1080"/>
        <w:rPr>
          <w:b/>
          <w:color w:val="000000"/>
        </w:rPr>
      </w:pPr>
    </w:p>
    <w:p w:rsidR="00F1513B" w:rsidRPr="006239EB" w:rsidRDefault="00F1513B" w:rsidP="00F1513B">
      <w:pPr>
        <w:autoSpaceDE w:val="0"/>
        <w:autoSpaceDN w:val="0"/>
        <w:adjustRightInd w:val="0"/>
        <w:spacing w:after="0"/>
        <w:ind w:right="-1080"/>
        <w:rPr>
          <w:sz w:val="24"/>
          <w:szCs w:val="24"/>
        </w:rPr>
      </w:pPr>
      <w:r w:rsidRPr="006239EB">
        <w:rPr>
          <w:b/>
          <w:color w:val="000000"/>
          <w:sz w:val="24"/>
          <w:szCs w:val="24"/>
        </w:rPr>
        <w:t>Week 10</w:t>
      </w:r>
      <w:r w:rsidR="0088337B" w:rsidRPr="006239EB">
        <w:rPr>
          <w:b/>
          <w:color w:val="000000"/>
          <w:sz w:val="24"/>
          <w:szCs w:val="24"/>
        </w:rPr>
        <w:t xml:space="preserve">: </w:t>
      </w:r>
      <w:r w:rsidR="0070345B">
        <w:rPr>
          <w:b/>
          <w:color w:val="000000"/>
          <w:sz w:val="24"/>
          <w:szCs w:val="24"/>
        </w:rPr>
        <w:t>(</w:t>
      </w:r>
      <w:r w:rsidR="0088337B" w:rsidRPr="006239EB">
        <w:rPr>
          <w:b/>
          <w:color w:val="000000"/>
          <w:sz w:val="24"/>
          <w:szCs w:val="24"/>
        </w:rPr>
        <w:t>May 6 – May 12</w:t>
      </w:r>
      <w:r w:rsidR="0070345B">
        <w:rPr>
          <w:b/>
          <w:color w:val="000000"/>
          <w:sz w:val="24"/>
          <w:szCs w:val="24"/>
        </w:rPr>
        <w:t>): Chapter 12</w:t>
      </w:r>
    </w:p>
    <w:p w:rsidR="00F1513B" w:rsidRPr="007135D7" w:rsidRDefault="00F1513B" w:rsidP="00F1513B">
      <w:pPr>
        <w:autoSpaceDE w:val="0"/>
        <w:autoSpaceDN w:val="0"/>
        <w:adjustRightInd w:val="0"/>
        <w:spacing w:after="0"/>
        <w:ind w:left="4320" w:right="-1080" w:firstLine="720"/>
        <w:rPr>
          <w:b/>
          <w:color w:val="000000"/>
        </w:rPr>
      </w:pPr>
      <w:r w:rsidRPr="007135D7">
        <w:rPr>
          <w:b/>
          <w:color w:val="000000"/>
        </w:rPr>
        <w:t>Discussion Board Response: Wednesday @ 11:59 CST</w:t>
      </w:r>
    </w:p>
    <w:p w:rsidR="00F1513B" w:rsidRPr="007135D7" w:rsidRDefault="00F1513B" w:rsidP="00F1513B">
      <w:pPr>
        <w:autoSpaceDE w:val="0"/>
        <w:autoSpaceDN w:val="0"/>
        <w:adjustRightInd w:val="0"/>
        <w:spacing w:after="0"/>
        <w:ind w:left="4320" w:right="-1080" w:firstLine="720"/>
        <w:rPr>
          <w:b/>
          <w:color w:val="000000"/>
        </w:rPr>
      </w:pPr>
      <w:r w:rsidRPr="007135D7">
        <w:rPr>
          <w:b/>
          <w:color w:val="000000"/>
        </w:rPr>
        <w:t>Classmate DB Response: Due: Sunday @ 11:59 CST</w:t>
      </w:r>
    </w:p>
    <w:p w:rsidR="00F1513B" w:rsidRPr="00CA2E79" w:rsidRDefault="00F1513B" w:rsidP="00F1513B">
      <w:pPr>
        <w:autoSpaceDE w:val="0"/>
        <w:autoSpaceDN w:val="0"/>
        <w:adjustRightInd w:val="0"/>
        <w:spacing w:after="0"/>
        <w:ind w:left="4320" w:right="-1080" w:firstLine="720"/>
        <w:rPr>
          <w:b/>
          <w:color w:val="000000"/>
        </w:rPr>
      </w:pPr>
      <w:r>
        <w:rPr>
          <w:b/>
          <w:color w:val="000000"/>
        </w:rPr>
        <w:t>Week 10 Assignment</w:t>
      </w:r>
      <w:r w:rsidRPr="00CA2E79">
        <w:rPr>
          <w:b/>
          <w:color w:val="000000"/>
        </w:rPr>
        <w:t xml:space="preserve"> - Due Sunday @ 11:59 CST</w:t>
      </w:r>
    </w:p>
    <w:p w:rsidR="00F1513B" w:rsidRPr="007135D7" w:rsidRDefault="00F1513B" w:rsidP="00F1513B">
      <w:pPr>
        <w:autoSpaceDE w:val="0"/>
        <w:autoSpaceDN w:val="0"/>
        <w:adjustRightInd w:val="0"/>
        <w:spacing w:after="0"/>
        <w:ind w:right="-1080"/>
        <w:rPr>
          <w:b/>
          <w:color w:val="000000"/>
        </w:rPr>
      </w:pPr>
    </w:p>
    <w:p w:rsidR="001D6F8C" w:rsidRPr="0044075E" w:rsidRDefault="00F1513B" w:rsidP="0044075E">
      <w:pPr>
        <w:autoSpaceDE w:val="0"/>
        <w:autoSpaceDN w:val="0"/>
        <w:adjustRightInd w:val="0"/>
        <w:spacing w:after="0"/>
        <w:ind w:right="-1080"/>
        <w:rPr>
          <w:b/>
          <w:color w:val="000000"/>
          <w:sz w:val="24"/>
          <w:szCs w:val="24"/>
        </w:rPr>
      </w:pPr>
      <w:r w:rsidRPr="006239EB">
        <w:rPr>
          <w:b/>
          <w:color w:val="000000"/>
          <w:sz w:val="24"/>
          <w:szCs w:val="24"/>
        </w:rPr>
        <w:t>Week 11</w:t>
      </w:r>
      <w:r w:rsidR="005C2D02">
        <w:rPr>
          <w:b/>
          <w:color w:val="000000"/>
          <w:sz w:val="24"/>
          <w:szCs w:val="24"/>
        </w:rPr>
        <w:t>:</w:t>
      </w:r>
      <w:r w:rsidRPr="006239EB">
        <w:rPr>
          <w:b/>
          <w:i/>
          <w:color w:val="000000"/>
          <w:sz w:val="24"/>
          <w:szCs w:val="24"/>
          <w:u w:val="single"/>
        </w:rPr>
        <w:t>Final Exam</w:t>
      </w:r>
      <w:r w:rsidRPr="006239EB">
        <w:rPr>
          <w:b/>
          <w:color w:val="000000"/>
          <w:sz w:val="24"/>
          <w:szCs w:val="24"/>
        </w:rPr>
        <w:t xml:space="preserve"> </w:t>
      </w:r>
      <w:bookmarkStart w:id="0" w:name="_GoBack"/>
      <w:bookmarkEnd w:id="0"/>
    </w:p>
    <w:p w:rsidR="00B67719" w:rsidRPr="00F1513B" w:rsidRDefault="00F1513B" w:rsidP="00F1513B">
      <w:pPr>
        <w:spacing w:line="240" w:lineRule="auto"/>
        <w:contextualSpacing/>
        <w:rPr>
          <w:b/>
          <w:sz w:val="24"/>
          <w:szCs w:val="24"/>
        </w:rPr>
      </w:pPr>
      <w:r w:rsidRPr="00461EE8">
        <w:rPr>
          <w:b/>
        </w:rPr>
        <w:t>Additional Information:</w:t>
      </w:r>
      <w:r>
        <w:rPr>
          <w:b/>
        </w:rPr>
        <w:t xml:space="preserve">   </w:t>
      </w:r>
      <w:hyperlink r:id="rId9" w:history="1">
        <w:r w:rsidR="009D0E6A" w:rsidRPr="001878B3">
          <w:rPr>
            <w:rStyle w:val="Hyperlink"/>
            <w:b/>
          </w:rPr>
          <w:t>http://catalog.wbu.edu</w:t>
        </w:r>
      </w:hyperlink>
    </w:p>
    <w:sectPr w:rsidR="00B67719" w:rsidRPr="00F1513B" w:rsidSect="00F2520D">
      <w:footerReference w:type="default" r:id="rId10"/>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6C1" w:rsidRDefault="00F576C1" w:rsidP="00F2520D">
      <w:pPr>
        <w:spacing w:after="0" w:line="240" w:lineRule="auto"/>
      </w:pPr>
      <w:r>
        <w:separator/>
      </w:r>
    </w:p>
  </w:endnote>
  <w:endnote w:type="continuationSeparator" w:id="0">
    <w:p w:rsidR="00F576C1" w:rsidRDefault="00F576C1" w:rsidP="00F2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20D" w:rsidRPr="00F2520D" w:rsidRDefault="00F2520D" w:rsidP="00F2520D">
    <w:pPr>
      <w:pStyle w:val="Footer"/>
      <w:jc w:val="right"/>
      <w:rPr>
        <w:i/>
        <w:sz w:val="16"/>
        <w:szCs w:val="16"/>
      </w:rPr>
    </w:pPr>
    <w:r>
      <w:rPr>
        <w:i/>
        <w:sz w:val="16"/>
        <w:szCs w:val="16"/>
      </w:rPr>
      <w:t xml:space="preserve">Template Updated </w:t>
    </w:r>
    <w:r w:rsidR="00D1500E">
      <w:rPr>
        <w:i/>
        <w:sz w:val="16"/>
        <w:szCs w:val="16"/>
      </w:rPr>
      <w:t xml:space="preserve">October 11, </w:t>
    </w:r>
    <w:r w:rsidR="004A49A5">
      <w:rPr>
        <w:i/>
        <w:sz w:val="16"/>
        <w:szCs w:val="16"/>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6C1" w:rsidRDefault="00F576C1" w:rsidP="00F2520D">
      <w:pPr>
        <w:spacing w:after="0" w:line="240" w:lineRule="auto"/>
      </w:pPr>
      <w:r>
        <w:separator/>
      </w:r>
    </w:p>
  </w:footnote>
  <w:footnote w:type="continuationSeparator" w:id="0">
    <w:p w:rsidR="00F576C1" w:rsidRDefault="00F576C1" w:rsidP="00F252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F327283"/>
    <w:multiLevelType w:val="hybridMultilevel"/>
    <w:tmpl w:val="DBD4D110"/>
    <w:lvl w:ilvl="0" w:tplc="A664D068">
      <w:start w:val="1"/>
      <w:numFmt w:val="bullet"/>
      <w:lvlText w:val=""/>
      <w:lvlJc w:val="left"/>
      <w:pPr>
        <w:tabs>
          <w:tab w:val="num" w:pos="432"/>
        </w:tabs>
        <w:ind w:left="432" w:hanging="432"/>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DE06D9B"/>
    <w:multiLevelType w:val="hybridMultilevel"/>
    <w:tmpl w:val="D3F4DEDA"/>
    <w:lvl w:ilvl="0" w:tplc="30CA04C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8F026E"/>
    <w:multiLevelType w:val="hybridMultilevel"/>
    <w:tmpl w:val="A7C6F3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59651F"/>
    <w:multiLevelType w:val="hybridMultilevel"/>
    <w:tmpl w:val="66B6E5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outlin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AD9"/>
    <w:rsid w:val="0001055C"/>
    <w:rsid w:val="000274D9"/>
    <w:rsid w:val="00030815"/>
    <w:rsid w:val="000507C8"/>
    <w:rsid w:val="00055C47"/>
    <w:rsid w:val="00062E71"/>
    <w:rsid w:val="000718AE"/>
    <w:rsid w:val="000B119C"/>
    <w:rsid w:val="0010368D"/>
    <w:rsid w:val="00107B32"/>
    <w:rsid w:val="00113894"/>
    <w:rsid w:val="00113B2E"/>
    <w:rsid w:val="001640FB"/>
    <w:rsid w:val="001B5988"/>
    <w:rsid w:val="001D6F8C"/>
    <w:rsid w:val="001E3449"/>
    <w:rsid w:val="002024ED"/>
    <w:rsid w:val="00290D21"/>
    <w:rsid w:val="002B2664"/>
    <w:rsid w:val="002D298F"/>
    <w:rsid w:val="002F44FB"/>
    <w:rsid w:val="002F5FF9"/>
    <w:rsid w:val="002F77EC"/>
    <w:rsid w:val="00320FEE"/>
    <w:rsid w:val="0037415A"/>
    <w:rsid w:val="00386B28"/>
    <w:rsid w:val="003A1042"/>
    <w:rsid w:val="003C2B11"/>
    <w:rsid w:val="003F337A"/>
    <w:rsid w:val="0044075E"/>
    <w:rsid w:val="00461EE8"/>
    <w:rsid w:val="004A1945"/>
    <w:rsid w:val="004A27C4"/>
    <w:rsid w:val="004A49A5"/>
    <w:rsid w:val="004C1CA8"/>
    <w:rsid w:val="004C5A87"/>
    <w:rsid w:val="00525214"/>
    <w:rsid w:val="005632D5"/>
    <w:rsid w:val="005C2D02"/>
    <w:rsid w:val="005D0617"/>
    <w:rsid w:val="005F16F4"/>
    <w:rsid w:val="006239EB"/>
    <w:rsid w:val="00667879"/>
    <w:rsid w:val="006A2006"/>
    <w:rsid w:val="006E7D96"/>
    <w:rsid w:val="0070345B"/>
    <w:rsid w:val="0070616D"/>
    <w:rsid w:val="00715478"/>
    <w:rsid w:val="00751F31"/>
    <w:rsid w:val="007648B8"/>
    <w:rsid w:val="00772B5E"/>
    <w:rsid w:val="00780E0B"/>
    <w:rsid w:val="00793457"/>
    <w:rsid w:val="00867460"/>
    <w:rsid w:val="0088337B"/>
    <w:rsid w:val="00883680"/>
    <w:rsid w:val="009232BF"/>
    <w:rsid w:val="009268B7"/>
    <w:rsid w:val="00960AF9"/>
    <w:rsid w:val="009610D0"/>
    <w:rsid w:val="009673FC"/>
    <w:rsid w:val="00986461"/>
    <w:rsid w:val="009D0E6A"/>
    <w:rsid w:val="009D655A"/>
    <w:rsid w:val="00A21ACA"/>
    <w:rsid w:val="00A22CD7"/>
    <w:rsid w:val="00A250F8"/>
    <w:rsid w:val="00A30554"/>
    <w:rsid w:val="00A34A67"/>
    <w:rsid w:val="00A5459C"/>
    <w:rsid w:val="00A8487D"/>
    <w:rsid w:val="00AA4050"/>
    <w:rsid w:val="00AB045C"/>
    <w:rsid w:val="00AC4AA9"/>
    <w:rsid w:val="00AD282F"/>
    <w:rsid w:val="00AD40B7"/>
    <w:rsid w:val="00B67719"/>
    <w:rsid w:val="00B94A5D"/>
    <w:rsid w:val="00B97284"/>
    <w:rsid w:val="00BA0031"/>
    <w:rsid w:val="00C03A72"/>
    <w:rsid w:val="00C1205B"/>
    <w:rsid w:val="00C44ADF"/>
    <w:rsid w:val="00C61F13"/>
    <w:rsid w:val="00C66D2F"/>
    <w:rsid w:val="00CC3725"/>
    <w:rsid w:val="00CC3730"/>
    <w:rsid w:val="00CD1B2A"/>
    <w:rsid w:val="00CF6910"/>
    <w:rsid w:val="00D1500E"/>
    <w:rsid w:val="00D57351"/>
    <w:rsid w:val="00D67ED7"/>
    <w:rsid w:val="00D84AD9"/>
    <w:rsid w:val="00DB26AA"/>
    <w:rsid w:val="00DD78A7"/>
    <w:rsid w:val="00DE5D59"/>
    <w:rsid w:val="00DE7D93"/>
    <w:rsid w:val="00DF7B25"/>
    <w:rsid w:val="00E06807"/>
    <w:rsid w:val="00E13DD0"/>
    <w:rsid w:val="00E1738C"/>
    <w:rsid w:val="00E52DC2"/>
    <w:rsid w:val="00ED7920"/>
    <w:rsid w:val="00EE0DB4"/>
    <w:rsid w:val="00EF0485"/>
    <w:rsid w:val="00F1513B"/>
    <w:rsid w:val="00F2520D"/>
    <w:rsid w:val="00F27EA4"/>
    <w:rsid w:val="00F51FC2"/>
    <w:rsid w:val="00F56D22"/>
    <w:rsid w:val="00F576C1"/>
    <w:rsid w:val="00F65ADA"/>
    <w:rsid w:val="00F90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5CDEF"/>
  <w15:docId w15:val="{0EB5B7BA-BE1F-4051-B372-E8E6A5D1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8AE"/>
  </w:style>
  <w:style w:type="paragraph" w:styleId="Heading1">
    <w:name w:val="heading 1"/>
    <w:basedOn w:val="Normal"/>
    <w:next w:val="Normal"/>
    <w:link w:val="Heading1Char"/>
    <w:uiPriority w:val="9"/>
    <w:qFormat/>
    <w:rsid w:val="00D1500E"/>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uiPriority w:val="99"/>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D67ED7"/>
    <w:rPr>
      <w:b/>
      <w:bCs/>
    </w:rPr>
  </w:style>
  <w:style w:type="paragraph" w:styleId="Header">
    <w:name w:val="header"/>
    <w:basedOn w:val="Normal"/>
    <w:link w:val="HeaderChar"/>
    <w:uiPriority w:val="99"/>
    <w:unhideWhenUsed/>
    <w:rsid w:val="00F25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20D"/>
  </w:style>
  <w:style w:type="paragraph" w:styleId="Footer">
    <w:name w:val="footer"/>
    <w:basedOn w:val="Normal"/>
    <w:link w:val="FooterChar"/>
    <w:uiPriority w:val="99"/>
    <w:unhideWhenUsed/>
    <w:rsid w:val="00F25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20D"/>
  </w:style>
  <w:style w:type="character" w:customStyle="1" w:styleId="Heading1Char">
    <w:name w:val="Heading 1 Char"/>
    <w:basedOn w:val="DefaultParagraphFont"/>
    <w:link w:val="Heading1"/>
    <w:uiPriority w:val="9"/>
    <w:rsid w:val="00D1500E"/>
    <w:rPr>
      <w:rFonts w:ascii="Calibri" w:hAnsi="Calibri"/>
      <w:b/>
      <w:sz w:val="24"/>
      <w:szCs w:val="24"/>
    </w:rPr>
  </w:style>
  <w:style w:type="paragraph" w:styleId="ListParagraph">
    <w:name w:val="List Paragraph"/>
    <w:basedOn w:val="Normal"/>
    <w:uiPriority w:val="34"/>
    <w:qFormat/>
    <w:rsid w:val="00F1513B"/>
    <w:pPr>
      <w:ind w:left="720"/>
      <w:contextualSpacing/>
    </w:pPr>
  </w:style>
  <w:style w:type="paragraph" w:customStyle="1" w:styleId="General">
    <w:name w:val="General"/>
    <w:aliases w:val="g"/>
    <w:basedOn w:val="Normal"/>
    <w:rsid w:val="00F1513B"/>
    <w:pPr>
      <w:numPr>
        <w:numId w:val="3"/>
      </w:numPr>
      <w:tabs>
        <w:tab w:val="left" w:pos="4500"/>
        <w:tab w:val="right" w:pos="9360"/>
      </w:tabs>
      <w:spacing w:before="180" w:after="0" w:line="240" w:lineRule="auto"/>
    </w:pPr>
    <w:rPr>
      <w:rFonts w:eastAsia="Times New Roman"/>
      <w:b/>
      <w:caps/>
      <w:sz w:val="24"/>
      <w:szCs w:val="20"/>
    </w:rPr>
  </w:style>
  <w:style w:type="character" w:customStyle="1" w:styleId="apple-converted-space">
    <w:name w:val="apple-converted-space"/>
    <w:basedOn w:val="DefaultParagraphFont"/>
    <w:rsid w:val="00F1513B"/>
  </w:style>
  <w:style w:type="character" w:styleId="UnresolvedMention">
    <w:name w:val="Unresolved Mention"/>
    <w:basedOn w:val="DefaultParagraphFont"/>
    <w:uiPriority w:val="99"/>
    <w:semiHidden/>
    <w:unhideWhenUsed/>
    <w:rsid w:val="009D0E6A"/>
    <w:rPr>
      <w:color w:val="605E5C"/>
      <w:shd w:val="clear" w:color="auto" w:fill="E1DFDD"/>
    </w:rPr>
  </w:style>
  <w:style w:type="paragraph" w:styleId="Revision">
    <w:name w:val="Revision"/>
    <w:hidden/>
    <w:uiPriority w:val="99"/>
    <w:semiHidden/>
    <w:rsid w:val="009610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2620">
      <w:bodyDiv w:val="1"/>
      <w:marLeft w:val="0"/>
      <w:marRight w:val="0"/>
      <w:marTop w:val="0"/>
      <w:marBottom w:val="0"/>
      <w:divBdr>
        <w:top w:val="none" w:sz="0" w:space="0" w:color="auto"/>
        <w:left w:val="none" w:sz="0" w:space="0" w:color="auto"/>
        <w:bottom w:val="none" w:sz="0" w:space="0" w:color="auto"/>
        <w:right w:val="none" w:sz="0" w:space="0" w:color="auto"/>
      </w:divBdr>
    </w:div>
    <w:div w:id="1404454007">
      <w:bodyDiv w:val="1"/>
      <w:marLeft w:val="0"/>
      <w:marRight w:val="0"/>
      <w:marTop w:val="0"/>
      <w:marBottom w:val="0"/>
      <w:divBdr>
        <w:top w:val="none" w:sz="0" w:space="0" w:color="auto"/>
        <w:left w:val="none" w:sz="0" w:space="0" w:color="auto"/>
        <w:bottom w:val="none" w:sz="0" w:space="0" w:color="auto"/>
        <w:right w:val="none" w:sz="0" w:space="0" w:color="auto"/>
      </w:divBdr>
    </w:div>
    <w:div w:id="1434203901">
      <w:bodyDiv w:val="1"/>
      <w:marLeft w:val="0"/>
      <w:marRight w:val="0"/>
      <w:marTop w:val="0"/>
      <w:marBottom w:val="0"/>
      <w:divBdr>
        <w:top w:val="none" w:sz="0" w:space="0" w:color="auto"/>
        <w:left w:val="none" w:sz="0" w:space="0" w:color="auto"/>
        <w:bottom w:val="none" w:sz="0" w:space="0" w:color="auto"/>
        <w:right w:val="none" w:sz="0" w:space="0" w:color="auto"/>
      </w:divBdr>
    </w:div>
    <w:div w:id="1729916519">
      <w:bodyDiv w:val="1"/>
      <w:marLeft w:val="0"/>
      <w:marRight w:val="0"/>
      <w:marTop w:val="0"/>
      <w:marBottom w:val="0"/>
      <w:divBdr>
        <w:top w:val="none" w:sz="0" w:space="0" w:color="auto"/>
        <w:left w:val="none" w:sz="0" w:space="0" w:color="auto"/>
        <w:bottom w:val="none" w:sz="0" w:space="0" w:color="auto"/>
        <w:right w:val="none" w:sz="0" w:space="0" w:color="auto"/>
      </w:divBdr>
    </w:div>
    <w:div w:id="193875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D8AC2-9220-6E43-AD4C-AC6F67485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4</Pages>
  <Words>1903</Words>
  <Characters>9956</Characters>
  <Application>Microsoft Office Word</Application>
  <DocSecurity>0</DocSecurity>
  <Lines>203</Lines>
  <Paragraphs>104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Brenda Johnson</cp:lastModifiedBy>
  <cp:revision>39</cp:revision>
  <cp:lastPrinted>2018-02-02T15:10:00Z</cp:lastPrinted>
  <dcterms:created xsi:type="dcterms:W3CDTF">2019-01-20T21:45:00Z</dcterms:created>
  <dcterms:modified xsi:type="dcterms:W3CDTF">2019-01-21T08:08:00Z</dcterms:modified>
</cp:coreProperties>
</file>