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B21D" w14:textId="0C909F6B" w:rsidR="00AD75D7" w:rsidRPr="00F20D63" w:rsidRDefault="00752C43" w:rsidP="00DD1EC1">
      <w:pPr>
        <w:pStyle w:val="NormalWeb"/>
        <w:jc w:val="center"/>
        <w:rPr>
          <w:rStyle w:val="Strong"/>
          <w:rFonts w:ascii="Georgia" w:hAnsi="Georgia"/>
          <w:sz w:val="20"/>
        </w:rPr>
      </w:pPr>
      <w:r w:rsidRPr="00F20D63">
        <w:rPr>
          <w:rStyle w:val="Strong"/>
          <w:rFonts w:ascii="Georgia" w:hAnsi="Georgia"/>
          <w:sz w:val="20"/>
        </w:rPr>
        <w:t>WAYLAND BAPTIST UNIVERSITY</w:t>
      </w:r>
      <w:r w:rsidR="00DD1EC1" w:rsidRPr="00F20D63">
        <w:rPr>
          <w:rStyle w:val="Strong"/>
          <w:rFonts w:ascii="Georgia" w:hAnsi="Georgia"/>
          <w:sz w:val="20"/>
        </w:rPr>
        <w:br/>
      </w:r>
      <w:r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Pr="00F20D63">
        <w:rPr>
          <w:rStyle w:val="Strong"/>
          <w:rFonts w:ascii="Georgia" w:hAnsi="Georgia"/>
          <w:sz w:val="20"/>
        </w:rPr>
        <w:t>Spring 2019</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20880B2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3322</w:t>
      </w:r>
      <w:r w:rsidRPr="00F20D63">
        <w:rPr>
          <w:rFonts w:ascii="Georgia" w:hAnsi="Georgia"/>
          <w:smallCaps/>
          <w:sz w:val="20"/>
        </w:rPr>
        <w:t xml:space="preserve"> </w:t>
      </w:r>
      <w:r w:rsidR="0044536F">
        <w:rPr>
          <w:rFonts w:ascii="Georgia" w:hAnsi="Georgia"/>
          <w:sz w:val="20"/>
        </w:rPr>
        <w:t>Advanced Grammar and Composition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4B08B7B7"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 and Hours</w:t>
      </w:r>
    </w:p>
    <w:p w14:paraId="7DAAD083" w14:textId="3135F1F8" w:rsidR="00C54C9A" w:rsidRPr="00F20D63" w:rsidRDefault="00C54C9A" w:rsidP="00752C43">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sz w:val="20"/>
        </w:rPr>
        <w:t>212C Gates Hall</w:t>
      </w:r>
      <w:r w:rsidRPr="00F20D63">
        <w:rPr>
          <w:rFonts w:ascii="Georgia" w:hAnsi="Georgia"/>
          <w:b/>
          <w:sz w:val="20"/>
        </w:rPr>
        <w:t xml:space="preserve">  </w:t>
      </w:r>
    </w:p>
    <w:p w14:paraId="6B8F186C" w14:textId="4DFF3B95" w:rsidR="0005186E" w:rsidRDefault="0044536F" w:rsidP="0005186E">
      <w:pPr>
        <w:tabs>
          <w:tab w:val="left" w:pos="2880"/>
          <w:tab w:val="left" w:pos="4680"/>
          <w:tab w:val="left" w:pos="5760"/>
          <w:tab w:val="left" w:pos="6660"/>
          <w:tab w:val="left" w:pos="7740"/>
        </w:tabs>
        <w:ind w:left="900"/>
        <w:rPr>
          <w:rFonts w:ascii="Georgia" w:hAnsi="Georgia"/>
          <w:sz w:val="20"/>
        </w:rPr>
      </w:pPr>
      <w:r>
        <w:rPr>
          <w:rFonts w:ascii="Georgia" w:hAnsi="Georgia"/>
          <w:sz w:val="20"/>
        </w:rPr>
        <w:t>Virtual office hours to be posted in weekly outlines</w:t>
      </w:r>
    </w:p>
    <w:p w14:paraId="70714772" w14:textId="77777777" w:rsidR="0044536F" w:rsidRPr="00F20D63" w:rsidRDefault="0044536F" w:rsidP="0005186E">
      <w:pPr>
        <w:tabs>
          <w:tab w:val="left" w:pos="2880"/>
          <w:tab w:val="left" w:pos="4680"/>
          <w:tab w:val="left" w:pos="5760"/>
          <w:tab w:val="left" w:pos="6660"/>
          <w:tab w:val="left" w:pos="7740"/>
        </w:tabs>
        <w:ind w:left="900"/>
        <w:rPr>
          <w:rFonts w:ascii="Georgia" w:hAnsi="Georgia"/>
          <w:smallCaps/>
          <w:sz w:val="20"/>
        </w:rPr>
      </w:pPr>
    </w:p>
    <w:p w14:paraId="654FFE65" w14:textId="42098DDE" w:rsidR="00C54C9A" w:rsidRPr="00F20D63" w:rsidRDefault="003D3DB4" w:rsidP="003D3DB4">
      <w:pPr>
        <w:pStyle w:val="Heading2"/>
        <w:ind w:firstLine="0"/>
        <w:rPr>
          <w:rFonts w:ascii="Georgia" w:hAnsi="Georgia"/>
          <w:sz w:val="20"/>
        </w:rPr>
      </w:pPr>
      <w:r w:rsidRPr="00F20D63">
        <w:rPr>
          <w:rFonts w:ascii="Georgia" w:hAnsi="Georgia"/>
        </w:rPr>
        <w:t xml:space="preserve">E. </w:t>
      </w:r>
      <w:r w:rsidR="00B855AE" w:rsidRPr="00F20D63">
        <w:rPr>
          <w:rFonts w:ascii="Georgia" w:hAnsi="Georgia"/>
        </w:rPr>
        <w:t>Schedule</w:t>
      </w:r>
      <w:r w:rsidR="00B855AE" w:rsidRPr="00F20D63">
        <w:rPr>
          <w:rFonts w:ascii="Georgia" w:hAnsi="Georgia"/>
          <w:sz w:val="20"/>
        </w:rPr>
        <w:tab/>
      </w:r>
    </w:p>
    <w:p w14:paraId="5CDC2486" w14:textId="4B8208B0" w:rsidR="00B855AE" w:rsidRPr="00F20D63" w:rsidRDefault="0044536F"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February 25-May 18</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11F47FC8" w14:textId="77777777" w:rsidR="0044536F" w:rsidRDefault="0044536F" w:rsidP="0044536F">
      <w:pPr>
        <w:ind w:left="900"/>
        <w:rPr>
          <w:rFonts w:ascii="Georgia" w:eastAsia="Arial" w:hAnsi="Georgia" w:cs="Arial"/>
          <w:sz w:val="20"/>
        </w:rPr>
      </w:pPr>
      <w:r>
        <w:rPr>
          <w:rFonts w:ascii="Georgia" w:eastAsia="Arial" w:hAnsi="Georgia" w:cs="Arial"/>
          <w:sz w:val="20"/>
        </w:rPr>
        <w:t>This course is the f</w:t>
      </w:r>
      <w:r w:rsidRPr="003B0606">
        <w:rPr>
          <w:rFonts w:ascii="Georgia" w:eastAsia="Arial" w:hAnsi="Georgia" w:cs="Arial"/>
          <w:sz w:val="20"/>
        </w:rPr>
        <w:t xml:space="preserve">irst half of Advanced Grammar and Composition. </w:t>
      </w:r>
    </w:p>
    <w:p w14:paraId="49D8850E" w14:textId="50B42DE1" w:rsidR="00B855AE" w:rsidRDefault="0044536F" w:rsidP="0044536F">
      <w:pPr>
        <w:tabs>
          <w:tab w:val="left" w:pos="2880"/>
          <w:tab w:val="left" w:pos="4680"/>
        </w:tabs>
        <w:ind w:left="900"/>
        <w:rPr>
          <w:rFonts w:ascii="Georgia" w:eastAsia="Arial" w:hAnsi="Georgia" w:cs="Arial"/>
          <w:sz w:val="20"/>
        </w:rPr>
      </w:pPr>
      <w:r w:rsidRPr="003B0606">
        <w:rPr>
          <w:rFonts w:ascii="Georgia" w:eastAsia="Arial" w:hAnsi="Georgia" w:cs="Arial"/>
          <w:sz w:val="20"/>
        </w:rPr>
        <w:t xml:space="preserve">Emphasis on the review and study of advanced, </w:t>
      </w:r>
      <w:r>
        <w:rPr>
          <w:rFonts w:ascii="Georgia" w:hAnsi="Georgia"/>
          <w:sz w:val="20"/>
        </w:rPr>
        <w:t>c</w:t>
      </w:r>
      <w:r w:rsidRPr="003B0606">
        <w:rPr>
          <w:rFonts w:ascii="Georgia" w:eastAsia="Arial" w:hAnsi="Georgia" w:cs="Arial"/>
          <w:sz w:val="20"/>
        </w:rPr>
        <w:t>omplex grammatical structures beyond</w:t>
      </w:r>
      <w:r>
        <w:rPr>
          <w:rFonts w:ascii="Georgia" w:eastAsia="Arial" w:hAnsi="Georgia" w:cs="Arial"/>
          <w:sz w:val="20"/>
        </w:rPr>
        <w:t xml:space="preserve"> </w:t>
      </w:r>
      <w:r w:rsidRPr="003B0606">
        <w:rPr>
          <w:rFonts w:ascii="Georgia" w:eastAsia="Arial" w:hAnsi="Georgia" w:cs="Arial"/>
          <w:sz w:val="20"/>
        </w:rPr>
        <w:t>the verb system, such as direct and indirect objects, other pronouns and problematic structures in the language. Continued acquisition of vocabulary and written practice in the language through compositions to enhance the student’s written proficiency in the Spanish language.</w:t>
      </w:r>
      <w:r>
        <w:rPr>
          <w:rFonts w:ascii="Georgia" w:eastAsia="Arial" w:hAnsi="Georgia" w:cs="Arial"/>
          <w:sz w:val="20"/>
        </w:rPr>
        <w:t xml:space="preserve"> </w:t>
      </w:r>
      <w:r w:rsidRPr="003B0606">
        <w:rPr>
          <w:rFonts w:ascii="Georgia" w:eastAsia="Arial" w:hAnsi="Georgia" w:cs="Arial"/>
          <w:sz w:val="20"/>
        </w:rPr>
        <w:t>Required for all Spanish and majors and Spanish teaching certification students.</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4558C18C" w:rsidR="00B855AE" w:rsidRPr="00F20D63" w:rsidRDefault="00782B0C" w:rsidP="00C54C9A">
      <w:pPr>
        <w:pStyle w:val="ListParagraph"/>
        <w:tabs>
          <w:tab w:val="left" w:pos="2880"/>
          <w:tab w:val="left" w:pos="4680"/>
        </w:tabs>
        <w:ind w:left="900"/>
        <w:rPr>
          <w:rFonts w:ascii="Georgia" w:hAnsi="Georgia"/>
          <w:sz w:val="20"/>
        </w:rPr>
      </w:pPr>
      <w:r w:rsidRPr="00F20D63">
        <w:rPr>
          <w:rFonts w:ascii="Georgia" w:hAnsi="Georgia"/>
          <w:smallCaps/>
          <w:sz w:val="20"/>
        </w:rPr>
        <w:t xml:space="preserve">Span </w:t>
      </w:r>
      <w:r w:rsidR="0044536F">
        <w:rPr>
          <w:rFonts w:ascii="Georgia" w:hAnsi="Georgia"/>
          <w:smallCaps/>
          <w:sz w:val="20"/>
        </w:rPr>
        <w:t>2302</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10584FDC" w14:textId="2D4960E3" w:rsidR="00B855AE" w:rsidRPr="00F20D63" w:rsidRDefault="0044536F" w:rsidP="003D3DB4">
      <w:pPr>
        <w:pStyle w:val="ListParagraph"/>
        <w:tabs>
          <w:tab w:val="left" w:pos="2880"/>
          <w:tab w:val="left" w:pos="4680"/>
        </w:tabs>
        <w:ind w:left="900"/>
        <w:rPr>
          <w:rFonts w:ascii="Georgia" w:hAnsi="Georgia" w:cs="Arial"/>
          <w:sz w:val="20"/>
          <w:szCs w:val="22"/>
          <w:lang w:val="es-MX"/>
        </w:rPr>
      </w:pPr>
      <w:r>
        <w:rPr>
          <w:rFonts w:ascii="Georgia" w:hAnsi="Georgia" w:cs="Arial"/>
          <w:sz w:val="20"/>
          <w:szCs w:val="22"/>
          <w:lang w:val="es-MX"/>
        </w:rPr>
        <w:t xml:space="preserve">Salazar, Carmen et al. </w:t>
      </w:r>
      <w:r>
        <w:rPr>
          <w:rFonts w:ascii="Georgia" w:hAnsi="Georgia" w:cs="Arial"/>
          <w:i/>
          <w:sz w:val="20"/>
          <w:szCs w:val="22"/>
          <w:lang w:val="es-MX"/>
        </w:rPr>
        <w:t xml:space="preserve">Avanzando. Gramática española y lectura. </w:t>
      </w:r>
      <w:r>
        <w:rPr>
          <w:rFonts w:ascii="Georgia" w:hAnsi="Georgia" w:cs="Arial"/>
          <w:sz w:val="20"/>
          <w:szCs w:val="22"/>
          <w:lang w:val="es-MX"/>
        </w:rPr>
        <w:t>7th edition. Wiley</w:t>
      </w:r>
      <w:r w:rsidR="00B855AE" w:rsidRPr="00F20D63">
        <w:rPr>
          <w:rFonts w:ascii="Georgia" w:hAnsi="Georgia"/>
          <w:sz w:val="18"/>
        </w:rPr>
        <w:tab/>
      </w:r>
    </w:p>
    <w:p w14:paraId="0B199B76" w14:textId="77777777" w:rsidR="002431BB" w:rsidRPr="00F20D63" w:rsidRDefault="002431BB" w:rsidP="00B855AE">
      <w:pPr>
        <w:ind w:left="580" w:hanging="580"/>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35994054" w14:textId="77777777" w:rsidR="000D0555" w:rsidRPr="00F20D63" w:rsidRDefault="000D0555" w:rsidP="00C40D24">
      <w:pPr>
        <w:pStyle w:val="NormalWeb"/>
        <w:spacing w:before="0" w:beforeAutospacing="0" w:after="0" w:afterAutospacing="0"/>
        <w:rPr>
          <w:rFonts w:ascii="Georgia" w:hAnsi="Georgia" w:cs="Arial"/>
          <w:sz w:val="20"/>
          <w:szCs w:val="20"/>
        </w:rPr>
      </w:pPr>
    </w:p>
    <w:p w14:paraId="1248F003" w14:textId="7487EEBC"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review grammar concepts learned in previous classes</w:t>
      </w:r>
    </w:p>
    <w:p w14:paraId="1A20B9E3" w14:textId="77777777" w:rsidR="0044536F" w:rsidRPr="0044536F" w:rsidRDefault="0044536F" w:rsidP="0044536F">
      <w:pPr>
        <w:pStyle w:val="ListParagraph"/>
        <w:ind w:left="900"/>
        <w:rPr>
          <w:rFonts w:ascii="Georgia" w:hAnsi="Georgia"/>
          <w:sz w:val="20"/>
        </w:rPr>
      </w:pPr>
    </w:p>
    <w:p w14:paraId="132C543F" w14:textId="43E59266"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learn and apply advanced grammar and linguistic strategies.</w:t>
      </w:r>
    </w:p>
    <w:p w14:paraId="0A74F4F2" w14:textId="77777777" w:rsidR="0044536F" w:rsidRPr="0044536F" w:rsidRDefault="0044536F" w:rsidP="0044536F">
      <w:pPr>
        <w:rPr>
          <w:rFonts w:ascii="Georgia" w:hAnsi="Georgia"/>
          <w:sz w:val="20"/>
        </w:rPr>
      </w:pPr>
    </w:p>
    <w:p w14:paraId="26A8AE5C" w14:textId="19777133"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 xml:space="preserve">improve their abilities in the written and spoken language.  </w:t>
      </w:r>
    </w:p>
    <w:p w14:paraId="791AF009" w14:textId="77777777" w:rsidR="0044536F" w:rsidRPr="0044536F" w:rsidRDefault="0044536F" w:rsidP="0044536F">
      <w:pPr>
        <w:rPr>
          <w:rFonts w:ascii="Georgia" w:hAnsi="Georgia"/>
          <w:sz w:val="20"/>
        </w:rPr>
      </w:pPr>
    </w:p>
    <w:p w14:paraId="3035BF1D" w14:textId="18DD5B82"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demonstrate research or scholarship in the study of the Spanish language.</w:t>
      </w:r>
    </w:p>
    <w:p w14:paraId="1180E4FC" w14:textId="77777777" w:rsidR="0044536F" w:rsidRPr="0044536F" w:rsidRDefault="0044536F" w:rsidP="0044536F">
      <w:pPr>
        <w:rPr>
          <w:rFonts w:ascii="Georgia" w:hAnsi="Georgia"/>
          <w:sz w:val="20"/>
        </w:rPr>
      </w:pPr>
    </w:p>
    <w:p w14:paraId="18F17E26" w14:textId="77777777" w:rsidR="0044536F" w:rsidRPr="001B098A" w:rsidRDefault="0044536F" w:rsidP="0044536F">
      <w:pPr>
        <w:ind w:left="900" w:hanging="360"/>
        <w:rPr>
          <w:rFonts w:ascii="Georgia" w:hAnsi="Georgia"/>
          <w:sz w:val="20"/>
        </w:rPr>
      </w:pPr>
      <w:r w:rsidRPr="001B098A">
        <w:rPr>
          <w:rFonts w:ascii="Georgia" w:eastAsia="Arial" w:hAnsi="Georgia" w:cs="Arial"/>
          <w:sz w:val="20"/>
        </w:rPr>
        <w:t xml:space="preserve">5.  </w:t>
      </w:r>
      <w:r>
        <w:rPr>
          <w:rFonts w:ascii="Georgia" w:eastAsia="Arial" w:hAnsi="Georgia" w:cs="Arial"/>
          <w:sz w:val="20"/>
        </w:rPr>
        <w:tab/>
      </w:r>
      <w:r w:rsidRPr="001B098A">
        <w:rPr>
          <w:rFonts w:ascii="Georgia" w:eastAsia="Arial" w:hAnsi="Georgia" w:cs="Arial"/>
          <w:sz w:val="20"/>
        </w:rPr>
        <w:t>develop the ability to write simple to difficult compositions using the appropriate</w:t>
      </w:r>
      <w:r>
        <w:rPr>
          <w:rFonts w:ascii="Georgia" w:eastAsia="Arial" w:hAnsi="Georgia" w:cs="Arial"/>
          <w:sz w:val="20"/>
        </w:rPr>
        <w:t xml:space="preserve"> </w:t>
      </w:r>
      <w:r w:rsidRPr="001B098A">
        <w:rPr>
          <w:rFonts w:ascii="Georgia" w:eastAsia="Arial" w:hAnsi="Georgia" w:cs="Arial"/>
          <w:sz w:val="20"/>
        </w:rPr>
        <w:t>format</w:t>
      </w:r>
    </w:p>
    <w:p w14:paraId="5E95E950" w14:textId="10267B26" w:rsidR="00C40D24" w:rsidRDefault="00C40D24" w:rsidP="00C40D24">
      <w:pPr>
        <w:pStyle w:val="NormalWeb"/>
        <w:spacing w:before="0" w:beforeAutospacing="0" w:after="0" w:afterAutospacing="0"/>
        <w:ind w:left="900" w:hanging="360"/>
        <w:rPr>
          <w:rFonts w:ascii="Georgia" w:hAnsi="Georgia" w:cs="Arial"/>
          <w:sz w:val="20"/>
          <w:szCs w:val="20"/>
        </w:rPr>
      </w:pPr>
    </w:p>
    <w:p w14:paraId="2F4F079E" w14:textId="77777777" w:rsidR="0044536F" w:rsidRPr="00F20D63" w:rsidRDefault="0044536F" w:rsidP="00C40D24">
      <w:pPr>
        <w:pStyle w:val="NormalWeb"/>
        <w:spacing w:before="0" w:beforeAutospacing="0" w:after="0" w:afterAutospacing="0"/>
        <w:ind w:left="900" w:hanging="36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1C3F64DB" w14:textId="77777777" w:rsidR="0044536F" w:rsidRPr="00F20D63" w:rsidRDefault="0044536F" w:rsidP="003D3DB4">
      <w:pPr>
        <w:pStyle w:val="NormalWeb"/>
        <w:spacing w:before="0" w:beforeAutospacing="0" w:after="0" w:afterAutospacing="0"/>
        <w:ind w:left="900" w:hanging="360"/>
        <w:rPr>
          <w:rFonts w:ascii="Georgia" w:hAnsi="Georgia" w:cs="Arial"/>
          <w:sz w:val="20"/>
          <w:szCs w:val="20"/>
        </w:rPr>
      </w:pPr>
    </w:p>
    <w:p w14:paraId="07A69904" w14:textId="77777777"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t>Attendance Requirements</w:t>
      </w:r>
    </w:p>
    <w:p w14:paraId="1D48D4BE" w14:textId="77777777" w:rsidR="0044536F" w:rsidRDefault="0044536F" w:rsidP="0044536F">
      <w:pPr>
        <w:pStyle w:val="BodyTextIndent"/>
        <w:ind w:left="540"/>
        <w:rPr>
          <w:rFonts w:ascii="Georgia" w:hAnsi="Georgia"/>
          <w:sz w:val="20"/>
        </w:rPr>
      </w:pPr>
    </w:p>
    <w:p w14:paraId="0E164FE6" w14:textId="77777777" w:rsidR="0044536F"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As stated in the WBU Catalog, students should make attendance and participation a priority, making every effort to complete weekly activities. Students are responsible for making up any missed assignments.</w:t>
      </w:r>
    </w:p>
    <w:p w14:paraId="0903D9FD" w14:textId="77777777" w:rsidR="0044536F" w:rsidRPr="00284CB2" w:rsidRDefault="0044536F" w:rsidP="0044536F">
      <w:pPr>
        <w:pStyle w:val="NormalWeb"/>
        <w:spacing w:before="0" w:beforeAutospacing="0" w:after="0" w:afterAutospacing="0"/>
        <w:ind w:left="540"/>
        <w:rPr>
          <w:rFonts w:ascii="Georgia" w:hAnsi="Georgia"/>
          <w:sz w:val="20"/>
          <w:szCs w:val="20"/>
        </w:rPr>
      </w:pPr>
    </w:p>
    <w:p w14:paraId="73CE718F" w14:textId="77777777" w:rsidR="0044536F"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Attending and participating online mean completing all assigned weekly core activities, such as </w:t>
      </w:r>
      <w:proofErr w:type="spellStart"/>
      <w:r>
        <w:rPr>
          <w:rFonts w:ascii="Georgia" w:hAnsi="Georgia"/>
          <w:sz w:val="20"/>
          <w:szCs w:val="20"/>
        </w:rPr>
        <w:t>Examencitos</w:t>
      </w:r>
      <w:proofErr w:type="spellEnd"/>
      <w:r>
        <w:rPr>
          <w:rFonts w:ascii="Georgia" w:hAnsi="Georgia"/>
          <w:sz w:val="20"/>
          <w:szCs w:val="20"/>
        </w:rPr>
        <w:t>, Discussions</w:t>
      </w:r>
      <w:r w:rsidRPr="00284CB2">
        <w:rPr>
          <w:rFonts w:ascii="Georgia" w:hAnsi="Georgia"/>
          <w:sz w:val="20"/>
          <w:szCs w:val="20"/>
        </w:rPr>
        <w:t>, etc. Evidence of these efforts will be tracked in Blackboard.</w:t>
      </w:r>
    </w:p>
    <w:p w14:paraId="51E7730F" w14:textId="77777777" w:rsidR="0044536F" w:rsidRPr="00284CB2" w:rsidRDefault="0044536F" w:rsidP="0044536F">
      <w:pPr>
        <w:pStyle w:val="NormalWeb"/>
        <w:spacing w:before="0" w:beforeAutospacing="0" w:after="0" w:afterAutospacing="0"/>
        <w:ind w:left="540"/>
        <w:rPr>
          <w:rFonts w:ascii="Georgia" w:hAnsi="Georgia"/>
          <w:sz w:val="20"/>
          <w:szCs w:val="20"/>
        </w:rPr>
      </w:pPr>
    </w:p>
    <w:p w14:paraId="3735E6E2" w14:textId="77777777" w:rsidR="0044536F" w:rsidRPr="00284CB2"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If a student fails to participate for a week without alerting the </w:t>
      </w:r>
      <w:r>
        <w:rPr>
          <w:rFonts w:ascii="Georgia" w:hAnsi="Georgia"/>
          <w:sz w:val="20"/>
          <w:szCs w:val="20"/>
        </w:rPr>
        <w:t>professor</w:t>
      </w:r>
      <w:r w:rsidRPr="00284CB2">
        <w:rPr>
          <w:rFonts w:ascii="Georgia" w:hAnsi="Georgia"/>
          <w:sz w:val="20"/>
          <w:szCs w:val="20"/>
        </w:rPr>
        <w:t xml:space="preserve">, the </w:t>
      </w:r>
      <w:r>
        <w:rPr>
          <w:rFonts w:ascii="Georgia" w:hAnsi="Georgia"/>
          <w:sz w:val="20"/>
          <w:szCs w:val="20"/>
        </w:rPr>
        <w:t>professor</w:t>
      </w:r>
      <w:r w:rsidRPr="00284CB2">
        <w:rPr>
          <w:rFonts w:ascii="Georgia" w:hAnsi="Georgia"/>
          <w:sz w:val="20"/>
          <w:szCs w:val="20"/>
        </w:rPr>
        <w:t xml:space="preserve"> will so advise the student and file an unsatisfactory progress report with the campus executive director.  </w:t>
      </w:r>
    </w:p>
    <w:p w14:paraId="29E73D2D" w14:textId="77777777" w:rsidR="0044536F" w:rsidRDefault="0044536F" w:rsidP="0044536F">
      <w:pPr>
        <w:pStyle w:val="NormalWeb"/>
        <w:spacing w:before="0" w:beforeAutospacing="0" w:after="0" w:afterAutospacing="0"/>
        <w:ind w:left="540"/>
        <w:rPr>
          <w:rFonts w:ascii="Georgia" w:hAnsi="Georgia"/>
          <w:sz w:val="20"/>
          <w:szCs w:val="20"/>
        </w:rPr>
      </w:pPr>
    </w:p>
    <w:p w14:paraId="2722AF5B" w14:textId="77777777" w:rsidR="0044536F"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Students missing more than 25% of scheduled core activities may receive an F and should consider dropping the course.</w:t>
      </w:r>
    </w:p>
    <w:p w14:paraId="78ADFEE3" w14:textId="77777777" w:rsidR="0044536F" w:rsidRPr="00284CB2" w:rsidRDefault="0044536F" w:rsidP="0044536F">
      <w:pPr>
        <w:pStyle w:val="NormalWeb"/>
        <w:spacing w:before="0" w:beforeAutospacing="0" w:after="0" w:afterAutospacing="0"/>
        <w:ind w:left="540"/>
        <w:rPr>
          <w:rFonts w:ascii="Georgia" w:hAnsi="Georgia"/>
          <w:sz w:val="20"/>
          <w:szCs w:val="20"/>
        </w:rPr>
      </w:pPr>
    </w:p>
    <w:p w14:paraId="46183995" w14:textId="77777777" w:rsidR="0044536F" w:rsidRPr="00284CB2" w:rsidRDefault="0044536F" w:rsidP="0044536F">
      <w:pPr>
        <w:pStyle w:val="NormalWeb"/>
        <w:spacing w:before="0" w:beforeAutospacing="0" w:after="0" w:afterAutospacing="0"/>
        <w:ind w:left="540"/>
        <w:rPr>
          <w:rFonts w:ascii="Georgia" w:hAnsi="Georgia"/>
          <w:sz w:val="20"/>
          <w:szCs w:val="20"/>
        </w:rPr>
      </w:pPr>
      <w:r>
        <w:rPr>
          <w:rFonts w:ascii="Georgia" w:hAnsi="Georgia"/>
          <w:sz w:val="20"/>
          <w:szCs w:val="20"/>
        </w:rPr>
        <w:t>All absences, including u</w:t>
      </w:r>
      <w:r w:rsidRPr="00284CB2">
        <w:rPr>
          <w:rFonts w:ascii="Georgia" w:hAnsi="Georgia"/>
          <w:sz w:val="20"/>
          <w:szCs w:val="20"/>
        </w:rPr>
        <w:t xml:space="preserve">niversity-sponsored events, must be cleared in advance. </w:t>
      </w:r>
    </w:p>
    <w:p w14:paraId="2A65F15B" w14:textId="77777777" w:rsidR="0044536F" w:rsidRDefault="0044536F" w:rsidP="0044536F">
      <w:pPr>
        <w:ind w:left="540"/>
        <w:rPr>
          <w:rFonts w:ascii="Georgia" w:hAnsi="Georgia"/>
          <w:sz w:val="20"/>
        </w:rPr>
      </w:pPr>
    </w:p>
    <w:p w14:paraId="23E8FCF0" w14:textId="77777777" w:rsidR="0044536F" w:rsidRDefault="0044536F" w:rsidP="0044536F">
      <w:pPr>
        <w:ind w:left="540"/>
        <w:rPr>
          <w:sz w:val="20"/>
        </w:rPr>
      </w:pPr>
      <w:r w:rsidRPr="00284CB2">
        <w:rPr>
          <w:rFonts w:ascii="Georgia" w:hAnsi="Georgia"/>
          <w:sz w:val="20"/>
        </w:rPr>
        <w:t>Unforeseen circumstances and emergencies will be accepted if documented. This could include medical records, military deployment letter, or other evidence.</w:t>
      </w:r>
      <w:r w:rsidRPr="00284CB2">
        <w:rPr>
          <w:sz w:val="20"/>
        </w:rPr>
        <w:t xml:space="preserve"> </w:t>
      </w:r>
    </w:p>
    <w:p w14:paraId="3C3C449A" w14:textId="77777777" w:rsidR="0044536F" w:rsidRDefault="0044536F" w:rsidP="0044536F">
      <w:pPr>
        <w:ind w:left="540"/>
        <w:rPr>
          <w:sz w:val="20"/>
        </w:rPr>
      </w:pPr>
    </w:p>
    <w:p w14:paraId="6F20915F" w14:textId="77777777" w:rsidR="0044536F" w:rsidRPr="00D129EC" w:rsidRDefault="0044536F" w:rsidP="0044536F">
      <w:pPr>
        <w:pStyle w:val="NormalWeb"/>
        <w:spacing w:before="0" w:beforeAutospacing="0" w:after="0" w:afterAutospacing="0"/>
        <w:ind w:left="540"/>
        <w:rPr>
          <w:rFonts w:ascii="Georgia" w:hAnsi="Georgia"/>
          <w:sz w:val="20"/>
          <w:szCs w:val="20"/>
        </w:rPr>
      </w:pPr>
      <w:r w:rsidRPr="00D129EC">
        <w:rPr>
          <w:rFonts w:ascii="Georgia" w:hAnsi="Georgia"/>
          <w:b/>
          <w:sz w:val="20"/>
          <w:szCs w:val="20"/>
        </w:rPr>
        <w:t>Statement on Plagiarism and Academic Dishonesty</w:t>
      </w:r>
      <w:r w:rsidRPr="00D129EC">
        <w:rPr>
          <w:rFonts w:ascii="Georgia" w:hAnsi="Georgia"/>
          <w:sz w:val="20"/>
          <w:szCs w:val="20"/>
        </w:rPr>
        <w:t xml:space="preserve">: Wayland Baptist University observes a </w:t>
      </w:r>
      <w:proofErr w:type="gramStart"/>
      <w:r w:rsidRPr="00D129EC">
        <w:rPr>
          <w:rFonts w:ascii="Georgia" w:hAnsi="Georgia"/>
          <w:sz w:val="20"/>
          <w:szCs w:val="20"/>
        </w:rPr>
        <w:t>zero tolerance</w:t>
      </w:r>
      <w:proofErr w:type="gramEnd"/>
      <w:r w:rsidRPr="00D129EC">
        <w:rPr>
          <w:rFonts w:ascii="Georgia" w:hAnsi="Georgia"/>
          <w:sz w:val="20"/>
          <w:szCs w:val="20"/>
        </w:rPr>
        <w:t xml:space="preserve"> policy regarding academic dishonesty. Per university policy as described in the academic catalog, all cases of academic dishonesty will be </w:t>
      </w:r>
      <w:proofErr w:type="gramStart"/>
      <w:r w:rsidRPr="00D129EC">
        <w:rPr>
          <w:rFonts w:ascii="Georgia" w:hAnsi="Georgia"/>
          <w:sz w:val="20"/>
          <w:szCs w:val="20"/>
        </w:rPr>
        <w:t>reported</w:t>
      </w:r>
      <w:proofErr w:type="gramEnd"/>
      <w:r w:rsidRPr="00D129EC">
        <w:rPr>
          <w:rFonts w:ascii="Georgia" w:hAnsi="Georgia"/>
          <w:sz w:val="20"/>
          <w:szCs w:val="20"/>
        </w:rPr>
        <w:t xml:space="preserve"> and second offenses will result in suspension from the university.</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proofErr w:type="gram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w:t>
      </w:r>
      <w:proofErr w:type="gramEnd"/>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proofErr w:type="gramStart"/>
      <w:r w:rsidRPr="00AA6156">
        <w:rPr>
          <w:rStyle w:val="Strong"/>
          <w:rFonts w:ascii="Georgia" w:hAnsi="Georgia"/>
          <w:b w:val="0"/>
          <w:sz w:val="20"/>
        </w:rPr>
        <w:t>Appeals  may</w:t>
      </w:r>
      <w:proofErr w:type="gramEnd"/>
      <w:r w:rsidRPr="00AA6156">
        <w:rPr>
          <w:rStyle w:val="Strong"/>
          <w:rFonts w:ascii="Georgia" w:hAnsi="Georgia"/>
          <w:b w:val="0"/>
          <w:sz w:val="20"/>
        </w:rPr>
        <w:t xml:space="preserve">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2C6AC90" w14:textId="61CC5C46" w:rsidR="00B855AE" w:rsidRDefault="00B855AE" w:rsidP="00F20D63">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77FCD21A" w14:textId="77777777" w:rsidR="00F20D63" w:rsidRPr="00F20D63" w:rsidRDefault="00F20D63" w:rsidP="00F20D63"/>
    <w:p w14:paraId="1AD6B4A8" w14:textId="2844DDD6" w:rsidR="00B855AE" w:rsidRPr="00F20D63" w:rsidRDefault="003D3DB4" w:rsidP="003D3DB4">
      <w:pPr>
        <w:pStyle w:val="Heading2"/>
        <w:ind w:firstLine="0"/>
        <w:rPr>
          <w:rFonts w:ascii="Georgia" w:hAnsi="Georgia"/>
        </w:rPr>
      </w:pPr>
      <w:r w:rsidRPr="00F20D63">
        <w:rPr>
          <w:rFonts w:ascii="Georgia" w:hAnsi="Georgia"/>
        </w:rPr>
        <w:t xml:space="preserve">A. </w:t>
      </w:r>
      <w:r w:rsidR="00B855AE" w:rsidRPr="00F20D63">
        <w:rPr>
          <w:rFonts w:ascii="Georgia" w:hAnsi="Georgia"/>
        </w:rPr>
        <w:t>Course Grade</w:t>
      </w:r>
    </w:p>
    <w:p w14:paraId="6C3852E7" w14:textId="77777777" w:rsidR="005350FB" w:rsidRPr="00F20D63" w:rsidRDefault="005350FB" w:rsidP="00B855AE">
      <w:pPr>
        <w:ind w:left="540"/>
        <w:jc w:val="both"/>
        <w:rPr>
          <w:rFonts w:ascii="Georgia" w:hAnsi="Georgia"/>
          <w:sz w:val="20"/>
        </w:rPr>
      </w:pPr>
    </w:p>
    <w:p w14:paraId="39DD482E" w14:textId="77777777" w:rsidR="00B855AE" w:rsidRPr="00F20D63" w:rsidRDefault="00B855AE" w:rsidP="00B855AE">
      <w:pPr>
        <w:ind w:left="540"/>
        <w:jc w:val="both"/>
        <w:rPr>
          <w:rFonts w:ascii="Georgia" w:hAnsi="Georgia"/>
          <w:sz w:val="20"/>
        </w:rPr>
      </w:pPr>
      <w:r w:rsidRPr="00F20D63">
        <w:rPr>
          <w:rFonts w:ascii="Georgia" w:hAnsi="Georgia"/>
          <w:sz w:val="20"/>
        </w:rPr>
        <w:t>The following criteria will be used to determine each student’s final course grade:</w:t>
      </w:r>
    </w:p>
    <w:p w14:paraId="7926F190" w14:textId="77777777" w:rsidR="00B855AE" w:rsidRPr="00F20D63" w:rsidRDefault="00B855AE" w:rsidP="00B855AE">
      <w:pPr>
        <w:ind w:left="580" w:hanging="580"/>
        <w:rPr>
          <w:rFonts w:ascii="Georgia" w:hAnsi="Georgia"/>
          <w:sz w:val="20"/>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080"/>
      </w:tblGrid>
      <w:tr w:rsidR="0044536F" w:rsidRPr="00A21E31" w14:paraId="4E9586B7" w14:textId="77777777" w:rsidTr="0044536F">
        <w:trPr>
          <w:trHeight w:val="244"/>
        </w:trPr>
        <w:tc>
          <w:tcPr>
            <w:tcW w:w="5625" w:type="dxa"/>
            <w:shd w:val="clear" w:color="auto" w:fill="auto"/>
          </w:tcPr>
          <w:p w14:paraId="65243870" w14:textId="77777777" w:rsidR="0044536F" w:rsidRPr="00A21E31" w:rsidRDefault="0044536F" w:rsidP="00461D7F">
            <w:pPr>
              <w:rPr>
                <w:rFonts w:ascii="Georgia" w:hAnsi="Georgia"/>
                <w:sz w:val="20"/>
                <w:szCs w:val="18"/>
              </w:rPr>
            </w:pPr>
            <w:proofErr w:type="spellStart"/>
            <w:r>
              <w:rPr>
                <w:rFonts w:ascii="Georgia" w:hAnsi="Georgia"/>
                <w:sz w:val="20"/>
                <w:szCs w:val="18"/>
              </w:rPr>
              <w:t>Tareas</w:t>
            </w:r>
            <w:proofErr w:type="spellEnd"/>
          </w:p>
        </w:tc>
        <w:tc>
          <w:tcPr>
            <w:tcW w:w="1080" w:type="dxa"/>
            <w:shd w:val="clear" w:color="auto" w:fill="auto"/>
          </w:tcPr>
          <w:p w14:paraId="39961AF9" w14:textId="77777777" w:rsidR="0044536F" w:rsidRPr="00A21E31" w:rsidRDefault="0044536F" w:rsidP="00461D7F">
            <w:pPr>
              <w:tabs>
                <w:tab w:val="right" w:pos="705"/>
              </w:tabs>
              <w:ind w:left="140"/>
              <w:rPr>
                <w:rFonts w:ascii="Georgia" w:hAnsi="Georgia"/>
                <w:sz w:val="20"/>
                <w:szCs w:val="18"/>
              </w:rPr>
            </w:pPr>
            <w:r>
              <w:rPr>
                <w:rFonts w:ascii="Georgia" w:hAnsi="Georgia"/>
                <w:sz w:val="20"/>
                <w:szCs w:val="18"/>
              </w:rPr>
              <w:t>15</w:t>
            </w:r>
            <w:r w:rsidRPr="00A21E31">
              <w:rPr>
                <w:rFonts w:ascii="Georgia" w:hAnsi="Georgia"/>
                <w:sz w:val="20"/>
                <w:szCs w:val="18"/>
              </w:rPr>
              <w:t>%</w:t>
            </w:r>
            <w:r>
              <w:rPr>
                <w:rFonts w:ascii="Georgia" w:hAnsi="Georgia"/>
                <w:sz w:val="20"/>
                <w:szCs w:val="18"/>
              </w:rPr>
              <w:t xml:space="preserve">   </w:t>
            </w:r>
          </w:p>
        </w:tc>
      </w:tr>
      <w:tr w:rsidR="0044536F" w:rsidRPr="00A21E31" w14:paraId="6DFE6EAF" w14:textId="77777777" w:rsidTr="0044536F">
        <w:trPr>
          <w:trHeight w:val="258"/>
        </w:trPr>
        <w:tc>
          <w:tcPr>
            <w:tcW w:w="5625" w:type="dxa"/>
            <w:shd w:val="clear" w:color="auto" w:fill="auto"/>
          </w:tcPr>
          <w:p w14:paraId="595E0687" w14:textId="77777777" w:rsidR="0044536F" w:rsidRDefault="0044536F" w:rsidP="00461D7F">
            <w:pPr>
              <w:rPr>
                <w:rFonts w:ascii="Georgia" w:hAnsi="Georgia"/>
                <w:sz w:val="20"/>
                <w:szCs w:val="18"/>
              </w:rPr>
            </w:pPr>
            <w:proofErr w:type="spellStart"/>
            <w:r>
              <w:rPr>
                <w:rFonts w:ascii="Georgia" w:hAnsi="Georgia"/>
                <w:sz w:val="20"/>
                <w:szCs w:val="18"/>
              </w:rPr>
              <w:t>Examencitos</w:t>
            </w:r>
            <w:proofErr w:type="spellEnd"/>
          </w:p>
        </w:tc>
        <w:tc>
          <w:tcPr>
            <w:tcW w:w="1080" w:type="dxa"/>
            <w:shd w:val="clear" w:color="auto" w:fill="auto"/>
          </w:tcPr>
          <w:p w14:paraId="072D400A" w14:textId="77777777" w:rsidR="0044536F" w:rsidRDefault="0044536F" w:rsidP="00461D7F">
            <w:pPr>
              <w:tabs>
                <w:tab w:val="right" w:pos="705"/>
              </w:tabs>
              <w:ind w:left="140"/>
              <w:rPr>
                <w:rFonts w:ascii="Georgia" w:hAnsi="Georgia"/>
                <w:sz w:val="20"/>
                <w:szCs w:val="18"/>
              </w:rPr>
            </w:pPr>
            <w:r>
              <w:rPr>
                <w:rFonts w:ascii="Georgia" w:hAnsi="Georgia"/>
                <w:sz w:val="20"/>
                <w:szCs w:val="18"/>
              </w:rPr>
              <w:t>15%</w:t>
            </w:r>
          </w:p>
        </w:tc>
      </w:tr>
      <w:tr w:rsidR="0044536F" w:rsidRPr="00A21E31" w14:paraId="3393BF0E" w14:textId="77777777" w:rsidTr="0044536F">
        <w:trPr>
          <w:trHeight w:val="244"/>
        </w:trPr>
        <w:tc>
          <w:tcPr>
            <w:tcW w:w="5625" w:type="dxa"/>
            <w:shd w:val="clear" w:color="auto" w:fill="auto"/>
          </w:tcPr>
          <w:p w14:paraId="54E93279" w14:textId="77777777" w:rsidR="0044536F" w:rsidRDefault="0044536F" w:rsidP="00461D7F">
            <w:pPr>
              <w:rPr>
                <w:rFonts w:ascii="Georgia" w:hAnsi="Georgia"/>
                <w:sz w:val="20"/>
                <w:szCs w:val="18"/>
              </w:rPr>
            </w:pPr>
            <w:proofErr w:type="spellStart"/>
            <w:r>
              <w:rPr>
                <w:rFonts w:ascii="Georgia" w:hAnsi="Georgia"/>
                <w:sz w:val="20"/>
                <w:szCs w:val="18"/>
              </w:rPr>
              <w:lastRenderedPageBreak/>
              <w:t>Diario</w:t>
            </w:r>
            <w:proofErr w:type="spellEnd"/>
            <w:r>
              <w:rPr>
                <w:rFonts w:ascii="Georgia" w:hAnsi="Georgia"/>
                <w:sz w:val="20"/>
                <w:szCs w:val="18"/>
              </w:rPr>
              <w:t xml:space="preserve"> </w:t>
            </w:r>
            <w:proofErr w:type="spellStart"/>
            <w:r>
              <w:rPr>
                <w:rFonts w:ascii="Georgia" w:hAnsi="Georgia"/>
                <w:sz w:val="20"/>
                <w:szCs w:val="18"/>
              </w:rPr>
              <w:t>electrónico</w:t>
            </w:r>
            <w:proofErr w:type="spellEnd"/>
          </w:p>
        </w:tc>
        <w:tc>
          <w:tcPr>
            <w:tcW w:w="1080" w:type="dxa"/>
            <w:shd w:val="clear" w:color="auto" w:fill="auto"/>
          </w:tcPr>
          <w:p w14:paraId="11423263" w14:textId="77777777" w:rsidR="0044536F" w:rsidRDefault="0044536F" w:rsidP="00461D7F">
            <w:pPr>
              <w:tabs>
                <w:tab w:val="right" w:pos="705"/>
              </w:tabs>
              <w:ind w:left="140"/>
              <w:rPr>
                <w:rFonts w:ascii="Georgia" w:hAnsi="Georgia"/>
                <w:sz w:val="20"/>
                <w:szCs w:val="18"/>
              </w:rPr>
            </w:pPr>
            <w:r>
              <w:rPr>
                <w:rFonts w:ascii="Georgia" w:hAnsi="Georgia"/>
                <w:sz w:val="20"/>
                <w:szCs w:val="18"/>
              </w:rPr>
              <w:t>15%</w:t>
            </w:r>
          </w:p>
        </w:tc>
      </w:tr>
      <w:tr w:rsidR="0044536F" w:rsidRPr="00A21E31" w14:paraId="6D97943C" w14:textId="77777777" w:rsidTr="0044536F">
        <w:trPr>
          <w:trHeight w:val="258"/>
        </w:trPr>
        <w:tc>
          <w:tcPr>
            <w:tcW w:w="5625" w:type="dxa"/>
            <w:shd w:val="clear" w:color="auto" w:fill="auto"/>
          </w:tcPr>
          <w:p w14:paraId="461553AD" w14:textId="77777777" w:rsidR="0044536F" w:rsidRPr="00A21E31" w:rsidRDefault="0044536F" w:rsidP="00461D7F">
            <w:pPr>
              <w:rPr>
                <w:rFonts w:ascii="Georgia" w:hAnsi="Georgia"/>
                <w:sz w:val="20"/>
                <w:szCs w:val="18"/>
              </w:rPr>
            </w:pPr>
            <w:proofErr w:type="spellStart"/>
            <w:r>
              <w:rPr>
                <w:rFonts w:ascii="Georgia" w:hAnsi="Georgia"/>
                <w:sz w:val="20"/>
                <w:szCs w:val="18"/>
              </w:rPr>
              <w:t>Composiciones</w:t>
            </w:r>
            <w:proofErr w:type="spellEnd"/>
          </w:p>
        </w:tc>
        <w:tc>
          <w:tcPr>
            <w:tcW w:w="1080" w:type="dxa"/>
            <w:shd w:val="clear" w:color="auto" w:fill="auto"/>
          </w:tcPr>
          <w:p w14:paraId="3B37FAA6" w14:textId="77777777" w:rsidR="0044536F" w:rsidRPr="00A21E31" w:rsidRDefault="0044536F" w:rsidP="00461D7F">
            <w:pPr>
              <w:tabs>
                <w:tab w:val="left" w:pos="165"/>
                <w:tab w:val="right" w:pos="705"/>
              </w:tabs>
              <w:ind w:left="140"/>
              <w:rPr>
                <w:rFonts w:ascii="Georgia" w:hAnsi="Georgia"/>
                <w:sz w:val="20"/>
                <w:szCs w:val="18"/>
              </w:rPr>
            </w:pPr>
            <w:r>
              <w:rPr>
                <w:rFonts w:ascii="Georgia" w:hAnsi="Georgia"/>
                <w:sz w:val="20"/>
                <w:szCs w:val="18"/>
              </w:rPr>
              <w:t>15</w:t>
            </w:r>
            <w:r w:rsidRPr="00A21E31">
              <w:rPr>
                <w:rFonts w:ascii="Georgia" w:hAnsi="Georgia"/>
                <w:sz w:val="20"/>
                <w:szCs w:val="18"/>
              </w:rPr>
              <w:t>%</w:t>
            </w:r>
          </w:p>
        </w:tc>
      </w:tr>
      <w:tr w:rsidR="0044536F" w:rsidRPr="00A21E31" w14:paraId="0256760B" w14:textId="77777777" w:rsidTr="0044536F">
        <w:trPr>
          <w:trHeight w:val="244"/>
        </w:trPr>
        <w:tc>
          <w:tcPr>
            <w:tcW w:w="5625" w:type="dxa"/>
            <w:shd w:val="clear" w:color="auto" w:fill="auto"/>
          </w:tcPr>
          <w:p w14:paraId="6B1EAB25" w14:textId="77777777" w:rsidR="0044536F" w:rsidRPr="00A21E31" w:rsidRDefault="0044536F" w:rsidP="00461D7F">
            <w:pPr>
              <w:rPr>
                <w:rFonts w:ascii="Georgia" w:hAnsi="Georgia"/>
                <w:sz w:val="20"/>
                <w:szCs w:val="18"/>
              </w:rPr>
            </w:pPr>
            <w:r>
              <w:rPr>
                <w:rFonts w:ascii="Georgia" w:hAnsi="Georgia"/>
                <w:sz w:val="20"/>
                <w:szCs w:val="18"/>
              </w:rPr>
              <w:t xml:space="preserve">Examen </w:t>
            </w:r>
            <w:proofErr w:type="spellStart"/>
            <w:r>
              <w:rPr>
                <w:rFonts w:ascii="Georgia" w:hAnsi="Georgia"/>
                <w:sz w:val="20"/>
                <w:szCs w:val="18"/>
              </w:rPr>
              <w:t>parcial</w:t>
            </w:r>
            <w:proofErr w:type="spellEnd"/>
          </w:p>
        </w:tc>
        <w:tc>
          <w:tcPr>
            <w:tcW w:w="1080" w:type="dxa"/>
            <w:shd w:val="clear" w:color="auto" w:fill="auto"/>
          </w:tcPr>
          <w:p w14:paraId="12989345" w14:textId="77777777" w:rsidR="0044536F" w:rsidRPr="00A21E31" w:rsidRDefault="0044536F" w:rsidP="00461D7F">
            <w:pPr>
              <w:tabs>
                <w:tab w:val="right" w:pos="705"/>
              </w:tabs>
              <w:ind w:left="140"/>
              <w:rPr>
                <w:rFonts w:ascii="Georgia" w:hAnsi="Georgia"/>
                <w:sz w:val="20"/>
                <w:szCs w:val="18"/>
              </w:rPr>
            </w:pPr>
            <w:r>
              <w:rPr>
                <w:rFonts w:ascii="Georgia" w:hAnsi="Georgia"/>
                <w:sz w:val="20"/>
                <w:szCs w:val="18"/>
              </w:rPr>
              <w:t>20</w:t>
            </w:r>
            <w:r w:rsidRPr="00A21E31">
              <w:rPr>
                <w:rFonts w:ascii="Georgia" w:hAnsi="Georgia"/>
                <w:sz w:val="20"/>
                <w:szCs w:val="18"/>
              </w:rPr>
              <w:t>%</w:t>
            </w:r>
          </w:p>
        </w:tc>
      </w:tr>
      <w:tr w:rsidR="0044536F" w:rsidRPr="00A21E31" w14:paraId="4A05EE7C" w14:textId="77777777" w:rsidTr="0044536F">
        <w:trPr>
          <w:trHeight w:val="258"/>
        </w:trPr>
        <w:tc>
          <w:tcPr>
            <w:tcW w:w="5625" w:type="dxa"/>
            <w:shd w:val="clear" w:color="auto" w:fill="auto"/>
          </w:tcPr>
          <w:p w14:paraId="49FB2B68" w14:textId="77777777" w:rsidR="0044536F" w:rsidRDefault="0044536F" w:rsidP="00461D7F">
            <w:pPr>
              <w:rPr>
                <w:rFonts w:ascii="Georgia" w:hAnsi="Georgia"/>
                <w:sz w:val="20"/>
                <w:szCs w:val="18"/>
              </w:rPr>
            </w:pPr>
            <w:r>
              <w:rPr>
                <w:rFonts w:ascii="Georgia" w:hAnsi="Georgia"/>
                <w:sz w:val="20"/>
                <w:szCs w:val="18"/>
              </w:rPr>
              <w:t>Final composition</w:t>
            </w:r>
          </w:p>
        </w:tc>
        <w:tc>
          <w:tcPr>
            <w:tcW w:w="1080" w:type="dxa"/>
            <w:shd w:val="clear" w:color="auto" w:fill="auto"/>
          </w:tcPr>
          <w:p w14:paraId="43BD2374" w14:textId="77777777" w:rsidR="0044536F" w:rsidRDefault="0044536F" w:rsidP="00461D7F">
            <w:pPr>
              <w:tabs>
                <w:tab w:val="right" w:pos="705"/>
              </w:tabs>
              <w:ind w:left="140"/>
              <w:rPr>
                <w:rFonts w:ascii="Georgia" w:hAnsi="Georgia"/>
                <w:sz w:val="20"/>
                <w:szCs w:val="18"/>
              </w:rPr>
            </w:pPr>
            <w:r>
              <w:rPr>
                <w:rFonts w:ascii="Georgia" w:hAnsi="Georgia"/>
                <w:sz w:val="20"/>
                <w:szCs w:val="18"/>
              </w:rPr>
              <w:t>20%</w:t>
            </w:r>
          </w:p>
        </w:tc>
      </w:tr>
      <w:tr w:rsidR="0044536F" w:rsidRPr="00A21E31" w14:paraId="311D4656" w14:textId="77777777" w:rsidTr="0044536F">
        <w:trPr>
          <w:trHeight w:val="244"/>
        </w:trPr>
        <w:tc>
          <w:tcPr>
            <w:tcW w:w="5625" w:type="dxa"/>
            <w:shd w:val="clear" w:color="auto" w:fill="auto"/>
          </w:tcPr>
          <w:p w14:paraId="609AE09D" w14:textId="77777777" w:rsidR="0044536F" w:rsidRPr="00443353" w:rsidRDefault="0044536F" w:rsidP="00461D7F">
            <w:pPr>
              <w:rPr>
                <w:rFonts w:ascii="Georgia" w:hAnsi="Georgia"/>
                <w:b/>
                <w:sz w:val="20"/>
                <w:szCs w:val="18"/>
              </w:rPr>
            </w:pPr>
            <w:r w:rsidRPr="00443353">
              <w:rPr>
                <w:rFonts w:ascii="Georgia" w:hAnsi="Georgia"/>
                <w:b/>
                <w:sz w:val="20"/>
                <w:szCs w:val="18"/>
              </w:rPr>
              <w:t>Total</w:t>
            </w:r>
          </w:p>
        </w:tc>
        <w:tc>
          <w:tcPr>
            <w:tcW w:w="1080" w:type="dxa"/>
            <w:shd w:val="clear" w:color="auto" w:fill="auto"/>
          </w:tcPr>
          <w:p w14:paraId="30A7D182" w14:textId="77777777" w:rsidR="0044536F" w:rsidRPr="00332AB3" w:rsidRDefault="0044536F" w:rsidP="00461D7F">
            <w:pPr>
              <w:tabs>
                <w:tab w:val="right" w:pos="705"/>
              </w:tabs>
              <w:rPr>
                <w:rFonts w:ascii="Georgia" w:hAnsi="Georgia"/>
                <w:b/>
                <w:sz w:val="20"/>
                <w:szCs w:val="18"/>
              </w:rPr>
            </w:pPr>
            <w:r w:rsidRPr="00332AB3">
              <w:rPr>
                <w:rFonts w:ascii="Georgia" w:hAnsi="Georgia"/>
                <w:b/>
                <w:sz w:val="20"/>
                <w:szCs w:val="18"/>
              </w:rPr>
              <w:t>100%</w:t>
            </w:r>
          </w:p>
        </w:tc>
      </w:tr>
    </w:tbl>
    <w:p w14:paraId="03BEBC89" w14:textId="5660B6E7" w:rsidR="00B855AE" w:rsidRPr="00F20D63" w:rsidRDefault="00B855AE" w:rsidP="00B855AE">
      <w:pPr>
        <w:rPr>
          <w:rFonts w:ascii="Georgia" w:hAnsi="Georgia"/>
          <w:sz w:val="20"/>
        </w:rPr>
      </w:pPr>
    </w:p>
    <w:p w14:paraId="47538EBD" w14:textId="6366D398" w:rsidR="00B855AE" w:rsidRPr="00F20D63" w:rsidRDefault="003D3DB4" w:rsidP="003D3DB4">
      <w:pPr>
        <w:pStyle w:val="Heading2"/>
        <w:ind w:firstLine="0"/>
        <w:rPr>
          <w:rFonts w:ascii="Georgia" w:hAnsi="Georgia"/>
        </w:rPr>
      </w:pPr>
      <w:r w:rsidRPr="00F20D63">
        <w:rPr>
          <w:rFonts w:ascii="Georgia" w:hAnsi="Georgia"/>
        </w:rPr>
        <w:t xml:space="preserve">B. </w:t>
      </w:r>
      <w:r w:rsidR="00B855AE" w:rsidRPr="00F20D63">
        <w:rPr>
          <w:rFonts w:ascii="Georgia" w:hAnsi="Georgia"/>
        </w:rPr>
        <w:t>Grading Scale</w:t>
      </w:r>
    </w:p>
    <w:p w14:paraId="6B97C0A0" w14:textId="77777777" w:rsidR="00B855AE" w:rsidRPr="00F20D63" w:rsidRDefault="00B855AE" w:rsidP="00B855AE">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571DF6" w:rsidRPr="00F20D63" w14:paraId="1000CD20" w14:textId="77777777" w:rsidTr="00571DF6">
        <w:trPr>
          <w:tblHeader/>
        </w:trPr>
        <w:tc>
          <w:tcPr>
            <w:tcW w:w="1778" w:type="dxa"/>
            <w:shd w:val="clear" w:color="auto" w:fill="auto"/>
            <w:tcMar>
              <w:top w:w="72" w:type="dxa"/>
              <w:left w:w="115" w:type="dxa"/>
              <w:bottom w:w="72" w:type="dxa"/>
              <w:right w:w="115" w:type="dxa"/>
            </w:tcMar>
            <w:vAlign w:val="center"/>
          </w:tcPr>
          <w:p w14:paraId="37C59D68"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33346C2F"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Percent</w:t>
            </w:r>
          </w:p>
        </w:tc>
      </w:tr>
      <w:tr w:rsidR="00571DF6" w:rsidRPr="00F20D63" w14:paraId="783BF950" w14:textId="77777777" w:rsidTr="00571DF6">
        <w:tc>
          <w:tcPr>
            <w:tcW w:w="1778" w:type="dxa"/>
            <w:shd w:val="clear" w:color="auto" w:fill="auto"/>
            <w:tcMar>
              <w:top w:w="72" w:type="dxa"/>
              <w:left w:w="115" w:type="dxa"/>
              <w:bottom w:w="72" w:type="dxa"/>
              <w:right w:w="115" w:type="dxa"/>
            </w:tcMar>
            <w:vAlign w:val="center"/>
          </w:tcPr>
          <w:p w14:paraId="248D6BA1" w14:textId="6036885C" w:rsidR="00571DF6" w:rsidRPr="00F20D63" w:rsidRDefault="00571DF6" w:rsidP="00571DF6">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5F6DD995" w14:textId="5997C87F" w:rsidR="00571DF6" w:rsidRPr="00F20D63" w:rsidRDefault="00571DF6" w:rsidP="00571DF6">
            <w:pPr>
              <w:jc w:val="center"/>
              <w:rPr>
                <w:rFonts w:ascii="Georgia" w:hAnsi="Georgia"/>
                <w:smallCaps/>
                <w:sz w:val="16"/>
                <w:szCs w:val="16"/>
              </w:rPr>
            </w:pPr>
            <w:r w:rsidRPr="00F20D63">
              <w:rPr>
                <w:rFonts w:ascii="Georgia" w:hAnsi="Georgia"/>
                <w:smallCaps/>
                <w:sz w:val="16"/>
                <w:szCs w:val="16"/>
              </w:rPr>
              <w:t>90-100</w:t>
            </w:r>
          </w:p>
        </w:tc>
      </w:tr>
      <w:tr w:rsidR="00571DF6" w:rsidRPr="00F20D63" w14:paraId="035FAC0E" w14:textId="77777777" w:rsidTr="00571DF6">
        <w:tc>
          <w:tcPr>
            <w:tcW w:w="1778" w:type="dxa"/>
            <w:shd w:val="clear" w:color="auto" w:fill="auto"/>
            <w:tcMar>
              <w:top w:w="72" w:type="dxa"/>
              <w:left w:w="115" w:type="dxa"/>
              <w:bottom w:w="72" w:type="dxa"/>
              <w:right w:w="115" w:type="dxa"/>
            </w:tcMar>
            <w:vAlign w:val="center"/>
          </w:tcPr>
          <w:p w14:paraId="1ED51EBE" w14:textId="7257E13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08983651" w14:textId="4D6C47C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80-89</w:t>
            </w:r>
          </w:p>
        </w:tc>
      </w:tr>
      <w:tr w:rsidR="00571DF6" w:rsidRPr="00F20D63" w14:paraId="7E7B73C6" w14:textId="77777777" w:rsidTr="00571DF6">
        <w:tc>
          <w:tcPr>
            <w:tcW w:w="1778" w:type="dxa"/>
            <w:shd w:val="clear" w:color="auto" w:fill="auto"/>
            <w:tcMar>
              <w:top w:w="72" w:type="dxa"/>
              <w:left w:w="115" w:type="dxa"/>
              <w:bottom w:w="72" w:type="dxa"/>
              <w:right w:w="115" w:type="dxa"/>
            </w:tcMar>
            <w:vAlign w:val="center"/>
          </w:tcPr>
          <w:p w14:paraId="3F741C02" w14:textId="4E924203" w:rsidR="00571DF6" w:rsidRPr="00F20D63" w:rsidRDefault="00571DF6" w:rsidP="00571DF6">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51B6B299" w14:textId="4D2AA37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70-79</w:t>
            </w:r>
          </w:p>
        </w:tc>
      </w:tr>
      <w:tr w:rsidR="00571DF6" w:rsidRPr="00F20D63" w14:paraId="40569D38" w14:textId="77777777" w:rsidTr="00571DF6">
        <w:tc>
          <w:tcPr>
            <w:tcW w:w="1778" w:type="dxa"/>
            <w:shd w:val="clear" w:color="auto" w:fill="auto"/>
            <w:tcMar>
              <w:top w:w="72" w:type="dxa"/>
              <w:left w:w="115" w:type="dxa"/>
              <w:bottom w:w="72" w:type="dxa"/>
              <w:right w:w="115" w:type="dxa"/>
            </w:tcMar>
            <w:vAlign w:val="center"/>
          </w:tcPr>
          <w:p w14:paraId="6D7A8258" w14:textId="3218C5E1" w:rsidR="00571DF6" w:rsidRPr="00F20D63" w:rsidRDefault="00571DF6" w:rsidP="00571DF6">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0FE76BF9" w14:textId="417A7B2A" w:rsidR="00571DF6" w:rsidRPr="00F20D63" w:rsidRDefault="00571DF6" w:rsidP="00571DF6">
            <w:pPr>
              <w:jc w:val="center"/>
              <w:rPr>
                <w:rFonts w:ascii="Georgia" w:hAnsi="Georgia"/>
                <w:smallCaps/>
                <w:sz w:val="16"/>
                <w:szCs w:val="16"/>
              </w:rPr>
            </w:pPr>
            <w:r w:rsidRPr="00F20D63">
              <w:rPr>
                <w:rFonts w:ascii="Georgia" w:hAnsi="Georgia"/>
                <w:smallCaps/>
                <w:sz w:val="16"/>
                <w:szCs w:val="16"/>
              </w:rPr>
              <w:t>60-69</w:t>
            </w:r>
          </w:p>
        </w:tc>
      </w:tr>
      <w:tr w:rsidR="00571DF6" w:rsidRPr="00F20D63" w14:paraId="185CE1C1" w14:textId="77777777" w:rsidTr="00571DF6">
        <w:tc>
          <w:tcPr>
            <w:tcW w:w="1778" w:type="dxa"/>
            <w:shd w:val="clear" w:color="auto" w:fill="auto"/>
            <w:tcMar>
              <w:top w:w="72" w:type="dxa"/>
              <w:left w:w="115" w:type="dxa"/>
              <w:bottom w:w="72" w:type="dxa"/>
              <w:right w:w="115" w:type="dxa"/>
            </w:tcMar>
            <w:vAlign w:val="center"/>
          </w:tcPr>
          <w:p w14:paraId="0A58EEF6" w14:textId="06D92F9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10D414C9" w14:textId="2DFD53A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0-59</w:t>
            </w:r>
          </w:p>
        </w:tc>
      </w:tr>
    </w:tbl>
    <w:p w14:paraId="61157587" w14:textId="77777777" w:rsidR="00B855AE" w:rsidRPr="00F20D63" w:rsidRDefault="00B855AE" w:rsidP="00B855AE">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0F4AACF7" w14:textId="1069CAE0" w:rsidR="00B855AE" w:rsidRPr="00F20D63" w:rsidRDefault="003D3DB4" w:rsidP="003D3DB4">
      <w:pPr>
        <w:pStyle w:val="Heading2"/>
        <w:ind w:firstLine="0"/>
        <w:rPr>
          <w:rFonts w:ascii="Georgia" w:hAnsi="Georgia"/>
        </w:rPr>
      </w:pPr>
      <w:r w:rsidRPr="00F20D63">
        <w:rPr>
          <w:rFonts w:ascii="Georgia" w:hAnsi="Georgia"/>
        </w:rPr>
        <w:t xml:space="preserve">C. </w:t>
      </w:r>
      <w:r w:rsidR="00B855AE" w:rsidRPr="00F20D63">
        <w:rPr>
          <w:rFonts w:ascii="Georgia" w:hAnsi="Georgia"/>
        </w:rPr>
        <w:t>Grading System</w:t>
      </w:r>
    </w:p>
    <w:p w14:paraId="3EDA28F1" w14:textId="77777777" w:rsidR="00B855AE" w:rsidRPr="00F20D63" w:rsidRDefault="00B855AE" w:rsidP="00B855AE">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B855AE" w:rsidRPr="00F20D63" w14:paraId="1A1BE474" w14:textId="77777777" w:rsidTr="003D3DB4">
        <w:trPr>
          <w:tblHeader/>
        </w:trPr>
        <w:tc>
          <w:tcPr>
            <w:tcW w:w="1818" w:type="dxa"/>
            <w:shd w:val="clear" w:color="auto" w:fill="auto"/>
            <w:tcMar>
              <w:top w:w="72" w:type="dxa"/>
              <w:left w:w="72" w:type="dxa"/>
              <w:bottom w:w="72" w:type="dxa"/>
              <w:right w:w="72" w:type="dxa"/>
            </w:tcMar>
            <w:vAlign w:val="center"/>
          </w:tcPr>
          <w:p w14:paraId="00D13778" w14:textId="458968E4" w:rsidR="00B855AE" w:rsidRPr="00F20D63" w:rsidRDefault="006A60B5" w:rsidP="006A60B5">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12E5EF59" w14:textId="19369EDB" w:rsidR="00B855AE" w:rsidRPr="00F20D63" w:rsidRDefault="00571DF6" w:rsidP="00571DF6">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6A60B5" w:rsidRPr="00F20D63" w14:paraId="26BA7BD9" w14:textId="77777777" w:rsidTr="003D3DB4">
        <w:tc>
          <w:tcPr>
            <w:tcW w:w="1818" w:type="dxa"/>
            <w:shd w:val="clear" w:color="auto" w:fill="auto"/>
            <w:tcMar>
              <w:top w:w="72" w:type="dxa"/>
              <w:left w:w="72" w:type="dxa"/>
              <w:bottom w:w="72" w:type="dxa"/>
              <w:right w:w="72" w:type="dxa"/>
            </w:tcMar>
            <w:vAlign w:val="center"/>
          </w:tcPr>
          <w:p w14:paraId="0A769981" w14:textId="0483129B" w:rsidR="006A60B5" w:rsidRPr="00F20D63" w:rsidRDefault="006A60B5"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4F0B7575" w14:textId="77777777"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02EBAF8E" w14:textId="05A5F195"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B855AE" w:rsidRPr="00F20D63" w14:paraId="0E1C119F" w14:textId="77777777" w:rsidTr="003D3DB4">
        <w:tc>
          <w:tcPr>
            <w:tcW w:w="1818" w:type="dxa"/>
            <w:shd w:val="clear" w:color="auto" w:fill="auto"/>
            <w:tcMar>
              <w:top w:w="72" w:type="dxa"/>
              <w:left w:w="72" w:type="dxa"/>
              <w:bottom w:w="72" w:type="dxa"/>
              <w:right w:w="72" w:type="dxa"/>
            </w:tcMar>
            <w:vAlign w:val="center"/>
          </w:tcPr>
          <w:p w14:paraId="2138EF40" w14:textId="261B090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3460AC55" w14:textId="0EFFB0D1"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11C35838" w14:textId="07D872F4"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B855AE" w:rsidRPr="00F20D63" w14:paraId="31C172A5" w14:textId="77777777" w:rsidTr="003D3DB4">
        <w:tc>
          <w:tcPr>
            <w:tcW w:w="1818" w:type="dxa"/>
            <w:shd w:val="clear" w:color="auto" w:fill="auto"/>
            <w:tcMar>
              <w:top w:w="72" w:type="dxa"/>
              <w:left w:w="72" w:type="dxa"/>
              <w:bottom w:w="72" w:type="dxa"/>
              <w:right w:w="72" w:type="dxa"/>
            </w:tcMar>
            <w:vAlign w:val="center"/>
          </w:tcPr>
          <w:p w14:paraId="3A531F92" w14:textId="7FA08C8D"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6547182C" w14:textId="00003A02"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F977DCA" w14:textId="3F36725B"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B855AE" w:rsidRPr="00F20D63" w14:paraId="5E00027F" w14:textId="77777777" w:rsidTr="003D3DB4">
        <w:trPr>
          <w:trHeight w:val="548"/>
        </w:trPr>
        <w:tc>
          <w:tcPr>
            <w:tcW w:w="1818" w:type="dxa"/>
            <w:shd w:val="clear" w:color="auto" w:fill="auto"/>
            <w:tcMar>
              <w:top w:w="72" w:type="dxa"/>
              <w:left w:w="72" w:type="dxa"/>
              <w:bottom w:w="72" w:type="dxa"/>
              <w:right w:w="72" w:type="dxa"/>
            </w:tcMar>
            <w:vAlign w:val="center"/>
          </w:tcPr>
          <w:p w14:paraId="3E823251" w14:textId="274501B6"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A43A8B9" w14:textId="5A5A8BA5"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73B7673A" w14:textId="6EB05FC7" w:rsidR="00B855AE" w:rsidRPr="00F20D63" w:rsidRDefault="00B855AE" w:rsidP="006A60B5">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B855AE" w:rsidRPr="00F20D63" w14:paraId="1C7AB354" w14:textId="77777777" w:rsidTr="003D3DB4">
        <w:tc>
          <w:tcPr>
            <w:tcW w:w="1818" w:type="dxa"/>
            <w:shd w:val="clear" w:color="auto" w:fill="auto"/>
            <w:tcMar>
              <w:top w:w="72" w:type="dxa"/>
              <w:left w:w="72" w:type="dxa"/>
              <w:bottom w:w="72" w:type="dxa"/>
              <w:right w:w="72" w:type="dxa"/>
            </w:tcMar>
            <w:vAlign w:val="center"/>
          </w:tcPr>
          <w:p w14:paraId="2E0CD045" w14:textId="21CF6E2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2FC61F31" w14:textId="5FAD3BE3"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589D0FF9" w14:textId="27909DD9" w:rsidR="00B855AE" w:rsidRPr="00F20D63" w:rsidRDefault="00B855AE" w:rsidP="006A60B5">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1C4F457E" w14:textId="77777777" w:rsidR="0044536F" w:rsidRDefault="0044536F" w:rsidP="00AA6156">
      <w:pPr>
        <w:ind w:left="540"/>
        <w:rPr>
          <w:rStyle w:val="Strong"/>
          <w:rFonts w:ascii="Georgia" w:hAnsi="Georgia"/>
          <w:b w:val="0"/>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w:t>
      </w:r>
      <w:proofErr w:type="gramStart"/>
      <w:r w:rsidRPr="00F20D63">
        <w:rPr>
          <w:rStyle w:val="Strong"/>
          <w:rFonts w:ascii="Georgia" w:hAnsi="Georgia"/>
          <w:b w:val="0"/>
          <w:sz w:val="20"/>
        </w:rPr>
        <w:t>.:“</w:t>
      </w:r>
      <w:proofErr w:type="gramEnd"/>
      <w:r w:rsidRPr="00F20D63">
        <w:rPr>
          <w:rStyle w:val="Strong"/>
          <w:rFonts w:ascii="Georgia" w:hAnsi="Georgia"/>
          <w:b w:val="0"/>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F20D63">
        <w:rPr>
          <w:rStyle w:val="Strong"/>
          <w:rFonts w:ascii="Georgia" w:hAnsi="Georgia"/>
          <w:b w:val="0"/>
          <w:sz w:val="20"/>
        </w:rPr>
        <w:t>Appeals  may</w:t>
      </w:r>
      <w:proofErr w:type="gramEnd"/>
      <w:r w:rsidRPr="00F20D63">
        <w:rPr>
          <w:rStyle w:val="Strong"/>
          <w:rFonts w:ascii="Georgia" w:hAnsi="Georgia"/>
          <w:b w:val="0"/>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3710ED77" w14:textId="77777777" w:rsidR="008D63FA" w:rsidRPr="008D63FA" w:rsidRDefault="008D63FA" w:rsidP="008D63FA">
      <w:pPr>
        <w:ind w:left="540" w:hanging="540"/>
        <w:rPr>
          <w:rFonts w:ascii="Georgia" w:hAnsi="Georgia"/>
          <w:b/>
          <w:smallCaps/>
          <w:szCs w:val="24"/>
        </w:rPr>
      </w:pPr>
      <w:r w:rsidRPr="008D63FA">
        <w:rPr>
          <w:rFonts w:ascii="Georgia" w:hAnsi="Georgia"/>
          <w:b/>
          <w:smallCaps/>
          <w:szCs w:val="24"/>
        </w:rPr>
        <w:t>V.</w:t>
      </w:r>
      <w:r w:rsidRPr="008D63FA">
        <w:rPr>
          <w:rFonts w:ascii="Georgia" w:hAnsi="Georgia"/>
          <w:b/>
          <w:smallCaps/>
          <w:szCs w:val="24"/>
        </w:rPr>
        <w:tab/>
        <w:t xml:space="preserve"> Methods and Procedures</w:t>
      </w:r>
    </w:p>
    <w:p w14:paraId="1F72BBA2" w14:textId="77777777" w:rsidR="008D63FA" w:rsidRPr="005F0282" w:rsidRDefault="008D63FA" w:rsidP="008D63FA">
      <w:pPr>
        <w:ind w:left="580" w:hanging="580"/>
        <w:rPr>
          <w:rFonts w:ascii="Georgia" w:hAnsi="Georgia"/>
          <w:sz w:val="20"/>
        </w:rPr>
      </w:pPr>
    </w:p>
    <w:p w14:paraId="0F9501AF" w14:textId="77777777" w:rsidR="008D63FA" w:rsidRPr="006652BE" w:rsidRDefault="008D63FA" w:rsidP="008D63FA">
      <w:pPr>
        <w:suppressAutoHyphens/>
        <w:ind w:left="540" w:hanging="540"/>
        <w:rPr>
          <w:rFonts w:ascii="Georgia" w:hAnsi="Georgia" w:cs="Arial"/>
          <w:sz w:val="20"/>
        </w:rPr>
      </w:pPr>
      <w:r>
        <w:rPr>
          <w:rFonts w:ascii="Georgia" w:hAnsi="Georgia" w:cs="Arial"/>
          <w:bCs/>
          <w:iCs/>
          <w:sz w:val="20"/>
        </w:rPr>
        <w:t>A</w:t>
      </w:r>
      <w:r w:rsidRPr="006652BE">
        <w:rPr>
          <w:rFonts w:ascii="Georgia" w:hAnsi="Georgia" w:cs="Arial"/>
          <w:bCs/>
          <w:iCs/>
          <w:sz w:val="20"/>
        </w:rPr>
        <w:t>.</w:t>
      </w:r>
      <w:r w:rsidRPr="006652BE">
        <w:rPr>
          <w:rFonts w:ascii="Georgia" w:hAnsi="Georgia" w:cs="Arial"/>
          <w:bCs/>
          <w:iCs/>
          <w:sz w:val="20"/>
        </w:rPr>
        <w:tab/>
      </w:r>
      <w:proofErr w:type="spellStart"/>
      <w:r>
        <w:rPr>
          <w:rFonts w:ascii="Georgia" w:hAnsi="Georgia" w:cs="Arial"/>
          <w:bCs/>
          <w:iCs/>
          <w:smallCaps/>
          <w:sz w:val="20"/>
        </w:rPr>
        <w:t>Examencitos</w:t>
      </w:r>
      <w:proofErr w:type="spellEnd"/>
      <w:r>
        <w:rPr>
          <w:rFonts w:ascii="Georgia" w:hAnsi="Georgia" w:cs="Arial"/>
          <w:bCs/>
          <w:iCs/>
          <w:smallCaps/>
          <w:sz w:val="20"/>
        </w:rPr>
        <w:t xml:space="preserve"> (Quizzes)</w:t>
      </w:r>
    </w:p>
    <w:p w14:paraId="626E4328" w14:textId="77777777" w:rsidR="008D63FA" w:rsidRDefault="008D63FA" w:rsidP="008D63FA">
      <w:pPr>
        <w:ind w:left="540"/>
        <w:rPr>
          <w:rFonts w:ascii="Georgia" w:hAnsi="Georgia"/>
          <w:b/>
          <w:sz w:val="20"/>
        </w:rPr>
      </w:pPr>
    </w:p>
    <w:p w14:paraId="3B13324B" w14:textId="77777777" w:rsidR="008D63FA" w:rsidRDefault="008D63FA" w:rsidP="008D63FA">
      <w:pPr>
        <w:ind w:left="540"/>
        <w:rPr>
          <w:rFonts w:ascii="Georgia" w:hAnsi="Georgia"/>
          <w:sz w:val="20"/>
        </w:rPr>
      </w:pPr>
      <w:r>
        <w:rPr>
          <w:rFonts w:ascii="Georgia" w:hAnsi="Georgia"/>
          <w:sz w:val="20"/>
        </w:rPr>
        <w:lastRenderedPageBreak/>
        <w:t>Students will complete</w:t>
      </w:r>
      <w:r w:rsidRPr="00F959A1">
        <w:rPr>
          <w:rFonts w:ascii="Georgia" w:hAnsi="Georgia"/>
          <w:sz w:val="20"/>
        </w:rPr>
        <w:t xml:space="preserve"> </w:t>
      </w:r>
      <w:proofErr w:type="spellStart"/>
      <w:r w:rsidRPr="00F959A1">
        <w:rPr>
          <w:rFonts w:ascii="Georgia" w:hAnsi="Georgia"/>
          <w:i/>
          <w:sz w:val="20"/>
        </w:rPr>
        <w:t>examencito</w:t>
      </w:r>
      <w:r>
        <w:rPr>
          <w:rFonts w:ascii="Georgia" w:hAnsi="Georgia"/>
          <w:i/>
          <w:sz w:val="20"/>
        </w:rPr>
        <w:t>s</w:t>
      </w:r>
      <w:proofErr w:type="spellEnd"/>
      <w:r w:rsidRPr="00F959A1">
        <w:rPr>
          <w:rFonts w:ascii="Georgia" w:hAnsi="Georgia"/>
          <w:sz w:val="20"/>
        </w:rPr>
        <w:t>, or quiz</w:t>
      </w:r>
      <w:r>
        <w:rPr>
          <w:rFonts w:ascii="Georgia" w:hAnsi="Georgia"/>
          <w:sz w:val="20"/>
        </w:rPr>
        <w:t xml:space="preserve">zes throughout the term as indicated on the tentative calendar. </w:t>
      </w:r>
      <w:proofErr w:type="spellStart"/>
      <w:r>
        <w:rPr>
          <w:rFonts w:ascii="Georgia" w:hAnsi="Georgia"/>
          <w:i/>
          <w:sz w:val="20"/>
        </w:rPr>
        <w:t>Examencitos</w:t>
      </w:r>
      <w:proofErr w:type="spellEnd"/>
      <w:r>
        <w:rPr>
          <w:rFonts w:ascii="Georgia" w:hAnsi="Georgia"/>
          <w:i/>
          <w:sz w:val="20"/>
        </w:rPr>
        <w:t xml:space="preserve"> </w:t>
      </w:r>
      <w:r>
        <w:rPr>
          <w:rFonts w:ascii="Georgia" w:hAnsi="Georgia"/>
          <w:sz w:val="20"/>
        </w:rPr>
        <w:t xml:space="preserve">will cover the chapters in our textbook. </w:t>
      </w:r>
      <w:r w:rsidRPr="00443353">
        <w:rPr>
          <w:rFonts w:ascii="Georgia" w:hAnsi="Georgia"/>
          <w:b/>
          <w:sz w:val="20"/>
        </w:rPr>
        <w:t>They should be completed no later than 9:00 am on Wednesdays</w:t>
      </w:r>
      <w:r>
        <w:rPr>
          <w:rFonts w:ascii="Georgia" w:hAnsi="Georgia"/>
          <w:sz w:val="20"/>
        </w:rPr>
        <w:t>, so that the student has ample time to participate in discussion boards on the second half of each week</w:t>
      </w:r>
      <w:r w:rsidRPr="00F959A1">
        <w:rPr>
          <w:rFonts w:ascii="Georgia" w:hAnsi="Georgia"/>
          <w:sz w:val="20"/>
        </w:rPr>
        <w:t xml:space="preserve"> </w:t>
      </w:r>
    </w:p>
    <w:p w14:paraId="6A7D3C23" w14:textId="77777777" w:rsidR="008D63FA" w:rsidRDefault="008D63FA" w:rsidP="008D63FA">
      <w:pPr>
        <w:ind w:left="540"/>
        <w:rPr>
          <w:rFonts w:ascii="Georgia" w:hAnsi="Georgia"/>
          <w:sz w:val="20"/>
        </w:rPr>
      </w:pPr>
    </w:p>
    <w:p w14:paraId="61790333" w14:textId="77777777" w:rsidR="008D63FA" w:rsidRPr="006350A7" w:rsidRDefault="008D63FA" w:rsidP="008D63FA">
      <w:pPr>
        <w:suppressAutoHyphens/>
        <w:ind w:left="540" w:hanging="540"/>
        <w:rPr>
          <w:rFonts w:ascii="Georgia" w:hAnsi="Georgia" w:cs="Arial"/>
          <w:sz w:val="20"/>
        </w:rPr>
      </w:pPr>
      <w:r>
        <w:rPr>
          <w:rFonts w:ascii="Georgia" w:hAnsi="Georgia" w:cs="Arial"/>
          <w:bCs/>
          <w:iCs/>
          <w:sz w:val="20"/>
        </w:rPr>
        <w:t>B</w:t>
      </w:r>
      <w:r w:rsidRPr="006652BE">
        <w:rPr>
          <w:rFonts w:ascii="Georgia" w:hAnsi="Georgia" w:cs="Arial"/>
          <w:bCs/>
          <w:iCs/>
          <w:sz w:val="20"/>
        </w:rPr>
        <w:t>.</w:t>
      </w:r>
      <w:r w:rsidRPr="006652BE">
        <w:rPr>
          <w:rFonts w:ascii="Georgia" w:hAnsi="Georgia" w:cs="Arial"/>
          <w:bCs/>
          <w:iCs/>
          <w:sz w:val="20"/>
        </w:rPr>
        <w:tab/>
      </w:r>
      <w:proofErr w:type="spellStart"/>
      <w:r>
        <w:rPr>
          <w:rFonts w:ascii="Georgia" w:hAnsi="Georgia" w:cs="Arial"/>
          <w:bCs/>
          <w:iCs/>
          <w:smallCaps/>
          <w:sz w:val="20"/>
        </w:rPr>
        <w:t>Diario</w:t>
      </w:r>
      <w:proofErr w:type="spellEnd"/>
      <w:r>
        <w:rPr>
          <w:rFonts w:ascii="Georgia" w:hAnsi="Georgia" w:cs="Arial"/>
          <w:bCs/>
          <w:iCs/>
          <w:smallCaps/>
          <w:sz w:val="20"/>
        </w:rPr>
        <w:t xml:space="preserve"> </w:t>
      </w:r>
      <w:proofErr w:type="spellStart"/>
      <w:r>
        <w:rPr>
          <w:rFonts w:ascii="Georgia" w:hAnsi="Georgia" w:cs="Arial"/>
          <w:bCs/>
          <w:iCs/>
          <w:smallCaps/>
          <w:sz w:val="20"/>
        </w:rPr>
        <w:t>Electrónico</w:t>
      </w:r>
      <w:proofErr w:type="spellEnd"/>
    </w:p>
    <w:p w14:paraId="7A7C985C" w14:textId="77777777" w:rsidR="008D63FA" w:rsidRDefault="008D63FA" w:rsidP="008D63FA">
      <w:pPr>
        <w:ind w:left="540"/>
        <w:rPr>
          <w:rFonts w:ascii="Georgia" w:hAnsi="Georgia"/>
          <w:sz w:val="20"/>
        </w:rPr>
      </w:pPr>
    </w:p>
    <w:p w14:paraId="18EE03A6" w14:textId="77777777" w:rsidR="008D63FA" w:rsidRPr="006350A7" w:rsidRDefault="008D63FA" w:rsidP="008D63FA">
      <w:pPr>
        <w:ind w:left="540"/>
        <w:rPr>
          <w:rFonts w:ascii="Georgia" w:hAnsi="Georgia" w:cs="Arial"/>
          <w:sz w:val="20"/>
        </w:rPr>
      </w:pPr>
      <w:r w:rsidRPr="006350A7">
        <w:rPr>
          <w:rFonts w:ascii="Georgia" w:hAnsi="Georgia" w:cs="Arial"/>
          <w:b/>
          <w:sz w:val="20"/>
        </w:rPr>
        <w:t xml:space="preserve">The student will write, in Spanish, short reflections on topics selected by the professor on the </w:t>
      </w:r>
      <w:proofErr w:type="spellStart"/>
      <w:r w:rsidRPr="006350A7">
        <w:rPr>
          <w:rFonts w:ascii="Georgia" w:hAnsi="Georgia" w:cs="Arial"/>
          <w:b/>
          <w:i/>
          <w:sz w:val="20"/>
        </w:rPr>
        <w:t>Diario</w:t>
      </w:r>
      <w:proofErr w:type="spellEnd"/>
      <w:r w:rsidRPr="006350A7">
        <w:rPr>
          <w:rFonts w:ascii="Georgia" w:hAnsi="Georgia" w:cs="Arial"/>
          <w:b/>
          <w:i/>
          <w:sz w:val="20"/>
        </w:rPr>
        <w:t xml:space="preserve"> </w:t>
      </w:r>
      <w:proofErr w:type="spellStart"/>
      <w:r w:rsidRPr="006350A7">
        <w:rPr>
          <w:rFonts w:ascii="Georgia" w:hAnsi="Georgia" w:cs="Arial"/>
          <w:b/>
          <w:i/>
          <w:sz w:val="20"/>
        </w:rPr>
        <w:t>electrónico</w:t>
      </w:r>
      <w:proofErr w:type="spellEnd"/>
      <w:r w:rsidRPr="006350A7">
        <w:rPr>
          <w:rFonts w:ascii="Georgia" w:hAnsi="Georgia" w:cs="Arial"/>
          <w:b/>
          <w:i/>
          <w:sz w:val="20"/>
        </w:rPr>
        <w:t xml:space="preserve"> </w:t>
      </w:r>
      <w:proofErr w:type="spellStart"/>
      <w:r w:rsidRPr="006350A7">
        <w:rPr>
          <w:rFonts w:ascii="Georgia" w:hAnsi="Georgia" w:cs="Arial"/>
          <w:b/>
          <w:i/>
          <w:sz w:val="20"/>
        </w:rPr>
        <w:t>semanal</w:t>
      </w:r>
      <w:proofErr w:type="spellEnd"/>
      <w:r w:rsidRPr="006350A7">
        <w:rPr>
          <w:rFonts w:ascii="Georgia" w:hAnsi="Georgia" w:cs="Arial"/>
          <w:sz w:val="20"/>
        </w:rPr>
        <w:t xml:space="preserve">, an internet-based blog the professor will open for the class. The student will write reflections on the weekly topic and respond to the reflections posted by his/her classmates on the due dates. </w:t>
      </w:r>
    </w:p>
    <w:p w14:paraId="7E0EC574" w14:textId="77777777" w:rsidR="008D63FA" w:rsidRPr="006350A7" w:rsidRDefault="008D63FA" w:rsidP="008D63FA">
      <w:pPr>
        <w:ind w:left="540"/>
        <w:rPr>
          <w:rFonts w:ascii="Georgia" w:hAnsi="Georgia" w:cs="Arial"/>
          <w:sz w:val="20"/>
        </w:rPr>
      </w:pPr>
    </w:p>
    <w:p w14:paraId="17B9DE4A" w14:textId="13BFA810" w:rsidR="008D63FA" w:rsidRPr="006350A7" w:rsidRDefault="009C4D7A" w:rsidP="008D63FA">
      <w:pPr>
        <w:ind w:left="540"/>
        <w:rPr>
          <w:rFonts w:ascii="Georgia" w:hAnsi="Georgia" w:cs="Arial"/>
          <w:sz w:val="20"/>
        </w:rPr>
      </w:pPr>
      <w:r>
        <w:rPr>
          <w:rFonts w:ascii="Georgia" w:hAnsi="Georgia" w:cs="Arial"/>
          <w:sz w:val="20"/>
        </w:rPr>
        <w:t>More information on how to</w:t>
      </w:r>
      <w:r w:rsidR="008D63FA" w:rsidRPr="006350A7">
        <w:rPr>
          <w:rFonts w:ascii="Georgia" w:hAnsi="Georgia" w:cs="Arial"/>
          <w:sz w:val="20"/>
        </w:rPr>
        <w:t xml:space="preserve"> find the </w:t>
      </w:r>
      <w:proofErr w:type="spellStart"/>
      <w:r w:rsidR="008D63FA" w:rsidRPr="006350A7">
        <w:rPr>
          <w:rFonts w:ascii="Georgia" w:hAnsi="Georgia" w:cs="Arial"/>
          <w:i/>
          <w:sz w:val="20"/>
        </w:rPr>
        <w:t>Diario</w:t>
      </w:r>
      <w:proofErr w:type="spellEnd"/>
      <w:r w:rsidR="008D63FA" w:rsidRPr="006350A7">
        <w:rPr>
          <w:rFonts w:ascii="Georgia" w:hAnsi="Georgia" w:cs="Arial"/>
          <w:i/>
          <w:sz w:val="20"/>
        </w:rPr>
        <w:t xml:space="preserve"> </w:t>
      </w:r>
      <w:r>
        <w:rPr>
          <w:rFonts w:ascii="Georgia" w:hAnsi="Georgia" w:cs="Arial"/>
          <w:sz w:val="20"/>
        </w:rPr>
        <w:t>will be forthcoming.</w:t>
      </w:r>
      <w:r w:rsidR="008D63FA" w:rsidRPr="006350A7">
        <w:rPr>
          <w:rFonts w:ascii="Georgia" w:hAnsi="Georgia" w:cs="Arial"/>
          <w:sz w:val="20"/>
        </w:rPr>
        <w:t xml:space="preserve"> </w:t>
      </w:r>
    </w:p>
    <w:p w14:paraId="023C8721" w14:textId="77777777" w:rsidR="008D63FA" w:rsidRPr="006350A7" w:rsidRDefault="008D63FA" w:rsidP="008D63FA">
      <w:pPr>
        <w:rPr>
          <w:rFonts w:ascii="Georgia" w:hAnsi="Georgia" w:cs="Arial"/>
          <w:sz w:val="20"/>
        </w:rPr>
      </w:pPr>
      <w:bookmarkStart w:id="0" w:name="_GoBack"/>
      <w:bookmarkEnd w:id="0"/>
    </w:p>
    <w:p w14:paraId="67189B55" w14:textId="77777777" w:rsidR="008D63FA" w:rsidRPr="006652BE" w:rsidRDefault="008D63FA" w:rsidP="008D63FA">
      <w:pPr>
        <w:suppressAutoHyphens/>
        <w:ind w:left="540" w:hanging="540"/>
        <w:rPr>
          <w:rFonts w:ascii="Georgia" w:hAnsi="Georgia" w:cs="Arial"/>
          <w:sz w:val="20"/>
        </w:rPr>
      </w:pPr>
      <w:r>
        <w:rPr>
          <w:rFonts w:ascii="Georgia" w:hAnsi="Georgia" w:cs="Arial"/>
          <w:bCs/>
          <w:iCs/>
          <w:sz w:val="20"/>
        </w:rPr>
        <w:t>C</w:t>
      </w:r>
      <w:r w:rsidRPr="006652BE">
        <w:rPr>
          <w:rFonts w:ascii="Georgia" w:hAnsi="Georgia" w:cs="Arial"/>
          <w:bCs/>
          <w:iCs/>
          <w:sz w:val="20"/>
        </w:rPr>
        <w:t>.</w:t>
      </w:r>
      <w:r w:rsidRPr="006652BE">
        <w:rPr>
          <w:rFonts w:ascii="Georgia" w:hAnsi="Georgia" w:cs="Arial"/>
          <w:bCs/>
          <w:iCs/>
          <w:sz w:val="20"/>
        </w:rPr>
        <w:tab/>
      </w:r>
      <w:r>
        <w:rPr>
          <w:rFonts w:ascii="Georgia" w:hAnsi="Georgia" w:cs="Arial"/>
          <w:bCs/>
          <w:iCs/>
          <w:smallCaps/>
          <w:sz w:val="20"/>
        </w:rPr>
        <w:t>Compositions</w:t>
      </w:r>
    </w:p>
    <w:p w14:paraId="360BFB60" w14:textId="77777777" w:rsidR="008D63FA" w:rsidRDefault="008D63FA" w:rsidP="008D63FA">
      <w:pPr>
        <w:ind w:left="540" w:hanging="540"/>
        <w:rPr>
          <w:rFonts w:ascii="Georgia" w:hAnsi="Georgia"/>
          <w:sz w:val="20"/>
        </w:rPr>
      </w:pPr>
    </w:p>
    <w:p w14:paraId="04B76726" w14:textId="77777777" w:rsidR="008D63FA" w:rsidRPr="001B098A" w:rsidRDefault="008D63FA" w:rsidP="008D63FA">
      <w:pPr>
        <w:ind w:left="540"/>
        <w:rPr>
          <w:rFonts w:ascii="Georgia" w:eastAsia="Arial" w:hAnsi="Georgia" w:cs="Arial"/>
          <w:sz w:val="20"/>
        </w:rPr>
      </w:pPr>
      <w:r w:rsidRPr="006350A7">
        <w:rPr>
          <w:rFonts w:ascii="Georgia" w:hAnsi="Georgia" w:cs="Arial"/>
          <w:b/>
          <w:sz w:val="20"/>
        </w:rPr>
        <w:t>The student will write, in Spanish, five (5) compositions on topics selected by the professor, as well as a final essay.</w:t>
      </w:r>
      <w:r w:rsidRPr="001B098A">
        <w:rPr>
          <w:rFonts w:ascii="Georgia" w:eastAsia="Arial" w:hAnsi="Georgia" w:cs="Arial"/>
          <w:sz w:val="20"/>
        </w:rPr>
        <w:t xml:space="preserve"> The compositions will be assigned in class along with the due date. Please do not use any online or personal translators since these programs are far from </w:t>
      </w:r>
      <w:proofErr w:type="gramStart"/>
      <w:r w:rsidRPr="001B098A">
        <w:rPr>
          <w:rFonts w:ascii="Georgia" w:eastAsia="Arial" w:hAnsi="Georgia" w:cs="Arial"/>
          <w:sz w:val="20"/>
        </w:rPr>
        <w:t>perfect, and</w:t>
      </w:r>
      <w:proofErr w:type="gramEnd"/>
      <w:r w:rsidRPr="001B098A">
        <w:rPr>
          <w:rFonts w:ascii="Georgia" w:eastAsia="Arial" w:hAnsi="Georgia" w:cs="Arial"/>
          <w:sz w:val="20"/>
        </w:rPr>
        <w:t xml:space="preserve"> cannot translate idiomatic expressions and other expressions well.  Also, do not avail yourself of native speakers, as the purpose of the course is to increase your skills in the language through personal trial and error.  It is very obvious when a student has used a translator or received help from a heritage speaker. In the event that it is obvious that the student has used any of these resources on any composition the student will NOT receive credit for the assignment.</w:t>
      </w:r>
    </w:p>
    <w:p w14:paraId="0AFCC50B" w14:textId="77777777" w:rsidR="008D63FA" w:rsidRPr="006652BE" w:rsidRDefault="008D63FA" w:rsidP="008D63FA">
      <w:pPr>
        <w:rPr>
          <w:rFonts w:ascii="Georgia" w:hAnsi="Georgia"/>
          <w:sz w:val="20"/>
        </w:rPr>
      </w:pPr>
    </w:p>
    <w:p w14:paraId="1E1FFF3B" w14:textId="77777777" w:rsidR="008D63FA" w:rsidRPr="006652BE" w:rsidRDefault="008D63FA" w:rsidP="008D63FA">
      <w:pPr>
        <w:suppressAutoHyphens/>
        <w:ind w:left="540" w:hanging="540"/>
        <w:rPr>
          <w:rFonts w:ascii="Georgia" w:hAnsi="Georgia" w:cs="Arial"/>
          <w:sz w:val="20"/>
        </w:rPr>
      </w:pPr>
      <w:r>
        <w:rPr>
          <w:rFonts w:ascii="Georgia" w:hAnsi="Georgia" w:cs="Arial"/>
          <w:bCs/>
          <w:iCs/>
          <w:sz w:val="20"/>
        </w:rPr>
        <w:t>D</w:t>
      </w:r>
      <w:r w:rsidRPr="006652BE">
        <w:rPr>
          <w:rFonts w:ascii="Georgia" w:hAnsi="Georgia" w:cs="Arial"/>
          <w:bCs/>
          <w:iCs/>
          <w:sz w:val="20"/>
        </w:rPr>
        <w:t>.</w:t>
      </w:r>
      <w:r w:rsidRPr="006652BE">
        <w:rPr>
          <w:rFonts w:ascii="Georgia" w:hAnsi="Georgia" w:cs="Arial"/>
          <w:bCs/>
          <w:iCs/>
          <w:sz w:val="20"/>
        </w:rPr>
        <w:tab/>
      </w:r>
      <w:r w:rsidRPr="006652BE">
        <w:rPr>
          <w:rFonts w:ascii="Georgia" w:hAnsi="Georgia" w:cs="Arial"/>
          <w:bCs/>
          <w:iCs/>
          <w:smallCaps/>
          <w:sz w:val="20"/>
        </w:rPr>
        <w:t>Final Composition</w:t>
      </w:r>
    </w:p>
    <w:p w14:paraId="4C8F31CE" w14:textId="77777777" w:rsidR="008D63FA" w:rsidRPr="006652BE" w:rsidRDefault="008D63FA" w:rsidP="008D63FA">
      <w:pPr>
        <w:suppressAutoHyphens/>
        <w:ind w:left="540" w:hanging="540"/>
        <w:rPr>
          <w:rFonts w:ascii="Georgia" w:hAnsi="Georgia" w:cs="Arial"/>
          <w:b/>
          <w:bCs/>
          <w:i/>
          <w:iCs/>
          <w:sz w:val="20"/>
          <w:u w:val="single"/>
        </w:rPr>
      </w:pPr>
    </w:p>
    <w:p w14:paraId="2C768E98" w14:textId="77777777" w:rsidR="008D63FA" w:rsidRPr="006350A7" w:rsidRDefault="008D63FA" w:rsidP="008D63FA">
      <w:pPr>
        <w:suppressAutoHyphens/>
        <w:ind w:left="540"/>
        <w:rPr>
          <w:rFonts w:ascii="Georgia" w:hAnsi="Georgia" w:cs="Arial"/>
          <w:sz w:val="20"/>
        </w:rPr>
      </w:pPr>
      <w:r w:rsidRPr="00B55EA1">
        <w:rPr>
          <w:rFonts w:ascii="Georgia" w:hAnsi="Georgia" w:cs="Arial"/>
          <w:b/>
          <w:sz w:val="20"/>
        </w:rPr>
        <w:t xml:space="preserve">Students will be required to write </w:t>
      </w:r>
      <w:r>
        <w:rPr>
          <w:rFonts w:ascii="Georgia" w:hAnsi="Georgia" w:cs="Arial"/>
          <w:b/>
          <w:sz w:val="20"/>
        </w:rPr>
        <w:t>a final</w:t>
      </w:r>
      <w:r w:rsidRPr="00B55EA1">
        <w:rPr>
          <w:rFonts w:ascii="Georgia" w:hAnsi="Georgia" w:cs="Arial"/>
          <w:b/>
          <w:sz w:val="20"/>
        </w:rPr>
        <w:t xml:space="preserve"> composition </w:t>
      </w:r>
      <w:r>
        <w:rPr>
          <w:rFonts w:ascii="Georgia" w:hAnsi="Georgia" w:cs="Arial"/>
          <w:b/>
          <w:sz w:val="20"/>
        </w:rPr>
        <w:t>of 5-6 pages in length</w:t>
      </w:r>
      <w:r w:rsidRPr="00B55EA1">
        <w:rPr>
          <w:rFonts w:ascii="Georgia" w:hAnsi="Georgia" w:cs="Arial"/>
          <w:b/>
          <w:sz w:val="20"/>
        </w:rPr>
        <w:t>.</w:t>
      </w:r>
      <w:r>
        <w:rPr>
          <w:rFonts w:ascii="Georgia" w:hAnsi="Georgia" w:cs="Arial"/>
          <w:sz w:val="20"/>
        </w:rPr>
        <w:t xml:space="preserve"> Please follow the same guidelines stated previously under the </w:t>
      </w:r>
      <w:r>
        <w:rPr>
          <w:rFonts w:ascii="Georgia" w:hAnsi="Georgia" w:cs="Arial"/>
          <w:i/>
          <w:sz w:val="20"/>
        </w:rPr>
        <w:t xml:space="preserve">Compositions </w:t>
      </w:r>
      <w:r>
        <w:rPr>
          <w:rFonts w:ascii="Georgia" w:hAnsi="Georgia" w:cs="Arial"/>
          <w:sz w:val="20"/>
        </w:rPr>
        <w:t>paragraph in this syllabus.</w:t>
      </w:r>
    </w:p>
    <w:p w14:paraId="5B492021" w14:textId="77777777" w:rsidR="008D63FA" w:rsidRDefault="008D63FA" w:rsidP="008D63FA">
      <w:pPr>
        <w:suppressAutoHyphens/>
        <w:ind w:firstLine="540"/>
        <w:rPr>
          <w:rFonts w:ascii="Georgia" w:hAnsi="Georgia" w:cs="Arial"/>
          <w:sz w:val="20"/>
        </w:rPr>
      </w:pPr>
      <w:r w:rsidRPr="006652BE">
        <w:rPr>
          <w:rFonts w:ascii="Georgia" w:hAnsi="Georgia" w:cs="Arial"/>
          <w:sz w:val="20"/>
        </w:rPr>
        <w:t>All guidelines and e</w:t>
      </w:r>
      <w:r>
        <w:rPr>
          <w:rFonts w:ascii="Georgia" w:hAnsi="Georgia" w:cs="Arial"/>
          <w:sz w:val="20"/>
        </w:rPr>
        <w:t>xpectations for the composition</w:t>
      </w:r>
      <w:r w:rsidRPr="006652BE">
        <w:rPr>
          <w:rFonts w:ascii="Georgia" w:hAnsi="Georgia" w:cs="Arial"/>
          <w:sz w:val="20"/>
        </w:rPr>
        <w:t xml:space="preserve"> will be </w:t>
      </w:r>
      <w:r>
        <w:rPr>
          <w:rFonts w:ascii="Georgia" w:hAnsi="Georgia" w:cs="Arial"/>
          <w:sz w:val="20"/>
        </w:rPr>
        <w:t>provided</w:t>
      </w:r>
      <w:r w:rsidRPr="006652BE">
        <w:rPr>
          <w:rFonts w:ascii="Georgia" w:hAnsi="Georgia" w:cs="Arial"/>
          <w:sz w:val="20"/>
        </w:rPr>
        <w:t xml:space="preserve"> during the course of the </w:t>
      </w:r>
      <w:r>
        <w:rPr>
          <w:rFonts w:ascii="Georgia" w:hAnsi="Georgia" w:cs="Arial"/>
          <w:sz w:val="20"/>
        </w:rPr>
        <w:t>term</w:t>
      </w:r>
      <w:r w:rsidRPr="006652BE">
        <w:rPr>
          <w:rFonts w:ascii="Georgia" w:hAnsi="Georgia" w:cs="Arial"/>
          <w:sz w:val="20"/>
        </w:rPr>
        <w:t>.</w:t>
      </w:r>
    </w:p>
    <w:p w14:paraId="1F6273B2" w14:textId="77777777" w:rsidR="008D63FA" w:rsidRDefault="008D63FA" w:rsidP="008D63FA">
      <w:pPr>
        <w:suppressAutoHyphens/>
        <w:ind w:left="540"/>
        <w:rPr>
          <w:rFonts w:ascii="Georgia" w:hAnsi="Georgia" w:cs="Arial"/>
          <w:sz w:val="20"/>
        </w:rPr>
      </w:pPr>
    </w:p>
    <w:p w14:paraId="1EFD481C" w14:textId="77777777" w:rsidR="008D63FA" w:rsidRPr="006652BE" w:rsidRDefault="008D63FA" w:rsidP="008D63FA">
      <w:pPr>
        <w:suppressAutoHyphens/>
        <w:ind w:left="540" w:hanging="540"/>
        <w:rPr>
          <w:rFonts w:ascii="Georgia" w:hAnsi="Georgia" w:cs="Arial"/>
          <w:sz w:val="20"/>
        </w:rPr>
      </w:pPr>
      <w:r>
        <w:rPr>
          <w:rFonts w:ascii="Georgia" w:hAnsi="Georgia" w:cs="Arial"/>
          <w:bCs/>
          <w:iCs/>
          <w:sz w:val="20"/>
        </w:rPr>
        <w:t>E</w:t>
      </w:r>
      <w:r w:rsidRPr="006652BE">
        <w:rPr>
          <w:rFonts w:ascii="Georgia" w:hAnsi="Georgia" w:cs="Arial"/>
          <w:bCs/>
          <w:iCs/>
          <w:sz w:val="20"/>
        </w:rPr>
        <w:t>.</w:t>
      </w:r>
      <w:r w:rsidRPr="006652BE">
        <w:rPr>
          <w:rFonts w:ascii="Georgia" w:hAnsi="Georgia" w:cs="Arial"/>
          <w:bCs/>
          <w:iCs/>
          <w:sz w:val="20"/>
        </w:rPr>
        <w:tab/>
      </w:r>
      <w:r>
        <w:rPr>
          <w:rFonts w:ascii="Georgia" w:hAnsi="Georgia" w:cs="Arial"/>
          <w:bCs/>
          <w:iCs/>
          <w:smallCaps/>
          <w:sz w:val="20"/>
        </w:rPr>
        <w:t>Participation</w:t>
      </w:r>
    </w:p>
    <w:p w14:paraId="75C428D8" w14:textId="77777777" w:rsidR="008D63FA" w:rsidRDefault="008D63FA" w:rsidP="008D63FA">
      <w:pPr>
        <w:suppressAutoHyphens/>
        <w:ind w:left="540" w:hanging="540"/>
        <w:rPr>
          <w:rFonts w:ascii="Georgia" w:hAnsi="Georgia" w:cs="Arial"/>
          <w:b/>
          <w:bCs/>
          <w:i/>
          <w:iCs/>
          <w:sz w:val="20"/>
          <w:u w:val="single"/>
        </w:rPr>
      </w:pPr>
    </w:p>
    <w:p w14:paraId="015FDC09" w14:textId="77777777" w:rsidR="008D63FA" w:rsidRPr="006350A7" w:rsidRDefault="008D63FA" w:rsidP="008D63FA">
      <w:pPr>
        <w:ind w:left="540"/>
        <w:rPr>
          <w:rFonts w:ascii="Georgia" w:hAnsi="Georgia" w:cs="Arial"/>
          <w:sz w:val="20"/>
        </w:rPr>
      </w:pPr>
      <w:r w:rsidRPr="006350A7">
        <w:rPr>
          <w:rFonts w:ascii="Georgia" w:eastAsia="Arial" w:hAnsi="Georgia" w:cs="Arial"/>
          <w:sz w:val="20"/>
        </w:rPr>
        <w:t>By the very nature of the course, it is obvious that the students</w:t>
      </w:r>
      <w:r>
        <w:rPr>
          <w:rFonts w:ascii="Georgia" w:eastAsia="Arial" w:hAnsi="Georgia" w:cs="Arial"/>
          <w:sz w:val="20"/>
        </w:rPr>
        <w:t xml:space="preserve"> </w:t>
      </w:r>
      <w:r w:rsidRPr="006350A7">
        <w:rPr>
          <w:rFonts w:ascii="Georgia" w:eastAsia="Arial" w:hAnsi="Georgia" w:cs="Arial"/>
          <w:sz w:val="20"/>
        </w:rPr>
        <w:t xml:space="preserve">must </w:t>
      </w:r>
      <w:r>
        <w:rPr>
          <w:rFonts w:ascii="Georgia" w:eastAsia="Arial" w:hAnsi="Georgia" w:cs="Arial"/>
          <w:sz w:val="20"/>
        </w:rPr>
        <w:t>be</w:t>
      </w:r>
      <w:r w:rsidRPr="006350A7">
        <w:rPr>
          <w:rFonts w:ascii="Georgia" w:eastAsia="Arial" w:hAnsi="Georgia" w:cs="Arial"/>
          <w:sz w:val="20"/>
        </w:rPr>
        <w:t xml:space="preserve"> prepared to class in order to be able to discuss the topics and participate. </w:t>
      </w:r>
      <w:r w:rsidRPr="006350A7">
        <w:rPr>
          <w:rFonts w:ascii="Georgia" w:hAnsi="Georgia" w:cs="Arial"/>
          <w:sz w:val="20"/>
        </w:rPr>
        <w:t>Active participation and a vibrant exchange of ideas are expected between the professor and the students.</w:t>
      </w:r>
    </w:p>
    <w:p w14:paraId="5588F898" w14:textId="77777777" w:rsidR="008D63FA" w:rsidRDefault="008D63FA" w:rsidP="008D63FA">
      <w:pPr>
        <w:pStyle w:val="NoSpacing"/>
        <w:rPr>
          <w:rFonts w:ascii="Georgia" w:hAnsi="Georgia" w:cstheme="majorBidi"/>
          <w:sz w:val="20"/>
          <w:szCs w:val="20"/>
        </w:rPr>
      </w:pPr>
    </w:p>
    <w:p w14:paraId="02B5C953" w14:textId="77777777" w:rsidR="008D63FA" w:rsidRPr="006652BE" w:rsidRDefault="008D63FA" w:rsidP="008D63FA">
      <w:pPr>
        <w:suppressAutoHyphens/>
        <w:ind w:left="540" w:hanging="540"/>
        <w:rPr>
          <w:rFonts w:ascii="Georgia" w:hAnsi="Georgia" w:cs="Arial"/>
          <w:sz w:val="20"/>
        </w:rPr>
      </w:pPr>
      <w:r>
        <w:rPr>
          <w:rFonts w:ascii="Georgia" w:hAnsi="Georgia" w:cs="Arial"/>
          <w:bCs/>
          <w:iCs/>
          <w:sz w:val="20"/>
        </w:rPr>
        <w:t>F</w:t>
      </w:r>
      <w:r w:rsidRPr="006652BE">
        <w:rPr>
          <w:rFonts w:ascii="Georgia" w:hAnsi="Georgia" w:cs="Arial"/>
          <w:bCs/>
          <w:iCs/>
          <w:sz w:val="20"/>
        </w:rPr>
        <w:t>.</w:t>
      </w:r>
      <w:r w:rsidRPr="006652BE">
        <w:rPr>
          <w:rFonts w:ascii="Georgia" w:hAnsi="Georgia" w:cs="Arial"/>
          <w:bCs/>
          <w:iCs/>
          <w:sz w:val="20"/>
        </w:rPr>
        <w:tab/>
      </w:r>
      <w:r>
        <w:rPr>
          <w:rFonts w:ascii="Georgia" w:hAnsi="Georgia" w:cs="Arial"/>
          <w:bCs/>
          <w:iCs/>
          <w:smallCaps/>
          <w:sz w:val="20"/>
        </w:rPr>
        <w:t>Communication with students</w:t>
      </w:r>
    </w:p>
    <w:p w14:paraId="12F91586" w14:textId="77777777" w:rsidR="008D63FA" w:rsidRPr="00B91BA9" w:rsidRDefault="008D63FA" w:rsidP="008D63FA">
      <w:pPr>
        <w:pStyle w:val="NoSpacing"/>
        <w:jc w:val="both"/>
        <w:rPr>
          <w:rFonts w:ascii="Georgia" w:hAnsi="Georgia" w:cstheme="majorBidi"/>
          <w:b/>
          <w:bCs/>
          <w:sz w:val="20"/>
          <w:szCs w:val="20"/>
        </w:rPr>
      </w:pPr>
    </w:p>
    <w:p w14:paraId="78BB7B23" w14:textId="77777777" w:rsidR="008D63FA" w:rsidRDefault="008D63FA" w:rsidP="008D63FA">
      <w:pPr>
        <w:pStyle w:val="NoSpacing"/>
        <w:ind w:left="540"/>
        <w:rPr>
          <w:rFonts w:ascii="Georgia" w:hAnsi="Georgia" w:cstheme="majorBidi"/>
          <w:sz w:val="20"/>
          <w:szCs w:val="20"/>
        </w:rPr>
      </w:pPr>
      <w:r>
        <w:rPr>
          <w:rFonts w:ascii="Georgia" w:hAnsi="Georgia" w:cstheme="majorBidi"/>
          <w:sz w:val="20"/>
          <w:szCs w:val="20"/>
        </w:rPr>
        <w:t>The professor</w:t>
      </w:r>
      <w:r w:rsidRPr="00B91BA9">
        <w:rPr>
          <w:rFonts w:ascii="Georgia" w:hAnsi="Georgia" w:cstheme="majorBidi"/>
          <w:sz w:val="20"/>
          <w:szCs w:val="20"/>
        </w:rPr>
        <w:t xml:space="preserve"> will communicate important developments </w:t>
      </w:r>
      <w:r w:rsidRPr="00443353">
        <w:rPr>
          <w:rFonts w:ascii="Georgia" w:hAnsi="Georgia" w:cstheme="majorBidi"/>
          <w:b/>
          <w:sz w:val="20"/>
          <w:szCs w:val="20"/>
        </w:rPr>
        <w:t>by e-mail and Blackboard Announcements</w:t>
      </w:r>
      <w:r w:rsidRPr="00B91BA9">
        <w:rPr>
          <w:rFonts w:ascii="Georgia" w:hAnsi="Georgia" w:cstheme="majorBidi"/>
          <w:sz w:val="20"/>
          <w:szCs w:val="20"/>
        </w:rPr>
        <w:t>.</w:t>
      </w:r>
    </w:p>
    <w:p w14:paraId="4B6FED2B" w14:textId="77777777" w:rsidR="008D63FA" w:rsidRPr="00B91BA9" w:rsidRDefault="008D63FA" w:rsidP="008D63FA">
      <w:pPr>
        <w:pStyle w:val="NoSpacing"/>
        <w:ind w:left="540"/>
        <w:jc w:val="both"/>
        <w:rPr>
          <w:rFonts w:ascii="Georgia" w:hAnsi="Georgia" w:cstheme="majorBidi"/>
          <w:sz w:val="20"/>
          <w:szCs w:val="20"/>
        </w:rPr>
      </w:pPr>
    </w:p>
    <w:p w14:paraId="1FEA636A" w14:textId="77777777" w:rsidR="008D63FA" w:rsidRDefault="008D63FA" w:rsidP="008D63FA">
      <w:pPr>
        <w:pStyle w:val="NoSpacing"/>
        <w:ind w:left="540"/>
        <w:rPr>
          <w:rFonts w:ascii="Georgia" w:hAnsi="Georgia" w:cstheme="majorBidi"/>
          <w:sz w:val="20"/>
          <w:szCs w:val="20"/>
        </w:rPr>
      </w:pPr>
      <w:r w:rsidRPr="00443353">
        <w:rPr>
          <w:rFonts w:ascii="Georgia" w:hAnsi="Georgia" w:cstheme="majorBidi"/>
          <w:b/>
          <w:sz w:val="20"/>
          <w:szCs w:val="20"/>
        </w:rPr>
        <w:t>The professor will respond to student e-mails within 24 hours</w:t>
      </w:r>
      <w:r w:rsidRPr="00B91BA9">
        <w:rPr>
          <w:rFonts w:ascii="Georgia" w:hAnsi="Georgia" w:cstheme="majorBidi"/>
          <w:sz w:val="20"/>
          <w:szCs w:val="20"/>
        </w:rPr>
        <w:t xml:space="preserve"> and will provide feedback on course content within 48 hours.</w:t>
      </w:r>
    </w:p>
    <w:p w14:paraId="7DF49659" w14:textId="77777777" w:rsidR="008D63FA" w:rsidRPr="00B91BA9" w:rsidRDefault="008D63FA" w:rsidP="008D63FA">
      <w:pPr>
        <w:pStyle w:val="NoSpacing"/>
        <w:ind w:left="540"/>
        <w:jc w:val="both"/>
        <w:rPr>
          <w:rFonts w:ascii="Georgia" w:hAnsi="Georgia" w:cstheme="majorBidi"/>
          <w:sz w:val="20"/>
          <w:szCs w:val="20"/>
        </w:rPr>
      </w:pPr>
    </w:p>
    <w:p w14:paraId="2B38C10E" w14:textId="77777777" w:rsidR="008D63FA" w:rsidRDefault="008D63FA" w:rsidP="008D63FA">
      <w:pPr>
        <w:pStyle w:val="NoSpacing"/>
        <w:ind w:left="540"/>
        <w:rPr>
          <w:rFonts w:ascii="Georgia" w:hAnsi="Georgia" w:cstheme="majorBidi"/>
          <w:sz w:val="20"/>
          <w:szCs w:val="20"/>
        </w:rPr>
      </w:pPr>
      <w:r w:rsidRPr="00B91BA9">
        <w:rPr>
          <w:rFonts w:ascii="Georgia" w:hAnsi="Georgia" w:cstheme="majorBidi"/>
          <w:sz w:val="20"/>
          <w:szCs w:val="20"/>
        </w:rPr>
        <w:t>Blackboard Instant Messaging (</w:t>
      </w:r>
      <w:proofErr w:type="spellStart"/>
      <w:r w:rsidRPr="00B91BA9">
        <w:rPr>
          <w:rFonts w:ascii="Georgia" w:hAnsi="Georgia" w:cstheme="majorBidi"/>
          <w:sz w:val="20"/>
          <w:szCs w:val="20"/>
        </w:rPr>
        <w:t>BbIM</w:t>
      </w:r>
      <w:proofErr w:type="spellEnd"/>
      <w:r w:rsidRPr="00B91BA9">
        <w:rPr>
          <w:rFonts w:ascii="Georgia" w:hAnsi="Georgia" w:cstheme="majorBidi"/>
          <w:sz w:val="20"/>
          <w:szCs w:val="20"/>
        </w:rPr>
        <w:t xml:space="preserve">) is the most efficient way to get in touch. </w:t>
      </w:r>
      <w:r>
        <w:rPr>
          <w:rFonts w:ascii="Georgia" w:hAnsi="Georgia" w:cstheme="majorBidi"/>
          <w:sz w:val="20"/>
          <w:szCs w:val="20"/>
        </w:rPr>
        <w:t>The professor</w:t>
      </w:r>
      <w:r w:rsidRPr="00B91BA9">
        <w:rPr>
          <w:rFonts w:ascii="Georgia" w:hAnsi="Georgia" w:cstheme="majorBidi"/>
          <w:sz w:val="20"/>
          <w:szCs w:val="20"/>
        </w:rPr>
        <w:t xml:space="preserve"> will post his availability or “virtual office hours” weekly. Students can also contact </w:t>
      </w:r>
      <w:r>
        <w:rPr>
          <w:rFonts w:ascii="Georgia" w:hAnsi="Georgia" w:cstheme="majorBidi"/>
          <w:sz w:val="20"/>
          <w:szCs w:val="20"/>
        </w:rPr>
        <w:t>the professor</w:t>
      </w:r>
      <w:r w:rsidRPr="00B91BA9">
        <w:rPr>
          <w:rFonts w:ascii="Georgia" w:hAnsi="Georgia" w:cstheme="majorBidi"/>
          <w:sz w:val="20"/>
          <w:szCs w:val="20"/>
        </w:rPr>
        <w:t xml:space="preserve"> at </w:t>
      </w:r>
      <w:r>
        <w:rPr>
          <w:rFonts w:ascii="Georgia" w:hAnsi="Georgia" w:cstheme="majorBidi"/>
          <w:sz w:val="20"/>
          <w:szCs w:val="20"/>
        </w:rPr>
        <w:t>(210) 633-6257</w:t>
      </w:r>
      <w:r w:rsidRPr="00B91BA9">
        <w:rPr>
          <w:rFonts w:ascii="Georgia" w:hAnsi="Georgia" w:cstheme="majorBidi"/>
          <w:sz w:val="20"/>
          <w:szCs w:val="20"/>
        </w:rPr>
        <w:t xml:space="preserve">. He lives in </w:t>
      </w:r>
      <w:r>
        <w:rPr>
          <w:rFonts w:ascii="Georgia" w:hAnsi="Georgia" w:cstheme="majorBidi"/>
          <w:sz w:val="20"/>
          <w:szCs w:val="20"/>
        </w:rPr>
        <w:t>Central</w:t>
      </w:r>
      <w:r w:rsidRPr="00B91BA9">
        <w:rPr>
          <w:rFonts w:ascii="Georgia" w:hAnsi="Georgia" w:cstheme="majorBidi"/>
          <w:sz w:val="20"/>
          <w:szCs w:val="20"/>
        </w:rPr>
        <w:t xml:space="preserve"> Time Zone.</w:t>
      </w:r>
    </w:p>
    <w:p w14:paraId="3B52FF24" w14:textId="77777777" w:rsidR="008D63FA" w:rsidRPr="00B91BA9" w:rsidRDefault="008D63FA" w:rsidP="008D63FA">
      <w:pPr>
        <w:pStyle w:val="NoSpacing"/>
        <w:ind w:left="540"/>
        <w:rPr>
          <w:rFonts w:ascii="Georgia" w:hAnsi="Georgia" w:cstheme="majorBidi"/>
          <w:sz w:val="20"/>
          <w:szCs w:val="20"/>
        </w:rPr>
      </w:pPr>
    </w:p>
    <w:p w14:paraId="7A12E5BC" w14:textId="77777777" w:rsidR="008D63FA" w:rsidRDefault="008D63FA" w:rsidP="008D63FA">
      <w:pPr>
        <w:pStyle w:val="NoSpacing"/>
        <w:ind w:left="540"/>
        <w:rPr>
          <w:rFonts w:ascii="Georgia" w:hAnsi="Georgia" w:cstheme="majorBidi"/>
          <w:sz w:val="20"/>
          <w:szCs w:val="20"/>
        </w:rPr>
      </w:pPr>
      <w:r w:rsidRPr="00B91BA9">
        <w:rPr>
          <w:rFonts w:ascii="Georgia" w:hAnsi="Georgia" w:cstheme="majorBidi"/>
          <w:sz w:val="20"/>
          <w:szCs w:val="20"/>
        </w:rPr>
        <w:t xml:space="preserve">Deadlines for most weekly assignments are no later than midnight Sunday, </w:t>
      </w:r>
      <w:r>
        <w:rPr>
          <w:rFonts w:ascii="Georgia" w:hAnsi="Georgia" w:cstheme="majorBidi"/>
          <w:sz w:val="20"/>
          <w:szCs w:val="20"/>
        </w:rPr>
        <w:t>Central</w:t>
      </w:r>
      <w:r w:rsidRPr="00B91BA9">
        <w:rPr>
          <w:rFonts w:ascii="Georgia" w:hAnsi="Georgia" w:cstheme="majorBidi"/>
          <w:sz w:val="20"/>
          <w:szCs w:val="20"/>
        </w:rPr>
        <w:t xml:space="preserve"> Time of the following week; Online Discussions and some other</w:t>
      </w:r>
      <w:r>
        <w:rPr>
          <w:rFonts w:ascii="Georgia" w:hAnsi="Georgia" w:cstheme="majorBidi"/>
          <w:sz w:val="20"/>
          <w:szCs w:val="20"/>
        </w:rPr>
        <w:t xml:space="preserve"> assignments are due </w:t>
      </w:r>
      <w:r w:rsidRPr="00B91BA9">
        <w:rPr>
          <w:rFonts w:ascii="Georgia" w:hAnsi="Georgia" w:cstheme="majorBidi"/>
          <w:sz w:val="20"/>
          <w:szCs w:val="20"/>
        </w:rPr>
        <w:t xml:space="preserve">by </w:t>
      </w:r>
      <w:r>
        <w:rPr>
          <w:rFonts w:ascii="Georgia" w:hAnsi="Georgia" w:cstheme="majorBidi"/>
          <w:sz w:val="20"/>
          <w:szCs w:val="20"/>
        </w:rPr>
        <w:t>Friday</w:t>
      </w:r>
      <w:r w:rsidRPr="00B91BA9">
        <w:rPr>
          <w:rFonts w:ascii="Georgia" w:hAnsi="Georgia" w:cstheme="majorBidi"/>
          <w:sz w:val="20"/>
          <w:szCs w:val="20"/>
        </w:rPr>
        <w:t xml:space="preserve"> midnight</w:t>
      </w:r>
      <w:r>
        <w:rPr>
          <w:rFonts w:ascii="Georgia" w:hAnsi="Georgia" w:cstheme="majorBidi"/>
          <w:sz w:val="20"/>
          <w:szCs w:val="20"/>
        </w:rPr>
        <w:t>.</w:t>
      </w:r>
    </w:p>
    <w:p w14:paraId="42045F73" w14:textId="77777777" w:rsidR="008D63FA" w:rsidRPr="008E67E7" w:rsidRDefault="008D63FA" w:rsidP="008D63FA">
      <w:pPr>
        <w:pStyle w:val="NoSpacing"/>
        <w:ind w:left="540"/>
        <w:rPr>
          <w:rFonts w:ascii="Georgia" w:hAnsi="Georgia" w:cstheme="majorBidi"/>
          <w:sz w:val="20"/>
          <w:szCs w:val="20"/>
        </w:rPr>
      </w:pPr>
    </w:p>
    <w:p w14:paraId="3CCE85E3" w14:textId="77777777" w:rsidR="008D63FA" w:rsidRPr="00B91BA9" w:rsidRDefault="008D63FA" w:rsidP="008D63FA">
      <w:pPr>
        <w:pStyle w:val="NoSpacing"/>
        <w:ind w:left="540"/>
        <w:rPr>
          <w:rFonts w:ascii="Georgia" w:hAnsi="Georgia" w:cstheme="majorBidi"/>
          <w:sz w:val="20"/>
          <w:szCs w:val="20"/>
          <w:u w:val="single"/>
        </w:rPr>
      </w:pPr>
      <w:r w:rsidRPr="00B91BA9">
        <w:rPr>
          <w:rFonts w:ascii="Georgia" w:hAnsi="Georgia" w:cstheme="majorBidi"/>
          <w:sz w:val="20"/>
          <w:szCs w:val="20"/>
        </w:rPr>
        <w:t xml:space="preserve">To receive a grade, students must turn in assignments on time. </w:t>
      </w:r>
      <w:r w:rsidRPr="00B91BA9">
        <w:rPr>
          <w:rFonts w:ascii="Georgia" w:hAnsi="Georgia" w:cstheme="majorBidi"/>
          <w:b/>
          <w:sz w:val="20"/>
          <w:szCs w:val="20"/>
        </w:rPr>
        <w:t>No late assignments will be accepted</w:t>
      </w:r>
      <w:r w:rsidRPr="00B91BA9">
        <w:rPr>
          <w:rFonts w:ascii="Georgia" w:hAnsi="Georgia" w:cstheme="majorBidi"/>
          <w:sz w:val="20"/>
          <w:szCs w:val="20"/>
        </w:rPr>
        <w:t xml:space="preserve"> unless there are exceptional circumstances that students clear with </w:t>
      </w:r>
      <w:r>
        <w:rPr>
          <w:rFonts w:ascii="Georgia" w:hAnsi="Georgia" w:cstheme="majorBidi"/>
          <w:sz w:val="20"/>
          <w:szCs w:val="20"/>
        </w:rPr>
        <w:t>the professor</w:t>
      </w:r>
      <w:r w:rsidRPr="00B91BA9">
        <w:rPr>
          <w:rFonts w:ascii="Georgia" w:hAnsi="Georgia" w:cstheme="majorBidi"/>
          <w:sz w:val="20"/>
          <w:szCs w:val="20"/>
        </w:rPr>
        <w:t xml:space="preserve"> in advance whenever possible.</w:t>
      </w:r>
    </w:p>
    <w:p w14:paraId="37FB1CFD" w14:textId="3793E291" w:rsidR="001A2EC6" w:rsidRPr="00F20D63" w:rsidRDefault="001A2EC6" w:rsidP="001A2EC6">
      <w:pPr>
        <w:tabs>
          <w:tab w:val="left" w:pos="0"/>
        </w:tabs>
        <w:ind w:left="540" w:right="-20"/>
        <w:rPr>
          <w:rFonts w:ascii="Georgia" w:hAnsi="Georgia" w:cs="Arial"/>
          <w:sz w:val="20"/>
        </w:rPr>
      </w:pPr>
    </w:p>
    <w:p w14:paraId="3C4AF1BC" w14:textId="39152622" w:rsidR="005F5799" w:rsidRDefault="00DD1EC1" w:rsidP="003D3DB4">
      <w:pPr>
        <w:pStyle w:val="Heading2"/>
        <w:jc w:val="center"/>
        <w:rPr>
          <w:rFonts w:ascii="Georgia" w:hAnsi="Georgia"/>
          <w:lang w:val="es-MX"/>
        </w:rPr>
      </w:pPr>
      <w:r w:rsidRPr="00F20D63">
        <w:rPr>
          <w:rFonts w:ascii="Georgia" w:hAnsi="Georgia"/>
          <w:lang w:val="es-MX"/>
        </w:rPr>
        <w:lastRenderedPageBreak/>
        <w:t>TENTATIVE CALENDA</w:t>
      </w:r>
      <w:r w:rsidR="00C7276B" w:rsidRPr="00F20D63">
        <w:rPr>
          <w:rFonts w:ascii="Georgia" w:hAnsi="Georgia"/>
          <w:lang w:val="es-MX"/>
        </w:rPr>
        <w:t>R</w:t>
      </w:r>
    </w:p>
    <w:p w14:paraId="7B64B566" w14:textId="77777777" w:rsidR="00F20D63" w:rsidRPr="00F20D63" w:rsidRDefault="00F20D63" w:rsidP="00F20D63">
      <w:pPr>
        <w:rPr>
          <w:lang w:val="es-MX"/>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7053"/>
      </w:tblGrid>
      <w:tr w:rsidR="008D63FA" w:rsidRPr="007775E9" w14:paraId="7E456EC9" w14:textId="77777777" w:rsidTr="008D63FA">
        <w:trPr>
          <w:trHeight w:val="377"/>
        </w:trPr>
        <w:tc>
          <w:tcPr>
            <w:tcW w:w="1432" w:type="dxa"/>
          </w:tcPr>
          <w:p w14:paraId="01FE9BD2"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1FAC82B6" w14:textId="77777777" w:rsidR="008D63FA" w:rsidRDefault="008D63FA" w:rsidP="00461D7F">
            <w:pPr>
              <w:jc w:val="center"/>
              <w:rPr>
                <w:rFonts w:ascii="Georgia" w:hAnsi="Georgia" w:cs="Arial"/>
                <w:sz w:val="16"/>
                <w:szCs w:val="16"/>
                <w:lang w:val="es-ES"/>
              </w:rPr>
            </w:pPr>
          </w:p>
          <w:p w14:paraId="381F352B"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1] </w:t>
            </w:r>
          </w:p>
        </w:tc>
        <w:tc>
          <w:tcPr>
            <w:tcW w:w="7053" w:type="dxa"/>
          </w:tcPr>
          <w:p w14:paraId="2047942E" w14:textId="77777777" w:rsidR="008D63FA" w:rsidRDefault="008D63FA" w:rsidP="00461D7F">
            <w:pPr>
              <w:rPr>
                <w:rFonts w:ascii="Georgia" w:hAnsi="Georgia" w:cs="Arial"/>
                <w:sz w:val="16"/>
                <w:szCs w:val="16"/>
              </w:rPr>
            </w:pPr>
          </w:p>
          <w:p w14:paraId="750C6F37" w14:textId="77777777" w:rsidR="008D63FA" w:rsidRDefault="008D63FA" w:rsidP="00461D7F">
            <w:pPr>
              <w:rPr>
                <w:rFonts w:ascii="Georgia" w:hAnsi="Georgia" w:cs="Arial"/>
                <w:b/>
                <w:sz w:val="16"/>
                <w:szCs w:val="16"/>
              </w:rPr>
            </w:pPr>
            <w:proofErr w:type="spellStart"/>
            <w:r>
              <w:rPr>
                <w:rFonts w:ascii="Georgia" w:hAnsi="Georgia" w:cs="Arial"/>
                <w:sz w:val="16"/>
                <w:szCs w:val="16"/>
              </w:rPr>
              <w:t>Introducciones</w:t>
            </w:r>
            <w:proofErr w:type="spellEnd"/>
            <w:r>
              <w:rPr>
                <w:rFonts w:ascii="Georgia" w:hAnsi="Georgia" w:cs="Arial"/>
                <w:sz w:val="16"/>
                <w:szCs w:val="16"/>
              </w:rPr>
              <w:t xml:space="preserve"> </w:t>
            </w:r>
            <w:proofErr w:type="spellStart"/>
            <w:r>
              <w:rPr>
                <w:rFonts w:ascii="Georgia" w:hAnsi="Georgia" w:cs="Arial"/>
                <w:sz w:val="16"/>
                <w:szCs w:val="16"/>
              </w:rPr>
              <w:t>personales</w:t>
            </w:r>
            <w:proofErr w:type="spellEnd"/>
            <w:r>
              <w:rPr>
                <w:rFonts w:ascii="Georgia" w:hAnsi="Georgia" w:cs="Arial"/>
                <w:sz w:val="16"/>
                <w:szCs w:val="16"/>
              </w:rPr>
              <w:t xml:space="preserve"> e </w:t>
            </w:r>
            <w:proofErr w:type="spellStart"/>
            <w:r>
              <w:rPr>
                <w:rFonts w:ascii="Georgia" w:hAnsi="Georgia" w:cs="Arial"/>
                <w:sz w:val="16"/>
                <w:szCs w:val="16"/>
              </w:rPr>
              <w:t>introducción</w:t>
            </w:r>
            <w:proofErr w:type="spellEnd"/>
            <w:r>
              <w:rPr>
                <w:rFonts w:ascii="Georgia" w:hAnsi="Georgia" w:cs="Arial"/>
                <w:sz w:val="16"/>
                <w:szCs w:val="16"/>
              </w:rPr>
              <w:t xml:space="preserve"> al </w:t>
            </w:r>
            <w:proofErr w:type="spellStart"/>
            <w:r>
              <w:rPr>
                <w:rFonts w:ascii="Georgia" w:hAnsi="Georgia" w:cs="Arial"/>
                <w:sz w:val="16"/>
                <w:szCs w:val="16"/>
              </w:rPr>
              <w:t>curso</w:t>
            </w:r>
            <w:proofErr w:type="spellEnd"/>
            <w:r>
              <w:rPr>
                <w:rFonts w:ascii="Georgia" w:hAnsi="Georgia" w:cs="Arial"/>
                <w:sz w:val="16"/>
                <w:szCs w:val="16"/>
              </w:rPr>
              <w:t xml:space="preserve">; </w:t>
            </w: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w:t>
            </w:r>
            <w:proofErr w:type="spellStart"/>
            <w:r>
              <w:rPr>
                <w:rFonts w:ascii="Georgia" w:hAnsi="Georgia" w:cs="Arial"/>
                <w:b/>
                <w:sz w:val="16"/>
                <w:szCs w:val="16"/>
                <w:u w:val="single"/>
              </w:rPr>
              <w:t>preliminar</w:t>
            </w:r>
            <w:proofErr w:type="spellEnd"/>
            <w:r>
              <w:rPr>
                <w:rFonts w:ascii="Georgia" w:hAnsi="Georgia" w:cs="Arial"/>
                <w:sz w:val="16"/>
                <w:szCs w:val="16"/>
              </w:rPr>
              <w:t xml:space="preserve">: División de </w:t>
            </w:r>
            <w:proofErr w:type="spellStart"/>
            <w:r>
              <w:rPr>
                <w:rFonts w:ascii="Georgia" w:hAnsi="Georgia" w:cs="Arial"/>
                <w:sz w:val="16"/>
                <w:szCs w:val="16"/>
              </w:rPr>
              <w:t>sílabas</w:t>
            </w:r>
            <w:proofErr w:type="spellEnd"/>
            <w:r>
              <w:rPr>
                <w:rFonts w:ascii="Georgia" w:hAnsi="Georgia" w:cs="Arial"/>
                <w:sz w:val="16"/>
                <w:szCs w:val="16"/>
              </w:rPr>
              <w:t xml:space="preserv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mayúsculas</w:t>
            </w:r>
            <w:proofErr w:type="spellEnd"/>
            <w:r>
              <w:rPr>
                <w:rFonts w:ascii="Georgia" w:hAnsi="Georgia" w:cs="Arial"/>
                <w:sz w:val="16"/>
                <w:szCs w:val="16"/>
              </w:rPr>
              <w:t xml:space="preserve"> y </w:t>
            </w:r>
            <w:proofErr w:type="spellStart"/>
            <w:proofErr w:type="gramStart"/>
            <w:r>
              <w:rPr>
                <w:rFonts w:ascii="Georgia" w:hAnsi="Georgia" w:cs="Arial"/>
                <w:sz w:val="16"/>
                <w:szCs w:val="16"/>
              </w:rPr>
              <w:t>minúsculas;</w:t>
            </w:r>
            <w:r>
              <w:rPr>
                <w:rFonts w:ascii="Georgia" w:hAnsi="Georgia" w:cs="Arial"/>
                <w:b/>
                <w:sz w:val="16"/>
                <w:szCs w:val="16"/>
              </w:rPr>
              <w:t>PowerPoint</w:t>
            </w:r>
            <w:proofErr w:type="spellEnd"/>
            <w:proofErr w:type="gramEnd"/>
          </w:p>
          <w:p w14:paraId="79138E42" w14:textId="77777777" w:rsidR="008D63FA" w:rsidRPr="00A35E73" w:rsidRDefault="008D63FA" w:rsidP="00461D7F">
            <w:pPr>
              <w:rPr>
                <w:rFonts w:ascii="Georgia" w:hAnsi="Georgia" w:cs="Arial"/>
                <w:sz w:val="16"/>
                <w:szCs w:val="16"/>
              </w:rPr>
            </w:pPr>
          </w:p>
        </w:tc>
      </w:tr>
      <w:tr w:rsidR="008D63FA" w:rsidRPr="007775E9" w14:paraId="4D83BBEE" w14:textId="77777777" w:rsidTr="008D63FA">
        <w:tc>
          <w:tcPr>
            <w:tcW w:w="1432" w:type="dxa"/>
          </w:tcPr>
          <w:p w14:paraId="48B81C1D"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5A1B718E" w14:textId="77777777" w:rsidR="008D63FA" w:rsidRDefault="008D63FA" w:rsidP="00461D7F">
            <w:pPr>
              <w:jc w:val="center"/>
              <w:rPr>
                <w:rFonts w:ascii="Georgia" w:hAnsi="Georgia" w:cs="Arial"/>
                <w:sz w:val="16"/>
                <w:szCs w:val="16"/>
                <w:lang w:val="es-ES"/>
              </w:rPr>
            </w:pPr>
          </w:p>
          <w:p w14:paraId="69E03970"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2] </w:t>
            </w:r>
          </w:p>
        </w:tc>
        <w:tc>
          <w:tcPr>
            <w:tcW w:w="7053" w:type="dxa"/>
          </w:tcPr>
          <w:p w14:paraId="5A086A42" w14:textId="77777777" w:rsidR="008D63FA" w:rsidRDefault="008D63FA" w:rsidP="00461D7F">
            <w:pPr>
              <w:rPr>
                <w:rFonts w:ascii="Georgia" w:hAnsi="Georgia" w:cs="Arial"/>
                <w:b/>
                <w:sz w:val="16"/>
                <w:szCs w:val="16"/>
                <w:u w:val="single"/>
              </w:rPr>
            </w:pPr>
          </w:p>
          <w:p w14:paraId="0FE14763" w14:textId="77777777" w:rsidR="008D63FA" w:rsidRDefault="008D63FA" w:rsidP="00461D7F">
            <w:pPr>
              <w:rPr>
                <w:rFonts w:ascii="Georgia" w:hAnsi="Georgia" w:cs="Arial"/>
                <w:b/>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w:t>
            </w:r>
            <w:proofErr w:type="spellStart"/>
            <w:r>
              <w:rPr>
                <w:rFonts w:ascii="Georgia" w:hAnsi="Georgia" w:cs="Arial"/>
                <w:b/>
                <w:sz w:val="16"/>
                <w:szCs w:val="16"/>
                <w:u w:val="single"/>
              </w:rPr>
              <w:t>preliminar</w:t>
            </w:r>
            <w:proofErr w:type="spellEnd"/>
            <w:r>
              <w:rPr>
                <w:rFonts w:ascii="Georgia" w:hAnsi="Georgia" w:cs="Arial"/>
                <w:sz w:val="16"/>
                <w:szCs w:val="16"/>
              </w:rPr>
              <w:t xml:space="preserve">: La </w:t>
            </w:r>
            <w:proofErr w:type="spellStart"/>
            <w:r>
              <w:rPr>
                <w:rFonts w:ascii="Georgia" w:hAnsi="Georgia" w:cs="Arial"/>
                <w:sz w:val="16"/>
                <w:szCs w:val="16"/>
              </w:rPr>
              <w:t>puntuación</w:t>
            </w:r>
            <w:proofErr w:type="spellEnd"/>
            <w:r>
              <w:rPr>
                <w:rFonts w:ascii="Georgia" w:hAnsi="Georgia" w:cs="Arial"/>
                <w:sz w:val="16"/>
                <w:szCs w:val="16"/>
              </w:rPr>
              <w:t xml:space="preserve">; la </w:t>
            </w:r>
            <w:proofErr w:type="spellStart"/>
            <w:r>
              <w:rPr>
                <w:rFonts w:ascii="Georgia" w:hAnsi="Georgia" w:cs="Arial"/>
                <w:sz w:val="16"/>
                <w:szCs w:val="16"/>
              </w:rPr>
              <w:t>oración</w:t>
            </w:r>
            <w:proofErr w:type="spellEnd"/>
            <w:r>
              <w:rPr>
                <w:rFonts w:ascii="Georgia" w:hAnsi="Georgia" w:cs="Arial"/>
                <w:sz w:val="16"/>
                <w:szCs w:val="16"/>
              </w:rPr>
              <w:t xml:space="preserve"> y </w:t>
            </w:r>
            <w:proofErr w:type="spellStart"/>
            <w:r>
              <w:rPr>
                <w:rFonts w:ascii="Georgia" w:hAnsi="Georgia" w:cs="Arial"/>
                <w:sz w:val="16"/>
                <w:szCs w:val="16"/>
              </w:rPr>
              <w:t>sus</w:t>
            </w:r>
            <w:proofErr w:type="spellEnd"/>
            <w:r>
              <w:rPr>
                <w:rFonts w:ascii="Georgia" w:hAnsi="Georgia" w:cs="Arial"/>
                <w:sz w:val="16"/>
                <w:szCs w:val="16"/>
              </w:rPr>
              <w:t xml:space="preserve"> </w:t>
            </w:r>
            <w:proofErr w:type="spellStart"/>
            <w:r>
              <w:rPr>
                <w:rFonts w:ascii="Georgia" w:hAnsi="Georgia" w:cs="Arial"/>
                <w:sz w:val="16"/>
                <w:szCs w:val="16"/>
              </w:rPr>
              <w:t>elementos</w:t>
            </w:r>
            <w:proofErr w:type="spellEnd"/>
            <w:r>
              <w:rPr>
                <w:rFonts w:ascii="Georgia" w:hAnsi="Georgia" w:cs="Arial"/>
                <w:sz w:val="16"/>
                <w:szCs w:val="16"/>
              </w:rPr>
              <w:t xml:space="preserve"> principals; </w:t>
            </w:r>
            <w:proofErr w:type="spellStart"/>
            <w:r>
              <w:rPr>
                <w:rFonts w:ascii="Georgia" w:hAnsi="Georgia" w:cs="Arial"/>
                <w:sz w:val="16"/>
                <w:szCs w:val="16"/>
              </w:rPr>
              <w:t>oración</w:t>
            </w:r>
            <w:proofErr w:type="spellEnd"/>
            <w:r>
              <w:rPr>
                <w:rFonts w:ascii="Georgia" w:hAnsi="Georgia" w:cs="Arial"/>
                <w:sz w:val="16"/>
                <w:szCs w:val="16"/>
              </w:rPr>
              <w:t xml:space="preserve"> simple y </w:t>
            </w:r>
            <w:proofErr w:type="spellStart"/>
            <w:r>
              <w:rPr>
                <w:rFonts w:ascii="Georgia" w:hAnsi="Georgia" w:cs="Arial"/>
                <w:sz w:val="16"/>
                <w:szCs w:val="16"/>
              </w:rPr>
              <w:t>oración</w:t>
            </w:r>
            <w:proofErr w:type="spellEnd"/>
            <w:r>
              <w:rPr>
                <w:rFonts w:ascii="Georgia" w:hAnsi="Georgia" w:cs="Arial"/>
                <w:sz w:val="16"/>
                <w:szCs w:val="16"/>
              </w:rPr>
              <w:t xml:space="preserve"> </w:t>
            </w:r>
            <w:proofErr w:type="spellStart"/>
            <w:r>
              <w:rPr>
                <w:rFonts w:ascii="Georgia" w:hAnsi="Georgia" w:cs="Arial"/>
                <w:sz w:val="16"/>
                <w:szCs w:val="16"/>
              </w:rPr>
              <w:t>compuesta</w:t>
            </w:r>
            <w:proofErr w:type="spellEnd"/>
            <w:r>
              <w:rPr>
                <w:rFonts w:ascii="Georgia" w:hAnsi="Georgia" w:cs="Arial"/>
                <w:sz w:val="16"/>
                <w:szCs w:val="16"/>
              </w:rPr>
              <w:t xml:space="preserve">; </w:t>
            </w:r>
            <w:r>
              <w:rPr>
                <w:rFonts w:ascii="Georgia" w:hAnsi="Georgia" w:cs="Arial"/>
                <w:b/>
                <w:sz w:val="16"/>
                <w:szCs w:val="16"/>
              </w:rPr>
              <w:t>PowerPoint</w:t>
            </w:r>
          </w:p>
          <w:p w14:paraId="507C5989" w14:textId="77777777" w:rsidR="008D63FA" w:rsidRPr="007775E9" w:rsidRDefault="008D63FA" w:rsidP="00461D7F">
            <w:pPr>
              <w:rPr>
                <w:rFonts w:ascii="Georgia" w:hAnsi="Georgia" w:cs="Arial"/>
                <w:sz w:val="16"/>
                <w:szCs w:val="16"/>
              </w:rPr>
            </w:pPr>
          </w:p>
        </w:tc>
      </w:tr>
      <w:tr w:rsidR="008D63FA" w:rsidRPr="007775E9" w14:paraId="13E1A844" w14:textId="77777777" w:rsidTr="008D63FA">
        <w:tc>
          <w:tcPr>
            <w:tcW w:w="1432" w:type="dxa"/>
          </w:tcPr>
          <w:p w14:paraId="51CD6729"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4FFB7798"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3]</w:t>
            </w:r>
          </w:p>
        </w:tc>
        <w:tc>
          <w:tcPr>
            <w:tcW w:w="7053" w:type="dxa"/>
          </w:tcPr>
          <w:p w14:paraId="7D27EB0A" w14:textId="77777777" w:rsidR="008D63FA" w:rsidRDefault="008D63FA" w:rsidP="00461D7F">
            <w:pPr>
              <w:rPr>
                <w:rFonts w:ascii="Georgia" w:hAnsi="Georgia" w:cs="Arial"/>
                <w:b/>
                <w:sz w:val="16"/>
                <w:szCs w:val="16"/>
                <w:u w:val="single"/>
              </w:rPr>
            </w:pPr>
          </w:p>
          <w:p w14:paraId="7F70E341" w14:textId="77777777" w:rsidR="008D63FA" w:rsidRPr="008E67E7" w:rsidRDefault="008D63FA" w:rsidP="00461D7F">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1</w:t>
            </w:r>
            <w:r w:rsidRPr="007775E9">
              <w:rPr>
                <w:rFonts w:ascii="Georgia" w:hAnsi="Georgia" w:cs="Arial"/>
                <w:sz w:val="16"/>
                <w:szCs w:val="16"/>
              </w:rPr>
              <w:t xml:space="preserve">: </w:t>
            </w:r>
            <w:proofErr w:type="spellStart"/>
            <w:r>
              <w:rPr>
                <w:rFonts w:ascii="Georgia" w:hAnsi="Georgia" w:cs="Arial"/>
                <w:sz w:val="16"/>
                <w:szCs w:val="16"/>
              </w:rPr>
              <w:t>Presente</w:t>
            </w:r>
            <w:proofErr w:type="spellEnd"/>
            <w:r>
              <w:rPr>
                <w:rFonts w:ascii="Georgia" w:hAnsi="Georgia" w:cs="Arial"/>
                <w:sz w:val="16"/>
                <w:szCs w:val="16"/>
              </w:rPr>
              <w:t xml:space="preserve"> de </w:t>
            </w:r>
            <w:proofErr w:type="spellStart"/>
            <w:r>
              <w:rPr>
                <w:rFonts w:ascii="Georgia" w:hAnsi="Georgia" w:cs="Arial"/>
                <w:sz w:val="16"/>
                <w:szCs w:val="16"/>
              </w:rPr>
              <w:t>indicativo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presente</w:t>
            </w:r>
            <w:proofErr w:type="spellEnd"/>
            <w:r>
              <w:rPr>
                <w:rFonts w:ascii="Georgia" w:hAnsi="Georgia" w:cs="Arial"/>
                <w:sz w:val="16"/>
                <w:szCs w:val="16"/>
              </w:rPr>
              <w:t xml:space="preserve"> del </w:t>
            </w:r>
            <w:proofErr w:type="spellStart"/>
            <w:r>
              <w:rPr>
                <w:rFonts w:ascii="Georgia" w:hAnsi="Georgia" w:cs="Arial"/>
                <w:sz w:val="16"/>
                <w:szCs w:val="16"/>
              </w:rPr>
              <w:t>indicativo</w:t>
            </w:r>
            <w:proofErr w:type="spellEnd"/>
            <w:r>
              <w:rPr>
                <w:rFonts w:ascii="Georgia" w:hAnsi="Georgia" w:cs="Arial"/>
                <w:sz w:val="16"/>
                <w:szCs w:val="16"/>
              </w:rPr>
              <w:t xml:space="preserve">; </w:t>
            </w:r>
            <w:proofErr w:type="spellStart"/>
            <w:r>
              <w:rPr>
                <w:rFonts w:ascii="Georgia" w:hAnsi="Georgia" w:cs="Arial"/>
                <w:sz w:val="16"/>
                <w:szCs w:val="16"/>
              </w:rPr>
              <w:t>construcciones</w:t>
            </w:r>
            <w:proofErr w:type="spellEnd"/>
            <w:r>
              <w:rPr>
                <w:rFonts w:ascii="Georgia" w:hAnsi="Georgia" w:cs="Arial"/>
                <w:sz w:val="16"/>
                <w:szCs w:val="16"/>
              </w:rPr>
              <w:t xml:space="preserve"> </w:t>
            </w:r>
            <w:proofErr w:type="spellStart"/>
            <w:r>
              <w:rPr>
                <w:rFonts w:ascii="Georgia" w:hAnsi="Georgia" w:cs="Arial"/>
                <w:sz w:val="16"/>
                <w:szCs w:val="16"/>
              </w:rPr>
              <w:t>reflexivas</w:t>
            </w:r>
            <w:proofErr w:type="spellEnd"/>
            <w:r>
              <w:rPr>
                <w:rFonts w:ascii="Georgia" w:hAnsi="Georgia" w:cs="Arial"/>
                <w:sz w:val="16"/>
                <w:szCs w:val="16"/>
              </w:rPr>
              <w:t xml:space="preserve">; </w:t>
            </w:r>
            <w:r>
              <w:rPr>
                <w:rFonts w:ascii="Georgia" w:hAnsi="Georgia" w:cs="Arial"/>
                <w:b/>
                <w:sz w:val="16"/>
                <w:szCs w:val="16"/>
              </w:rPr>
              <w:t>PowerPoint</w:t>
            </w:r>
          </w:p>
          <w:p w14:paraId="28CB21EF" w14:textId="77777777" w:rsidR="008D63FA" w:rsidRPr="00A35E73" w:rsidRDefault="008D63FA" w:rsidP="00461D7F">
            <w:pPr>
              <w:rPr>
                <w:rFonts w:ascii="Georgia" w:hAnsi="Georgia" w:cs="Arial"/>
                <w:sz w:val="16"/>
                <w:szCs w:val="16"/>
              </w:rPr>
            </w:pPr>
          </w:p>
        </w:tc>
      </w:tr>
      <w:tr w:rsidR="008D63FA" w:rsidRPr="007775E9" w14:paraId="610E8915" w14:textId="77777777" w:rsidTr="008D63FA">
        <w:tc>
          <w:tcPr>
            <w:tcW w:w="1432" w:type="dxa"/>
          </w:tcPr>
          <w:p w14:paraId="5300F565"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66D30279"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4]</w:t>
            </w:r>
          </w:p>
        </w:tc>
        <w:tc>
          <w:tcPr>
            <w:tcW w:w="7053" w:type="dxa"/>
          </w:tcPr>
          <w:p w14:paraId="4812D38B" w14:textId="77777777" w:rsidR="008D63FA" w:rsidRDefault="008D63FA" w:rsidP="00461D7F">
            <w:pPr>
              <w:rPr>
                <w:rFonts w:ascii="Georgia" w:hAnsi="Georgia" w:cs="Arial"/>
                <w:b/>
                <w:sz w:val="16"/>
                <w:szCs w:val="16"/>
                <w:u w:val="single"/>
              </w:rPr>
            </w:pPr>
          </w:p>
          <w:p w14:paraId="154A5171" w14:textId="77777777" w:rsidR="008D63FA" w:rsidRPr="008E67E7" w:rsidRDefault="008D63FA" w:rsidP="00461D7F">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1</w:t>
            </w:r>
            <w:r w:rsidRPr="007775E9">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que </w:t>
            </w:r>
            <w:proofErr w:type="spellStart"/>
            <w:r>
              <w:rPr>
                <w:rFonts w:ascii="Georgia" w:hAnsi="Georgia" w:cs="Arial"/>
                <w:sz w:val="16"/>
                <w:szCs w:val="16"/>
              </w:rPr>
              <w:t>expresan</w:t>
            </w:r>
            <w:proofErr w:type="spellEnd"/>
            <w:r>
              <w:rPr>
                <w:rFonts w:ascii="Georgia" w:hAnsi="Georgia" w:cs="Arial"/>
                <w:sz w:val="16"/>
                <w:szCs w:val="16"/>
              </w:rPr>
              <w:t xml:space="preserve"> </w:t>
            </w:r>
            <w:proofErr w:type="spellStart"/>
            <w:r>
              <w:rPr>
                <w:rFonts w:ascii="Georgia" w:hAnsi="Georgia" w:cs="Arial"/>
                <w:sz w:val="16"/>
                <w:szCs w:val="16"/>
              </w:rPr>
              <w:t>cambio</w:t>
            </w:r>
            <w:proofErr w:type="spellEnd"/>
            <w:r>
              <w:rPr>
                <w:rFonts w:ascii="Georgia" w:hAnsi="Georgia" w:cs="Arial"/>
                <w:sz w:val="16"/>
                <w:szCs w:val="16"/>
              </w:rPr>
              <w:t xml:space="preserve">; </w:t>
            </w:r>
            <w:proofErr w:type="spellStart"/>
            <w:r>
              <w:rPr>
                <w:rFonts w:ascii="Georgia" w:hAnsi="Georgia" w:cs="Arial"/>
                <w:sz w:val="16"/>
                <w:szCs w:val="16"/>
              </w:rPr>
              <w:t>interrogativos</w:t>
            </w:r>
            <w:proofErr w:type="spellEnd"/>
            <w:r>
              <w:rPr>
                <w:rFonts w:ascii="Georgia" w:hAnsi="Georgia" w:cs="Arial"/>
                <w:sz w:val="16"/>
                <w:szCs w:val="16"/>
              </w:rPr>
              <w:t xml:space="preserve"> y </w:t>
            </w:r>
            <w:proofErr w:type="spellStart"/>
            <w:r>
              <w:rPr>
                <w:rFonts w:ascii="Georgia" w:hAnsi="Georgia" w:cs="Arial"/>
                <w:sz w:val="16"/>
                <w:szCs w:val="16"/>
              </w:rPr>
              <w:t>exclamativos</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xml:space="preserve">: c, s, z; </w:t>
            </w:r>
            <w:r>
              <w:rPr>
                <w:rFonts w:ascii="Georgia" w:hAnsi="Georgia" w:cs="Arial"/>
                <w:b/>
                <w:sz w:val="16"/>
                <w:szCs w:val="16"/>
              </w:rPr>
              <w:t>PowerPoint</w:t>
            </w:r>
          </w:p>
          <w:p w14:paraId="5F231CA3" w14:textId="77777777" w:rsidR="008D63FA" w:rsidRPr="00A35E73" w:rsidRDefault="008D63FA" w:rsidP="00461D7F">
            <w:pPr>
              <w:rPr>
                <w:rFonts w:ascii="Georgia" w:hAnsi="Georgia" w:cs="Arial"/>
                <w:sz w:val="16"/>
                <w:szCs w:val="16"/>
              </w:rPr>
            </w:pPr>
            <w:r>
              <w:rPr>
                <w:rFonts w:ascii="Georgia" w:hAnsi="Georgia" w:cs="Arial"/>
                <w:sz w:val="16"/>
                <w:szCs w:val="16"/>
              </w:rPr>
              <w:t xml:space="preserve"> </w:t>
            </w:r>
          </w:p>
        </w:tc>
      </w:tr>
      <w:tr w:rsidR="008D63FA" w:rsidRPr="007775E9" w14:paraId="085F25CF" w14:textId="77777777" w:rsidTr="008D63FA">
        <w:tc>
          <w:tcPr>
            <w:tcW w:w="1432" w:type="dxa"/>
          </w:tcPr>
          <w:p w14:paraId="05ADCBBD"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776DD4B8"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5]</w:t>
            </w:r>
          </w:p>
        </w:tc>
        <w:tc>
          <w:tcPr>
            <w:tcW w:w="7053" w:type="dxa"/>
          </w:tcPr>
          <w:p w14:paraId="4B86867D" w14:textId="77777777" w:rsidR="008D63FA" w:rsidRDefault="008D63FA" w:rsidP="00461D7F">
            <w:pPr>
              <w:rPr>
                <w:rFonts w:ascii="Georgia" w:hAnsi="Georgia" w:cs="Arial"/>
                <w:sz w:val="16"/>
                <w:szCs w:val="16"/>
              </w:rPr>
            </w:pPr>
          </w:p>
          <w:p w14:paraId="02E235C4" w14:textId="77777777" w:rsidR="008D63FA" w:rsidRPr="00992161" w:rsidRDefault="008D63FA" w:rsidP="00461D7F">
            <w:pPr>
              <w:rPr>
                <w:rFonts w:ascii="Georgia" w:hAnsi="Georgia" w:cs="Arial"/>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2</w:t>
            </w:r>
            <w:r w:rsidRPr="007775E9">
              <w:rPr>
                <w:rFonts w:ascii="Georgia" w:hAnsi="Georgia" w:cs="Arial"/>
                <w:sz w:val="16"/>
                <w:szCs w:val="16"/>
              </w:rPr>
              <w:t xml:space="preserve">: </w:t>
            </w:r>
            <w:r>
              <w:rPr>
                <w:rFonts w:ascii="Georgia" w:hAnsi="Georgia" w:cs="Arial"/>
                <w:sz w:val="16"/>
                <w:szCs w:val="16"/>
              </w:rPr>
              <w:t xml:space="preserve">El </w:t>
            </w:r>
            <w:proofErr w:type="spellStart"/>
            <w:r>
              <w:rPr>
                <w:rFonts w:ascii="Georgia" w:hAnsi="Georgia" w:cs="Arial"/>
                <w:sz w:val="16"/>
                <w:szCs w:val="16"/>
              </w:rPr>
              <w:t>pasado</w:t>
            </w:r>
            <w:proofErr w:type="spellEnd"/>
            <w:r>
              <w:rPr>
                <w:rFonts w:ascii="Georgia" w:hAnsi="Georgia" w:cs="Arial"/>
                <w:sz w:val="16"/>
                <w:szCs w:val="16"/>
              </w:rPr>
              <w:t xml:space="preserve">: </w:t>
            </w:r>
            <w:proofErr w:type="spellStart"/>
            <w:r>
              <w:rPr>
                <w:rFonts w:ascii="Georgia" w:hAnsi="Georgia" w:cs="Arial"/>
                <w:sz w:val="16"/>
                <w:szCs w:val="16"/>
              </w:rPr>
              <w:t>pretérito</w:t>
            </w:r>
            <w:proofErr w:type="spellEnd"/>
            <w:r>
              <w:rPr>
                <w:rFonts w:ascii="Georgia" w:hAnsi="Georgia" w:cs="Arial"/>
                <w:sz w:val="16"/>
                <w:szCs w:val="16"/>
              </w:rPr>
              <w:t xml:space="preserve"> e </w:t>
            </w:r>
            <w:proofErr w:type="spellStart"/>
            <w:r>
              <w:rPr>
                <w:rFonts w:ascii="Georgia" w:hAnsi="Georgia" w:cs="Arial"/>
                <w:sz w:val="16"/>
                <w:szCs w:val="16"/>
              </w:rPr>
              <w:t>imperfecto</w:t>
            </w:r>
            <w:proofErr w:type="spellEnd"/>
            <w:r>
              <w:rPr>
                <w:rFonts w:ascii="Georgia" w:hAnsi="Georgia" w:cs="Arial"/>
                <w:sz w:val="16"/>
                <w:szCs w:val="16"/>
              </w:rPr>
              <w:t xml:space="preserve">; </w:t>
            </w:r>
            <w:proofErr w:type="spellStart"/>
            <w:r>
              <w:rPr>
                <w:rFonts w:ascii="Georgia" w:hAnsi="Georgia" w:cs="Arial"/>
                <w:sz w:val="16"/>
                <w:szCs w:val="16"/>
              </w:rPr>
              <w:t>pretérito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pretérito</w:t>
            </w:r>
            <w:proofErr w:type="spellEnd"/>
            <w:r>
              <w:rPr>
                <w:rFonts w:ascii="Georgia" w:hAnsi="Georgia" w:cs="Arial"/>
                <w:sz w:val="16"/>
                <w:szCs w:val="16"/>
              </w:rPr>
              <w:t xml:space="preserve">; </w:t>
            </w:r>
            <w:proofErr w:type="spellStart"/>
            <w:r>
              <w:rPr>
                <w:rFonts w:ascii="Georgia" w:hAnsi="Georgia" w:cs="Arial"/>
                <w:sz w:val="16"/>
                <w:szCs w:val="16"/>
              </w:rPr>
              <w:t>imperfecto</w:t>
            </w:r>
            <w:proofErr w:type="spellEnd"/>
            <w:r>
              <w:rPr>
                <w:rFonts w:ascii="Georgia" w:hAnsi="Georgia" w:cs="Arial"/>
                <w:sz w:val="16"/>
                <w:szCs w:val="16"/>
              </w:rPr>
              <w:t xml:space="preserve"> del </w:t>
            </w:r>
            <w:proofErr w:type="spellStart"/>
            <w:r>
              <w:rPr>
                <w:rFonts w:ascii="Georgia" w:hAnsi="Georgia" w:cs="Arial"/>
                <w:sz w:val="16"/>
                <w:szCs w:val="16"/>
              </w:rPr>
              <w:t>indicativo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sidRPr="008E13D3">
              <w:rPr>
                <w:rFonts w:ascii="Georgia" w:hAnsi="Georgia" w:cs="Arial"/>
                <w:color w:val="000000" w:themeColor="text1"/>
                <w:sz w:val="16"/>
                <w:szCs w:val="16"/>
              </w:rPr>
              <w:t>;</w:t>
            </w:r>
            <w:r>
              <w:rPr>
                <w:rFonts w:ascii="Georgia" w:hAnsi="Georgia" w:cs="Arial"/>
                <w:color w:val="000000" w:themeColor="text1"/>
                <w:sz w:val="16"/>
                <w:szCs w:val="16"/>
              </w:rPr>
              <w:t xml:space="preserve"> </w:t>
            </w:r>
            <w:proofErr w:type="spellStart"/>
            <w:r>
              <w:rPr>
                <w:rFonts w:ascii="Georgia" w:hAnsi="Georgia" w:cs="Arial"/>
                <w:color w:val="000000" w:themeColor="text1"/>
                <w:sz w:val="16"/>
                <w:szCs w:val="16"/>
              </w:rPr>
              <w:t>usos</w:t>
            </w:r>
            <w:proofErr w:type="spellEnd"/>
            <w:r>
              <w:rPr>
                <w:rFonts w:ascii="Georgia" w:hAnsi="Georgia" w:cs="Arial"/>
                <w:color w:val="000000" w:themeColor="text1"/>
                <w:sz w:val="16"/>
                <w:szCs w:val="16"/>
              </w:rPr>
              <w:t xml:space="preserve"> del </w:t>
            </w:r>
            <w:proofErr w:type="spellStart"/>
            <w:r>
              <w:rPr>
                <w:rFonts w:ascii="Georgia" w:hAnsi="Georgia" w:cs="Arial"/>
                <w:color w:val="000000" w:themeColor="text1"/>
                <w:sz w:val="16"/>
                <w:szCs w:val="16"/>
              </w:rPr>
              <w:t>imperfecto</w:t>
            </w:r>
            <w:proofErr w:type="spellEnd"/>
            <w:r>
              <w:rPr>
                <w:rFonts w:ascii="Georgia" w:hAnsi="Georgia" w:cs="Arial"/>
                <w:color w:val="000000" w:themeColor="text1"/>
                <w:sz w:val="16"/>
                <w:szCs w:val="16"/>
              </w:rPr>
              <w:t xml:space="preserve"> del </w:t>
            </w:r>
            <w:proofErr w:type="spellStart"/>
            <w:r>
              <w:rPr>
                <w:rFonts w:ascii="Georgia" w:hAnsi="Georgia" w:cs="Arial"/>
                <w:color w:val="000000" w:themeColor="text1"/>
                <w:sz w:val="16"/>
                <w:szCs w:val="16"/>
              </w:rPr>
              <w:t>indicativo</w:t>
            </w:r>
            <w:proofErr w:type="spellEnd"/>
            <w:r>
              <w:rPr>
                <w:rFonts w:ascii="Georgia" w:hAnsi="Georgia" w:cs="Arial"/>
                <w:color w:val="000000" w:themeColor="text1"/>
                <w:sz w:val="16"/>
                <w:szCs w:val="16"/>
              </w:rPr>
              <w:t xml:space="preserve">; </w:t>
            </w:r>
            <w:proofErr w:type="spellStart"/>
            <w:r>
              <w:rPr>
                <w:rFonts w:ascii="Georgia" w:hAnsi="Georgia" w:cs="Arial"/>
                <w:color w:val="000000" w:themeColor="text1"/>
                <w:sz w:val="16"/>
                <w:szCs w:val="16"/>
              </w:rPr>
              <w:t>diferencia</w:t>
            </w:r>
            <w:proofErr w:type="spellEnd"/>
            <w:r>
              <w:rPr>
                <w:rFonts w:ascii="Georgia" w:hAnsi="Georgia" w:cs="Arial"/>
                <w:color w:val="000000" w:themeColor="text1"/>
                <w:sz w:val="16"/>
                <w:szCs w:val="16"/>
              </w:rPr>
              <w:t xml:space="preserve"> entre el </w:t>
            </w:r>
            <w:proofErr w:type="spellStart"/>
            <w:r>
              <w:rPr>
                <w:rFonts w:ascii="Georgia" w:hAnsi="Georgia" w:cs="Arial"/>
                <w:color w:val="000000" w:themeColor="text1"/>
                <w:sz w:val="16"/>
                <w:szCs w:val="16"/>
              </w:rPr>
              <w:t>pretérito</w:t>
            </w:r>
            <w:proofErr w:type="spellEnd"/>
            <w:r>
              <w:rPr>
                <w:rFonts w:ascii="Georgia" w:hAnsi="Georgia" w:cs="Arial"/>
                <w:color w:val="000000" w:themeColor="text1"/>
                <w:sz w:val="16"/>
                <w:szCs w:val="16"/>
              </w:rPr>
              <w:t xml:space="preserve"> y el </w:t>
            </w:r>
            <w:proofErr w:type="spellStart"/>
            <w:r>
              <w:rPr>
                <w:rFonts w:ascii="Georgia" w:hAnsi="Georgia" w:cs="Arial"/>
                <w:color w:val="000000" w:themeColor="text1"/>
                <w:sz w:val="16"/>
                <w:szCs w:val="16"/>
              </w:rPr>
              <w:t>imperfecto</w:t>
            </w:r>
            <w:proofErr w:type="spellEnd"/>
            <w:r>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b/>
                <w:sz w:val="16"/>
                <w:szCs w:val="16"/>
              </w:rPr>
              <w:t>PowerPoint</w:t>
            </w:r>
          </w:p>
          <w:p w14:paraId="3B355733" w14:textId="77777777" w:rsidR="008D63FA" w:rsidRPr="00547A6F" w:rsidRDefault="008D63FA" w:rsidP="00461D7F">
            <w:pPr>
              <w:rPr>
                <w:rFonts w:ascii="Georgia" w:hAnsi="Georgia" w:cs="Arial"/>
                <w:sz w:val="16"/>
                <w:szCs w:val="16"/>
              </w:rPr>
            </w:pPr>
            <w:r>
              <w:rPr>
                <w:rFonts w:ascii="Georgia" w:hAnsi="Georgia" w:cs="Arial"/>
                <w:sz w:val="16"/>
                <w:szCs w:val="16"/>
              </w:rPr>
              <w:t xml:space="preserve"> </w:t>
            </w:r>
          </w:p>
        </w:tc>
      </w:tr>
      <w:tr w:rsidR="008D63FA" w:rsidRPr="007775E9" w14:paraId="79A5B857" w14:textId="77777777" w:rsidTr="008D63FA">
        <w:tc>
          <w:tcPr>
            <w:tcW w:w="1432" w:type="dxa"/>
          </w:tcPr>
          <w:p w14:paraId="453A3E5B"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6676FFD3"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6] </w:t>
            </w:r>
          </w:p>
        </w:tc>
        <w:tc>
          <w:tcPr>
            <w:tcW w:w="7053" w:type="dxa"/>
          </w:tcPr>
          <w:p w14:paraId="7E412887" w14:textId="77777777" w:rsidR="008D63FA" w:rsidRDefault="008D63FA" w:rsidP="00461D7F">
            <w:pPr>
              <w:rPr>
                <w:rFonts w:ascii="Georgia" w:hAnsi="Georgia" w:cs="Arial"/>
                <w:sz w:val="16"/>
                <w:szCs w:val="16"/>
              </w:rPr>
            </w:pPr>
          </w:p>
          <w:p w14:paraId="24BCABF2" w14:textId="77777777" w:rsidR="008D63FA" w:rsidRPr="008E67E7" w:rsidRDefault="008D63FA" w:rsidP="00461D7F">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2</w:t>
            </w:r>
            <w:r w:rsidRPr="007775E9">
              <w:rPr>
                <w:rFonts w:ascii="Georgia" w:hAnsi="Georgia" w:cs="Arial"/>
                <w:sz w:val="16"/>
                <w:szCs w:val="16"/>
              </w:rPr>
              <w:t xml:space="preserve">: </w:t>
            </w:r>
            <w:r>
              <w:rPr>
                <w:rFonts w:ascii="Georgia" w:hAnsi="Georgia" w:cs="Arial"/>
                <w:sz w:val="16"/>
                <w:szCs w:val="16"/>
              </w:rPr>
              <w:t xml:space="preserve">El </w:t>
            </w:r>
            <w:proofErr w:type="spellStart"/>
            <w:r>
              <w:rPr>
                <w:rFonts w:ascii="Georgia" w:hAnsi="Georgia" w:cs="Arial"/>
                <w:sz w:val="16"/>
                <w:szCs w:val="16"/>
              </w:rPr>
              <w:t>artículo</w:t>
            </w:r>
            <w:proofErr w:type="spellEnd"/>
            <w:r>
              <w:rPr>
                <w:rFonts w:ascii="Georgia" w:hAnsi="Georgia" w:cs="Arial"/>
                <w:sz w:val="16"/>
                <w:szCs w:val="16"/>
              </w:rPr>
              <w:t xml:space="preserve"> (</w:t>
            </w:r>
            <w:proofErr w:type="spellStart"/>
            <w:r>
              <w:rPr>
                <w:rFonts w:ascii="Georgia" w:hAnsi="Georgia" w:cs="Arial"/>
                <w:sz w:val="16"/>
                <w:szCs w:val="16"/>
              </w:rPr>
              <w:t>definido</w:t>
            </w:r>
            <w:proofErr w:type="spellEnd"/>
            <w:r>
              <w:rPr>
                <w:rFonts w:ascii="Georgia" w:hAnsi="Georgia" w:cs="Arial"/>
                <w:sz w:val="16"/>
                <w:szCs w:val="16"/>
              </w:rPr>
              <w:t xml:space="preserve"> e </w:t>
            </w:r>
            <w:proofErr w:type="spellStart"/>
            <w:r>
              <w:rPr>
                <w:rFonts w:ascii="Georgia" w:hAnsi="Georgia" w:cs="Arial"/>
                <w:sz w:val="16"/>
                <w:szCs w:val="16"/>
              </w:rPr>
              <w:t>indefinido</w:t>
            </w:r>
            <w:proofErr w:type="spellEnd"/>
            <w:r>
              <w:rPr>
                <w:rFonts w:ascii="Georgia" w:hAnsi="Georgia" w:cs="Arial"/>
                <w:sz w:val="16"/>
                <w:szCs w:val="16"/>
              </w:rPr>
              <w:t xml:space="preserve">); </w:t>
            </w:r>
            <w:proofErr w:type="spellStart"/>
            <w:r>
              <w:rPr>
                <w:rFonts w:ascii="Georgia" w:hAnsi="Georgia" w:cs="Arial"/>
                <w:sz w:val="16"/>
                <w:szCs w:val="16"/>
              </w:rPr>
              <w:t>los</w:t>
            </w:r>
            <w:proofErr w:type="spellEnd"/>
            <w:r>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w:t>
            </w:r>
            <w:proofErr w:type="spellStart"/>
            <w:r>
              <w:rPr>
                <w:rFonts w:ascii="Georgia" w:hAnsi="Georgia" w:cs="Arial"/>
                <w:sz w:val="16"/>
                <w:szCs w:val="16"/>
              </w:rPr>
              <w:t>impersonales</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xml:space="preserve">: b, </w:t>
            </w:r>
            <w:proofErr w:type="gramStart"/>
            <w:r>
              <w:rPr>
                <w:rFonts w:ascii="Georgia" w:hAnsi="Georgia" w:cs="Arial"/>
                <w:sz w:val="16"/>
                <w:szCs w:val="16"/>
              </w:rPr>
              <w:t>v</w:t>
            </w:r>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sz w:val="16"/>
                <w:szCs w:val="16"/>
              </w:rPr>
              <w:t xml:space="preserve"> </w:t>
            </w:r>
            <w:r>
              <w:rPr>
                <w:rFonts w:ascii="Georgia" w:hAnsi="Georgia" w:cs="Arial"/>
                <w:b/>
                <w:sz w:val="16"/>
                <w:szCs w:val="16"/>
              </w:rPr>
              <w:t>PowerPoint</w:t>
            </w:r>
            <w:proofErr w:type="gramEnd"/>
            <w:r>
              <w:rPr>
                <w:rFonts w:ascii="Georgia" w:hAnsi="Georgia" w:cs="Arial"/>
                <w:sz w:val="16"/>
                <w:szCs w:val="16"/>
              </w:rPr>
              <w:t xml:space="preserve">; </w:t>
            </w:r>
            <w:r w:rsidRPr="00992161">
              <w:rPr>
                <w:rFonts w:ascii="Georgia" w:hAnsi="Georgia" w:cs="Arial"/>
                <w:b/>
                <w:color w:val="0070C0"/>
                <w:sz w:val="16"/>
                <w:szCs w:val="16"/>
              </w:rPr>
              <w:t xml:space="preserve">Examen </w:t>
            </w:r>
            <w:proofErr w:type="spellStart"/>
            <w:r w:rsidRPr="00992161">
              <w:rPr>
                <w:rFonts w:ascii="Georgia" w:hAnsi="Georgia" w:cs="Arial"/>
                <w:b/>
                <w:color w:val="0070C0"/>
                <w:sz w:val="16"/>
                <w:szCs w:val="16"/>
              </w:rPr>
              <w:t>parcial</w:t>
            </w:r>
            <w:proofErr w:type="spellEnd"/>
          </w:p>
          <w:p w14:paraId="751D21C7" w14:textId="77777777" w:rsidR="008D63FA" w:rsidRPr="000056C2" w:rsidRDefault="008D63FA" w:rsidP="00461D7F">
            <w:pPr>
              <w:jc w:val="both"/>
              <w:rPr>
                <w:rFonts w:ascii="Georgia" w:hAnsi="Georgia" w:cs="Arial"/>
                <w:sz w:val="16"/>
                <w:szCs w:val="16"/>
              </w:rPr>
            </w:pPr>
          </w:p>
        </w:tc>
      </w:tr>
      <w:tr w:rsidR="008D63FA" w:rsidRPr="007775E9" w14:paraId="2A84BCE3" w14:textId="77777777" w:rsidTr="008D63FA">
        <w:tc>
          <w:tcPr>
            <w:tcW w:w="1432" w:type="dxa"/>
          </w:tcPr>
          <w:p w14:paraId="659DD4EB"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72FE2A30"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7] </w:t>
            </w:r>
          </w:p>
        </w:tc>
        <w:tc>
          <w:tcPr>
            <w:tcW w:w="7053" w:type="dxa"/>
          </w:tcPr>
          <w:p w14:paraId="1BA56615" w14:textId="77777777" w:rsidR="008D63FA" w:rsidRDefault="008D63FA" w:rsidP="00461D7F">
            <w:pPr>
              <w:rPr>
                <w:rFonts w:ascii="Georgia" w:hAnsi="Georgia" w:cs="Arial"/>
                <w:sz w:val="16"/>
                <w:szCs w:val="16"/>
              </w:rPr>
            </w:pPr>
          </w:p>
          <w:p w14:paraId="3349E3CF"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3</w:t>
            </w:r>
            <w:r>
              <w:rPr>
                <w:rFonts w:ascii="Georgia" w:hAnsi="Georgia" w:cs="Arial"/>
                <w:sz w:val="16"/>
                <w:szCs w:val="16"/>
              </w:rPr>
              <w:t xml:space="preserve">: </w:t>
            </w:r>
            <w:proofErr w:type="spellStart"/>
            <w:r>
              <w:rPr>
                <w:rFonts w:ascii="Georgia" w:hAnsi="Georgia" w:cs="Arial"/>
                <w:sz w:val="16"/>
                <w:szCs w:val="16"/>
              </w:rPr>
              <w:t>Futuro</w:t>
            </w:r>
            <w:proofErr w:type="spellEnd"/>
            <w:r>
              <w:rPr>
                <w:rFonts w:ascii="Georgia" w:hAnsi="Georgia" w:cs="Arial"/>
                <w:sz w:val="16"/>
                <w:szCs w:val="16"/>
              </w:rPr>
              <w:t xml:space="preserve"> y </w:t>
            </w:r>
            <w:proofErr w:type="spellStart"/>
            <w:r>
              <w:rPr>
                <w:rFonts w:ascii="Georgia" w:hAnsi="Georgia" w:cs="Arial"/>
                <w:sz w:val="16"/>
                <w:szCs w:val="16"/>
              </w:rPr>
              <w:t>condicional</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y </w:t>
            </w:r>
            <w:proofErr w:type="spellStart"/>
            <w:r>
              <w:rPr>
                <w:rFonts w:ascii="Georgia" w:hAnsi="Georgia" w:cs="Arial"/>
                <w:sz w:val="16"/>
                <w:szCs w:val="16"/>
              </w:rPr>
              <w:t>usos</w:t>
            </w:r>
            <w:proofErr w:type="spellEnd"/>
            <w:r>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que </w:t>
            </w:r>
            <w:proofErr w:type="spellStart"/>
            <w:r>
              <w:rPr>
                <w:rFonts w:ascii="Georgia" w:hAnsi="Georgia" w:cs="Arial"/>
                <w:sz w:val="16"/>
                <w:szCs w:val="16"/>
              </w:rPr>
              <w:t>traducen</w:t>
            </w:r>
            <w:proofErr w:type="spellEnd"/>
            <w:r>
              <w:rPr>
                <w:rFonts w:ascii="Georgia" w:hAnsi="Georgia" w:cs="Arial"/>
                <w:sz w:val="16"/>
                <w:szCs w:val="16"/>
              </w:rPr>
              <w:t xml:space="preserve"> </w:t>
            </w:r>
            <w:r>
              <w:rPr>
                <w:rFonts w:ascii="Georgia" w:hAnsi="Georgia" w:cs="Arial"/>
                <w:i/>
                <w:sz w:val="16"/>
                <w:szCs w:val="16"/>
              </w:rPr>
              <w:t xml:space="preserve">to be: </w:t>
            </w:r>
            <w:proofErr w:type="spellStart"/>
            <w:r w:rsidRPr="00716480">
              <w:rPr>
                <w:rFonts w:ascii="Georgia" w:hAnsi="Georgia" w:cs="Arial"/>
                <w:i/>
                <w:sz w:val="16"/>
                <w:szCs w:val="16"/>
                <w:u w:val="single"/>
              </w:rPr>
              <w:t>ser</w:t>
            </w:r>
            <w:proofErr w:type="spellEnd"/>
            <w:r>
              <w:rPr>
                <w:rFonts w:ascii="Georgia" w:hAnsi="Georgia" w:cs="Arial"/>
                <w:i/>
                <w:sz w:val="16"/>
                <w:szCs w:val="16"/>
              </w:rPr>
              <w:t xml:space="preserve">, </w:t>
            </w:r>
            <w:proofErr w:type="spellStart"/>
            <w:r w:rsidRPr="00716480">
              <w:rPr>
                <w:rFonts w:ascii="Georgia" w:hAnsi="Georgia" w:cs="Arial"/>
                <w:i/>
                <w:sz w:val="16"/>
                <w:szCs w:val="16"/>
                <w:u w:val="single"/>
              </w:rPr>
              <w:t>estar</w:t>
            </w:r>
            <w:proofErr w:type="spellEnd"/>
            <w:r>
              <w:rPr>
                <w:rFonts w:ascii="Georgia" w:hAnsi="Georgia" w:cs="Arial"/>
                <w:i/>
                <w:sz w:val="16"/>
                <w:szCs w:val="16"/>
              </w:rPr>
              <w:t xml:space="preserve">, </w:t>
            </w:r>
            <w:proofErr w:type="spellStart"/>
            <w:r w:rsidRPr="00716480">
              <w:rPr>
                <w:rFonts w:ascii="Georgia" w:hAnsi="Georgia" w:cs="Arial"/>
                <w:i/>
                <w:sz w:val="16"/>
                <w:szCs w:val="16"/>
                <w:u w:val="single"/>
              </w:rPr>
              <w:t>tener</w:t>
            </w:r>
            <w:proofErr w:type="spellEnd"/>
            <w:r>
              <w:rPr>
                <w:rFonts w:ascii="Georgia" w:hAnsi="Georgia" w:cs="Arial"/>
                <w:i/>
                <w:sz w:val="16"/>
                <w:szCs w:val="16"/>
              </w:rPr>
              <w:t xml:space="preserve">, </w:t>
            </w:r>
            <w:proofErr w:type="spellStart"/>
            <w:r w:rsidRPr="00716480">
              <w:rPr>
                <w:rFonts w:ascii="Georgia" w:hAnsi="Georgia" w:cs="Arial"/>
                <w:i/>
                <w:sz w:val="16"/>
                <w:szCs w:val="16"/>
                <w:u w:val="single"/>
              </w:rPr>
              <w:t>haber</w:t>
            </w:r>
            <w:proofErr w:type="spellEnd"/>
            <w:r>
              <w:rPr>
                <w:rFonts w:ascii="Georgia" w:hAnsi="Georgia" w:cs="Arial"/>
                <w:i/>
                <w:sz w:val="16"/>
                <w:szCs w:val="16"/>
              </w:rPr>
              <w:t xml:space="preserve"> y </w:t>
            </w:r>
            <w:proofErr w:type="spellStart"/>
            <w:r w:rsidRPr="00716480">
              <w:rPr>
                <w:rFonts w:ascii="Georgia" w:hAnsi="Georgia" w:cs="Arial"/>
                <w:i/>
                <w:sz w:val="16"/>
                <w:szCs w:val="16"/>
                <w:u w:val="single"/>
              </w:rPr>
              <w:t>hacer</w:t>
            </w:r>
            <w:proofErr w:type="spellEnd"/>
            <w:r>
              <w:rPr>
                <w:rFonts w:ascii="Georgia" w:hAnsi="Georgia" w:cs="Arial"/>
                <w:sz w:val="16"/>
                <w:szCs w:val="16"/>
              </w:rPr>
              <w:t xml:space="preserve">; el </w:t>
            </w:r>
            <w:proofErr w:type="spellStart"/>
            <w:r>
              <w:rPr>
                <w:rFonts w:ascii="Georgia" w:hAnsi="Georgia" w:cs="Arial"/>
                <w:sz w:val="16"/>
                <w:szCs w:val="16"/>
              </w:rPr>
              <w:t>gerundio</w:t>
            </w:r>
            <w:proofErr w:type="spellEnd"/>
            <w:r>
              <w:rPr>
                <w:rFonts w:ascii="Georgia" w:hAnsi="Georgia" w:cs="Arial"/>
                <w:sz w:val="16"/>
                <w:szCs w:val="16"/>
              </w:rPr>
              <w:t xml:space="preserve"> o </w:t>
            </w:r>
            <w:proofErr w:type="spellStart"/>
            <w:r>
              <w:rPr>
                <w:rFonts w:ascii="Georgia" w:hAnsi="Georgia" w:cs="Arial"/>
                <w:sz w:val="16"/>
                <w:szCs w:val="16"/>
              </w:rPr>
              <w:t>participio</w:t>
            </w:r>
            <w:proofErr w:type="spellEnd"/>
            <w:r>
              <w:rPr>
                <w:rFonts w:ascii="Georgia" w:hAnsi="Georgia" w:cs="Arial"/>
                <w:sz w:val="16"/>
                <w:szCs w:val="16"/>
              </w:rPr>
              <w:t xml:space="preserve"> </w:t>
            </w:r>
            <w:proofErr w:type="spellStart"/>
            <w:r>
              <w:rPr>
                <w:rFonts w:ascii="Georgia" w:hAnsi="Georgia" w:cs="Arial"/>
                <w:sz w:val="16"/>
                <w:szCs w:val="16"/>
              </w:rPr>
              <w:t>presente</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proofErr w:type="gramStart"/>
            <w:r>
              <w:rPr>
                <w:rFonts w:ascii="Georgia" w:hAnsi="Georgia" w:cs="Arial"/>
                <w:sz w:val="16"/>
                <w:szCs w:val="16"/>
              </w:rPr>
              <w:t>gerundio</w:t>
            </w:r>
            <w:proofErr w:type="spellEnd"/>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sz w:val="16"/>
                <w:szCs w:val="16"/>
              </w:rPr>
              <w:t xml:space="preserve"> </w:t>
            </w:r>
            <w:r>
              <w:rPr>
                <w:rFonts w:ascii="Georgia" w:hAnsi="Georgia" w:cs="Arial"/>
                <w:b/>
                <w:sz w:val="16"/>
                <w:szCs w:val="16"/>
              </w:rPr>
              <w:t>PowerPoint</w:t>
            </w:r>
            <w:proofErr w:type="gramEnd"/>
          </w:p>
          <w:p w14:paraId="34B54E2C" w14:textId="77777777" w:rsidR="008D63FA" w:rsidRPr="00856F07" w:rsidRDefault="008D63FA" w:rsidP="00461D7F">
            <w:pPr>
              <w:rPr>
                <w:rFonts w:ascii="Georgia" w:hAnsi="Georgia" w:cs="Arial"/>
                <w:b/>
                <w:sz w:val="16"/>
                <w:szCs w:val="16"/>
              </w:rPr>
            </w:pPr>
          </w:p>
        </w:tc>
      </w:tr>
      <w:tr w:rsidR="008D63FA" w:rsidRPr="007775E9" w14:paraId="77EF654C" w14:textId="77777777" w:rsidTr="008D63FA">
        <w:tc>
          <w:tcPr>
            <w:tcW w:w="1432" w:type="dxa"/>
          </w:tcPr>
          <w:p w14:paraId="414F0E35"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10E0D482"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8] </w:t>
            </w:r>
          </w:p>
        </w:tc>
        <w:tc>
          <w:tcPr>
            <w:tcW w:w="7053" w:type="dxa"/>
          </w:tcPr>
          <w:p w14:paraId="1C453D1F" w14:textId="77777777" w:rsidR="008D63FA" w:rsidRDefault="008D63FA" w:rsidP="00461D7F">
            <w:pPr>
              <w:rPr>
                <w:rFonts w:ascii="Georgia" w:hAnsi="Georgia" w:cs="Arial"/>
                <w:sz w:val="16"/>
                <w:szCs w:val="16"/>
              </w:rPr>
            </w:pPr>
          </w:p>
          <w:p w14:paraId="27468317"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3</w:t>
            </w:r>
            <w:r>
              <w:rPr>
                <w:rFonts w:ascii="Georgia" w:hAnsi="Georgia" w:cs="Arial"/>
                <w:sz w:val="16"/>
                <w:szCs w:val="16"/>
              </w:rPr>
              <w:t xml:space="preserve">: </w:t>
            </w:r>
            <w:proofErr w:type="spellStart"/>
            <w:r>
              <w:rPr>
                <w:rFonts w:ascii="Georgia" w:hAnsi="Georgia" w:cs="Arial"/>
                <w:sz w:val="16"/>
                <w:szCs w:val="16"/>
              </w:rPr>
              <w:t>Tiempos</w:t>
            </w:r>
            <w:proofErr w:type="spellEnd"/>
            <w:r>
              <w:rPr>
                <w:rFonts w:ascii="Georgia" w:hAnsi="Georgia" w:cs="Arial"/>
                <w:sz w:val="16"/>
                <w:szCs w:val="16"/>
              </w:rPr>
              <w:t xml:space="preserve"> </w:t>
            </w:r>
            <w:proofErr w:type="spellStart"/>
            <w:r>
              <w:rPr>
                <w:rFonts w:ascii="Georgia" w:hAnsi="Georgia" w:cs="Arial"/>
                <w:sz w:val="16"/>
                <w:szCs w:val="16"/>
              </w:rPr>
              <w:t>progresivos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infinitivo</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que, qui, cue, cui, k</w:t>
            </w:r>
            <w:r w:rsidRPr="008E13D3">
              <w:rPr>
                <w:rFonts w:ascii="Georgia" w:hAnsi="Georgia" w:cs="Arial"/>
                <w:color w:val="000000" w:themeColor="text1"/>
                <w:sz w:val="16"/>
                <w:szCs w:val="16"/>
              </w:rPr>
              <w:t>;</w:t>
            </w:r>
            <w:r>
              <w:rPr>
                <w:rFonts w:ascii="Georgia" w:hAnsi="Georgia" w:cs="Arial"/>
                <w:sz w:val="16"/>
                <w:szCs w:val="16"/>
              </w:rPr>
              <w:t xml:space="preserve"> </w:t>
            </w:r>
            <w:r>
              <w:rPr>
                <w:rFonts w:ascii="Georgia" w:hAnsi="Georgia" w:cs="Arial"/>
                <w:b/>
                <w:sz w:val="16"/>
                <w:szCs w:val="16"/>
              </w:rPr>
              <w:t>PowerPoint</w:t>
            </w:r>
          </w:p>
          <w:p w14:paraId="571FBF01" w14:textId="77777777" w:rsidR="008D63FA" w:rsidRPr="00856F07" w:rsidRDefault="008D63FA" w:rsidP="00461D7F">
            <w:pPr>
              <w:rPr>
                <w:rFonts w:ascii="Georgia" w:hAnsi="Georgia" w:cs="Arial"/>
                <w:b/>
                <w:sz w:val="16"/>
                <w:szCs w:val="16"/>
              </w:rPr>
            </w:pPr>
          </w:p>
        </w:tc>
      </w:tr>
      <w:tr w:rsidR="008D63FA" w:rsidRPr="007775E9" w14:paraId="6058AB63" w14:textId="77777777" w:rsidTr="008D63FA">
        <w:tc>
          <w:tcPr>
            <w:tcW w:w="1432" w:type="dxa"/>
          </w:tcPr>
          <w:p w14:paraId="360E0FF1" w14:textId="77777777" w:rsidR="008D63FA" w:rsidRDefault="008D63FA" w:rsidP="00461D7F">
            <w:pPr>
              <w:jc w:val="center"/>
              <w:rPr>
                <w:rFonts w:ascii="Georgia" w:hAnsi="Georgia" w:cs="Arial"/>
                <w:sz w:val="16"/>
                <w:szCs w:val="16"/>
              </w:rPr>
            </w:pPr>
            <w:r>
              <w:rPr>
                <w:rFonts w:ascii="Georgia" w:hAnsi="Georgia" w:cs="Arial"/>
                <w:sz w:val="16"/>
                <w:szCs w:val="16"/>
              </w:rPr>
              <w:t xml:space="preserve"> </w:t>
            </w:r>
          </w:p>
          <w:p w14:paraId="548669CA" w14:textId="77777777" w:rsidR="008D63FA" w:rsidRPr="00C35028" w:rsidRDefault="008D63FA" w:rsidP="00461D7F">
            <w:pPr>
              <w:jc w:val="center"/>
              <w:rPr>
                <w:rFonts w:ascii="Georgia" w:hAnsi="Georgia" w:cs="Arial"/>
                <w:b/>
                <w:sz w:val="16"/>
                <w:szCs w:val="16"/>
              </w:rPr>
            </w:pPr>
            <w:r>
              <w:rPr>
                <w:rFonts w:ascii="Georgia" w:hAnsi="Georgia" w:cs="Arial"/>
                <w:sz w:val="16"/>
                <w:szCs w:val="16"/>
              </w:rPr>
              <w:t xml:space="preserve">[Week 9] </w:t>
            </w:r>
          </w:p>
        </w:tc>
        <w:tc>
          <w:tcPr>
            <w:tcW w:w="7053" w:type="dxa"/>
          </w:tcPr>
          <w:p w14:paraId="43955109" w14:textId="77777777" w:rsidR="008D63FA" w:rsidRDefault="008D63FA" w:rsidP="00461D7F">
            <w:pPr>
              <w:rPr>
                <w:rFonts w:ascii="Georgia" w:hAnsi="Georgia" w:cs="Arial"/>
                <w:sz w:val="16"/>
                <w:szCs w:val="16"/>
              </w:rPr>
            </w:pPr>
          </w:p>
          <w:p w14:paraId="52529A43"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4</w:t>
            </w:r>
            <w:r>
              <w:rPr>
                <w:rFonts w:ascii="Georgia" w:hAnsi="Georgia" w:cs="Arial"/>
                <w:sz w:val="16"/>
                <w:szCs w:val="16"/>
              </w:rPr>
              <w:t xml:space="preserve">: El </w:t>
            </w:r>
            <w:proofErr w:type="spellStart"/>
            <w:r>
              <w:rPr>
                <w:rFonts w:ascii="Georgia" w:hAnsi="Georgia" w:cs="Arial"/>
                <w:sz w:val="16"/>
                <w:szCs w:val="16"/>
              </w:rPr>
              <w:t>participio</w:t>
            </w:r>
            <w:proofErr w:type="spellEnd"/>
            <w:r>
              <w:rPr>
                <w:rFonts w:ascii="Georgia" w:hAnsi="Georgia" w:cs="Arial"/>
                <w:sz w:val="16"/>
                <w:szCs w:val="16"/>
              </w:rPr>
              <w:t xml:space="preserve"> </w:t>
            </w:r>
            <w:proofErr w:type="spellStart"/>
            <w:r>
              <w:rPr>
                <w:rFonts w:ascii="Georgia" w:hAnsi="Georgia" w:cs="Arial"/>
                <w:sz w:val="16"/>
                <w:szCs w:val="16"/>
              </w:rPr>
              <w:t>pasado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participio</w:t>
            </w:r>
            <w:proofErr w:type="spellEnd"/>
            <w:r>
              <w:rPr>
                <w:rFonts w:ascii="Georgia" w:hAnsi="Georgia" w:cs="Arial"/>
                <w:sz w:val="16"/>
                <w:szCs w:val="16"/>
              </w:rPr>
              <w:t xml:space="preserve"> </w:t>
            </w:r>
            <w:proofErr w:type="spellStart"/>
            <w:r>
              <w:rPr>
                <w:rFonts w:ascii="Georgia" w:hAnsi="Georgia" w:cs="Arial"/>
                <w:sz w:val="16"/>
                <w:szCs w:val="16"/>
              </w:rPr>
              <w:t>pasado</w:t>
            </w:r>
            <w:proofErr w:type="spellEnd"/>
            <w:r>
              <w:rPr>
                <w:rFonts w:ascii="Georgia" w:hAnsi="Georgia" w:cs="Arial"/>
                <w:sz w:val="16"/>
                <w:szCs w:val="16"/>
              </w:rPr>
              <w:t xml:space="preserve">; </w:t>
            </w:r>
            <w:proofErr w:type="spellStart"/>
            <w:r>
              <w:rPr>
                <w:rFonts w:ascii="Georgia" w:hAnsi="Georgia" w:cs="Arial"/>
                <w:sz w:val="16"/>
                <w:szCs w:val="16"/>
              </w:rPr>
              <w:t>tiempos</w:t>
            </w:r>
            <w:proofErr w:type="spellEnd"/>
            <w:r>
              <w:rPr>
                <w:rFonts w:ascii="Georgia" w:hAnsi="Georgia" w:cs="Arial"/>
                <w:sz w:val="16"/>
                <w:szCs w:val="16"/>
              </w:rPr>
              <w:t xml:space="preserve"> perfectos del </w:t>
            </w:r>
            <w:proofErr w:type="spellStart"/>
            <w:r>
              <w:rPr>
                <w:rFonts w:ascii="Georgia" w:hAnsi="Georgia" w:cs="Arial"/>
                <w:sz w:val="16"/>
                <w:szCs w:val="16"/>
              </w:rPr>
              <w:t>modo</w:t>
            </w:r>
            <w:proofErr w:type="spellEnd"/>
            <w:r>
              <w:rPr>
                <w:rFonts w:ascii="Georgia" w:hAnsi="Georgia" w:cs="Arial"/>
                <w:sz w:val="16"/>
                <w:szCs w:val="16"/>
              </w:rPr>
              <w:t xml:space="preserve"> </w:t>
            </w:r>
            <w:proofErr w:type="spellStart"/>
            <w:r>
              <w:rPr>
                <w:rFonts w:ascii="Georgia" w:hAnsi="Georgia" w:cs="Arial"/>
                <w:sz w:val="16"/>
                <w:szCs w:val="16"/>
              </w:rPr>
              <w:t>indicativo</w:t>
            </w:r>
            <w:proofErr w:type="spellEnd"/>
            <w:r w:rsidRPr="008E13D3">
              <w:rPr>
                <w:rFonts w:ascii="Georgia" w:hAnsi="Georgia" w:cs="Arial"/>
                <w:color w:val="000000" w:themeColor="text1"/>
                <w:sz w:val="16"/>
                <w:szCs w:val="16"/>
              </w:rPr>
              <w:t>;</w:t>
            </w:r>
            <w:r>
              <w:rPr>
                <w:rFonts w:ascii="Georgia" w:hAnsi="Georgia" w:cs="Arial"/>
                <w:sz w:val="16"/>
                <w:szCs w:val="16"/>
              </w:rPr>
              <w:t xml:space="preserve"> </w:t>
            </w:r>
            <w:r>
              <w:rPr>
                <w:rFonts w:ascii="Georgia" w:hAnsi="Georgia" w:cs="Arial"/>
                <w:b/>
                <w:sz w:val="16"/>
                <w:szCs w:val="16"/>
              </w:rPr>
              <w:t>PowerPoint</w:t>
            </w:r>
          </w:p>
          <w:p w14:paraId="45F4EDEE" w14:textId="77777777" w:rsidR="008D63FA" w:rsidRPr="007775E9" w:rsidRDefault="008D63FA" w:rsidP="00461D7F">
            <w:pPr>
              <w:rPr>
                <w:rFonts w:ascii="Georgia" w:hAnsi="Georgia" w:cs="Arial"/>
                <w:sz w:val="16"/>
                <w:szCs w:val="16"/>
              </w:rPr>
            </w:pPr>
          </w:p>
        </w:tc>
      </w:tr>
      <w:tr w:rsidR="008D63FA" w:rsidRPr="007775E9" w14:paraId="0C8711CE" w14:textId="77777777" w:rsidTr="008D63FA">
        <w:tc>
          <w:tcPr>
            <w:tcW w:w="1432" w:type="dxa"/>
          </w:tcPr>
          <w:p w14:paraId="44B3CC55"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40B2AAC7" w14:textId="77777777" w:rsidR="008D63FA" w:rsidRPr="00C35028" w:rsidRDefault="008D63FA" w:rsidP="00461D7F">
            <w:pPr>
              <w:jc w:val="center"/>
              <w:rPr>
                <w:rFonts w:ascii="Georgia" w:hAnsi="Georgia" w:cs="Arial"/>
                <w:b/>
                <w:sz w:val="16"/>
                <w:szCs w:val="16"/>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10] </w:t>
            </w:r>
          </w:p>
        </w:tc>
        <w:tc>
          <w:tcPr>
            <w:tcW w:w="7053" w:type="dxa"/>
          </w:tcPr>
          <w:p w14:paraId="214E5C3A" w14:textId="77777777" w:rsidR="008D63FA" w:rsidRDefault="008D63FA" w:rsidP="00461D7F">
            <w:pPr>
              <w:rPr>
                <w:rFonts w:ascii="Georgia" w:hAnsi="Georgia" w:cs="Arial"/>
                <w:b/>
                <w:sz w:val="16"/>
                <w:szCs w:val="16"/>
              </w:rPr>
            </w:pPr>
          </w:p>
          <w:p w14:paraId="5634DEEE"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4</w:t>
            </w:r>
            <w:r>
              <w:rPr>
                <w:rFonts w:ascii="Georgia" w:hAnsi="Georgia" w:cs="Arial"/>
                <w:sz w:val="16"/>
                <w:szCs w:val="16"/>
              </w:rPr>
              <w:t xml:space="preserve">: </w:t>
            </w:r>
            <w:proofErr w:type="spellStart"/>
            <w:r>
              <w:rPr>
                <w:rFonts w:ascii="Georgia" w:hAnsi="Georgia" w:cs="Arial"/>
                <w:sz w:val="16"/>
                <w:szCs w:val="16"/>
              </w:rPr>
              <w:t>Construcciones</w:t>
            </w:r>
            <w:proofErr w:type="spellEnd"/>
            <w:r>
              <w:rPr>
                <w:rFonts w:ascii="Georgia" w:hAnsi="Georgia" w:cs="Arial"/>
                <w:sz w:val="16"/>
                <w:szCs w:val="16"/>
              </w:rPr>
              <w:t xml:space="preserve"> </w:t>
            </w:r>
            <w:proofErr w:type="spellStart"/>
            <w:r>
              <w:rPr>
                <w:rFonts w:ascii="Georgia" w:hAnsi="Georgia" w:cs="Arial"/>
                <w:sz w:val="16"/>
                <w:szCs w:val="16"/>
              </w:rPr>
              <w:t>pasivas</w:t>
            </w:r>
            <w:proofErr w:type="spellEnd"/>
            <w:r>
              <w:rPr>
                <w:rFonts w:ascii="Georgia" w:hAnsi="Georgia" w:cs="Arial"/>
                <w:sz w:val="16"/>
                <w:szCs w:val="16"/>
              </w:rPr>
              <w:t xml:space="preserve">; </w:t>
            </w:r>
            <w:proofErr w:type="spellStart"/>
            <w:r>
              <w:rPr>
                <w:rFonts w:ascii="Georgia" w:hAnsi="Georgia" w:cs="Arial"/>
                <w:sz w:val="16"/>
                <w:szCs w:val="16"/>
              </w:rPr>
              <w:t>Hace</w:t>
            </w:r>
            <w:proofErr w:type="spellEnd"/>
            <w:r>
              <w:rPr>
                <w:rFonts w:ascii="Georgia" w:hAnsi="Georgia" w:cs="Arial"/>
                <w:sz w:val="16"/>
                <w:szCs w:val="16"/>
              </w:rPr>
              <w:t xml:space="preserve"> + </w:t>
            </w:r>
            <w:proofErr w:type="spellStart"/>
            <w:r>
              <w:rPr>
                <w:rFonts w:ascii="Georgia" w:hAnsi="Georgia" w:cs="Arial"/>
                <w:sz w:val="16"/>
                <w:szCs w:val="16"/>
              </w:rPr>
              <w:t>tiempo</w:t>
            </w:r>
            <w:proofErr w:type="spellEnd"/>
            <w:r>
              <w:rPr>
                <w:rFonts w:ascii="Georgia" w:hAnsi="Georgia" w:cs="Arial"/>
                <w:sz w:val="16"/>
                <w:szCs w:val="16"/>
              </w:rPr>
              <w:t xml:space="preserve"> + que; </w:t>
            </w:r>
            <w:proofErr w:type="spellStart"/>
            <w:r w:rsidRPr="00716480">
              <w:rPr>
                <w:rFonts w:ascii="Georgia" w:hAnsi="Georgia" w:cs="Arial"/>
                <w:sz w:val="16"/>
                <w:szCs w:val="16"/>
                <w:u w:val="single"/>
              </w:rPr>
              <w:t>gustar</w:t>
            </w:r>
            <w:proofErr w:type="spellEnd"/>
            <w:r>
              <w:rPr>
                <w:rFonts w:ascii="Georgia" w:hAnsi="Georgia" w:cs="Arial"/>
                <w:sz w:val="16"/>
                <w:szCs w:val="16"/>
              </w:rPr>
              <w:t xml:space="preserve"> y </w:t>
            </w:r>
            <w:proofErr w:type="spellStart"/>
            <w:r>
              <w:rPr>
                <w:rFonts w:ascii="Georgia" w:hAnsi="Georgia" w:cs="Arial"/>
                <w:sz w:val="16"/>
                <w:szCs w:val="16"/>
              </w:rPr>
              <w:t>otros</w:t>
            </w:r>
            <w:proofErr w:type="spellEnd"/>
            <w:r>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w:t>
            </w:r>
            <w:proofErr w:type="spellStart"/>
            <w:r>
              <w:rPr>
                <w:rFonts w:ascii="Georgia" w:hAnsi="Georgia" w:cs="Arial"/>
                <w:sz w:val="16"/>
                <w:szCs w:val="16"/>
              </w:rPr>
              <w:t>similares</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h</w:t>
            </w:r>
            <w:r w:rsidRPr="008E13D3">
              <w:rPr>
                <w:rFonts w:ascii="Georgia" w:hAnsi="Georgia" w:cs="Arial"/>
                <w:color w:val="000000" w:themeColor="text1"/>
                <w:sz w:val="16"/>
                <w:szCs w:val="16"/>
              </w:rPr>
              <w:t>;</w:t>
            </w:r>
            <w:r>
              <w:rPr>
                <w:rFonts w:ascii="Georgia" w:hAnsi="Georgia" w:cs="Arial"/>
                <w:sz w:val="16"/>
                <w:szCs w:val="16"/>
              </w:rPr>
              <w:t xml:space="preserve"> </w:t>
            </w:r>
            <w:r>
              <w:rPr>
                <w:rFonts w:ascii="Georgia" w:hAnsi="Georgia" w:cs="Arial"/>
                <w:b/>
                <w:sz w:val="16"/>
                <w:szCs w:val="16"/>
              </w:rPr>
              <w:t>PowerPoint</w:t>
            </w:r>
          </w:p>
          <w:p w14:paraId="455943B3" w14:textId="77777777" w:rsidR="008D63FA" w:rsidRPr="005C21C1" w:rsidRDefault="008D63FA" w:rsidP="00461D7F">
            <w:pPr>
              <w:rPr>
                <w:rFonts w:ascii="Georgia" w:hAnsi="Georgia" w:cs="Arial"/>
                <w:b/>
                <w:sz w:val="16"/>
                <w:szCs w:val="16"/>
              </w:rPr>
            </w:pPr>
          </w:p>
        </w:tc>
      </w:tr>
      <w:tr w:rsidR="008D63FA" w:rsidRPr="007775E9" w14:paraId="1198A451" w14:textId="77777777" w:rsidTr="008D63FA">
        <w:tc>
          <w:tcPr>
            <w:tcW w:w="1432" w:type="dxa"/>
          </w:tcPr>
          <w:p w14:paraId="34C2D544" w14:textId="77777777" w:rsidR="008D63FA" w:rsidRDefault="008D63FA" w:rsidP="00461D7F">
            <w:pPr>
              <w:jc w:val="center"/>
              <w:rPr>
                <w:rFonts w:ascii="Georgia" w:hAnsi="Georgia" w:cs="Arial"/>
                <w:sz w:val="16"/>
                <w:szCs w:val="16"/>
              </w:rPr>
            </w:pPr>
          </w:p>
          <w:p w14:paraId="317C6BD8" w14:textId="77777777" w:rsidR="008D63FA" w:rsidRDefault="008D63FA" w:rsidP="00461D7F">
            <w:pPr>
              <w:jc w:val="center"/>
              <w:rPr>
                <w:rFonts w:ascii="Georgia" w:hAnsi="Georgia" w:cs="Arial"/>
                <w:sz w:val="16"/>
                <w:szCs w:val="16"/>
              </w:rPr>
            </w:pPr>
            <w:r>
              <w:rPr>
                <w:rFonts w:ascii="Georgia" w:hAnsi="Georgia" w:cs="Arial"/>
                <w:sz w:val="16"/>
                <w:szCs w:val="16"/>
              </w:rPr>
              <w:t>[Week 11]</w:t>
            </w:r>
          </w:p>
          <w:p w14:paraId="0D4204A7" w14:textId="77777777" w:rsidR="008D63FA" w:rsidRPr="007775E9" w:rsidRDefault="008D63FA" w:rsidP="00461D7F">
            <w:pPr>
              <w:jc w:val="center"/>
              <w:rPr>
                <w:rFonts w:ascii="Georgia" w:hAnsi="Georgia" w:cs="Arial"/>
                <w:sz w:val="16"/>
                <w:szCs w:val="16"/>
              </w:rPr>
            </w:pPr>
          </w:p>
        </w:tc>
        <w:tc>
          <w:tcPr>
            <w:tcW w:w="7053" w:type="dxa"/>
          </w:tcPr>
          <w:p w14:paraId="38B94393" w14:textId="77777777" w:rsidR="008D63FA" w:rsidRDefault="008D63FA" w:rsidP="00461D7F">
            <w:pPr>
              <w:rPr>
                <w:rFonts w:ascii="Georgia" w:hAnsi="Georgia" w:cs="Arial"/>
                <w:sz w:val="16"/>
                <w:szCs w:val="16"/>
              </w:rPr>
            </w:pPr>
          </w:p>
          <w:p w14:paraId="36622E21" w14:textId="77777777" w:rsidR="008D63FA" w:rsidRDefault="008D63FA" w:rsidP="00461D7F">
            <w:pPr>
              <w:rPr>
                <w:rFonts w:ascii="Georgia" w:hAnsi="Georgia" w:cs="Arial"/>
                <w:i/>
                <w:sz w:val="16"/>
                <w:szCs w:val="16"/>
              </w:rPr>
            </w:pPr>
            <w:r w:rsidRPr="00443353">
              <w:rPr>
                <w:rFonts w:ascii="Georgia" w:hAnsi="Georgia" w:cs="Arial"/>
                <w:sz w:val="16"/>
                <w:szCs w:val="16"/>
                <w:u w:val="thick"/>
              </w:rPr>
              <w:t xml:space="preserve">Se </w:t>
            </w:r>
            <w:proofErr w:type="spellStart"/>
            <w:r w:rsidRPr="00443353">
              <w:rPr>
                <w:rFonts w:ascii="Georgia" w:hAnsi="Georgia" w:cs="Arial"/>
                <w:sz w:val="16"/>
                <w:szCs w:val="16"/>
                <w:u w:val="thick"/>
              </w:rPr>
              <w:t>entrega</w:t>
            </w:r>
            <w:proofErr w:type="spellEnd"/>
            <w:r w:rsidRPr="00443353">
              <w:rPr>
                <w:rFonts w:ascii="Georgia" w:hAnsi="Georgia" w:cs="Arial"/>
                <w:sz w:val="16"/>
                <w:szCs w:val="16"/>
                <w:u w:val="thick"/>
              </w:rPr>
              <w:t xml:space="preserve"> la </w:t>
            </w:r>
            <w:proofErr w:type="spellStart"/>
            <w:r w:rsidRPr="00443353">
              <w:rPr>
                <w:rFonts w:ascii="Georgia" w:hAnsi="Georgia" w:cs="Arial"/>
                <w:sz w:val="16"/>
                <w:szCs w:val="16"/>
                <w:u w:val="thick"/>
              </w:rPr>
              <w:t>presentación</w:t>
            </w:r>
            <w:proofErr w:type="spellEnd"/>
            <w:r w:rsidRPr="00443353">
              <w:rPr>
                <w:rFonts w:ascii="Georgia" w:hAnsi="Georgia" w:cs="Arial"/>
                <w:sz w:val="16"/>
                <w:szCs w:val="16"/>
                <w:u w:val="thick"/>
              </w:rPr>
              <w:t xml:space="preserve"> cultural </w:t>
            </w:r>
            <w:proofErr w:type="spellStart"/>
            <w:r w:rsidRPr="00443353">
              <w:rPr>
                <w:rFonts w:ascii="Georgia" w:hAnsi="Georgia" w:cs="Arial"/>
                <w:sz w:val="16"/>
                <w:szCs w:val="16"/>
                <w:u w:val="thick"/>
              </w:rPr>
              <w:t>en</w:t>
            </w:r>
            <w:proofErr w:type="spellEnd"/>
            <w:r w:rsidRPr="00443353">
              <w:rPr>
                <w:rFonts w:ascii="Georgia" w:hAnsi="Georgia" w:cs="Arial"/>
                <w:sz w:val="16"/>
                <w:szCs w:val="16"/>
                <w:u w:val="thick"/>
              </w:rPr>
              <w:t xml:space="preserve"> PowerPoint</w:t>
            </w:r>
            <w:r>
              <w:rPr>
                <w:rFonts w:ascii="Georgia" w:hAnsi="Georgia" w:cs="Arial"/>
                <w:sz w:val="16"/>
                <w:szCs w:val="16"/>
              </w:rPr>
              <w:t xml:space="preserve">; </w:t>
            </w:r>
            <w:r>
              <w:rPr>
                <w:rFonts w:ascii="Georgia" w:hAnsi="Georgia" w:cs="Arial"/>
                <w:i/>
                <w:sz w:val="16"/>
                <w:szCs w:val="16"/>
              </w:rPr>
              <w:t xml:space="preserve">se </w:t>
            </w:r>
            <w:proofErr w:type="spellStart"/>
            <w:r>
              <w:rPr>
                <w:rFonts w:ascii="Georgia" w:hAnsi="Georgia" w:cs="Arial"/>
                <w:i/>
                <w:sz w:val="16"/>
                <w:szCs w:val="16"/>
              </w:rPr>
              <w:t>entrega</w:t>
            </w:r>
            <w:proofErr w:type="spellEnd"/>
            <w:r>
              <w:rPr>
                <w:rFonts w:ascii="Georgia" w:hAnsi="Georgia" w:cs="Arial"/>
                <w:i/>
                <w:sz w:val="16"/>
                <w:szCs w:val="16"/>
              </w:rPr>
              <w:t xml:space="preserve"> el </w:t>
            </w:r>
            <w:proofErr w:type="spellStart"/>
            <w:r>
              <w:rPr>
                <w:rFonts w:ascii="Georgia" w:hAnsi="Georgia" w:cs="Arial"/>
                <w:i/>
                <w:sz w:val="16"/>
                <w:szCs w:val="16"/>
              </w:rPr>
              <w:t>cuestionario</w:t>
            </w:r>
            <w:proofErr w:type="spellEnd"/>
            <w:r>
              <w:rPr>
                <w:rFonts w:ascii="Georgia" w:hAnsi="Georgia" w:cs="Arial"/>
                <w:i/>
                <w:sz w:val="16"/>
                <w:szCs w:val="16"/>
              </w:rPr>
              <w:t xml:space="preserve"> y </w:t>
            </w:r>
            <w:proofErr w:type="spellStart"/>
            <w:r>
              <w:rPr>
                <w:rFonts w:ascii="Georgia" w:hAnsi="Georgia" w:cs="Arial"/>
                <w:i/>
                <w:sz w:val="16"/>
                <w:szCs w:val="16"/>
              </w:rPr>
              <w:t>reporte</w:t>
            </w:r>
            <w:proofErr w:type="spellEnd"/>
            <w:r>
              <w:rPr>
                <w:rFonts w:ascii="Georgia" w:hAnsi="Georgia" w:cs="Arial"/>
                <w:i/>
                <w:sz w:val="16"/>
                <w:szCs w:val="16"/>
              </w:rPr>
              <w:t xml:space="preserve"> </w:t>
            </w:r>
            <w:proofErr w:type="spellStart"/>
            <w:r>
              <w:rPr>
                <w:rFonts w:ascii="Georgia" w:hAnsi="Georgia" w:cs="Arial"/>
                <w:i/>
                <w:sz w:val="16"/>
                <w:szCs w:val="16"/>
              </w:rPr>
              <w:t>escrito</w:t>
            </w:r>
            <w:proofErr w:type="spellEnd"/>
            <w:r>
              <w:rPr>
                <w:rFonts w:ascii="Georgia" w:hAnsi="Georgia" w:cs="Arial"/>
                <w:i/>
                <w:sz w:val="16"/>
                <w:szCs w:val="16"/>
              </w:rPr>
              <w:t xml:space="preserve"> de Stand and Deliver</w:t>
            </w:r>
          </w:p>
          <w:p w14:paraId="6F9065A7" w14:textId="77777777" w:rsidR="008D63FA" w:rsidRPr="00586E60" w:rsidRDefault="008D63FA" w:rsidP="00461D7F">
            <w:pPr>
              <w:rPr>
                <w:rFonts w:ascii="Georgia" w:hAnsi="Georgia" w:cs="Arial"/>
                <w:i/>
                <w:sz w:val="16"/>
                <w:szCs w:val="16"/>
              </w:rPr>
            </w:pPr>
          </w:p>
        </w:tc>
      </w:tr>
    </w:tbl>
    <w:p w14:paraId="7CD2D71F" w14:textId="77777777" w:rsidR="00B11559" w:rsidRDefault="00B11559" w:rsidP="007416E1"/>
    <w:sectPr w:rsidR="00B11559"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21AC" w14:textId="77777777" w:rsidR="00F17EF7" w:rsidRDefault="00F17EF7" w:rsidP="00544CD9">
      <w:r>
        <w:separator/>
      </w:r>
    </w:p>
  </w:endnote>
  <w:endnote w:type="continuationSeparator" w:id="0">
    <w:p w14:paraId="440ECB57" w14:textId="77777777" w:rsidR="00F17EF7" w:rsidRDefault="00F17EF7"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D6DD" w14:textId="77777777" w:rsidR="00F17EF7" w:rsidRDefault="00F17EF7" w:rsidP="00544CD9">
      <w:r>
        <w:separator/>
      </w:r>
    </w:p>
  </w:footnote>
  <w:footnote w:type="continuationSeparator" w:id="0">
    <w:p w14:paraId="0E57D52A" w14:textId="77777777" w:rsidR="00F17EF7" w:rsidRDefault="00F17EF7"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0"/>
  </w:num>
  <w:num w:numId="5">
    <w:abstractNumId w:val="5"/>
  </w:num>
  <w:num w:numId="6">
    <w:abstractNumId w:val="3"/>
  </w:num>
  <w:num w:numId="7">
    <w:abstractNumId w:val="9"/>
  </w:num>
  <w:num w:numId="8">
    <w:abstractNumId w:val="4"/>
  </w:num>
  <w:num w:numId="9">
    <w:abstractNumId w:val="6"/>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11782"/>
    <w:rsid w:val="00025DD7"/>
    <w:rsid w:val="00030FE8"/>
    <w:rsid w:val="00035F46"/>
    <w:rsid w:val="000507D0"/>
    <w:rsid w:val="00050A8C"/>
    <w:rsid w:val="0005186E"/>
    <w:rsid w:val="00053782"/>
    <w:rsid w:val="00060CF6"/>
    <w:rsid w:val="000629D2"/>
    <w:rsid w:val="00066934"/>
    <w:rsid w:val="000823C5"/>
    <w:rsid w:val="000838D1"/>
    <w:rsid w:val="00096790"/>
    <w:rsid w:val="000A2748"/>
    <w:rsid w:val="000A5733"/>
    <w:rsid w:val="000C0026"/>
    <w:rsid w:val="000C0054"/>
    <w:rsid w:val="000C0BA2"/>
    <w:rsid w:val="000D0555"/>
    <w:rsid w:val="000E43BE"/>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2AB3"/>
    <w:rsid w:val="00333542"/>
    <w:rsid w:val="00340193"/>
    <w:rsid w:val="00341693"/>
    <w:rsid w:val="00354F9A"/>
    <w:rsid w:val="00360924"/>
    <w:rsid w:val="00360EBB"/>
    <w:rsid w:val="003632AE"/>
    <w:rsid w:val="00363F95"/>
    <w:rsid w:val="00373657"/>
    <w:rsid w:val="00393DF1"/>
    <w:rsid w:val="0039799A"/>
    <w:rsid w:val="003A31CF"/>
    <w:rsid w:val="003A4604"/>
    <w:rsid w:val="003A56C6"/>
    <w:rsid w:val="003A5FEF"/>
    <w:rsid w:val="003A66F6"/>
    <w:rsid w:val="003C18DD"/>
    <w:rsid w:val="003C32F9"/>
    <w:rsid w:val="003D2E8F"/>
    <w:rsid w:val="003D36CF"/>
    <w:rsid w:val="003D3DB4"/>
    <w:rsid w:val="003E3609"/>
    <w:rsid w:val="003F3A92"/>
    <w:rsid w:val="003F795E"/>
    <w:rsid w:val="00402312"/>
    <w:rsid w:val="00405E5A"/>
    <w:rsid w:val="004130BF"/>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3C05"/>
    <w:rsid w:val="005E283B"/>
    <w:rsid w:val="005F34E2"/>
    <w:rsid w:val="005F4A49"/>
    <w:rsid w:val="005F5799"/>
    <w:rsid w:val="006076DB"/>
    <w:rsid w:val="00617F7C"/>
    <w:rsid w:val="00646A73"/>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5210"/>
    <w:rsid w:val="007F5ECB"/>
    <w:rsid w:val="00803B67"/>
    <w:rsid w:val="00806896"/>
    <w:rsid w:val="00812F68"/>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331E"/>
    <w:rsid w:val="00883E3D"/>
    <w:rsid w:val="0089147C"/>
    <w:rsid w:val="008932F8"/>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86402"/>
    <w:rsid w:val="009908DC"/>
    <w:rsid w:val="00992AE4"/>
    <w:rsid w:val="00992D92"/>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79E"/>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7EF7"/>
    <w:rsid w:val="00F20D63"/>
    <w:rsid w:val="00F21312"/>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4</cp:revision>
  <cp:lastPrinted>2018-04-05T14:23:00Z</cp:lastPrinted>
  <dcterms:created xsi:type="dcterms:W3CDTF">2019-01-22T03:12:00Z</dcterms:created>
  <dcterms:modified xsi:type="dcterms:W3CDTF">2019-01-22T03:27:00Z</dcterms:modified>
</cp:coreProperties>
</file>