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3700" w14:textId="77777777" w:rsidR="00290D21" w:rsidRPr="00EA0333" w:rsidRDefault="00D84AD9" w:rsidP="00EA0333">
      <w:pPr>
        <w:spacing w:line="240" w:lineRule="auto"/>
        <w:contextualSpacing/>
        <w:jc w:val="center"/>
        <w:rPr>
          <w:rFonts w:ascii="Calibri" w:hAnsi="Calibri"/>
          <w:sz w:val="24"/>
          <w:szCs w:val="24"/>
        </w:rPr>
      </w:pPr>
      <w:r w:rsidRPr="00EA0333">
        <w:rPr>
          <w:rFonts w:ascii="Calibri" w:hAnsi="Calibri"/>
          <w:noProof/>
          <w:sz w:val="24"/>
          <w:szCs w:val="24"/>
        </w:rPr>
        <w:drawing>
          <wp:inline distT="0" distB="0" distL="0" distR="0" wp14:anchorId="097C636D" wp14:editId="03FEF7AF">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F21F728" w14:textId="77777777" w:rsidR="004C1CA8" w:rsidRPr="00EA0333" w:rsidRDefault="004C1CA8" w:rsidP="00EA0333">
      <w:pPr>
        <w:spacing w:line="240" w:lineRule="auto"/>
        <w:contextualSpacing/>
        <w:jc w:val="center"/>
        <w:rPr>
          <w:rFonts w:ascii="Calibri" w:hAnsi="Calibri"/>
          <w:sz w:val="24"/>
          <w:szCs w:val="24"/>
        </w:rPr>
      </w:pPr>
    </w:p>
    <w:p w14:paraId="4513929F" w14:textId="77777777" w:rsidR="004C1CA8" w:rsidRPr="00EA0333" w:rsidRDefault="004C1CA8" w:rsidP="00EA0333">
      <w:pPr>
        <w:spacing w:line="240" w:lineRule="auto"/>
        <w:contextualSpacing/>
        <w:jc w:val="center"/>
        <w:rPr>
          <w:rFonts w:ascii="Calibri" w:hAnsi="Calibri"/>
          <w:b/>
          <w:sz w:val="24"/>
          <w:szCs w:val="24"/>
        </w:rPr>
      </w:pPr>
      <w:r w:rsidRPr="00EA0333">
        <w:rPr>
          <w:rFonts w:ascii="Calibri" w:hAnsi="Calibri"/>
          <w:b/>
          <w:sz w:val="24"/>
          <w:szCs w:val="24"/>
        </w:rPr>
        <w:t>WAYLAND BAPTIST UNIVERSITY</w:t>
      </w:r>
    </w:p>
    <w:p w14:paraId="1AECB67B" w14:textId="77777777" w:rsidR="00D84AD9" w:rsidRPr="00EA0333" w:rsidRDefault="004C1CA8" w:rsidP="00EA0333">
      <w:pPr>
        <w:spacing w:line="240" w:lineRule="auto"/>
        <w:contextualSpacing/>
        <w:jc w:val="center"/>
        <w:rPr>
          <w:rFonts w:ascii="Calibri" w:hAnsi="Calibri"/>
          <w:b/>
          <w:sz w:val="24"/>
          <w:szCs w:val="24"/>
        </w:rPr>
      </w:pPr>
      <w:r w:rsidRPr="00EA0333">
        <w:rPr>
          <w:rFonts w:ascii="Calibri" w:hAnsi="Calibri"/>
          <w:b/>
          <w:sz w:val="24"/>
          <w:szCs w:val="24"/>
        </w:rPr>
        <w:t>SCHOOL OF BEHAVIORAL &amp; SOCIAL SCIENCES</w:t>
      </w:r>
    </w:p>
    <w:p w14:paraId="06214290" w14:textId="0844A865" w:rsidR="00D84AD9" w:rsidRPr="00EA0333" w:rsidRDefault="0061793A" w:rsidP="00EA0333">
      <w:pPr>
        <w:spacing w:line="240" w:lineRule="auto"/>
        <w:contextualSpacing/>
        <w:jc w:val="center"/>
        <w:rPr>
          <w:rFonts w:ascii="Calibri" w:hAnsi="Calibri"/>
          <w:b/>
          <w:sz w:val="24"/>
          <w:szCs w:val="24"/>
        </w:rPr>
      </w:pPr>
      <w:r>
        <w:rPr>
          <w:rFonts w:ascii="Calibri" w:hAnsi="Calibri"/>
          <w:b/>
          <w:sz w:val="24"/>
          <w:szCs w:val="24"/>
        </w:rPr>
        <w:t>VIRTUAL CAMPUS</w:t>
      </w:r>
    </w:p>
    <w:p w14:paraId="4503326E" w14:textId="77777777" w:rsidR="00C61F13" w:rsidRPr="00EA0333" w:rsidRDefault="00C61F13" w:rsidP="00EA0333">
      <w:pPr>
        <w:spacing w:line="240" w:lineRule="auto"/>
        <w:contextualSpacing/>
        <w:jc w:val="center"/>
        <w:rPr>
          <w:rFonts w:ascii="Calibri" w:hAnsi="Calibri"/>
          <w:sz w:val="24"/>
          <w:szCs w:val="24"/>
        </w:rPr>
      </w:pPr>
    </w:p>
    <w:p w14:paraId="26B26E91" w14:textId="77777777" w:rsidR="00D84AD9" w:rsidRPr="00EA0333" w:rsidRDefault="00D84AD9" w:rsidP="00EA0333">
      <w:pPr>
        <w:spacing w:after="0" w:line="240" w:lineRule="auto"/>
        <w:ind w:right="-36"/>
        <w:contextualSpacing/>
        <w:rPr>
          <w:rFonts w:ascii="Calibri" w:eastAsia="Times New Roman" w:hAnsi="Calibri"/>
          <w:w w:val="101"/>
          <w:sz w:val="24"/>
          <w:szCs w:val="24"/>
        </w:rPr>
      </w:pPr>
      <w:r w:rsidRPr="00920189">
        <w:rPr>
          <w:rStyle w:val="Heading1Char"/>
        </w:rPr>
        <w:t>Wayland Mission Statement:</w:t>
      </w:r>
      <w:r w:rsidRPr="00920189">
        <w:rPr>
          <w:rFonts w:ascii="Calibri" w:eastAsia="Times New Roman" w:hAnsi="Calibri"/>
          <w:b/>
          <w:bCs/>
          <w:sz w:val="24"/>
          <w:szCs w:val="24"/>
        </w:rPr>
        <w:t xml:space="preserve"> </w:t>
      </w:r>
      <w:r w:rsidRPr="00920189">
        <w:rPr>
          <w:rFonts w:ascii="Calibri" w:eastAsia="Times New Roman" w:hAnsi="Calibri"/>
          <w:b/>
          <w:bCs/>
          <w:spacing w:val="5"/>
          <w:sz w:val="24"/>
          <w:szCs w:val="24"/>
        </w:rPr>
        <w:t xml:space="preserve"> </w:t>
      </w:r>
      <w:r w:rsidRPr="00EA0333">
        <w:rPr>
          <w:rFonts w:ascii="Calibri" w:eastAsia="Times New Roman" w:hAnsi="Calibri"/>
          <w:spacing w:val="-1"/>
          <w:sz w:val="24"/>
          <w:szCs w:val="24"/>
        </w:rPr>
        <w:t>W</w:t>
      </w:r>
      <w:r w:rsidRPr="00EA0333">
        <w:rPr>
          <w:rFonts w:ascii="Calibri" w:eastAsia="Times New Roman" w:hAnsi="Calibri"/>
          <w:spacing w:val="2"/>
          <w:sz w:val="24"/>
          <w:szCs w:val="24"/>
        </w:rPr>
        <w:t>a</w:t>
      </w:r>
      <w:r w:rsidRPr="00EA0333">
        <w:rPr>
          <w:rFonts w:ascii="Calibri" w:eastAsia="Times New Roman" w:hAnsi="Calibri"/>
          <w:spacing w:val="-4"/>
          <w:sz w:val="24"/>
          <w:szCs w:val="24"/>
        </w:rPr>
        <w:t>y</w:t>
      </w:r>
      <w:r w:rsidRPr="00EA0333">
        <w:rPr>
          <w:rFonts w:ascii="Calibri" w:eastAsia="Times New Roman" w:hAnsi="Calibri"/>
          <w:spacing w:val="-1"/>
          <w:sz w:val="24"/>
          <w:szCs w:val="24"/>
        </w:rPr>
        <w:t>l</w:t>
      </w:r>
      <w:r w:rsidRPr="00EA0333">
        <w:rPr>
          <w:rFonts w:ascii="Calibri" w:eastAsia="Times New Roman" w:hAnsi="Calibri"/>
          <w:sz w:val="24"/>
          <w:szCs w:val="24"/>
        </w:rPr>
        <w:t>and</w:t>
      </w:r>
      <w:r w:rsidRPr="00EA0333">
        <w:rPr>
          <w:rFonts w:ascii="Calibri" w:eastAsia="Times New Roman" w:hAnsi="Calibri"/>
          <w:spacing w:val="6"/>
          <w:sz w:val="24"/>
          <w:szCs w:val="24"/>
        </w:rPr>
        <w:t xml:space="preserve"> </w:t>
      </w:r>
      <w:r w:rsidRPr="00EA0333">
        <w:rPr>
          <w:rFonts w:ascii="Calibri" w:eastAsia="Times New Roman" w:hAnsi="Calibri"/>
          <w:sz w:val="24"/>
          <w:szCs w:val="24"/>
        </w:rPr>
        <w:t>Bap</w:t>
      </w:r>
      <w:r w:rsidRPr="00EA0333">
        <w:rPr>
          <w:rFonts w:ascii="Calibri" w:eastAsia="Times New Roman" w:hAnsi="Calibri"/>
          <w:spacing w:val="-1"/>
          <w:sz w:val="24"/>
          <w:szCs w:val="24"/>
        </w:rPr>
        <w:t>ti</w:t>
      </w:r>
      <w:r w:rsidRPr="00EA0333">
        <w:rPr>
          <w:rFonts w:ascii="Calibri" w:eastAsia="Times New Roman" w:hAnsi="Calibri"/>
          <w:spacing w:val="-2"/>
          <w:sz w:val="24"/>
          <w:szCs w:val="24"/>
        </w:rPr>
        <w:t>s</w:t>
      </w:r>
      <w:r w:rsidRPr="00EA0333">
        <w:rPr>
          <w:rFonts w:ascii="Calibri" w:eastAsia="Times New Roman" w:hAnsi="Calibri"/>
          <w:sz w:val="24"/>
          <w:szCs w:val="24"/>
        </w:rPr>
        <w:t>t</w:t>
      </w:r>
      <w:r w:rsidRPr="00EA0333">
        <w:rPr>
          <w:rFonts w:ascii="Calibri" w:eastAsia="Times New Roman" w:hAnsi="Calibri"/>
          <w:spacing w:val="5"/>
          <w:sz w:val="24"/>
          <w:szCs w:val="24"/>
        </w:rPr>
        <w:t xml:space="preserve"> </w:t>
      </w:r>
      <w:r w:rsidRPr="00EA0333">
        <w:rPr>
          <w:rFonts w:ascii="Calibri" w:eastAsia="Times New Roman" w:hAnsi="Calibri"/>
          <w:spacing w:val="2"/>
          <w:sz w:val="24"/>
          <w:szCs w:val="24"/>
        </w:rPr>
        <w:t>U</w:t>
      </w:r>
      <w:r w:rsidRPr="00EA0333">
        <w:rPr>
          <w:rFonts w:ascii="Calibri" w:eastAsia="Times New Roman" w:hAnsi="Calibri"/>
          <w:sz w:val="24"/>
          <w:szCs w:val="24"/>
        </w:rPr>
        <w:t>n</w:t>
      </w:r>
      <w:r w:rsidRPr="00EA0333">
        <w:rPr>
          <w:rFonts w:ascii="Calibri" w:eastAsia="Times New Roman" w:hAnsi="Calibri"/>
          <w:spacing w:val="-1"/>
          <w:sz w:val="24"/>
          <w:szCs w:val="24"/>
        </w:rPr>
        <w:t>i</w:t>
      </w:r>
      <w:r w:rsidRPr="00EA0333">
        <w:rPr>
          <w:rFonts w:ascii="Calibri" w:eastAsia="Times New Roman" w:hAnsi="Calibri"/>
          <w:spacing w:val="-2"/>
          <w:sz w:val="24"/>
          <w:szCs w:val="24"/>
        </w:rPr>
        <w:t>v</w:t>
      </w:r>
      <w:r w:rsidRPr="00EA0333">
        <w:rPr>
          <w:rFonts w:ascii="Calibri" w:eastAsia="Times New Roman" w:hAnsi="Calibri"/>
          <w:spacing w:val="-1"/>
          <w:sz w:val="24"/>
          <w:szCs w:val="24"/>
        </w:rPr>
        <w:t>er</w:t>
      </w:r>
      <w:r w:rsidRPr="00EA0333">
        <w:rPr>
          <w:rFonts w:ascii="Calibri" w:eastAsia="Times New Roman" w:hAnsi="Calibri"/>
          <w:sz w:val="24"/>
          <w:szCs w:val="24"/>
        </w:rPr>
        <w:t>s</w:t>
      </w:r>
      <w:r w:rsidRPr="00EA0333">
        <w:rPr>
          <w:rFonts w:ascii="Calibri" w:eastAsia="Times New Roman" w:hAnsi="Calibri"/>
          <w:spacing w:val="1"/>
          <w:sz w:val="24"/>
          <w:szCs w:val="24"/>
        </w:rPr>
        <w:t>it</w:t>
      </w:r>
      <w:r w:rsidRPr="00EA0333">
        <w:rPr>
          <w:rFonts w:ascii="Calibri" w:eastAsia="Times New Roman" w:hAnsi="Calibri"/>
          <w:sz w:val="24"/>
          <w:szCs w:val="24"/>
        </w:rPr>
        <w:t>y</w:t>
      </w:r>
      <w:r w:rsidRPr="00EA0333">
        <w:rPr>
          <w:rFonts w:ascii="Calibri" w:eastAsia="Times New Roman" w:hAnsi="Calibri"/>
          <w:spacing w:val="4"/>
          <w:sz w:val="24"/>
          <w:szCs w:val="24"/>
        </w:rPr>
        <w:t xml:space="preserve"> </w:t>
      </w:r>
      <w:r w:rsidRPr="00EA0333">
        <w:rPr>
          <w:rFonts w:ascii="Calibri" w:eastAsia="Times New Roman" w:hAnsi="Calibri"/>
          <w:spacing w:val="-2"/>
          <w:sz w:val="24"/>
          <w:szCs w:val="24"/>
        </w:rPr>
        <w:t>e</w:t>
      </w:r>
      <w:r w:rsidRPr="00EA0333">
        <w:rPr>
          <w:rFonts w:ascii="Calibri" w:eastAsia="Times New Roman" w:hAnsi="Calibri"/>
          <w:spacing w:val="2"/>
          <w:sz w:val="24"/>
          <w:szCs w:val="24"/>
        </w:rPr>
        <w:t>x</w:t>
      </w:r>
      <w:r w:rsidRPr="00EA0333">
        <w:rPr>
          <w:rFonts w:ascii="Calibri" w:eastAsia="Times New Roman" w:hAnsi="Calibri"/>
          <w:spacing w:val="-1"/>
          <w:sz w:val="24"/>
          <w:szCs w:val="24"/>
        </w:rPr>
        <w:t>i</w:t>
      </w:r>
      <w:r w:rsidRPr="00EA0333">
        <w:rPr>
          <w:rFonts w:ascii="Calibri" w:eastAsia="Times New Roman" w:hAnsi="Calibri"/>
          <w:sz w:val="24"/>
          <w:szCs w:val="24"/>
        </w:rPr>
        <w:t>s</w:t>
      </w:r>
      <w:r w:rsidRPr="00EA0333">
        <w:rPr>
          <w:rFonts w:ascii="Calibri" w:eastAsia="Times New Roman" w:hAnsi="Calibri"/>
          <w:spacing w:val="-1"/>
          <w:sz w:val="24"/>
          <w:szCs w:val="24"/>
        </w:rPr>
        <w:t>t</w:t>
      </w:r>
      <w:r w:rsidRPr="00EA0333">
        <w:rPr>
          <w:rFonts w:ascii="Calibri" w:eastAsia="Times New Roman" w:hAnsi="Calibri"/>
          <w:sz w:val="24"/>
          <w:szCs w:val="24"/>
        </w:rPr>
        <w:t>s</w:t>
      </w:r>
      <w:r w:rsidRPr="00EA0333">
        <w:rPr>
          <w:rFonts w:ascii="Calibri" w:eastAsia="Times New Roman" w:hAnsi="Calibri"/>
          <w:spacing w:val="5"/>
          <w:sz w:val="24"/>
          <w:szCs w:val="24"/>
        </w:rPr>
        <w:t xml:space="preserve"> </w:t>
      </w:r>
      <w:r w:rsidRPr="00EA0333">
        <w:rPr>
          <w:rFonts w:ascii="Calibri" w:eastAsia="Times New Roman" w:hAnsi="Calibri"/>
          <w:spacing w:val="-1"/>
          <w:sz w:val="24"/>
          <w:szCs w:val="24"/>
        </w:rPr>
        <w:t>t</w:t>
      </w:r>
      <w:r w:rsidRPr="00EA0333">
        <w:rPr>
          <w:rFonts w:ascii="Calibri" w:eastAsia="Times New Roman" w:hAnsi="Calibri"/>
          <w:sz w:val="24"/>
          <w:szCs w:val="24"/>
        </w:rPr>
        <w:t>o</w:t>
      </w:r>
      <w:r w:rsidRPr="00EA0333">
        <w:rPr>
          <w:rFonts w:ascii="Calibri" w:eastAsia="Times New Roman" w:hAnsi="Calibri"/>
          <w:spacing w:val="4"/>
          <w:sz w:val="24"/>
          <w:szCs w:val="24"/>
        </w:rPr>
        <w:t xml:space="preserve"> </w:t>
      </w:r>
      <w:r w:rsidRPr="00EA0333">
        <w:rPr>
          <w:rFonts w:ascii="Calibri" w:eastAsia="Times New Roman" w:hAnsi="Calibri"/>
          <w:spacing w:val="-4"/>
          <w:sz w:val="24"/>
          <w:szCs w:val="24"/>
        </w:rPr>
        <w:t>e</w:t>
      </w:r>
      <w:r w:rsidRPr="00EA0333">
        <w:rPr>
          <w:rFonts w:ascii="Calibri" w:eastAsia="Times New Roman" w:hAnsi="Calibri"/>
          <w:sz w:val="24"/>
          <w:szCs w:val="24"/>
        </w:rPr>
        <w:t>duc</w:t>
      </w:r>
      <w:r w:rsidRPr="00EA0333">
        <w:rPr>
          <w:rFonts w:ascii="Calibri" w:eastAsia="Times New Roman" w:hAnsi="Calibri"/>
          <w:spacing w:val="-2"/>
          <w:sz w:val="24"/>
          <w:szCs w:val="24"/>
        </w:rPr>
        <w:t>a</w:t>
      </w:r>
      <w:r w:rsidRPr="00EA0333">
        <w:rPr>
          <w:rFonts w:ascii="Calibri" w:eastAsia="Times New Roman" w:hAnsi="Calibri"/>
          <w:spacing w:val="1"/>
          <w:sz w:val="24"/>
          <w:szCs w:val="24"/>
        </w:rPr>
        <w:t>t</w:t>
      </w:r>
      <w:r w:rsidRPr="00EA0333">
        <w:rPr>
          <w:rFonts w:ascii="Calibri" w:eastAsia="Times New Roman" w:hAnsi="Calibri"/>
          <w:sz w:val="24"/>
          <w:szCs w:val="24"/>
        </w:rPr>
        <w:t>e</w:t>
      </w:r>
      <w:r w:rsidRPr="00EA0333">
        <w:rPr>
          <w:rFonts w:ascii="Calibri" w:eastAsia="Times New Roman" w:hAnsi="Calibri"/>
          <w:spacing w:val="5"/>
          <w:sz w:val="24"/>
          <w:szCs w:val="24"/>
        </w:rPr>
        <w:t xml:space="preserve"> </w:t>
      </w:r>
      <w:r w:rsidRPr="00EA0333">
        <w:rPr>
          <w:rFonts w:ascii="Calibri" w:eastAsia="Times New Roman" w:hAnsi="Calibri"/>
          <w:sz w:val="24"/>
          <w:szCs w:val="24"/>
        </w:rPr>
        <w:t>s</w:t>
      </w:r>
      <w:r w:rsidRPr="00EA0333">
        <w:rPr>
          <w:rFonts w:ascii="Calibri" w:eastAsia="Times New Roman" w:hAnsi="Calibri"/>
          <w:spacing w:val="-1"/>
          <w:sz w:val="24"/>
          <w:szCs w:val="24"/>
        </w:rPr>
        <w:t>t</w:t>
      </w:r>
      <w:r w:rsidRPr="00EA0333">
        <w:rPr>
          <w:rFonts w:ascii="Calibri" w:eastAsia="Times New Roman" w:hAnsi="Calibri"/>
          <w:spacing w:val="-2"/>
          <w:sz w:val="24"/>
          <w:szCs w:val="24"/>
        </w:rPr>
        <w:t>u</w:t>
      </w:r>
      <w:r w:rsidRPr="00EA0333">
        <w:rPr>
          <w:rFonts w:ascii="Calibri" w:eastAsia="Times New Roman" w:hAnsi="Calibri"/>
          <w:sz w:val="24"/>
          <w:szCs w:val="24"/>
        </w:rPr>
        <w:t>d</w:t>
      </w:r>
      <w:r w:rsidRPr="00EA0333">
        <w:rPr>
          <w:rFonts w:ascii="Calibri" w:eastAsia="Times New Roman" w:hAnsi="Calibri"/>
          <w:spacing w:val="-2"/>
          <w:sz w:val="24"/>
          <w:szCs w:val="24"/>
        </w:rPr>
        <w:t>e</w:t>
      </w:r>
      <w:r w:rsidRPr="00EA0333">
        <w:rPr>
          <w:rFonts w:ascii="Calibri" w:eastAsia="Times New Roman" w:hAnsi="Calibri"/>
          <w:sz w:val="24"/>
          <w:szCs w:val="24"/>
        </w:rPr>
        <w:t>n</w:t>
      </w:r>
      <w:r w:rsidRPr="00EA0333">
        <w:rPr>
          <w:rFonts w:ascii="Calibri" w:eastAsia="Times New Roman" w:hAnsi="Calibri"/>
          <w:spacing w:val="-1"/>
          <w:sz w:val="24"/>
          <w:szCs w:val="24"/>
        </w:rPr>
        <w:t>t</w:t>
      </w:r>
      <w:r w:rsidRPr="00EA0333">
        <w:rPr>
          <w:rFonts w:ascii="Calibri" w:eastAsia="Times New Roman" w:hAnsi="Calibri"/>
          <w:sz w:val="24"/>
          <w:szCs w:val="24"/>
        </w:rPr>
        <w:t>s</w:t>
      </w:r>
      <w:r w:rsidRPr="00EA0333">
        <w:rPr>
          <w:rFonts w:ascii="Calibri" w:eastAsia="Times New Roman" w:hAnsi="Calibri"/>
          <w:spacing w:val="7"/>
          <w:sz w:val="24"/>
          <w:szCs w:val="24"/>
        </w:rPr>
        <w:t xml:space="preserve"> </w:t>
      </w:r>
      <w:r w:rsidRPr="00EA0333">
        <w:rPr>
          <w:rFonts w:ascii="Calibri" w:eastAsia="Times New Roman" w:hAnsi="Calibri"/>
          <w:spacing w:val="-1"/>
          <w:sz w:val="24"/>
          <w:szCs w:val="24"/>
        </w:rPr>
        <w:t>i</w:t>
      </w:r>
      <w:r w:rsidRPr="00EA0333">
        <w:rPr>
          <w:rFonts w:ascii="Calibri" w:eastAsia="Times New Roman" w:hAnsi="Calibri"/>
          <w:sz w:val="24"/>
          <w:szCs w:val="24"/>
        </w:rPr>
        <w:t>n</w:t>
      </w:r>
      <w:r w:rsidRPr="00EA0333">
        <w:rPr>
          <w:rFonts w:ascii="Calibri" w:eastAsia="Times New Roman" w:hAnsi="Calibri"/>
          <w:spacing w:val="4"/>
          <w:sz w:val="24"/>
          <w:szCs w:val="24"/>
        </w:rPr>
        <w:t xml:space="preserve"> </w:t>
      </w:r>
      <w:r w:rsidRPr="00EA0333">
        <w:rPr>
          <w:rFonts w:ascii="Calibri" w:eastAsia="Times New Roman" w:hAnsi="Calibri"/>
          <w:sz w:val="24"/>
          <w:szCs w:val="24"/>
        </w:rPr>
        <w:t xml:space="preserve">an </w:t>
      </w:r>
      <w:r w:rsidRPr="00EA0333">
        <w:rPr>
          <w:rFonts w:ascii="Calibri" w:eastAsia="Times New Roman" w:hAnsi="Calibri"/>
          <w:w w:val="101"/>
          <w:sz w:val="24"/>
          <w:szCs w:val="24"/>
        </w:rPr>
        <w:t>a</w:t>
      </w:r>
      <w:r w:rsidRPr="00EA0333">
        <w:rPr>
          <w:rFonts w:ascii="Calibri" w:eastAsia="Times New Roman" w:hAnsi="Calibri"/>
          <w:spacing w:val="-2"/>
          <w:w w:val="101"/>
          <w:sz w:val="24"/>
          <w:szCs w:val="24"/>
        </w:rPr>
        <w:t>c</w:t>
      </w:r>
      <w:r w:rsidRPr="00EA0333">
        <w:rPr>
          <w:rFonts w:ascii="Calibri" w:eastAsia="Times New Roman" w:hAnsi="Calibri"/>
          <w:w w:val="101"/>
          <w:sz w:val="24"/>
          <w:szCs w:val="24"/>
        </w:rPr>
        <w:t>ad</w:t>
      </w:r>
      <w:r w:rsidRPr="00EA0333">
        <w:rPr>
          <w:rFonts w:ascii="Calibri" w:eastAsia="Times New Roman" w:hAnsi="Calibri"/>
          <w:spacing w:val="-2"/>
          <w:w w:val="101"/>
          <w:sz w:val="24"/>
          <w:szCs w:val="24"/>
        </w:rPr>
        <w:t>e</w:t>
      </w:r>
      <w:r w:rsidRPr="00EA0333">
        <w:rPr>
          <w:rFonts w:ascii="Calibri" w:eastAsia="Times New Roman" w:hAnsi="Calibri"/>
          <w:spacing w:val="-3"/>
          <w:w w:val="101"/>
          <w:sz w:val="24"/>
          <w:szCs w:val="24"/>
        </w:rPr>
        <w:t>m</w:t>
      </w:r>
      <w:r w:rsidRPr="00EA0333">
        <w:rPr>
          <w:rFonts w:ascii="Calibri" w:eastAsia="Times New Roman" w:hAnsi="Calibri"/>
          <w:spacing w:val="-1"/>
          <w:w w:val="101"/>
          <w:sz w:val="24"/>
          <w:szCs w:val="24"/>
        </w:rPr>
        <w:t>i</w:t>
      </w:r>
      <w:r w:rsidRPr="00EA0333">
        <w:rPr>
          <w:rFonts w:ascii="Calibri" w:eastAsia="Times New Roman" w:hAnsi="Calibri"/>
          <w:w w:val="101"/>
          <w:sz w:val="24"/>
          <w:szCs w:val="24"/>
        </w:rPr>
        <w:t>ca</w:t>
      </w:r>
      <w:r w:rsidRPr="00EA0333">
        <w:rPr>
          <w:rFonts w:ascii="Calibri" w:eastAsia="Times New Roman" w:hAnsi="Calibri"/>
          <w:spacing w:val="-1"/>
          <w:w w:val="101"/>
          <w:sz w:val="24"/>
          <w:szCs w:val="24"/>
        </w:rPr>
        <w:t>l</w:t>
      </w:r>
      <w:r w:rsidRPr="00EA0333">
        <w:rPr>
          <w:rFonts w:ascii="Calibri" w:eastAsia="Times New Roman" w:hAnsi="Calibri"/>
          <w:spacing w:val="1"/>
          <w:w w:val="101"/>
          <w:sz w:val="24"/>
          <w:szCs w:val="24"/>
        </w:rPr>
        <w:t>l</w:t>
      </w:r>
      <w:r w:rsidRPr="00EA0333">
        <w:rPr>
          <w:rFonts w:ascii="Calibri" w:eastAsia="Times New Roman" w:hAnsi="Calibri"/>
          <w:w w:val="101"/>
          <w:sz w:val="24"/>
          <w:szCs w:val="24"/>
        </w:rPr>
        <w:t xml:space="preserve">y </w:t>
      </w:r>
      <w:r w:rsidRPr="00EA0333">
        <w:rPr>
          <w:rFonts w:ascii="Calibri" w:eastAsia="Times New Roman" w:hAnsi="Calibri"/>
          <w:sz w:val="24"/>
          <w:szCs w:val="24"/>
        </w:rPr>
        <w:t>cha</w:t>
      </w:r>
      <w:r w:rsidRPr="00EA0333">
        <w:rPr>
          <w:rFonts w:ascii="Calibri" w:eastAsia="Times New Roman" w:hAnsi="Calibri"/>
          <w:spacing w:val="-1"/>
          <w:sz w:val="24"/>
          <w:szCs w:val="24"/>
        </w:rPr>
        <w:t>ll</w:t>
      </w:r>
      <w:r w:rsidRPr="00EA0333">
        <w:rPr>
          <w:rFonts w:ascii="Calibri" w:eastAsia="Times New Roman" w:hAnsi="Calibri"/>
          <w:spacing w:val="-2"/>
          <w:sz w:val="24"/>
          <w:szCs w:val="24"/>
        </w:rPr>
        <w:t>e</w:t>
      </w:r>
      <w:r w:rsidRPr="00EA0333">
        <w:rPr>
          <w:rFonts w:ascii="Calibri" w:eastAsia="Times New Roman" w:hAnsi="Calibri"/>
          <w:spacing w:val="2"/>
          <w:sz w:val="24"/>
          <w:szCs w:val="24"/>
        </w:rPr>
        <w:t>n</w:t>
      </w:r>
      <w:r w:rsidRPr="00EA0333">
        <w:rPr>
          <w:rFonts w:ascii="Calibri" w:eastAsia="Times New Roman" w:hAnsi="Calibri"/>
          <w:spacing w:val="-2"/>
          <w:sz w:val="24"/>
          <w:szCs w:val="24"/>
        </w:rPr>
        <w:t>g</w:t>
      </w:r>
      <w:r w:rsidRPr="00EA0333">
        <w:rPr>
          <w:rFonts w:ascii="Calibri" w:eastAsia="Times New Roman" w:hAnsi="Calibri"/>
          <w:spacing w:val="-1"/>
          <w:sz w:val="24"/>
          <w:szCs w:val="24"/>
        </w:rPr>
        <w:t>i</w:t>
      </w:r>
      <w:r w:rsidRPr="00EA0333">
        <w:rPr>
          <w:rFonts w:ascii="Calibri" w:eastAsia="Times New Roman" w:hAnsi="Calibri"/>
          <w:sz w:val="24"/>
          <w:szCs w:val="24"/>
        </w:rPr>
        <w:t>n</w:t>
      </w:r>
      <w:r w:rsidRPr="00EA0333">
        <w:rPr>
          <w:rFonts w:ascii="Calibri" w:eastAsia="Times New Roman" w:hAnsi="Calibri"/>
          <w:spacing w:val="-4"/>
          <w:sz w:val="24"/>
          <w:szCs w:val="24"/>
        </w:rPr>
        <w:t>g</w:t>
      </w:r>
      <w:r w:rsidRPr="00EA0333">
        <w:rPr>
          <w:rFonts w:ascii="Calibri" w:eastAsia="Times New Roman" w:hAnsi="Calibri"/>
          <w:sz w:val="24"/>
          <w:szCs w:val="24"/>
        </w:rPr>
        <w:t>,</w:t>
      </w:r>
      <w:r w:rsidRPr="00EA0333">
        <w:rPr>
          <w:rFonts w:ascii="Calibri" w:eastAsia="Times New Roman" w:hAnsi="Calibri"/>
          <w:spacing w:val="12"/>
          <w:sz w:val="24"/>
          <w:szCs w:val="24"/>
        </w:rPr>
        <w:t xml:space="preserve"> </w:t>
      </w:r>
      <w:r w:rsidRPr="00EA0333">
        <w:rPr>
          <w:rFonts w:ascii="Calibri" w:eastAsia="Times New Roman" w:hAnsi="Calibri"/>
          <w:spacing w:val="-1"/>
          <w:sz w:val="24"/>
          <w:szCs w:val="24"/>
        </w:rPr>
        <w:t>l</w:t>
      </w:r>
      <w:r w:rsidRPr="00EA0333">
        <w:rPr>
          <w:rFonts w:ascii="Calibri" w:eastAsia="Times New Roman" w:hAnsi="Calibri"/>
          <w:spacing w:val="-3"/>
          <w:sz w:val="24"/>
          <w:szCs w:val="24"/>
        </w:rPr>
        <w:t>e</w:t>
      </w:r>
      <w:r w:rsidRPr="00EA0333">
        <w:rPr>
          <w:rFonts w:ascii="Calibri" w:eastAsia="Times New Roman" w:hAnsi="Calibri"/>
          <w:spacing w:val="2"/>
          <w:sz w:val="24"/>
          <w:szCs w:val="24"/>
        </w:rPr>
        <w:t>a</w:t>
      </w:r>
      <w:r w:rsidRPr="00EA0333">
        <w:rPr>
          <w:rFonts w:ascii="Calibri" w:eastAsia="Times New Roman" w:hAnsi="Calibri"/>
          <w:spacing w:val="-2"/>
          <w:sz w:val="24"/>
          <w:szCs w:val="24"/>
        </w:rPr>
        <w:t>r</w:t>
      </w:r>
      <w:r w:rsidRPr="00EA0333">
        <w:rPr>
          <w:rFonts w:ascii="Calibri" w:eastAsia="Times New Roman" w:hAnsi="Calibri"/>
          <w:sz w:val="24"/>
          <w:szCs w:val="24"/>
        </w:rPr>
        <w:t>n</w:t>
      </w:r>
      <w:r w:rsidRPr="00EA0333">
        <w:rPr>
          <w:rFonts w:ascii="Calibri" w:eastAsia="Times New Roman" w:hAnsi="Calibri"/>
          <w:spacing w:val="-1"/>
          <w:sz w:val="24"/>
          <w:szCs w:val="24"/>
        </w:rPr>
        <w:t>i</w:t>
      </w:r>
      <w:r w:rsidRPr="00EA0333">
        <w:rPr>
          <w:rFonts w:ascii="Calibri" w:eastAsia="Times New Roman" w:hAnsi="Calibri"/>
          <w:sz w:val="24"/>
          <w:szCs w:val="24"/>
        </w:rPr>
        <w:t>ng</w:t>
      </w:r>
      <w:r w:rsidRPr="00EA0333">
        <w:rPr>
          <w:rFonts w:ascii="Calibri" w:eastAsia="Times New Roman" w:hAnsi="Calibri"/>
          <w:spacing w:val="-5"/>
          <w:sz w:val="24"/>
          <w:szCs w:val="24"/>
        </w:rPr>
        <w:t>-</w:t>
      </w:r>
      <w:r w:rsidRPr="00EA0333">
        <w:rPr>
          <w:rFonts w:ascii="Calibri" w:eastAsia="Times New Roman" w:hAnsi="Calibri"/>
          <w:spacing w:val="3"/>
          <w:sz w:val="24"/>
          <w:szCs w:val="24"/>
        </w:rPr>
        <w:t>f</w:t>
      </w:r>
      <w:r w:rsidRPr="00EA0333">
        <w:rPr>
          <w:rFonts w:ascii="Calibri" w:eastAsia="Times New Roman" w:hAnsi="Calibri"/>
          <w:spacing w:val="-2"/>
          <w:sz w:val="24"/>
          <w:szCs w:val="24"/>
        </w:rPr>
        <w:t>o</w:t>
      </w:r>
      <w:r w:rsidRPr="00EA0333">
        <w:rPr>
          <w:rFonts w:ascii="Calibri" w:eastAsia="Times New Roman" w:hAnsi="Calibri"/>
          <w:sz w:val="24"/>
          <w:szCs w:val="24"/>
        </w:rPr>
        <w:t>cus</w:t>
      </w:r>
      <w:r w:rsidRPr="00EA0333">
        <w:rPr>
          <w:rFonts w:ascii="Calibri" w:eastAsia="Times New Roman" w:hAnsi="Calibri"/>
          <w:spacing w:val="-2"/>
          <w:sz w:val="24"/>
          <w:szCs w:val="24"/>
        </w:rPr>
        <w:t>e</w:t>
      </w:r>
      <w:r w:rsidRPr="00EA0333">
        <w:rPr>
          <w:rFonts w:ascii="Calibri" w:eastAsia="Times New Roman" w:hAnsi="Calibri"/>
          <w:sz w:val="24"/>
          <w:szCs w:val="24"/>
        </w:rPr>
        <w:t>d,</w:t>
      </w:r>
      <w:r w:rsidRPr="00EA0333">
        <w:rPr>
          <w:rFonts w:ascii="Calibri" w:eastAsia="Times New Roman" w:hAnsi="Calibri"/>
          <w:spacing w:val="15"/>
          <w:sz w:val="24"/>
          <w:szCs w:val="24"/>
        </w:rPr>
        <w:t xml:space="preserve"> </w:t>
      </w:r>
      <w:r w:rsidRPr="00EA0333">
        <w:rPr>
          <w:rFonts w:ascii="Calibri" w:eastAsia="Times New Roman" w:hAnsi="Calibri"/>
          <w:sz w:val="24"/>
          <w:szCs w:val="24"/>
        </w:rPr>
        <w:t>and</w:t>
      </w:r>
      <w:r w:rsidRPr="00EA0333">
        <w:rPr>
          <w:rFonts w:ascii="Calibri" w:eastAsia="Times New Roman" w:hAnsi="Calibri"/>
          <w:spacing w:val="1"/>
          <w:sz w:val="24"/>
          <w:szCs w:val="24"/>
        </w:rPr>
        <w:t xml:space="preserve"> </w:t>
      </w:r>
      <w:r w:rsidRPr="00EA0333">
        <w:rPr>
          <w:rFonts w:ascii="Calibri" w:eastAsia="Times New Roman" w:hAnsi="Calibri"/>
          <w:sz w:val="24"/>
          <w:szCs w:val="24"/>
        </w:rPr>
        <w:t>d</w:t>
      </w:r>
      <w:r w:rsidRPr="00EA0333">
        <w:rPr>
          <w:rFonts w:ascii="Calibri" w:eastAsia="Times New Roman" w:hAnsi="Calibri"/>
          <w:spacing w:val="-1"/>
          <w:sz w:val="24"/>
          <w:szCs w:val="24"/>
        </w:rPr>
        <w:t>i</w:t>
      </w:r>
      <w:r w:rsidRPr="00EA0333">
        <w:rPr>
          <w:rFonts w:ascii="Calibri" w:eastAsia="Times New Roman" w:hAnsi="Calibri"/>
          <w:spacing w:val="-2"/>
          <w:sz w:val="24"/>
          <w:szCs w:val="24"/>
        </w:rPr>
        <w:t>s</w:t>
      </w:r>
      <w:r w:rsidRPr="00EA0333">
        <w:rPr>
          <w:rFonts w:ascii="Calibri" w:eastAsia="Times New Roman" w:hAnsi="Calibri"/>
          <w:spacing w:val="-1"/>
          <w:sz w:val="24"/>
          <w:szCs w:val="24"/>
        </w:rPr>
        <w:t>ti</w:t>
      </w:r>
      <w:r w:rsidRPr="00EA0333">
        <w:rPr>
          <w:rFonts w:ascii="Calibri" w:eastAsia="Times New Roman" w:hAnsi="Calibri"/>
          <w:sz w:val="24"/>
          <w:szCs w:val="24"/>
        </w:rPr>
        <w:t>nc</w:t>
      </w:r>
      <w:r w:rsidRPr="00EA0333">
        <w:rPr>
          <w:rFonts w:ascii="Calibri" w:eastAsia="Times New Roman" w:hAnsi="Calibri"/>
          <w:spacing w:val="-1"/>
          <w:sz w:val="24"/>
          <w:szCs w:val="24"/>
        </w:rPr>
        <w:t>t</w:t>
      </w:r>
      <w:r w:rsidRPr="00EA0333">
        <w:rPr>
          <w:rFonts w:ascii="Calibri" w:eastAsia="Times New Roman" w:hAnsi="Calibri"/>
          <w:spacing w:val="1"/>
          <w:sz w:val="24"/>
          <w:szCs w:val="24"/>
        </w:rPr>
        <w:t>i</w:t>
      </w:r>
      <w:r w:rsidRPr="00EA0333">
        <w:rPr>
          <w:rFonts w:ascii="Calibri" w:eastAsia="Times New Roman" w:hAnsi="Calibri"/>
          <w:spacing w:val="-4"/>
          <w:sz w:val="24"/>
          <w:szCs w:val="24"/>
        </w:rPr>
        <w:t>v</w:t>
      </w:r>
      <w:r w:rsidRPr="00EA0333">
        <w:rPr>
          <w:rFonts w:ascii="Calibri" w:eastAsia="Times New Roman" w:hAnsi="Calibri"/>
          <w:sz w:val="24"/>
          <w:szCs w:val="24"/>
        </w:rPr>
        <w:t>e</w:t>
      </w:r>
      <w:r w:rsidRPr="00EA0333">
        <w:rPr>
          <w:rFonts w:ascii="Calibri" w:eastAsia="Times New Roman" w:hAnsi="Calibri"/>
          <w:spacing w:val="1"/>
          <w:sz w:val="24"/>
          <w:szCs w:val="24"/>
        </w:rPr>
        <w:t>l</w:t>
      </w:r>
      <w:r w:rsidRPr="00EA0333">
        <w:rPr>
          <w:rFonts w:ascii="Calibri" w:eastAsia="Times New Roman" w:hAnsi="Calibri"/>
          <w:sz w:val="24"/>
          <w:szCs w:val="24"/>
        </w:rPr>
        <w:t>y</w:t>
      </w:r>
      <w:r w:rsidRPr="00EA0333">
        <w:rPr>
          <w:rFonts w:ascii="Calibri" w:eastAsia="Times New Roman" w:hAnsi="Calibri"/>
          <w:spacing w:val="5"/>
          <w:sz w:val="24"/>
          <w:szCs w:val="24"/>
        </w:rPr>
        <w:t xml:space="preserve"> </w:t>
      </w:r>
      <w:r w:rsidRPr="00EA0333">
        <w:rPr>
          <w:rFonts w:ascii="Calibri" w:eastAsia="Times New Roman" w:hAnsi="Calibri"/>
          <w:spacing w:val="1"/>
          <w:sz w:val="24"/>
          <w:szCs w:val="24"/>
        </w:rPr>
        <w:t>C</w:t>
      </w:r>
      <w:r w:rsidRPr="00EA0333">
        <w:rPr>
          <w:rFonts w:ascii="Calibri" w:eastAsia="Times New Roman" w:hAnsi="Calibri"/>
          <w:sz w:val="24"/>
          <w:szCs w:val="24"/>
        </w:rPr>
        <w:t>h</w:t>
      </w:r>
      <w:r w:rsidRPr="00EA0333">
        <w:rPr>
          <w:rFonts w:ascii="Calibri" w:eastAsia="Times New Roman" w:hAnsi="Calibri"/>
          <w:spacing w:val="-1"/>
          <w:sz w:val="24"/>
          <w:szCs w:val="24"/>
        </w:rPr>
        <w:t>ri</w:t>
      </w:r>
      <w:r w:rsidRPr="00EA0333">
        <w:rPr>
          <w:rFonts w:ascii="Calibri" w:eastAsia="Times New Roman" w:hAnsi="Calibri"/>
          <w:sz w:val="24"/>
          <w:szCs w:val="24"/>
        </w:rPr>
        <w:t>s</w:t>
      </w:r>
      <w:r w:rsidRPr="00EA0333">
        <w:rPr>
          <w:rFonts w:ascii="Calibri" w:eastAsia="Times New Roman" w:hAnsi="Calibri"/>
          <w:spacing w:val="-1"/>
          <w:sz w:val="24"/>
          <w:szCs w:val="24"/>
        </w:rPr>
        <w:t>t</w:t>
      </w:r>
      <w:r w:rsidRPr="00EA0333">
        <w:rPr>
          <w:rFonts w:ascii="Calibri" w:eastAsia="Times New Roman" w:hAnsi="Calibri"/>
          <w:spacing w:val="1"/>
          <w:sz w:val="24"/>
          <w:szCs w:val="24"/>
        </w:rPr>
        <w:t>i</w:t>
      </w:r>
      <w:r w:rsidRPr="00EA0333">
        <w:rPr>
          <w:rFonts w:ascii="Calibri" w:eastAsia="Times New Roman" w:hAnsi="Calibri"/>
          <w:sz w:val="24"/>
          <w:szCs w:val="24"/>
        </w:rPr>
        <w:t>an</w:t>
      </w:r>
      <w:r w:rsidRPr="00EA0333">
        <w:rPr>
          <w:rFonts w:ascii="Calibri" w:eastAsia="Times New Roman" w:hAnsi="Calibri"/>
          <w:spacing w:val="7"/>
          <w:sz w:val="24"/>
          <w:szCs w:val="24"/>
        </w:rPr>
        <w:t xml:space="preserve"> </w:t>
      </w:r>
      <w:r w:rsidRPr="00EA0333">
        <w:rPr>
          <w:rFonts w:ascii="Calibri" w:eastAsia="Times New Roman" w:hAnsi="Calibri"/>
          <w:spacing w:val="-2"/>
          <w:sz w:val="24"/>
          <w:szCs w:val="24"/>
        </w:rPr>
        <w:t>e</w:t>
      </w:r>
      <w:r w:rsidRPr="00EA0333">
        <w:rPr>
          <w:rFonts w:ascii="Calibri" w:eastAsia="Times New Roman" w:hAnsi="Calibri"/>
          <w:spacing w:val="1"/>
          <w:sz w:val="24"/>
          <w:szCs w:val="24"/>
        </w:rPr>
        <w:t>n</w:t>
      </w:r>
      <w:r w:rsidRPr="00EA0333">
        <w:rPr>
          <w:rFonts w:ascii="Calibri" w:eastAsia="Times New Roman" w:hAnsi="Calibri"/>
          <w:spacing w:val="-2"/>
          <w:sz w:val="24"/>
          <w:szCs w:val="24"/>
        </w:rPr>
        <w:t>v</w:t>
      </w:r>
      <w:r w:rsidRPr="00EA0333">
        <w:rPr>
          <w:rFonts w:ascii="Calibri" w:eastAsia="Times New Roman" w:hAnsi="Calibri"/>
          <w:spacing w:val="1"/>
          <w:sz w:val="24"/>
          <w:szCs w:val="24"/>
        </w:rPr>
        <w:t>ir</w:t>
      </w:r>
      <w:r w:rsidRPr="00EA0333">
        <w:rPr>
          <w:rFonts w:ascii="Calibri" w:eastAsia="Times New Roman" w:hAnsi="Calibri"/>
          <w:spacing w:val="-4"/>
          <w:sz w:val="24"/>
          <w:szCs w:val="24"/>
        </w:rPr>
        <w:t>o</w:t>
      </w:r>
      <w:r w:rsidRPr="00EA0333">
        <w:rPr>
          <w:rFonts w:ascii="Calibri" w:eastAsia="Times New Roman" w:hAnsi="Calibri"/>
          <w:spacing w:val="4"/>
          <w:sz w:val="24"/>
          <w:szCs w:val="24"/>
        </w:rPr>
        <w:t>n</w:t>
      </w:r>
      <w:r w:rsidRPr="00EA0333">
        <w:rPr>
          <w:rFonts w:ascii="Calibri" w:eastAsia="Times New Roman" w:hAnsi="Calibri"/>
          <w:spacing w:val="-5"/>
          <w:sz w:val="24"/>
          <w:szCs w:val="24"/>
        </w:rPr>
        <w:t>m</w:t>
      </w:r>
      <w:r w:rsidRPr="00EA0333">
        <w:rPr>
          <w:rFonts w:ascii="Calibri" w:eastAsia="Times New Roman" w:hAnsi="Calibri"/>
          <w:spacing w:val="-2"/>
          <w:sz w:val="24"/>
          <w:szCs w:val="24"/>
        </w:rPr>
        <w:t>e</w:t>
      </w:r>
      <w:r w:rsidRPr="00EA0333">
        <w:rPr>
          <w:rFonts w:ascii="Calibri" w:eastAsia="Times New Roman" w:hAnsi="Calibri"/>
          <w:spacing w:val="2"/>
          <w:sz w:val="24"/>
          <w:szCs w:val="24"/>
        </w:rPr>
        <w:t>n</w:t>
      </w:r>
      <w:r w:rsidRPr="00EA0333">
        <w:rPr>
          <w:rFonts w:ascii="Calibri" w:eastAsia="Times New Roman" w:hAnsi="Calibri"/>
          <w:sz w:val="24"/>
          <w:szCs w:val="24"/>
        </w:rPr>
        <w:t>t</w:t>
      </w:r>
      <w:r w:rsidRPr="00EA0333">
        <w:rPr>
          <w:rFonts w:ascii="Calibri" w:eastAsia="Times New Roman" w:hAnsi="Calibri"/>
          <w:spacing w:val="11"/>
          <w:sz w:val="24"/>
          <w:szCs w:val="24"/>
        </w:rPr>
        <w:t xml:space="preserve"> </w:t>
      </w:r>
      <w:r w:rsidRPr="00EA0333">
        <w:rPr>
          <w:rFonts w:ascii="Calibri" w:eastAsia="Times New Roman" w:hAnsi="Calibri"/>
          <w:spacing w:val="3"/>
          <w:sz w:val="24"/>
          <w:szCs w:val="24"/>
        </w:rPr>
        <w:t>f</w:t>
      </w:r>
      <w:r w:rsidRPr="00EA0333">
        <w:rPr>
          <w:rFonts w:ascii="Calibri" w:eastAsia="Times New Roman" w:hAnsi="Calibri"/>
          <w:spacing w:val="-2"/>
          <w:sz w:val="24"/>
          <w:szCs w:val="24"/>
        </w:rPr>
        <w:t>o</w:t>
      </w:r>
      <w:r w:rsidRPr="00EA0333">
        <w:rPr>
          <w:rFonts w:ascii="Calibri" w:eastAsia="Times New Roman" w:hAnsi="Calibri"/>
          <w:sz w:val="24"/>
          <w:szCs w:val="24"/>
        </w:rPr>
        <w:t>r</w:t>
      </w:r>
      <w:r w:rsidRPr="00EA0333">
        <w:rPr>
          <w:rFonts w:ascii="Calibri" w:eastAsia="Times New Roman" w:hAnsi="Calibri"/>
          <w:spacing w:val="1"/>
          <w:sz w:val="24"/>
          <w:szCs w:val="24"/>
        </w:rPr>
        <w:t xml:space="preserve"> </w:t>
      </w:r>
      <w:r w:rsidRPr="00EA0333">
        <w:rPr>
          <w:rFonts w:ascii="Calibri" w:eastAsia="Times New Roman" w:hAnsi="Calibri"/>
          <w:sz w:val="24"/>
          <w:szCs w:val="24"/>
        </w:rPr>
        <w:t>p</w:t>
      </w:r>
      <w:r w:rsidRPr="00EA0333">
        <w:rPr>
          <w:rFonts w:ascii="Calibri" w:eastAsia="Times New Roman" w:hAnsi="Calibri"/>
          <w:spacing w:val="-1"/>
          <w:sz w:val="24"/>
          <w:szCs w:val="24"/>
        </w:rPr>
        <w:t>r</w:t>
      </w:r>
      <w:r w:rsidRPr="00EA0333">
        <w:rPr>
          <w:rFonts w:ascii="Calibri" w:eastAsia="Times New Roman" w:hAnsi="Calibri"/>
          <w:spacing w:val="-4"/>
          <w:sz w:val="24"/>
          <w:szCs w:val="24"/>
        </w:rPr>
        <w:t>o</w:t>
      </w:r>
      <w:r w:rsidRPr="00EA0333">
        <w:rPr>
          <w:rFonts w:ascii="Calibri" w:eastAsia="Times New Roman" w:hAnsi="Calibri"/>
          <w:spacing w:val="3"/>
          <w:sz w:val="24"/>
          <w:szCs w:val="24"/>
        </w:rPr>
        <w:t>f</w:t>
      </w:r>
      <w:r w:rsidRPr="00EA0333">
        <w:rPr>
          <w:rFonts w:ascii="Calibri" w:eastAsia="Times New Roman" w:hAnsi="Calibri"/>
          <w:spacing w:val="-2"/>
          <w:sz w:val="24"/>
          <w:szCs w:val="24"/>
        </w:rPr>
        <w:t>e</w:t>
      </w:r>
      <w:r w:rsidRPr="00EA0333">
        <w:rPr>
          <w:rFonts w:ascii="Calibri" w:eastAsia="Times New Roman" w:hAnsi="Calibri"/>
          <w:spacing w:val="-1"/>
          <w:sz w:val="24"/>
          <w:szCs w:val="24"/>
        </w:rPr>
        <w:t>s</w:t>
      </w:r>
      <w:r w:rsidRPr="00EA0333">
        <w:rPr>
          <w:rFonts w:ascii="Calibri" w:eastAsia="Times New Roman" w:hAnsi="Calibri"/>
          <w:sz w:val="24"/>
          <w:szCs w:val="24"/>
        </w:rPr>
        <w:t>s</w:t>
      </w:r>
      <w:r w:rsidRPr="00EA0333">
        <w:rPr>
          <w:rFonts w:ascii="Calibri" w:eastAsia="Times New Roman" w:hAnsi="Calibri"/>
          <w:spacing w:val="-1"/>
          <w:sz w:val="24"/>
          <w:szCs w:val="24"/>
        </w:rPr>
        <w:t>i</w:t>
      </w:r>
      <w:r w:rsidRPr="00EA0333">
        <w:rPr>
          <w:rFonts w:ascii="Calibri" w:eastAsia="Times New Roman" w:hAnsi="Calibri"/>
          <w:spacing w:val="-2"/>
          <w:sz w:val="24"/>
          <w:szCs w:val="24"/>
        </w:rPr>
        <w:t>o</w:t>
      </w:r>
      <w:r w:rsidRPr="00EA0333">
        <w:rPr>
          <w:rFonts w:ascii="Calibri" w:eastAsia="Times New Roman" w:hAnsi="Calibri"/>
          <w:sz w:val="24"/>
          <w:szCs w:val="24"/>
        </w:rPr>
        <w:t>n</w:t>
      </w:r>
      <w:r w:rsidRPr="00EA0333">
        <w:rPr>
          <w:rFonts w:ascii="Calibri" w:eastAsia="Times New Roman" w:hAnsi="Calibri"/>
          <w:spacing w:val="2"/>
          <w:sz w:val="24"/>
          <w:szCs w:val="24"/>
        </w:rPr>
        <w:t>a</w:t>
      </w:r>
      <w:r w:rsidRPr="00EA0333">
        <w:rPr>
          <w:rFonts w:ascii="Calibri" w:eastAsia="Times New Roman" w:hAnsi="Calibri"/>
          <w:sz w:val="24"/>
          <w:szCs w:val="24"/>
        </w:rPr>
        <w:t>l</w:t>
      </w:r>
      <w:r w:rsidRPr="00EA0333">
        <w:rPr>
          <w:rFonts w:ascii="Calibri" w:eastAsia="Times New Roman" w:hAnsi="Calibri"/>
          <w:spacing w:val="8"/>
          <w:sz w:val="24"/>
          <w:szCs w:val="24"/>
        </w:rPr>
        <w:t xml:space="preserve"> </w:t>
      </w:r>
      <w:r w:rsidRPr="00EA0333">
        <w:rPr>
          <w:rFonts w:ascii="Calibri" w:eastAsia="Times New Roman" w:hAnsi="Calibri"/>
          <w:sz w:val="24"/>
          <w:szCs w:val="24"/>
        </w:rPr>
        <w:t>suc</w:t>
      </w:r>
      <w:r w:rsidRPr="00EA0333">
        <w:rPr>
          <w:rFonts w:ascii="Calibri" w:eastAsia="Times New Roman" w:hAnsi="Calibri"/>
          <w:spacing w:val="-2"/>
          <w:sz w:val="24"/>
          <w:szCs w:val="24"/>
        </w:rPr>
        <w:t>ce</w:t>
      </w:r>
      <w:r w:rsidRPr="00EA0333">
        <w:rPr>
          <w:rFonts w:ascii="Calibri" w:eastAsia="Times New Roman" w:hAnsi="Calibri"/>
          <w:spacing w:val="1"/>
          <w:sz w:val="24"/>
          <w:szCs w:val="24"/>
        </w:rPr>
        <w:t>s</w:t>
      </w:r>
      <w:r w:rsidRPr="00EA0333">
        <w:rPr>
          <w:rFonts w:ascii="Calibri" w:eastAsia="Times New Roman" w:hAnsi="Calibri"/>
          <w:spacing w:val="-2"/>
          <w:sz w:val="24"/>
          <w:szCs w:val="24"/>
        </w:rPr>
        <w:t>s</w:t>
      </w:r>
      <w:r w:rsidRPr="00EA0333">
        <w:rPr>
          <w:rFonts w:ascii="Calibri" w:eastAsia="Times New Roman" w:hAnsi="Calibri"/>
          <w:sz w:val="24"/>
          <w:szCs w:val="24"/>
        </w:rPr>
        <w:t>,</w:t>
      </w:r>
      <w:r w:rsidRPr="00EA0333">
        <w:rPr>
          <w:rFonts w:ascii="Calibri" w:eastAsia="Times New Roman" w:hAnsi="Calibri"/>
          <w:spacing w:val="8"/>
          <w:sz w:val="24"/>
          <w:szCs w:val="24"/>
        </w:rPr>
        <w:t xml:space="preserve"> </w:t>
      </w:r>
      <w:r w:rsidRPr="00EA0333">
        <w:rPr>
          <w:rFonts w:ascii="Calibri" w:eastAsia="Times New Roman" w:hAnsi="Calibri"/>
          <w:sz w:val="24"/>
          <w:szCs w:val="24"/>
        </w:rPr>
        <w:t xml:space="preserve">and </w:t>
      </w:r>
      <w:r w:rsidRPr="00EA0333">
        <w:rPr>
          <w:rFonts w:ascii="Calibri" w:eastAsia="Times New Roman" w:hAnsi="Calibri"/>
          <w:spacing w:val="1"/>
          <w:sz w:val="24"/>
          <w:szCs w:val="24"/>
        </w:rPr>
        <w:t>s</w:t>
      </w:r>
      <w:r w:rsidRPr="00EA0333">
        <w:rPr>
          <w:rFonts w:ascii="Calibri" w:eastAsia="Times New Roman" w:hAnsi="Calibri"/>
          <w:spacing w:val="-2"/>
          <w:sz w:val="24"/>
          <w:szCs w:val="24"/>
        </w:rPr>
        <w:t>e</w:t>
      </w:r>
      <w:r w:rsidRPr="00EA0333">
        <w:rPr>
          <w:rFonts w:ascii="Calibri" w:eastAsia="Times New Roman" w:hAnsi="Calibri"/>
          <w:sz w:val="24"/>
          <w:szCs w:val="24"/>
        </w:rPr>
        <w:t>r</w:t>
      </w:r>
      <w:r w:rsidRPr="00EA0333">
        <w:rPr>
          <w:rFonts w:ascii="Calibri" w:eastAsia="Times New Roman" w:hAnsi="Calibri"/>
          <w:spacing w:val="-2"/>
          <w:sz w:val="24"/>
          <w:szCs w:val="24"/>
        </w:rPr>
        <w:t>v</w:t>
      </w:r>
      <w:r w:rsidRPr="00EA0333">
        <w:rPr>
          <w:rFonts w:ascii="Calibri" w:eastAsia="Times New Roman" w:hAnsi="Calibri"/>
          <w:spacing w:val="-1"/>
          <w:sz w:val="24"/>
          <w:szCs w:val="24"/>
        </w:rPr>
        <w:t>i</w:t>
      </w:r>
      <w:r w:rsidRPr="00EA0333">
        <w:rPr>
          <w:rFonts w:ascii="Calibri" w:eastAsia="Times New Roman" w:hAnsi="Calibri"/>
          <w:spacing w:val="-2"/>
          <w:sz w:val="24"/>
          <w:szCs w:val="24"/>
        </w:rPr>
        <w:t>c</w:t>
      </w:r>
      <w:r w:rsidRPr="00EA0333">
        <w:rPr>
          <w:rFonts w:ascii="Calibri" w:eastAsia="Times New Roman" w:hAnsi="Calibri"/>
          <w:sz w:val="24"/>
          <w:szCs w:val="24"/>
        </w:rPr>
        <w:t>e</w:t>
      </w:r>
      <w:r w:rsidRPr="00EA0333">
        <w:rPr>
          <w:rFonts w:ascii="Calibri" w:eastAsia="Times New Roman" w:hAnsi="Calibri"/>
          <w:spacing w:val="6"/>
          <w:sz w:val="24"/>
          <w:szCs w:val="24"/>
        </w:rPr>
        <w:t xml:space="preserve"> </w:t>
      </w:r>
      <w:r w:rsidRPr="00EA0333">
        <w:rPr>
          <w:rFonts w:ascii="Calibri" w:eastAsia="Times New Roman" w:hAnsi="Calibri"/>
          <w:spacing w:val="1"/>
          <w:w w:val="101"/>
          <w:sz w:val="24"/>
          <w:szCs w:val="24"/>
        </w:rPr>
        <w:t>t</w:t>
      </w:r>
      <w:r w:rsidRPr="00EA0333">
        <w:rPr>
          <w:rFonts w:ascii="Calibri" w:eastAsia="Times New Roman" w:hAnsi="Calibri"/>
          <w:w w:val="101"/>
          <w:sz w:val="24"/>
          <w:szCs w:val="24"/>
        </w:rPr>
        <w:t xml:space="preserve">o </w:t>
      </w:r>
      <w:r w:rsidRPr="00EA0333">
        <w:rPr>
          <w:rFonts w:ascii="Calibri" w:eastAsia="Times New Roman" w:hAnsi="Calibri"/>
          <w:spacing w:val="-3"/>
          <w:sz w:val="24"/>
          <w:szCs w:val="24"/>
        </w:rPr>
        <w:t>G</w:t>
      </w:r>
      <w:r w:rsidRPr="00EA0333">
        <w:rPr>
          <w:rFonts w:ascii="Calibri" w:eastAsia="Times New Roman" w:hAnsi="Calibri"/>
          <w:spacing w:val="-2"/>
          <w:sz w:val="24"/>
          <w:szCs w:val="24"/>
        </w:rPr>
        <w:t>o</w:t>
      </w:r>
      <w:r w:rsidRPr="00EA0333">
        <w:rPr>
          <w:rFonts w:ascii="Calibri" w:eastAsia="Times New Roman" w:hAnsi="Calibri"/>
          <w:sz w:val="24"/>
          <w:szCs w:val="24"/>
        </w:rPr>
        <w:t>d</w:t>
      </w:r>
      <w:r w:rsidRPr="00EA0333">
        <w:rPr>
          <w:rFonts w:ascii="Calibri" w:eastAsia="Times New Roman" w:hAnsi="Calibri"/>
          <w:spacing w:val="6"/>
          <w:sz w:val="24"/>
          <w:szCs w:val="24"/>
        </w:rPr>
        <w:t xml:space="preserve"> </w:t>
      </w:r>
      <w:r w:rsidRPr="00EA0333">
        <w:rPr>
          <w:rFonts w:ascii="Calibri" w:eastAsia="Times New Roman" w:hAnsi="Calibri"/>
          <w:sz w:val="24"/>
          <w:szCs w:val="24"/>
        </w:rPr>
        <w:t>and</w:t>
      </w:r>
      <w:r w:rsidRPr="00EA0333">
        <w:rPr>
          <w:rFonts w:ascii="Calibri" w:eastAsia="Times New Roman" w:hAnsi="Calibri"/>
          <w:spacing w:val="3"/>
          <w:sz w:val="24"/>
          <w:szCs w:val="24"/>
        </w:rPr>
        <w:t xml:space="preserve"> </w:t>
      </w:r>
      <w:r w:rsidRPr="00EA0333">
        <w:rPr>
          <w:rFonts w:ascii="Calibri" w:eastAsia="Times New Roman" w:hAnsi="Calibri"/>
          <w:w w:val="101"/>
          <w:sz w:val="24"/>
          <w:szCs w:val="24"/>
        </w:rPr>
        <w:t>hu</w:t>
      </w:r>
      <w:r w:rsidRPr="00EA0333">
        <w:rPr>
          <w:rFonts w:ascii="Calibri" w:eastAsia="Times New Roman" w:hAnsi="Calibri"/>
          <w:spacing w:val="-3"/>
          <w:w w:val="101"/>
          <w:sz w:val="24"/>
          <w:szCs w:val="24"/>
        </w:rPr>
        <w:t>m</w:t>
      </w:r>
      <w:r w:rsidRPr="00EA0333">
        <w:rPr>
          <w:rFonts w:ascii="Calibri" w:eastAsia="Times New Roman" w:hAnsi="Calibri"/>
          <w:w w:val="101"/>
          <w:sz w:val="24"/>
          <w:szCs w:val="24"/>
        </w:rPr>
        <w:t>an</w:t>
      </w:r>
      <w:r w:rsidRPr="00EA0333">
        <w:rPr>
          <w:rFonts w:ascii="Calibri" w:eastAsia="Times New Roman" w:hAnsi="Calibri"/>
          <w:spacing w:val="-2"/>
          <w:w w:val="101"/>
          <w:sz w:val="24"/>
          <w:szCs w:val="24"/>
        </w:rPr>
        <w:t>k</w:t>
      </w:r>
      <w:r w:rsidRPr="00EA0333">
        <w:rPr>
          <w:rFonts w:ascii="Calibri" w:eastAsia="Times New Roman" w:hAnsi="Calibri"/>
          <w:spacing w:val="-1"/>
          <w:w w:val="101"/>
          <w:sz w:val="24"/>
          <w:szCs w:val="24"/>
        </w:rPr>
        <w:t>i</w:t>
      </w:r>
      <w:r w:rsidRPr="00EA0333">
        <w:rPr>
          <w:rFonts w:ascii="Calibri" w:eastAsia="Times New Roman" w:hAnsi="Calibri"/>
          <w:w w:val="101"/>
          <w:sz w:val="24"/>
          <w:szCs w:val="24"/>
        </w:rPr>
        <w:t>n</w:t>
      </w:r>
      <w:r w:rsidRPr="00EA0333">
        <w:rPr>
          <w:rFonts w:ascii="Calibri" w:eastAsia="Times New Roman" w:hAnsi="Calibri"/>
          <w:spacing w:val="-1"/>
          <w:w w:val="101"/>
          <w:sz w:val="24"/>
          <w:szCs w:val="24"/>
        </w:rPr>
        <w:t>d</w:t>
      </w:r>
      <w:r w:rsidRPr="00EA0333">
        <w:rPr>
          <w:rFonts w:ascii="Calibri" w:eastAsia="Times New Roman" w:hAnsi="Calibri"/>
          <w:w w:val="101"/>
          <w:sz w:val="24"/>
          <w:szCs w:val="24"/>
        </w:rPr>
        <w:t>.</w:t>
      </w:r>
    </w:p>
    <w:p w14:paraId="26488AE4" w14:textId="77777777" w:rsidR="00062E71" w:rsidRPr="00EA0333" w:rsidRDefault="00062E71" w:rsidP="00EA0333">
      <w:pPr>
        <w:spacing w:after="0" w:line="240" w:lineRule="auto"/>
        <w:ind w:right="-36"/>
        <w:contextualSpacing/>
        <w:rPr>
          <w:rFonts w:ascii="Calibri" w:eastAsia="Times New Roman" w:hAnsi="Calibri"/>
          <w:sz w:val="24"/>
          <w:szCs w:val="24"/>
        </w:rPr>
      </w:pPr>
    </w:p>
    <w:p w14:paraId="48051AFA" w14:textId="3D610F4B" w:rsidR="00062E71" w:rsidRPr="00EA0333" w:rsidRDefault="00D84AD9" w:rsidP="00EA0333">
      <w:pPr>
        <w:spacing w:line="240" w:lineRule="auto"/>
        <w:contextualSpacing/>
        <w:rPr>
          <w:rFonts w:ascii="Calibri" w:eastAsia="Times New Roman" w:hAnsi="Calibri"/>
          <w:bCs/>
          <w:spacing w:val="6"/>
          <w:sz w:val="24"/>
          <w:szCs w:val="24"/>
        </w:rPr>
      </w:pPr>
      <w:r w:rsidRPr="00920189">
        <w:rPr>
          <w:rStyle w:val="Heading1Char"/>
        </w:rPr>
        <w:t>Course Title</w:t>
      </w:r>
      <w:r w:rsidR="004C7CF8" w:rsidRPr="00920189">
        <w:rPr>
          <w:rStyle w:val="Heading1Char"/>
        </w:rPr>
        <w:t>, Number</w:t>
      </w:r>
      <w:r w:rsidR="00062E71" w:rsidRPr="00920189">
        <w:rPr>
          <w:rStyle w:val="Heading1Char"/>
        </w:rPr>
        <w:t>, and Section</w:t>
      </w:r>
      <w:r w:rsidRPr="00920189">
        <w:rPr>
          <w:rStyle w:val="Heading1Char"/>
        </w:rPr>
        <w:t>:</w:t>
      </w:r>
      <w:r w:rsidRPr="00EA0333">
        <w:rPr>
          <w:rFonts w:ascii="Calibri" w:eastAsia="Times New Roman" w:hAnsi="Calibri"/>
          <w:bCs/>
          <w:sz w:val="24"/>
          <w:szCs w:val="24"/>
        </w:rPr>
        <w:t xml:space="preserve"> </w:t>
      </w:r>
      <w:r w:rsidRPr="00EA0333">
        <w:rPr>
          <w:rFonts w:ascii="Calibri" w:eastAsia="Times New Roman" w:hAnsi="Calibri"/>
          <w:bCs/>
          <w:spacing w:val="6"/>
          <w:sz w:val="24"/>
          <w:szCs w:val="24"/>
        </w:rPr>
        <w:t xml:space="preserve"> </w:t>
      </w:r>
      <w:r w:rsidR="005855FD" w:rsidRPr="00EA0333">
        <w:rPr>
          <w:rFonts w:ascii="Calibri" w:eastAsia="Times New Roman" w:hAnsi="Calibri"/>
          <w:bCs/>
          <w:spacing w:val="6"/>
          <w:sz w:val="24"/>
          <w:szCs w:val="24"/>
        </w:rPr>
        <w:t>JUAD 3328</w:t>
      </w:r>
      <w:r w:rsidR="00C969EB" w:rsidRPr="00EA0333">
        <w:rPr>
          <w:rFonts w:ascii="Calibri" w:eastAsia="Times New Roman" w:hAnsi="Calibri"/>
          <w:bCs/>
          <w:spacing w:val="6"/>
          <w:sz w:val="24"/>
          <w:szCs w:val="24"/>
        </w:rPr>
        <w:t xml:space="preserve"> </w:t>
      </w:r>
      <w:r w:rsidR="00440EE1">
        <w:rPr>
          <w:rFonts w:ascii="Calibri" w:eastAsia="Times New Roman" w:hAnsi="Calibri"/>
          <w:bCs/>
          <w:spacing w:val="6"/>
          <w:sz w:val="24"/>
          <w:szCs w:val="24"/>
        </w:rPr>
        <w:t>VC01</w:t>
      </w:r>
      <w:r w:rsidR="00ED7920" w:rsidRPr="00EA0333">
        <w:rPr>
          <w:rFonts w:ascii="Calibri" w:eastAsia="Times New Roman" w:hAnsi="Calibri"/>
          <w:bCs/>
          <w:spacing w:val="6"/>
          <w:sz w:val="24"/>
          <w:szCs w:val="24"/>
        </w:rPr>
        <w:t xml:space="preserve"> - </w:t>
      </w:r>
      <w:r w:rsidR="005855FD" w:rsidRPr="00EA0333">
        <w:rPr>
          <w:rFonts w:ascii="Calibri" w:eastAsia="Times New Roman" w:hAnsi="Calibri"/>
          <w:bCs/>
          <w:spacing w:val="6"/>
          <w:sz w:val="24"/>
          <w:szCs w:val="24"/>
        </w:rPr>
        <w:t>Careers in Justice Administration</w:t>
      </w:r>
    </w:p>
    <w:p w14:paraId="06E8D3F9" w14:textId="77777777" w:rsidR="005855FD" w:rsidRPr="00EA0333" w:rsidRDefault="005855FD" w:rsidP="00EA0333">
      <w:pPr>
        <w:spacing w:line="240" w:lineRule="auto"/>
        <w:contextualSpacing/>
        <w:rPr>
          <w:rFonts w:ascii="Calibri" w:eastAsia="Times New Roman" w:hAnsi="Calibri"/>
          <w:b/>
          <w:bCs/>
          <w:spacing w:val="-1"/>
          <w:sz w:val="24"/>
          <w:szCs w:val="24"/>
        </w:rPr>
      </w:pPr>
    </w:p>
    <w:p w14:paraId="2D18A132" w14:textId="1B5B4FA7" w:rsidR="00062E71" w:rsidRPr="00EA0333" w:rsidRDefault="00062E71" w:rsidP="00EA0333">
      <w:pPr>
        <w:spacing w:line="240" w:lineRule="auto"/>
        <w:contextualSpacing/>
        <w:rPr>
          <w:rFonts w:ascii="Calibri" w:eastAsia="Times New Roman" w:hAnsi="Calibri"/>
          <w:w w:val="101"/>
          <w:sz w:val="24"/>
          <w:szCs w:val="24"/>
        </w:rPr>
      </w:pPr>
      <w:r w:rsidRPr="00920189">
        <w:rPr>
          <w:rStyle w:val="Heading1Char"/>
        </w:rPr>
        <w:t>Term:</w:t>
      </w:r>
      <w:r w:rsidRPr="00EA0333">
        <w:rPr>
          <w:rFonts w:ascii="Calibri" w:eastAsia="Times New Roman" w:hAnsi="Calibri"/>
          <w:b/>
          <w:bCs/>
          <w:sz w:val="24"/>
          <w:szCs w:val="24"/>
        </w:rPr>
        <w:t xml:space="preserve"> </w:t>
      </w:r>
      <w:r w:rsidRPr="00EA0333">
        <w:rPr>
          <w:rFonts w:ascii="Calibri" w:eastAsia="Times New Roman" w:hAnsi="Calibri"/>
          <w:b/>
          <w:bCs/>
          <w:spacing w:val="1"/>
          <w:sz w:val="24"/>
          <w:szCs w:val="24"/>
        </w:rPr>
        <w:t xml:space="preserve"> </w:t>
      </w:r>
      <w:r w:rsidR="00440EE1">
        <w:rPr>
          <w:rFonts w:ascii="Calibri" w:eastAsia="Times New Roman" w:hAnsi="Calibri"/>
          <w:spacing w:val="-3"/>
          <w:sz w:val="24"/>
          <w:szCs w:val="24"/>
        </w:rPr>
        <w:t>Spring 2020</w:t>
      </w:r>
    </w:p>
    <w:p w14:paraId="24ECB54F" w14:textId="77777777" w:rsidR="00062E71" w:rsidRPr="00EA0333" w:rsidRDefault="00062E71" w:rsidP="00EA0333">
      <w:pPr>
        <w:spacing w:before="13" w:after="0" w:line="240" w:lineRule="auto"/>
        <w:ind w:right="-20"/>
        <w:contextualSpacing/>
        <w:rPr>
          <w:rFonts w:ascii="Calibri" w:eastAsia="Times New Roman" w:hAnsi="Calibri"/>
          <w:b/>
          <w:bCs/>
          <w:spacing w:val="-1"/>
          <w:sz w:val="24"/>
          <w:szCs w:val="24"/>
        </w:rPr>
      </w:pPr>
    </w:p>
    <w:p w14:paraId="27F46FBE" w14:textId="15A5E8D7" w:rsidR="00062E71" w:rsidRPr="00EA0333" w:rsidRDefault="00062E71" w:rsidP="00EA0333">
      <w:pPr>
        <w:spacing w:before="13" w:after="0" w:line="240" w:lineRule="auto"/>
        <w:ind w:right="-20"/>
        <w:contextualSpacing/>
        <w:rPr>
          <w:rFonts w:ascii="Calibri" w:eastAsia="Times New Roman" w:hAnsi="Calibri"/>
          <w:w w:val="101"/>
          <w:sz w:val="24"/>
          <w:szCs w:val="24"/>
        </w:rPr>
      </w:pPr>
      <w:r w:rsidRPr="00920189">
        <w:rPr>
          <w:rStyle w:val="Heading1Char"/>
        </w:rPr>
        <w:t>Instructor:</w:t>
      </w:r>
      <w:r w:rsidRPr="00EA0333">
        <w:rPr>
          <w:rFonts w:ascii="Calibri" w:eastAsia="Times New Roman" w:hAnsi="Calibri"/>
          <w:b/>
          <w:bCs/>
          <w:sz w:val="24"/>
          <w:szCs w:val="24"/>
        </w:rPr>
        <w:t xml:space="preserve"> </w:t>
      </w:r>
      <w:r w:rsidRPr="00EA0333">
        <w:rPr>
          <w:rFonts w:ascii="Calibri" w:eastAsia="Times New Roman" w:hAnsi="Calibri"/>
          <w:b/>
          <w:bCs/>
          <w:spacing w:val="5"/>
          <w:sz w:val="24"/>
          <w:szCs w:val="24"/>
        </w:rPr>
        <w:t xml:space="preserve"> </w:t>
      </w:r>
      <w:r w:rsidR="00440EE1">
        <w:rPr>
          <w:rFonts w:ascii="Calibri" w:eastAsia="Times New Roman" w:hAnsi="Calibri"/>
          <w:spacing w:val="-5"/>
          <w:sz w:val="24"/>
          <w:szCs w:val="24"/>
        </w:rPr>
        <w:t>Brenda M. Johnson</w:t>
      </w:r>
    </w:p>
    <w:p w14:paraId="676F8FE8" w14:textId="77777777" w:rsidR="00062E71" w:rsidRPr="00EA0333" w:rsidRDefault="00062E71" w:rsidP="00EA0333">
      <w:pPr>
        <w:spacing w:before="13" w:after="0" w:line="240" w:lineRule="auto"/>
        <w:ind w:right="-20"/>
        <w:contextualSpacing/>
        <w:rPr>
          <w:rFonts w:ascii="Calibri" w:eastAsia="Times New Roman" w:hAnsi="Calibri"/>
          <w:sz w:val="24"/>
          <w:szCs w:val="24"/>
        </w:rPr>
      </w:pPr>
    </w:p>
    <w:p w14:paraId="3DF0A6DA" w14:textId="142E448C" w:rsidR="00062E71" w:rsidRPr="00EA0333" w:rsidRDefault="003C2B11" w:rsidP="00EA0333">
      <w:pPr>
        <w:spacing w:before="13" w:after="0" w:line="240" w:lineRule="auto"/>
        <w:ind w:right="-20"/>
        <w:contextualSpacing/>
        <w:rPr>
          <w:rFonts w:ascii="Calibri" w:eastAsia="Times New Roman" w:hAnsi="Calibri"/>
          <w:sz w:val="24"/>
          <w:szCs w:val="24"/>
        </w:rPr>
      </w:pPr>
      <w:r w:rsidRPr="00920189">
        <w:rPr>
          <w:rStyle w:val="Heading1Char"/>
        </w:rPr>
        <w:t>WBU Email Address:</w:t>
      </w:r>
      <w:r w:rsidR="003F337A" w:rsidRPr="00EA0333">
        <w:rPr>
          <w:rFonts w:ascii="Calibri" w:eastAsia="Times New Roman" w:hAnsi="Calibri"/>
          <w:sz w:val="24"/>
          <w:szCs w:val="24"/>
        </w:rPr>
        <w:t xml:space="preserve"> </w:t>
      </w:r>
      <w:r w:rsidR="00440EE1">
        <w:rPr>
          <w:rFonts w:ascii="Calibri" w:eastAsia="Times New Roman" w:hAnsi="Calibri"/>
          <w:sz w:val="24"/>
          <w:szCs w:val="24"/>
        </w:rPr>
        <w:t>brenda.johnson@wayland.wbu.edu</w:t>
      </w:r>
    </w:p>
    <w:p w14:paraId="4A402402" w14:textId="77777777" w:rsidR="00EA0333" w:rsidRDefault="00EA0333" w:rsidP="00EA0333">
      <w:pPr>
        <w:spacing w:before="13" w:after="0" w:line="240" w:lineRule="auto"/>
        <w:ind w:right="-20"/>
        <w:contextualSpacing/>
        <w:rPr>
          <w:rFonts w:ascii="Calibri" w:eastAsia="Times New Roman" w:hAnsi="Calibri"/>
          <w:sz w:val="24"/>
          <w:szCs w:val="24"/>
        </w:rPr>
      </w:pPr>
    </w:p>
    <w:p w14:paraId="19B23B05" w14:textId="075D8CE5" w:rsidR="003C2B11" w:rsidRPr="00EA0333" w:rsidRDefault="003C2B11" w:rsidP="00EA0333">
      <w:pPr>
        <w:spacing w:before="13" w:after="0" w:line="240" w:lineRule="auto"/>
        <w:ind w:right="-20"/>
        <w:contextualSpacing/>
        <w:rPr>
          <w:rFonts w:ascii="Calibri" w:eastAsia="Times New Roman" w:hAnsi="Calibri"/>
          <w:sz w:val="24"/>
          <w:szCs w:val="24"/>
        </w:rPr>
      </w:pPr>
      <w:r w:rsidRPr="00920189">
        <w:rPr>
          <w:rStyle w:val="Heading1Char"/>
        </w:rPr>
        <w:t>Class Meeting Time and Location:</w:t>
      </w:r>
      <w:r w:rsidR="003F337A" w:rsidRPr="00EA0333">
        <w:rPr>
          <w:rFonts w:ascii="Calibri" w:eastAsia="Times New Roman" w:hAnsi="Calibri"/>
          <w:sz w:val="24"/>
          <w:szCs w:val="24"/>
        </w:rPr>
        <w:t xml:space="preserve"> </w:t>
      </w:r>
      <w:r w:rsidR="00440EE1">
        <w:rPr>
          <w:rFonts w:ascii="Calibri" w:eastAsia="Times New Roman" w:hAnsi="Calibri"/>
          <w:sz w:val="24"/>
          <w:szCs w:val="24"/>
        </w:rPr>
        <w:t>Online</w:t>
      </w:r>
    </w:p>
    <w:p w14:paraId="658EDD92" w14:textId="77777777" w:rsidR="003C2B11" w:rsidRPr="00EA0333" w:rsidRDefault="003C2B11" w:rsidP="00EA0333">
      <w:pPr>
        <w:spacing w:before="13" w:after="0" w:line="240" w:lineRule="auto"/>
        <w:ind w:right="-20"/>
        <w:contextualSpacing/>
        <w:rPr>
          <w:rFonts w:ascii="Calibri" w:eastAsia="Times New Roman" w:hAnsi="Calibri"/>
          <w:sz w:val="24"/>
          <w:szCs w:val="24"/>
        </w:rPr>
      </w:pPr>
    </w:p>
    <w:p w14:paraId="34D71111" w14:textId="77777777" w:rsidR="00EA0333" w:rsidRDefault="003C2B11" w:rsidP="00EA0333">
      <w:pPr>
        <w:pStyle w:val="NormalWeb"/>
        <w:spacing w:before="0" w:beforeAutospacing="0" w:after="0" w:afterAutospacing="0"/>
        <w:contextualSpacing/>
        <w:rPr>
          <w:rFonts w:ascii="Calibri" w:hAnsi="Calibri"/>
        </w:rPr>
      </w:pPr>
      <w:r w:rsidRPr="00920189">
        <w:rPr>
          <w:rStyle w:val="Heading1Char"/>
        </w:rPr>
        <w:t>Catalog Description:</w:t>
      </w:r>
      <w:r w:rsidR="00C969EB" w:rsidRPr="00EA0333">
        <w:rPr>
          <w:rFonts w:ascii="Calibri" w:hAnsi="Calibri"/>
        </w:rPr>
        <w:t xml:space="preserve"> </w:t>
      </w:r>
      <w:r w:rsidR="002026E4" w:rsidRPr="00EA0333">
        <w:rPr>
          <w:rFonts w:ascii="Calibri" w:hAnsi="Calibri"/>
        </w:rPr>
        <w:t>Introduction to areas of specialization, educational and certification requirements, ethics, and other considerations for careers in criminal justice.</w:t>
      </w:r>
    </w:p>
    <w:p w14:paraId="39B689A6" w14:textId="77777777" w:rsidR="00EA0333" w:rsidRDefault="00EA0333" w:rsidP="00EA0333">
      <w:pPr>
        <w:pStyle w:val="NormalWeb"/>
        <w:spacing w:before="0" w:beforeAutospacing="0" w:after="0" w:afterAutospacing="0"/>
        <w:contextualSpacing/>
        <w:rPr>
          <w:rFonts w:ascii="Calibri" w:hAnsi="Calibri"/>
        </w:rPr>
      </w:pPr>
    </w:p>
    <w:p w14:paraId="2ACB824B" w14:textId="77777777" w:rsidR="00C969EB" w:rsidRPr="00EA0333" w:rsidRDefault="00C969EB" w:rsidP="00EA0333">
      <w:pPr>
        <w:pStyle w:val="NormalWeb"/>
        <w:spacing w:before="0" w:beforeAutospacing="0" w:after="0" w:afterAutospacing="0"/>
        <w:contextualSpacing/>
        <w:rPr>
          <w:rFonts w:ascii="Calibri" w:hAnsi="Calibri"/>
        </w:rPr>
      </w:pPr>
      <w:r w:rsidRPr="00EA0333">
        <w:rPr>
          <w:rStyle w:val="Strong"/>
          <w:rFonts w:ascii="Calibri" w:hAnsi="Calibri"/>
        </w:rPr>
        <w:t>There is no prerequisite for this course</w:t>
      </w:r>
      <w:r w:rsidR="00E1303F" w:rsidRPr="00EA0333">
        <w:rPr>
          <w:rStyle w:val="Strong"/>
          <w:rFonts w:ascii="Calibri" w:hAnsi="Calibri"/>
        </w:rPr>
        <w:t>.</w:t>
      </w:r>
      <w:r w:rsidRPr="00EA0333">
        <w:rPr>
          <w:rFonts w:ascii="Calibri" w:hAnsi="Calibri"/>
        </w:rPr>
        <w:t xml:space="preserve"> </w:t>
      </w:r>
    </w:p>
    <w:p w14:paraId="5C523AAE" w14:textId="77777777" w:rsidR="00E1303F" w:rsidRPr="00EA0333" w:rsidRDefault="00E1303F" w:rsidP="00EA0333">
      <w:pPr>
        <w:pStyle w:val="NormalWeb"/>
        <w:spacing w:before="0" w:beforeAutospacing="0" w:after="0" w:afterAutospacing="0"/>
        <w:contextualSpacing/>
        <w:rPr>
          <w:rFonts w:ascii="Calibri" w:hAnsi="Calibri"/>
        </w:rPr>
      </w:pPr>
    </w:p>
    <w:p w14:paraId="7AD47BAF" w14:textId="77777777" w:rsidR="00440EE1" w:rsidRPr="009841E5" w:rsidRDefault="00EA0333" w:rsidP="00440EE1">
      <w:pPr>
        <w:rPr>
          <w:color w:val="333333"/>
          <w:lang w:val="en"/>
        </w:rPr>
      </w:pPr>
      <w:r w:rsidRPr="00920189">
        <w:rPr>
          <w:rStyle w:val="Heading1Char"/>
        </w:rPr>
        <w:t>Required Textbook(s) and/or Required Material(s) :</w:t>
      </w:r>
      <w:r>
        <w:rPr>
          <w:rFonts w:ascii="Calibri" w:hAnsi="Calibri"/>
          <w:sz w:val="24"/>
          <w:szCs w:val="24"/>
        </w:rPr>
        <w:t xml:space="preserve"> </w:t>
      </w:r>
      <w:r w:rsidR="00440EE1" w:rsidRPr="00DD59C9">
        <w:rPr>
          <w:rFonts w:eastAsia="Times New Roman"/>
        </w:rPr>
        <w:t>Harr, Scott J. 2010. Careers in Criminal Justice: From Internship to Promotion 6</w:t>
      </w:r>
      <w:r w:rsidR="00440EE1" w:rsidRPr="00DD59C9">
        <w:rPr>
          <w:rFonts w:eastAsia="Times New Roman"/>
          <w:vertAlign w:val="superscript"/>
        </w:rPr>
        <w:t>th</w:t>
      </w:r>
      <w:r w:rsidR="00440EE1" w:rsidRPr="00DD59C9">
        <w:rPr>
          <w:rFonts w:eastAsia="Times New Roman"/>
        </w:rPr>
        <w:t xml:space="preserve"> Edition.  Cengage.  </w:t>
      </w:r>
      <w:r w:rsidR="00440EE1" w:rsidRPr="00DD59C9">
        <w:rPr>
          <w:b/>
          <w:bCs/>
          <w:lang w:val="en"/>
        </w:rPr>
        <w:t xml:space="preserve">ISBN-13: </w:t>
      </w:r>
      <w:r w:rsidR="00440EE1" w:rsidRPr="00DD59C9">
        <w:rPr>
          <w:lang w:val="en"/>
        </w:rPr>
        <w:t>9780495600329</w:t>
      </w:r>
    </w:p>
    <w:p w14:paraId="1E0CD055" w14:textId="34EDBBDC" w:rsidR="003C2B11" w:rsidRPr="00EA0333" w:rsidRDefault="003C2B11" w:rsidP="00440EE1">
      <w:pPr>
        <w:spacing w:line="240" w:lineRule="auto"/>
        <w:rPr>
          <w:rFonts w:ascii="Calibri" w:eastAsia="Times New Roman" w:hAnsi="Calibri"/>
          <w:sz w:val="24"/>
          <w:szCs w:val="24"/>
        </w:rPr>
      </w:pPr>
      <w:r w:rsidRPr="00920189">
        <w:rPr>
          <w:rStyle w:val="Heading1Char"/>
        </w:rPr>
        <w:t>Optional Materials:</w:t>
      </w:r>
      <w:r w:rsidR="003F337A" w:rsidRPr="00EA0333">
        <w:rPr>
          <w:rFonts w:ascii="Calibri" w:eastAsia="Times New Roman" w:hAnsi="Calibri"/>
          <w:sz w:val="24"/>
          <w:szCs w:val="24"/>
        </w:rPr>
        <w:t xml:space="preserve"> </w:t>
      </w:r>
      <w:r w:rsidR="00440EE1">
        <w:rPr>
          <w:rFonts w:ascii="Calibri" w:eastAsia="Times New Roman" w:hAnsi="Calibri"/>
          <w:sz w:val="24"/>
          <w:szCs w:val="24"/>
        </w:rPr>
        <w:t>none</w:t>
      </w:r>
    </w:p>
    <w:p w14:paraId="6CA10958" w14:textId="77777777" w:rsidR="00C969EB" w:rsidRPr="00EA0333" w:rsidRDefault="003C2B11" w:rsidP="00EA0333">
      <w:pPr>
        <w:spacing w:line="240" w:lineRule="auto"/>
        <w:contextualSpacing/>
        <w:rPr>
          <w:rFonts w:ascii="Calibri" w:hAnsi="Calibri"/>
          <w:sz w:val="24"/>
          <w:szCs w:val="24"/>
        </w:rPr>
      </w:pPr>
      <w:r w:rsidRPr="00920189">
        <w:rPr>
          <w:rStyle w:val="Heading1Char"/>
        </w:rPr>
        <w:t>Cou</w:t>
      </w:r>
      <w:r w:rsidR="00A21ACA" w:rsidRPr="00920189">
        <w:rPr>
          <w:rStyle w:val="Heading1Char"/>
        </w:rPr>
        <w:t>rse Outcome Competencies:</w:t>
      </w:r>
      <w:r w:rsidR="00E06807" w:rsidRPr="00EA0333">
        <w:rPr>
          <w:rFonts w:ascii="Calibri" w:hAnsi="Calibri"/>
          <w:b/>
          <w:sz w:val="24"/>
          <w:szCs w:val="24"/>
        </w:rPr>
        <w:t xml:space="preserve"> </w:t>
      </w:r>
      <w:r w:rsidR="002F77EC" w:rsidRPr="00EA0333">
        <w:rPr>
          <w:rFonts w:ascii="Calibri" w:hAnsi="Calibri"/>
          <w:sz w:val="24"/>
          <w:szCs w:val="24"/>
        </w:rPr>
        <w:t>Upon</w:t>
      </w:r>
      <w:r w:rsidR="00AB045C" w:rsidRPr="00EA0333">
        <w:rPr>
          <w:rFonts w:ascii="Calibri" w:hAnsi="Calibri"/>
          <w:sz w:val="24"/>
          <w:szCs w:val="24"/>
        </w:rPr>
        <w:t xml:space="preserve"> completion of this course, </w:t>
      </w:r>
      <w:r w:rsidR="002F77EC" w:rsidRPr="00EA0333">
        <w:rPr>
          <w:rFonts w:ascii="Calibri" w:hAnsi="Calibri"/>
          <w:sz w:val="24"/>
          <w:szCs w:val="24"/>
        </w:rPr>
        <w:t>student</w:t>
      </w:r>
      <w:r w:rsidR="00AB045C" w:rsidRPr="00EA0333">
        <w:rPr>
          <w:rFonts w:ascii="Calibri" w:hAnsi="Calibri"/>
          <w:sz w:val="24"/>
          <w:szCs w:val="24"/>
        </w:rPr>
        <w:t>s</w:t>
      </w:r>
      <w:r w:rsidR="00691D94" w:rsidRPr="00EA0333">
        <w:rPr>
          <w:rFonts w:ascii="Calibri" w:hAnsi="Calibri"/>
          <w:sz w:val="24"/>
          <w:szCs w:val="24"/>
        </w:rPr>
        <w:t xml:space="preserve"> will be able to demonstrate an understanding of the key components of sexual assault cases including but not limited to:</w:t>
      </w:r>
    </w:p>
    <w:p w14:paraId="78F06535" w14:textId="77777777" w:rsidR="002026E4" w:rsidRPr="00EA0333" w:rsidRDefault="004C7CF8"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 xml:space="preserve">Understand </w:t>
      </w:r>
      <w:r w:rsidR="002026E4" w:rsidRPr="00EA0333">
        <w:rPr>
          <w:rFonts w:ascii="Calibri" w:hAnsi="Calibri"/>
          <w:sz w:val="24"/>
          <w:szCs w:val="24"/>
        </w:rPr>
        <w:t>the different areas of specialization in criminal justice</w:t>
      </w:r>
    </w:p>
    <w:p w14:paraId="3967A65A" w14:textId="77777777" w:rsidR="002026E4" w:rsidRPr="00EA0333" w:rsidRDefault="002026E4"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Know the types of jobs that exist in the areas of specialization</w:t>
      </w:r>
    </w:p>
    <w:p w14:paraId="5865AD86" w14:textId="77777777" w:rsidR="002026E4" w:rsidRPr="00EA0333" w:rsidRDefault="002026E4"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Understand the educational and certification requirements for careers in criminal justice</w:t>
      </w:r>
    </w:p>
    <w:p w14:paraId="4FBEDDEC" w14:textId="77777777" w:rsidR="002026E4" w:rsidRPr="00EA0333" w:rsidRDefault="002026E4"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Be familiar with ethical principles of criminal justice professionals</w:t>
      </w:r>
    </w:p>
    <w:p w14:paraId="68548451" w14:textId="77777777" w:rsidR="002026E4" w:rsidRPr="00EA0333" w:rsidRDefault="002026E4"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Be able to think critically about topics important to criminal justice</w:t>
      </w:r>
    </w:p>
    <w:p w14:paraId="0D65129C" w14:textId="77777777" w:rsidR="002026E4" w:rsidRPr="00EA0333" w:rsidRDefault="002026E4"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Develop a personal philosophy about the role of faith in criminal justice</w:t>
      </w:r>
    </w:p>
    <w:p w14:paraId="7987B5D2" w14:textId="77777777" w:rsidR="002026E4" w:rsidRPr="00EA0333" w:rsidRDefault="002026E4" w:rsidP="00EA0333">
      <w:pPr>
        <w:pStyle w:val="ListParagraph"/>
        <w:numPr>
          <w:ilvl w:val="0"/>
          <w:numId w:val="2"/>
        </w:numPr>
        <w:spacing w:line="240" w:lineRule="auto"/>
        <w:rPr>
          <w:rFonts w:ascii="Calibri" w:hAnsi="Calibri"/>
          <w:b/>
          <w:sz w:val="24"/>
          <w:szCs w:val="24"/>
        </w:rPr>
      </w:pPr>
      <w:r w:rsidRPr="00EA0333">
        <w:rPr>
          <w:rFonts w:ascii="Calibri" w:hAnsi="Calibri"/>
          <w:sz w:val="24"/>
          <w:szCs w:val="24"/>
        </w:rPr>
        <w:t>Gain first-hand information by visiting people and places involved in careers in criminal justice</w:t>
      </w:r>
    </w:p>
    <w:p w14:paraId="6657409C" w14:textId="1F4CC350" w:rsidR="00A21ACA" w:rsidRPr="00EA0333" w:rsidRDefault="00A21ACA" w:rsidP="00EA0333">
      <w:pPr>
        <w:spacing w:line="240" w:lineRule="auto"/>
        <w:contextualSpacing/>
        <w:rPr>
          <w:rFonts w:ascii="Calibri" w:hAnsi="Calibri"/>
          <w:b/>
          <w:sz w:val="24"/>
          <w:szCs w:val="24"/>
        </w:rPr>
      </w:pPr>
      <w:r w:rsidRPr="00920189">
        <w:rPr>
          <w:rStyle w:val="Heading1Char"/>
        </w:rPr>
        <w:lastRenderedPageBreak/>
        <w:t>Attendance Requirements:</w:t>
      </w:r>
      <w:r w:rsidR="00E52DC2" w:rsidRPr="00EA0333">
        <w:rPr>
          <w:rFonts w:ascii="Calibri" w:hAnsi="Calibri"/>
          <w:b/>
          <w:sz w:val="24"/>
          <w:szCs w:val="24"/>
        </w:rPr>
        <w:t xml:space="preserve"> </w:t>
      </w:r>
    </w:p>
    <w:p w14:paraId="67D07E3F" w14:textId="77777777" w:rsidR="00E52DC2" w:rsidRPr="00EA0333" w:rsidRDefault="00427202" w:rsidP="00EA0333">
      <w:pPr>
        <w:spacing w:line="240" w:lineRule="auto"/>
        <w:contextualSpacing/>
        <w:rPr>
          <w:rFonts w:ascii="Calibri" w:hAnsi="Calibri"/>
          <w:color w:val="000000"/>
          <w:sz w:val="24"/>
          <w:szCs w:val="24"/>
          <w:u w:val="single"/>
        </w:rPr>
      </w:pPr>
      <w:proofErr w:type="spellStart"/>
      <w:r w:rsidRPr="00EA0333">
        <w:rPr>
          <w:rFonts w:ascii="Calibri" w:hAnsi="Calibri"/>
          <w:color w:val="000000"/>
          <w:sz w:val="24"/>
          <w:szCs w:val="24"/>
          <w:u w:val="single"/>
        </w:rPr>
        <w:t>WBUonline</w:t>
      </w:r>
      <w:proofErr w:type="spellEnd"/>
      <w:r w:rsidRPr="00EA0333">
        <w:rPr>
          <w:rFonts w:ascii="Calibri" w:hAnsi="Calibri"/>
          <w:color w:val="000000"/>
          <w:sz w:val="24"/>
          <w:szCs w:val="24"/>
          <w:u w:val="single"/>
        </w:rPr>
        <w:t xml:space="preserve"> (</w:t>
      </w:r>
      <w:r w:rsidR="00E52DC2" w:rsidRPr="00EA0333">
        <w:rPr>
          <w:rFonts w:ascii="Calibri" w:hAnsi="Calibri"/>
          <w:color w:val="000000"/>
          <w:sz w:val="24"/>
          <w:szCs w:val="24"/>
          <w:u w:val="single"/>
        </w:rPr>
        <w:t>Virtual Campus</w:t>
      </w:r>
      <w:r w:rsidRPr="00EA0333">
        <w:rPr>
          <w:rFonts w:ascii="Calibri" w:hAnsi="Calibri"/>
          <w:color w:val="000000"/>
          <w:sz w:val="24"/>
          <w:szCs w:val="24"/>
          <w:u w:val="single"/>
        </w:rPr>
        <w:t>)</w:t>
      </w:r>
    </w:p>
    <w:p w14:paraId="44881974" w14:textId="77777777" w:rsidR="00715478" w:rsidRPr="00EA0333" w:rsidRDefault="00715478" w:rsidP="00EA0333">
      <w:pPr>
        <w:spacing w:line="240" w:lineRule="auto"/>
        <w:contextualSpacing/>
        <w:rPr>
          <w:rFonts w:ascii="Calibri" w:hAnsi="Calibri"/>
          <w:color w:val="000000"/>
          <w:sz w:val="24"/>
          <w:szCs w:val="24"/>
        </w:rPr>
      </w:pPr>
      <w:r w:rsidRPr="00EA0333">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4456224" w14:textId="77777777" w:rsidR="00EA0333" w:rsidRDefault="00EA0333" w:rsidP="00EA0333">
      <w:pPr>
        <w:spacing w:line="240" w:lineRule="auto"/>
        <w:contextualSpacing/>
        <w:rPr>
          <w:rFonts w:ascii="Calibri" w:hAnsi="Calibri"/>
          <w:b/>
          <w:color w:val="000000"/>
          <w:sz w:val="24"/>
          <w:szCs w:val="24"/>
        </w:rPr>
      </w:pPr>
    </w:p>
    <w:p w14:paraId="64D2C13D" w14:textId="77777777" w:rsidR="001D4D33" w:rsidRPr="00EA0333" w:rsidRDefault="001D4D33" w:rsidP="00EA0333">
      <w:pPr>
        <w:spacing w:line="240" w:lineRule="auto"/>
        <w:contextualSpacing/>
        <w:rPr>
          <w:rFonts w:ascii="Calibri" w:hAnsi="Calibri"/>
          <w:color w:val="000000"/>
          <w:sz w:val="24"/>
          <w:szCs w:val="24"/>
        </w:rPr>
      </w:pPr>
      <w:r w:rsidRPr="00920189">
        <w:rPr>
          <w:rStyle w:val="Heading1Char"/>
        </w:rPr>
        <w:t>Statement on Plagiarism and Academic Dishonesty:</w:t>
      </w:r>
      <w:r w:rsidRPr="00EA0333">
        <w:rPr>
          <w:rFonts w:ascii="Calibri" w:hAnsi="Calibri"/>
          <w:b/>
          <w:color w:val="000000"/>
          <w:sz w:val="24"/>
          <w:szCs w:val="24"/>
        </w:rPr>
        <w:t xml:space="preserve"> </w:t>
      </w:r>
      <w:r w:rsidRPr="00EA0333">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44C29EA" w14:textId="77777777" w:rsidR="00EA0333" w:rsidRDefault="00EA0333" w:rsidP="00EA0333">
      <w:pPr>
        <w:spacing w:line="240" w:lineRule="auto"/>
        <w:contextualSpacing/>
        <w:rPr>
          <w:rFonts w:ascii="Calibri" w:hAnsi="Calibri"/>
          <w:b/>
          <w:sz w:val="24"/>
          <w:szCs w:val="24"/>
        </w:rPr>
      </w:pPr>
    </w:p>
    <w:p w14:paraId="78F0A6EF" w14:textId="77777777" w:rsidR="00A21ACA" w:rsidRPr="00EA0333" w:rsidRDefault="00A21ACA" w:rsidP="00EA0333">
      <w:pPr>
        <w:spacing w:line="240" w:lineRule="auto"/>
        <w:contextualSpacing/>
        <w:rPr>
          <w:rFonts w:ascii="Calibri" w:hAnsi="Calibri"/>
          <w:sz w:val="24"/>
          <w:szCs w:val="24"/>
        </w:rPr>
      </w:pPr>
      <w:r w:rsidRPr="00920189">
        <w:rPr>
          <w:rStyle w:val="Heading1Char"/>
        </w:rPr>
        <w:t>Disability Statement:</w:t>
      </w:r>
      <w:r w:rsidRPr="00EA0333">
        <w:rPr>
          <w:rFonts w:ascii="Calibri" w:hAnsi="Calibri"/>
          <w:b/>
          <w:sz w:val="24"/>
          <w:szCs w:val="24"/>
        </w:rPr>
        <w:t xml:space="preserve"> </w:t>
      </w:r>
      <w:r w:rsidRPr="00EA0333">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341101E" w14:textId="77777777" w:rsidR="00EA0333" w:rsidRDefault="00EA0333" w:rsidP="00EA0333">
      <w:pPr>
        <w:spacing w:line="240" w:lineRule="auto"/>
        <w:contextualSpacing/>
        <w:rPr>
          <w:rFonts w:ascii="Calibri" w:hAnsi="Calibri"/>
          <w:b/>
          <w:sz w:val="24"/>
          <w:szCs w:val="24"/>
        </w:rPr>
      </w:pPr>
    </w:p>
    <w:p w14:paraId="2974E4DE" w14:textId="77777777" w:rsidR="00BB6A24" w:rsidRDefault="00BB6A24" w:rsidP="00EA0333">
      <w:pPr>
        <w:spacing w:line="240" w:lineRule="auto"/>
        <w:contextualSpacing/>
        <w:rPr>
          <w:rStyle w:val="Heading1Char"/>
        </w:rPr>
      </w:pPr>
    </w:p>
    <w:p w14:paraId="463EF04D" w14:textId="77777777" w:rsidR="00BB6A24" w:rsidRDefault="00BB6A24" w:rsidP="00EA0333">
      <w:pPr>
        <w:spacing w:line="240" w:lineRule="auto"/>
        <w:contextualSpacing/>
        <w:rPr>
          <w:rStyle w:val="Heading1Char"/>
        </w:rPr>
      </w:pPr>
    </w:p>
    <w:p w14:paraId="3FF58881" w14:textId="77777777" w:rsidR="00BB6A24" w:rsidRDefault="00BB6A24" w:rsidP="00EA0333">
      <w:pPr>
        <w:spacing w:line="240" w:lineRule="auto"/>
        <w:contextualSpacing/>
        <w:rPr>
          <w:rStyle w:val="Heading1Char"/>
        </w:rPr>
      </w:pPr>
    </w:p>
    <w:p w14:paraId="2F3027D8" w14:textId="77777777" w:rsidR="00BB6A24" w:rsidRDefault="00BB6A24" w:rsidP="00EA0333">
      <w:pPr>
        <w:spacing w:line="240" w:lineRule="auto"/>
        <w:contextualSpacing/>
        <w:rPr>
          <w:rStyle w:val="Heading1Char"/>
        </w:rPr>
      </w:pPr>
    </w:p>
    <w:p w14:paraId="60E03CDB" w14:textId="77777777" w:rsidR="00BB6A24" w:rsidRDefault="00BB6A24" w:rsidP="00EA0333">
      <w:pPr>
        <w:spacing w:line="240" w:lineRule="auto"/>
        <w:contextualSpacing/>
        <w:rPr>
          <w:rStyle w:val="Heading1Char"/>
        </w:rPr>
      </w:pPr>
    </w:p>
    <w:p w14:paraId="253375EA" w14:textId="77777777" w:rsidR="00BB6A24" w:rsidRDefault="00BB6A24" w:rsidP="00EA0333">
      <w:pPr>
        <w:spacing w:line="240" w:lineRule="auto"/>
        <w:contextualSpacing/>
        <w:rPr>
          <w:rStyle w:val="Heading1Char"/>
        </w:rPr>
      </w:pPr>
    </w:p>
    <w:p w14:paraId="1395527A" w14:textId="77777777" w:rsidR="00BB6A24" w:rsidRDefault="00BB6A24" w:rsidP="00EA0333">
      <w:pPr>
        <w:spacing w:line="240" w:lineRule="auto"/>
        <w:contextualSpacing/>
        <w:rPr>
          <w:rStyle w:val="Heading1Char"/>
        </w:rPr>
      </w:pPr>
    </w:p>
    <w:p w14:paraId="5AC0B16B" w14:textId="77777777" w:rsidR="00BB6A24" w:rsidRDefault="00BB6A24" w:rsidP="00EA0333">
      <w:pPr>
        <w:spacing w:line="240" w:lineRule="auto"/>
        <w:contextualSpacing/>
        <w:rPr>
          <w:rStyle w:val="Heading1Char"/>
        </w:rPr>
      </w:pPr>
    </w:p>
    <w:p w14:paraId="32141AF4" w14:textId="6289C7BE" w:rsidR="00461EE8" w:rsidRDefault="00A21ACA" w:rsidP="00EA0333">
      <w:pPr>
        <w:spacing w:line="240" w:lineRule="auto"/>
        <w:contextualSpacing/>
        <w:rPr>
          <w:rFonts w:ascii="Calibri" w:hAnsi="Calibri"/>
          <w:sz w:val="24"/>
          <w:szCs w:val="24"/>
        </w:rPr>
      </w:pPr>
      <w:r w:rsidRPr="00920189">
        <w:rPr>
          <w:rStyle w:val="Heading1Char"/>
        </w:rPr>
        <w:lastRenderedPageBreak/>
        <w:t>Course Requirements and Grading Criteria:</w:t>
      </w:r>
      <w:r w:rsidRPr="00EA0333">
        <w:rPr>
          <w:rFonts w:ascii="Calibri" w:hAnsi="Calibri"/>
          <w:sz w:val="24"/>
          <w:szCs w:val="24"/>
        </w:rPr>
        <w:t xml:space="preserve"> </w:t>
      </w:r>
    </w:p>
    <w:p w14:paraId="3D160C56" w14:textId="11E423CD" w:rsidR="00440EE1" w:rsidRDefault="00440EE1" w:rsidP="00EA0333">
      <w:pPr>
        <w:spacing w:line="240" w:lineRule="auto"/>
        <w:contextualSpacing/>
        <w:rPr>
          <w:rFonts w:ascii="Calibri" w:hAnsi="Calibri"/>
          <w:sz w:val="24"/>
          <w:szCs w:val="24"/>
        </w:rPr>
      </w:pPr>
    </w:p>
    <w:tbl>
      <w:tblPr>
        <w:tblStyle w:val="TableGrid"/>
        <w:tblW w:w="0" w:type="auto"/>
        <w:tblLook w:val="04A0" w:firstRow="1" w:lastRow="0" w:firstColumn="1" w:lastColumn="0" w:noHBand="0" w:noVBand="1"/>
      </w:tblPr>
      <w:tblGrid>
        <w:gridCol w:w="4700"/>
        <w:gridCol w:w="4650"/>
      </w:tblGrid>
      <w:tr w:rsidR="00440EE1" w14:paraId="28D6EE44" w14:textId="77777777" w:rsidTr="00440EE1">
        <w:tc>
          <w:tcPr>
            <w:tcW w:w="5107" w:type="dxa"/>
          </w:tcPr>
          <w:p w14:paraId="3365449B" w14:textId="6E068CB1" w:rsidR="00440EE1" w:rsidRDefault="00440EE1" w:rsidP="00EA0333">
            <w:pPr>
              <w:contextualSpacing/>
              <w:rPr>
                <w:rFonts w:ascii="Calibri" w:hAnsi="Calibri"/>
                <w:sz w:val="24"/>
                <w:szCs w:val="24"/>
              </w:rPr>
            </w:pPr>
            <w:r>
              <w:rPr>
                <w:rFonts w:ascii="Calibri" w:hAnsi="Calibri"/>
                <w:sz w:val="24"/>
                <w:szCs w:val="24"/>
              </w:rPr>
              <w:t>Class Participation</w:t>
            </w:r>
          </w:p>
        </w:tc>
        <w:tc>
          <w:tcPr>
            <w:tcW w:w="5107" w:type="dxa"/>
          </w:tcPr>
          <w:p w14:paraId="4F05B3FE" w14:textId="7A1C24CF" w:rsidR="00440EE1" w:rsidRDefault="00440EE1" w:rsidP="00EA0333">
            <w:pPr>
              <w:contextualSpacing/>
              <w:rPr>
                <w:rFonts w:ascii="Calibri" w:hAnsi="Calibri"/>
                <w:sz w:val="24"/>
                <w:szCs w:val="24"/>
              </w:rPr>
            </w:pPr>
            <w:r>
              <w:rPr>
                <w:rFonts w:ascii="Calibri" w:hAnsi="Calibri"/>
                <w:sz w:val="24"/>
                <w:szCs w:val="24"/>
              </w:rPr>
              <w:t>100 Points Possible</w:t>
            </w:r>
          </w:p>
        </w:tc>
      </w:tr>
      <w:tr w:rsidR="00440EE1" w14:paraId="329016D2" w14:textId="77777777" w:rsidTr="00440EE1">
        <w:tc>
          <w:tcPr>
            <w:tcW w:w="5107" w:type="dxa"/>
          </w:tcPr>
          <w:p w14:paraId="03715F04" w14:textId="58EDB1CC" w:rsidR="00440EE1" w:rsidRDefault="00440EE1" w:rsidP="00EA0333">
            <w:pPr>
              <w:contextualSpacing/>
              <w:rPr>
                <w:rFonts w:ascii="Calibri" w:hAnsi="Calibri"/>
                <w:sz w:val="24"/>
                <w:szCs w:val="24"/>
              </w:rPr>
            </w:pPr>
            <w:r>
              <w:rPr>
                <w:rFonts w:ascii="Calibri" w:hAnsi="Calibri"/>
                <w:sz w:val="24"/>
                <w:szCs w:val="24"/>
              </w:rPr>
              <w:t>Weekly Discussion Board</w:t>
            </w:r>
            <w:r w:rsidR="00E17290">
              <w:rPr>
                <w:rFonts w:ascii="Calibri" w:hAnsi="Calibri"/>
                <w:sz w:val="24"/>
                <w:szCs w:val="24"/>
              </w:rPr>
              <w:t xml:space="preserve"> </w:t>
            </w:r>
          </w:p>
        </w:tc>
        <w:tc>
          <w:tcPr>
            <w:tcW w:w="5107" w:type="dxa"/>
          </w:tcPr>
          <w:p w14:paraId="2F56DE04" w14:textId="34B5711C" w:rsidR="00440EE1" w:rsidRDefault="00440EE1" w:rsidP="00EA0333">
            <w:pPr>
              <w:contextualSpacing/>
              <w:rPr>
                <w:rFonts w:ascii="Calibri" w:hAnsi="Calibri"/>
                <w:sz w:val="24"/>
                <w:szCs w:val="24"/>
              </w:rPr>
            </w:pPr>
            <w:r>
              <w:rPr>
                <w:rFonts w:ascii="Calibri" w:hAnsi="Calibri"/>
                <w:sz w:val="24"/>
                <w:szCs w:val="24"/>
              </w:rPr>
              <w:t>400 Points Possible</w:t>
            </w:r>
          </w:p>
        </w:tc>
      </w:tr>
      <w:tr w:rsidR="00440EE1" w14:paraId="56BAFB5F" w14:textId="77777777" w:rsidTr="00440EE1">
        <w:tc>
          <w:tcPr>
            <w:tcW w:w="5107" w:type="dxa"/>
          </w:tcPr>
          <w:p w14:paraId="5CC8482F" w14:textId="447C77C8" w:rsidR="00440EE1" w:rsidRDefault="00440EE1" w:rsidP="00EA0333">
            <w:pPr>
              <w:contextualSpacing/>
              <w:rPr>
                <w:rFonts w:ascii="Calibri" w:hAnsi="Calibri"/>
                <w:sz w:val="24"/>
                <w:szCs w:val="24"/>
              </w:rPr>
            </w:pPr>
            <w:r>
              <w:rPr>
                <w:rFonts w:ascii="Calibri" w:hAnsi="Calibri"/>
                <w:sz w:val="24"/>
                <w:szCs w:val="24"/>
              </w:rPr>
              <w:t>Career Search Project Part 1: The Job Search</w:t>
            </w:r>
          </w:p>
        </w:tc>
        <w:tc>
          <w:tcPr>
            <w:tcW w:w="5107" w:type="dxa"/>
          </w:tcPr>
          <w:p w14:paraId="0A86215F" w14:textId="196E6EAF" w:rsidR="00440EE1" w:rsidRDefault="00440EE1" w:rsidP="00EA0333">
            <w:pPr>
              <w:contextualSpacing/>
              <w:rPr>
                <w:rFonts w:ascii="Calibri" w:hAnsi="Calibri"/>
                <w:sz w:val="24"/>
                <w:szCs w:val="24"/>
              </w:rPr>
            </w:pPr>
            <w:r>
              <w:rPr>
                <w:rFonts w:ascii="Calibri" w:hAnsi="Calibri"/>
                <w:sz w:val="24"/>
                <w:szCs w:val="24"/>
              </w:rPr>
              <w:t>100 Points Possible</w:t>
            </w:r>
          </w:p>
        </w:tc>
      </w:tr>
      <w:tr w:rsidR="00440EE1" w14:paraId="3ABCAB79" w14:textId="77777777" w:rsidTr="00440EE1">
        <w:tc>
          <w:tcPr>
            <w:tcW w:w="5107" w:type="dxa"/>
          </w:tcPr>
          <w:p w14:paraId="5E4A5EC0" w14:textId="08584EAB" w:rsidR="00440EE1" w:rsidRDefault="00440EE1" w:rsidP="00EA0333">
            <w:pPr>
              <w:contextualSpacing/>
              <w:rPr>
                <w:rFonts w:ascii="Calibri" w:hAnsi="Calibri"/>
                <w:sz w:val="24"/>
                <w:szCs w:val="24"/>
              </w:rPr>
            </w:pPr>
            <w:r>
              <w:rPr>
                <w:rFonts w:ascii="Calibri" w:hAnsi="Calibri"/>
                <w:sz w:val="24"/>
                <w:szCs w:val="24"/>
              </w:rPr>
              <w:t>Career Search Project Part 2: The Application Process</w:t>
            </w:r>
          </w:p>
        </w:tc>
        <w:tc>
          <w:tcPr>
            <w:tcW w:w="5107" w:type="dxa"/>
          </w:tcPr>
          <w:p w14:paraId="6621D386" w14:textId="03EDFA64" w:rsidR="00440EE1" w:rsidRDefault="00440EE1" w:rsidP="00EA0333">
            <w:pPr>
              <w:contextualSpacing/>
              <w:rPr>
                <w:rFonts w:ascii="Calibri" w:hAnsi="Calibri"/>
                <w:sz w:val="24"/>
                <w:szCs w:val="24"/>
              </w:rPr>
            </w:pPr>
            <w:r>
              <w:rPr>
                <w:rFonts w:ascii="Calibri" w:hAnsi="Calibri"/>
                <w:sz w:val="24"/>
                <w:szCs w:val="24"/>
              </w:rPr>
              <w:t>100 Points Possible</w:t>
            </w:r>
          </w:p>
        </w:tc>
      </w:tr>
      <w:tr w:rsidR="00440EE1" w14:paraId="0FA2DAC3" w14:textId="77777777" w:rsidTr="00440EE1">
        <w:tc>
          <w:tcPr>
            <w:tcW w:w="5107" w:type="dxa"/>
          </w:tcPr>
          <w:p w14:paraId="730B1B18" w14:textId="52BF2F96" w:rsidR="00440EE1" w:rsidRDefault="00440EE1" w:rsidP="00EA0333">
            <w:pPr>
              <w:contextualSpacing/>
              <w:rPr>
                <w:rFonts w:ascii="Calibri" w:hAnsi="Calibri"/>
                <w:sz w:val="24"/>
                <w:szCs w:val="24"/>
              </w:rPr>
            </w:pPr>
            <w:r>
              <w:rPr>
                <w:rFonts w:ascii="Calibri" w:hAnsi="Calibri"/>
                <w:sz w:val="24"/>
                <w:szCs w:val="24"/>
              </w:rPr>
              <w:t>Career Search Project Part 3: Resume and Cover Letter</w:t>
            </w:r>
          </w:p>
        </w:tc>
        <w:tc>
          <w:tcPr>
            <w:tcW w:w="5107" w:type="dxa"/>
          </w:tcPr>
          <w:p w14:paraId="0C1B5544" w14:textId="6A2896EC" w:rsidR="00440EE1" w:rsidRDefault="00440EE1" w:rsidP="00EA0333">
            <w:pPr>
              <w:contextualSpacing/>
              <w:rPr>
                <w:rFonts w:ascii="Calibri" w:hAnsi="Calibri"/>
                <w:sz w:val="24"/>
                <w:szCs w:val="24"/>
              </w:rPr>
            </w:pPr>
            <w:r>
              <w:rPr>
                <w:rFonts w:ascii="Calibri" w:hAnsi="Calibri"/>
                <w:sz w:val="24"/>
                <w:szCs w:val="24"/>
              </w:rPr>
              <w:t>100 Points Possible</w:t>
            </w:r>
          </w:p>
        </w:tc>
      </w:tr>
      <w:tr w:rsidR="00440EE1" w14:paraId="312B3FF9" w14:textId="77777777" w:rsidTr="00440EE1">
        <w:tc>
          <w:tcPr>
            <w:tcW w:w="5107" w:type="dxa"/>
          </w:tcPr>
          <w:p w14:paraId="75AF2222" w14:textId="61427BDC" w:rsidR="00440EE1" w:rsidRDefault="00440EE1" w:rsidP="00EA0333">
            <w:pPr>
              <w:contextualSpacing/>
              <w:rPr>
                <w:rFonts w:ascii="Calibri" w:hAnsi="Calibri"/>
                <w:sz w:val="24"/>
                <w:szCs w:val="24"/>
              </w:rPr>
            </w:pPr>
            <w:r>
              <w:rPr>
                <w:rFonts w:ascii="Calibri" w:hAnsi="Calibri"/>
                <w:sz w:val="24"/>
                <w:szCs w:val="24"/>
              </w:rPr>
              <w:t>Career Search Project Part 4: Peer Mock Interview</w:t>
            </w:r>
          </w:p>
        </w:tc>
        <w:tc>
          <w:tcPr>
            <w:tcW w:w="5107" w:type="dxa"/>
          </w:tcPr>
          <w:p w14:paraId="5ABD7480" w14:textId="671345A7" w:rsidR="00440EE1" w:rsidRDefault="00440EE1" w:rsidP="00EA0333">
            <w:pPr>
              <w:contextualSpacing/>
              <w:rPr>
                <w:rFonts w:ascii="Calibri" w:hAnsi="Calibri"/>
                <w:sz w:val="24"/>
                <w:szCs w:val="24"/>
              </w:rPr>
            </w:pPr>
            <w:r>
              <w:rPr>
                <w:rFonts w:ascii="Calibri" w:hAnsi="Calibri"/>
                <w:sz w:val="24"/>
                <w:szCs w:val="24"/>
              </w:rPr>
              <w:t>100 Points Possible</w:t>
            </w:r>
          </w:p>
        </w:tc>
      </w:tr>
      <w:tr w:rsidR="00440EE1" w14:paraId="1AA51C0C" w14:textId="77777777" w:rsidTr="00440EE1">
        <w:tc>
          <w:tcPr>
            <w:tcW w:w="5107" w:type="dxa"/>
          </w:tcPr>
          <w:p w14:paraId="775C939C" w14:textId="063831D5" w:rsidR="00440EE1" w:rsidRDefault="00440EE1" w:rsidP="00EA0333">
            <w:pPr>
              <w:contextualSpacing/>
              <w:rPr>
                <w:rFonts w:ascii="Calibri" w:hAnsi="Calibri"/>
                <w:sz w:val="24"/>
                <w:szCs w:val="24"/>
              </w:rPr>
            </w:pPr>
            <w:r>
              <w:rPr>
                <w:rFonts w:ascii="Calibri" w:hAnsi="Calibri"/>
                <w:sz w:val="24"/>
                <w:szCs w:val="24"/>
              </w:rPr>
              <w:t>Final Reflection Paper</w:t>
            </w:r>
          </w:p>
        </w:tc>
        <w:tc>
          <w:tcPr>
            <w:tcW w:w="5107" w:type="dxa"/>
          </w:tcPr>
          <w:p w14:paraId="3597C674" w14:textId="0D349143" w:rsidR="00440EE1" w:rsidRDefault="00440EE1" w:rsidP="00EA0333">
            <w:pPr>
              <w:contextualSpacing/>
              <w:rPr>
                <w:rFonts w:ascii="Calibri" w:hAnsi="Calibri"/>
                <w:sz w:val="24"/>
                <w:szCs w:val="24"/>
              </w:rPr>
            </w:pPr>
            <w:r>
              <w:rPr>
                <w:rFonts w:ascii="Calibri" w:hAnsi="Calibri"/>
                <w:sz w:val="24"/>
                <w:szCs w:val="24"/>
              </w:rPr>
              <w:t>100 Points Possible</w:t>
            </w:r>
          </w:p>
        </w:tc>
      </w:tr>
    </w:tbl>
    <w:p w14:paraId="783E19CE" w14:textId="37F1AAC6" w:rsidR="00440EE1" w:rsidRPr="00440EE1" w:rsidRDefault="00440EE1" w:rsidP="00EA0333">
      <w:pPr>
        <w:spacing w:line="240" w:lineRule="auto"/>
        <w:contextualSpacing/>
        <w:rPr>
          <w:rFonts w:ascii="Calibri" w:hAnsi="Calibri"/>
          <w:b/>
          <w:bCs/>
          <w:sz w:val="24"/>
          <w:szCs w:val="24"/>
        </w:rPr>
      </w:pPr>
      <w:r w:rsidRPr="00440EE1">
        <w:rPr>
          <w:rFonts w:ascii="Calibri" w:hAnsi="Calibri"/>
          <w:b/>
          <w:bCs/>
          <w:sz w:val="24"/>
          <w:szCs w:val="24"/>
        </w:rPr>
        <w:t xml:space="preserve">TOTAL:  </w:t>
      </w:r>
      <w:r w:rsidRPr="00440EE1">
        <w:rPr>
          <w:rFonts w:ascii="Calibri" w:hAnsi="Calibri"/>
          <w:b/>
          <w:bCs/>
          <w:sz w:val="24"/>
          <w:szCs w:val="24"/>
        </w:rPr>
        <w:tab/>
      </w:r>
      <w:r w:rsidRPr="00440EE1">
        <w:rPr>
          <w:rFonts w:ascii="Calibri" w:hAnsi="Calibri"/>
          <w:b/>
          <w:bCs/>
          <w:sz w:val="24"/>
          <w:szCs w:val="24"/>
        </w:rPr>
        <w:tab/>
      </w:r>
      <w:r w:rsidRPr="00440EE1">
        <w:rPr>
          <w:rFonts w:ascii="Calibri" w:hAnsi="Calibri"/>
          <w:b/>
          <w:bCs/>
          <w:sz w:val="24"/>
          <w:szCs w:val="24"/>
        </w:rPr>
        <w:tab/>
      </w:r>
      <w:r w:rsidRPr="00440EE1">
        <w:rPr>
          <w:rFonts w:ascii="Calibri" w:hAnsi="Calibri"/>
          <w:b/>
          <w:bCs/>
          <w:sz w:val="24"/>
          <w:szCs w:val="24"/>
        </w:rPr>
        <w:tab/>
      </w:r>
      <w:r w:rsidRPr="00440EE1">
        <w:rPr>
          <w:rFonts w:ascii="Calibri" w:hAnsi="Calibri"/>
          <w:b/>
          <w:bCs/>
          <w:sz w:val="24"/>
          <w:szCs w:val="24"/>
        </w:rPr>
        <w:tab/>
      </w:r>
      <w:r w:rsidR="00382145">
        <w:rPr>
          <w:rFonts w:ascii="Calibri" w:hAnsi="Calibri"/>
          <w:b/>
          <w:bCs/>
          <w:sz w:val="24"/>
          <w:szCs w:val="24"/>
        </w:rPr>
        <w:t xml:space="preserve">      </w:t>
      </w:r>
      <w:r>
        <w:rPr>
          <w:rFonts w:ascii="Calibri" w:hAnsi="Calibri"/>
          <w:b/>
          <w:bCs/>
          <w:sz w:val="24"/>
          <w:szCs w:val="24"/>
        </w:rPr>
        <w:t xml:space="preserve"> </w:t>
      </w:r>
      <w:r w:rsidRPr="00440EE1">
        <w:rPr>
          <w:rFonts w:ascii="Calibri" w:hAnsi="Calibri"/>
          <w:b/>
          <w:bCs/>
          <w:sz w:val="24"/>
          <w:szCs w:val="24"/>
        </w:rPr>
        <w:t>1,000 POINTS POSSIBLE</w:t>
      </w:r>
    </w:p>
    <w:p w14:paraId="7900D089" w14:textId="087A4D76" w:rsidR="00440EE1" w:rsidRDefault="00440EE1" w:rsidP="00EA0333">
      <w:pPr>
        <w:spacing w:line="240" w:lineRule="auto"/>
        <w:contextualSpacing/>
        <w:rPr>
          <w:rFonts w:ascii="Calibri" w:hAnsi="Calibri"/>
          <w:sz w:val="24"/>
          <w:szCs w:val="24"/>
        </w:rPr>
      </w:pPr>
    </w:p>
    <w:p w14:paraId="56FA57F8" w14:textId="1A540D6C" w:rsidR="00440EE1" w:rsidRDefault="00440EE1" w:rsidP="00EA0333">
      <w:pPr>
        <w:spacing w:line="240" w:lineRule="auto"/>
        <w:contextualSpacing/>
        <w:rPr>
          <w:rFonts w:ascii="Calibri" w:hAnsi="Calibri"/>
          <w:sz w:val="24"/>
          <w:szCs w:val="24"/>
        </w:rPr>
      </w:pPr>
      <w:r w:rsidRPr="001F6ECF">
        <w:rPr>
          <w:rFonts w:ascii="Calibri" w:hAnsi="Calibri"/>
          <w:b/>
          <w:bCs/>
          <w:sz w:val="24"/>
          <w:szCs w:val="24"/>
          <w:u w:val="single"/>
        </w:rPr>
        <w:t>Reading:</w:t>
      </w:r>
      <w:r w:rsidR="001F6ECF">
        <w:rPr>
          <w:rFonts w:ascii="Calibri" w:hAnsi="Calibri"/>
          <w:sz w:val="24"/>
          <w:szCs w:val="24"/>
        </w:rPr>
        <w:t xml:space="preserve">  Reading assignments are to be completed </w:t>
      </w:r>
      <w:r w:rsidR="008B3A9A">
        <w:rPr>
          <w:rFonts w:ascii="Calibri" w:hAnsi="Calibri"/>
          <w:sz w:val="24"/>
          <w:szCs w:val="24"/>
        </w:rPr>
        <w:t>on time (i.e., prior to the scheduled discussion/pertinent assessments over the material)</w:t>
      </w:r>
      <w:r w:rsidR="001F6ECF">
        <w:rPr>
          <w:rFonts w:ascii="Calibri" w:hAnsi="Calibri"/>
          <w:sz w:val="24"/>
          <w:szCs w:val="24"/>
        </w:rPr>
        <w:t xml:space="preserve">.  You should be prepared to participate in the discussion boards about the assigned readings. </w:t>
      </w:r>
    </w:p>
    <w:p w14:paraId="25939E69" w14:textId="77777777" w:rsidR="00625E27" w:rsidRDefault="00625E27" w:rsidP="00EA0333">
      <w:pPr>
        <w:spacing w:line="240" w:lineRule="auto"/>
        <w:contextualSpacing/>
        <w:rPr>
          <w:rFonts w:ascii="Calibri" w:hAnsi="Calibri"/>
          <w:sz w:val="24"/>
          <w:szCs w:val="24"/>
        </w:rPr>
      </w:pPr>
    </w:p>
    <w:p w14:paraId="0F852461" w14:textId="382870EA" w:rsidR="001F6ECF" w:rsidRDefault="001F6ECF" w:rsidP="00EA0333">
      <w:pPr>
        <w:spacing w:line="240" w:lineRule="auto"/>
        <w:contextualSpacing/>
        <w:rPr>
          <w:rFonts w:ascii="Calibri" w:hAnsi="Calibri"/>
          <w:sz w:val="24"/>
          <w:szCs w:val="24"/>
        </w:rPr>
      </w:pPr>
      <w:r w:rsidRPr="001F6ECF">
        <w:rPr>
          <w:rFonts w:ascii="Calibri" w:hAnsi="Calibri"/>
          <w:b/>
          <w:bCs/>
          <w:sz w:val="24"/>
          <w:szCs w:val="24"/>
          <w:u w:val="single"/>
        </w:rPr>
        <w:t>Class Participation</w:t>
      </w:r>
      <w:r w:rsidR="00F2234E">
        <w:rPr>
          <w:rFonts w:ascii="Calibri" w:hAnsi="Calibri"/>
          <w:b/>
          <w:bCs/>
          <w:sz w:val="24"/>
          <w:szCs w:val="24"/>
          <w:u w:val="single"/>
        </w:rPr>
        <w:t>/Attendance</w:t>
      </w:r>
      <w:r>
        <w:rPr>
          <w:rFonts w:ascii="Calibri" w:hAnsi="Calibri"/>
          <w:sz w:val="24"/>
          <w:szCs w:val="24"/>
        </w:rPr>
        <w:t xml:space="preserve">: </w:t>
      </w:r>
      <w:r w:rsidR="00F2234E">
        <w:rPr>
          <w:rFonts w:ascii="Calibri" w:hAnsi="Calibri"/>
          <w:sz w:val="24"/>
          <w:szCs w:val="24"/>
        </w:rPr>
        <w:t>I will utilize the deadlines and weekly discussion boards to measure your attendance and participation. Missing a deadline will result in an “absence”.  In order to obtain the maximum participation points possible, students should ensure that all assignments are submitted timely and that their discussion boards</w:t>
      </w:r>
      <w:r w:rsidR="008B3A9A">
        <w:rPr>
          <w:rFonts w:ascii="Calibri" w:hAnsi="Calibri"/>
          <w:sz w:val="24"/>
          <w:szCs w:val="24"/>
        </w:rPr>
        <w:t xml:space="preserve"> and assignments</w:t>
      </w:r>
      <w:r w:rsidR="00F2234E">
        <w:rPr>
          <w:rFonts w:ascii="Calibri" w:hAnsi="Calibri"/>
          <w:sz w:val="24"/>
          <w:szCs w:val="24"/>
        </w:rPr>
        <w:t xml:space="preserve"> are meaningful and substantive.</w:t>
      </w:r>
    </w:p>
    <w:p w14:paraId="02809801" w14:textId="77777777" w:rsidR="00625E27" w:rsidRPr="001F6ECF" w:rsidRDefault="00625E27" w:rsidP="00EA0333">
      <w:pPr>
        <w:spacing w:line="240" w:lineRule="auto"/>
        <w:contextualSpacing/>
        <w:rPr>
          <w:rFonts w:ascii="Calibri" w:hAnsi="Calibri"/>
          <w:sz w:val="24"/>
          <w:szCs w:val="24"/>
        </w:rPr>
      </w:pPr>
    </w:p>
    <w:p w14:paraId="269AB203" w14:textId="4D2B2CE3" w:rsidR="00440EE1" w:rsidRDefault="00440EE1" w:rsidP="00EA0333">
      <w:pPr>
        <w:spacing w:line="240" w:lineRule="auto"/>
        <w:contextualSpacing/>
        <w:rPr>
          <w:rFonts w:ascii="Calibri" w:hAnsi="Calibri"/>
          <w:sz w:val="24"/>
          <w:szCs w:val="24"/>
        </w:rPr>
      </w:pPr>
      <w:r w:rsidRPr="00F2234E">
        <w:rPr>
          <w:rFonts w:ascii="Calibri" w:hAnsi="Calibri"/>
          <w:b/>
          <w:bCs/>
          <w:sz w:val="24"/>
          <w:szCs w:val="24"/>
          <w:u w:val="single"/>
        </w:rPr>
        <w:t xml:space="preserve">Weekly </w:t>
      </w:r>
      <w:r w:rsidR="00F2234E" w:rsidRPr="00F2234E">
        <w:rPr>
          <w:rFonts w:ascii="Calibri" w:hAnsi="Calibri"/>
          <w:b/>
          <w:bCs/>
          <w:sz w:val="24"/>
          <w:szCs w:val="24"/>
          <w:u w:val="single"/>
        </w:rPr>
        <w:t>Discussion Board</w:t>
      </w:r>
      <w:r w:rsidRPr="00F2234E">
        <w:rPr>
          <w:rFonts w:ascii="Calibri" w:hAnsi="Calibri"/>
          <w:b/>
          <w:bCs/>
          <w:sz w:val="24"/>
          <w:szCs w:val="24"/>
          <w:u w:val="single"/>
        </w:rPr>
        <w:t>:</w:t>
      </w:r>
      <w:r w:rsidR="00F2234E">
        <w:rPr>
          <w:rFonts w:ascii="Calibri" w:hAnsi="Calibri"/>
          <w:sz w:val="24"/>
          <w:szCs w:val="24"/>
        </w:rPr>
        <w:t xml:space="preserve">  </w:t>
      </w:r>
      <w:r w:rsidR="00302C5E">
        <w:rPr>
          <w:rFonts w:ascii="Calibri" w:hAnsi="Calibri"/>
          <w:sz w:val="24"/>
          <w:szCs w:val="24"/>
        </w:rPr>
        <w:t xml:space="preserve">There will be a weekly discussion board for each week of class, with the exception of week </w:t>
      </w:r>
      <w:r w:rsidR="00675C11">
        <w:rPr>
          <w:rFonts w:ascii="Calibri" w:hAnsi="Calibri"/>
          <w:sz w:val="24"/>
          <w:szCs w:val="24"/>
        </w:rPr>
        <w:t xml:space="preserve">9 and week 11. </w:t>
      </w:r>
      <w:r w:rsidR="005B462B">
        <w:rPr>
          <w:rFonts w:ascii="Calibri" w:hAnsi="Calibri"/>
          <w:sz w:val="24"/>
          <w:szCs w:val="24"/>
        </w:rPr>
        <w:t>However</w:t>
      </w:r>
      <w:r w:rsidR="007C272C">
        <w:rPr>
          <w:rFonts w:ascii="Calibri" w:hAnsi="Calibri"/>
          <w:sz w:val="24"/>
          <w:szCs w:val="24"/>
        </w:rPr>
        <w:t xml:space="preserve">, please note that </w:t>
      </w:r>
      <w:r w:rsidR="007C272C" w:rsidRPr="005B462B">
        <w:rPr>
          <w:rFonts w:ascii="Calibri" w:hAnsi="Calibri"/>
          <w:sz w:val="24"/>
          <w:szCs w:val="24"/>
          <w:u w:val="single"/>
        </w:rPr>
        <w:t>week 1 has two discussion boards</w:t>
      </w:r>
      <w:r w:rsidR="00AC225D">
        <w:rPr>
          <w:rFonts w:ascii="Calibri" w:hAnsi="Calibri"/>
          <w:sz w:val="24"/>
          <w:szCs w:val="24"/>
        </w:rPr>
        <w:t xml:space="preserve">; </w:t>
      </w:r>
      <w:bookmarkStart w:id="0" w:name="_GoBack"/>
      <w:bookmarkEnd w:id="0"/>
      <w:r w:rsidR="007C272C">
        <w:rPr>
          <w:rFonts w:ascii="Calibri" w:hAnsi="Calibri"/>
          <w:sz w:val="24"/>
          <w:szCs w:val="24"/>
        </w:rPr>
        <w:t xml:space="preserve">the welcome discussion board (which is informal and more of a “get to you know you” exercise) and the Week 1 Discussion Board (which covers the weekly assigned reading material). </w:t>
      </w:r>
      <w:r w:rsidR="00675C11">
        <w:rPr>
          <w:rFonts w:ascii="Calibri" w:hAnsi="Calibri"/>
          <w:sz w:val="24"/>
          <w:szCs w:val="24"/>
        </w:rPr>
        <w:t xml:space="preserve">Each week, a prompt will be posted by Monday at 9:00 AM. You will need to formulate an initial response to that prompt by Thursday at 11: 59 PM CST of each week.  Then, By Sunday at 11:59 PM CST, you will need to read each of your </w:t>
      </w:r>
      <w:r w:rsidR="00E17290">
        <w:rPr>
          <w:rFonts w:ascii="Calibri" w:hAnsi="Calibri"/>
          <w:sz w:val="24"/>
          <w:szCs w:val="24"/>
        </w:rPr>
        <w:t>classmates’</w:t>
      </w:r>
      <w:r w:rsidR="00675C11">
        <w:rPr>
          <w:rFonts w:ascii="Calibri" w:hAnsi="Calibri"/>
          <w:sz w:val="24"/>
          <w:szCs w:val="24"/>
        </w:rPr>
        <w:t xml:space="preserve"> initial responses and reply to at least two of your classmates’ initial responses.  </w:t>
      </w:r>
      <w:r w:rsidR="00E17290">
        <w:rPr>
          <w:rFonts w:ascii="Calibri" w:hAnsi="Calibri"/>
          <w:sz w:val="24"/>
          <w:szCs w:val="24"/>
        </w:rPr>
        <w:t xml:space="preserve">Of course, you are welcome to respond to more than two of your classmates’ posts, but you will need to clearly indicate which two responses you would like me to grade. Otherwise, I will grade the first two responses. </w:t>
      </w:r>
    </w:p>
    <w:p w14:paraId="3D25F9AD" w14:textId="74E835FD" w:rsidR="00E17290" w:rsidRDefault="00E17290" w:rsidP="00EA0333">
      <w:pPr>
        <w:spacing w:line="240" w:lineRule="auto"/>
        <w:contextualSpacing/>
        <w:rPr>
          <w:rFonts w:ascii="Calibri" w:hAnsi="Calibri"/>
          <w:sz w:val="24"/>
          <w:szCs w:val="24"/>
        </w:rPr>
      </w:pPr>
    </w:p>
    <w:p w14:paraId="04C5D65F" w14:textId="224E9531" w:rsidR="00E17290" w:rsidRPr="00244947" w:rsidRDefault="00E17290" w:rsidP="00E17290">
      <w:pPr>
        <w:spacing w:after="0" w:line="240" w:lineRule="auto"/>
        <w:ind w:left="360"/>
        <w:rPr>
          <w:rFonts w:ascii="Calibri" w:hAnsi="Calibri" w:cs="Calibri"/>
          <w:bCs/>
          <w:sz w:val="24"/>
          <w:szCs w:val="24"/>
        </w:rPr>
      </w:pPr>
      <w:r w:rsidRPr="00244947">
        <w:rPr>
          <w:rFonts w:ascii="Calibri" w:hAnsi="Calibri" w:cs="Calibri"/>
          <w:b/>
          <w:bCs/>
          <w:sz w:val="24"/>
          <w:szCs w:val="24"/>
          <w:u w:val="single"/>
        </w:rPr>
        <w:t>Note:</w:t>
      </w:r>
      <w:r w:rsidRPr="00244947">
        <w:rPr>
          <w:rFonts w:ascii="Calibri" w:hAnsi="Calibri" w:cs="Calibri"/>
          <w:bCs/>
          <w:sz w:val="24"/>
          <w:szCs w:val="24"/>
        </w:rPr>
        <w:t xml:space="preserve"> </w:t>
      </w:r>
      <w:r w:rsidRPr="00244947">
        <w:rPr>
          <w:rFonts w:ascii="Calibri" w:hAnsi="Calibri" w:cs="Calibri"/>
          <w:bCs/>
          <w:sz w:val="24"/>
          <w:szCs w:val="24"/>
        </w:rPr>
        <w:t>Participating in the weekly discussions on</w:t>
      </w:r>
      <w:r w:rsidRPr="00244947">
        <w:rPr>
          <w:rFonts w:ascii="Calibri" w:hAnsi="Calibri" w:cs="Calibri"/>
          <w:bCs/>
          <w:sz w:val="24"/>
          <w:szCs w:val="24"/>
        </w:rPr>
        <w:t xml:space="preserve"> Bb is a major requirement of this course. </w:t>
      </w:r>
      <w:r w:rsidRPr="00244947">
        <w:rPr>
          <w:rFonts w:ascii="Calibri" w:hAnsi="Calibri" w:cs="Calibri"/>
          <w:b/>
          <w:bCs/>
          <w:sz w:val="24"/>
          <w:szCs w:val="24"/>
        </w:rPr>
        <w:t xml:space="preserve">Accordingly, late posts will receive an automatic 2-point deduction (meaning you are starting out w/ a 90 or a B!) If you consistently turn in late assignments, the deductions will increase. </w:t>
      </w:r>
      <w:r w:rsidRPr="00244947">
        <w:rPr>
          <w:rFonts w:ascii="Calibri" w:hAnsi="Calibri" w:cs="Calibri"/>
          <w:bCs/>
          <w:sz w:val="24"/>
          <w:szCs w:val="24"/>
        </w:rPr>
        <w:t xml:space="preserve">Additionally, please remember that </w:t>
      </w:r>
      <w:r w:rsidRPr="00244947">
        <w:rPr>
          <w:rFonts w:ascii="Calibri" w:hAnsi="Calibri" w:cs="Calibri"/>
          <w:b/>
          <w:bCs/>
          <w:sz w:val="24"/>
          <w:szCs w:val="24"/>
        </w:rPr>
        <w:t>plagiarism will not be tolerated in any way</w:t>
      </w:r>
      <w:r w:rsidRPr="00244947">
        <w:rPr>
          <w:rFonts w:ascii="Calibri" w:hAnsi="Calibri" w:cs="Calibri"/>
          <w:bCs/>
          <w:sz w:val="24"/>
          <w:szCs w:val="24"/>
        </w:rPr>
        <w:t xml:space="preserve"> (Wayland Baptist University Policy on Dishonesty). You may view your peers work and postings to learn from one another, but you can’t copy their work. </w:t>
      </w:r>
      <w:r w:rsidRPr="00244947">
        <w:rPr>
          <w:rFonts w:ascii="Calibri" w:hAnsi="Calibri" w:cs="Calibri"/>
          <w:color w:val="000000"/>
          <w:sz w:val="24"/>
          <w:szCs w:val="24"/>
        </w:rPr>
        <w:t xml:space="preserve">While there is no specific word limit, your initial post should be long enough to adequately address the prompt and all issues that are presented. Your initial post must be insightful, thorough, and show an </w:t>
      </w:r>
      <w:r w:rsidRPr="00244947">
        <w:rPr>
          <w:rFonts w:ascii="Calibri" w:hAnsi="Calibri" w:cs="Calibri"/>
          <w:color w:val="000000"/>
          <w:sz w:val="24"/>
          <w:szCs w:val="24"/>
        </w:rPr>
        <w:lastRenderedPageBreak/>
        <w:t xml:space="preserve">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244947">
        <w:rPr>
          <w:rFonts w:ascii="Calibri" w:hAnsi="Calibri" w:cs="Calibri"/>
          <w:b/>
          <w:color w:val="000000"/>
          <w:sz w:val="24"/>
          <w:szCs w:val="24"/>
        </w:rPr>
        <w:t>Do not forget to cite your sources</w:t>
      </w:r>
      <w:r w:rsidRPr="00244947">
        <w:rPr>
          <w:rFonts w:ascii="Calibri" w:hAnsi="Calibri" w:cs="Calibri"/>
          <w:color w:val="000000"/>
          <w:sz w:val="24"/>
          <w:szCs w:val="24"/>
        </w:rPr>
        <w:t xml:space="preserve">! It is also expected that all posts reflect critical thinking and good grammar. </w:t>
      </w:r>
    </w:p>
    <w:p w14:paraId="0B6C2A71" w14:textId="34BDBD20" w:rsidR="00E17290" w:rsidRDefault="00E17290" w:rsidP="00EA0333">
      <w:pPr>
        <w:spacing w:line="240" w:lineRule="auto"/>
        <w:contextualSpacing/>
        <w:rPr>
          <w:rFonts w:ascii="Calibri" w:hAnsi="Calibri"/>
          <w:sz w:val="24"/>
          <w:szCs w:val="24"/>
        </w:rPr>
      </w:pPr>
    </w:p>
    <w:p w14:paraId="7521BA49" w14:textId="0D65C67C" w:rsidR="00440EE1" w:rsidRDefault="00440EE1" w:rsidP="00EA0333">
      <w:pPr>
        <w:spacing w:line="240" w:lineRule="auto"/>
        <w:contextualSpacing/>
        <w:rPr>
          <w:rFonts w:ascii="Calibri" w:hAnsi="Calibri"/>
          <w:sz w:val="24"/>
          <w:szCs w:val="24"/>
        </w:rPr>
      </w:pPr>
      <w:r w:rsidRPr="00531F61">
        <w:rPr>
          <w:rFonts w:ascii="Calibri" w:hAnsi="Calibri"/>
          <w:b/>
          <w:bCs/>
          <w:sz w:val="24"/>
          <w:szCs w:val="24"/>
          <w:u w:val="single"/>
        </w:rPr>
        <w:t>Career Search Project Part 1: The Job Search</w:t>
      </w:r>
      <w:r w:rsidR="00531F61">
        <w:rPr>
          <w:rFonts w:ascii="Calibri" w:hAnsi="Calibri"/>
          <w:b/>
          <w:bCs/>
          <w:sz w:val="24"/>
          <w:szCs w:val="24"/>
          <w:u w:val="single"/>
        </w:rPr>
        <w:t>:</w:t>
      </w:r>
      <w:r w:rsidR="00531F61">
        <w:rPr>
          <w:rFonts w:ascii="Calibri" w:hAnsi="Calibri"/>
          <w:sz w:val="24"/>
          <w:szCs w:val="24"/>
        </w:rPr>
        <w:t xml:space="preserve">  Students will research 3 jobs in their chosen career path through the Career Planning website.  This will be done by looking for job positing in the field that most interests you in the State/Community that you desire to live/serve.  In this assignment, students will discuss the skills and experience needed for the jobs, the pay rate of those jobs, and the areas where the student will need to improve in order to be a strong candidate for the job. More detailed information regarding the assignment will be released once class begins. </w:t>
      </w:r>
    </w:p>
    <w:p w14:paraId="147C3627" w14:textId="77777777" w:rsidR="00531F61" w:rsidRPr="00531F61" w:rsidRDefault="00531F61" w:rsidP="00EA0333">
      <w:pPr>
        <w:spacing w:line="240" w:lineRule="auto"/>
        <w:contextualSpacing/>
        <w:rPr>
          <w:rFonts w:ascii="Calibri" w:hAnsi="Calibri"/>
          <w:sz w:val="24"/>
          <w:szCs w:val="24"/>
        </w:rPr>
      </w:pPr>
    </w:p>
    <w:p w14:paraId="4C5B33D8" w14:textId="51209EF2" w:rsidR="00440EE1" w:rsidRDefault="00440EE1" w:rsidP="00EA0333">
      <w:pPr>
        <w:spacing w:line="240" w:lineRule="auto"/>
        <w:contextualSpacing/>
        <w:rPr>
          <w:rFonts w:ascii="Calibri" w:hAnsi="Calibri"/>
          <w:sz w:val="24"/>
          <w:szCs w:val="24"/>
        </w:rPr>
      </w:pPr>
      <w:r w:rsidRPr="00531F61">
        <w:rPr>
          <w:rFonts w:ascii="Calibri" w:hAnsi="Calibri"/>
          <w:b/>
          <w:bCs/>
          <w:sz w:val="24"/>
          <w:szCs w:val="24"/>
          <w:u w:val="single"/>
        </w:rPr>
        <w:t xml:space="preserve">Career Search Project Part 2: </w:t>
      </w:r>
      <w:r w:rsidR="00865B4E" w:rsidRPr="00531F61">
        <w:rPr>
          <w:rFonts w:ascii="Calibri" w:hAnsi="Calibri"/>
          <w:b/>
          <w:bCs/>
          <w:sz w:val="24"/>
          <w:szCs w:val="24"/>
          <w:u w:val="single"/>
        </w:rPr>
        <w:t>Resume and Cover Letter</w:t>
      </w:r>
      <w:r w:rsidR="00531F61">
        <w:rPr>
          <w:rFonts w:ascii="Calibri" w:hAnsi="Calibri"/>
          <w:b/>
          <w:bCs/>
          <w:sz w:val="24"/>
          <w:szCs w:val="24"/>
          <w:u w:val="single"/>
        </w:rPr>
        <w:t>:</w:t>
      </w:r>
      <w:r w:rsidR="00531F61">
        <w:rPr>
          <w:rFonts w:ascii="Calibri" w:hAnsi="Calibri"/>
          <w:sz w:val="24"/>
          <w:szCs w:val="24"/>
        </w:rPr>
        <w:t xml:space="preserve"> Students will complete a resume and specific cover letter for each of the 3 positions the student wishes to apply for. Students MUST take their Resume and Cover Letters to the Writing Center for review prior to submission. More detailed information regarding the assignment will be released once class begins.</w:t>
      </w:r>
    </w:p>
    <w:p w14:paraId="1A60D5D1" w14:textId="77777777" w:rsidR="00531F61" w:rsidRPr="00531F61" w:rsidRDefault="00531F61" w:rsidP="00EA0333">
      <w:pPr>
        <w:spacing w:line="240" w:lineRule="auto"/>
        <w:contextualSpacing/>
        <w:rPr>
          <w:rFonts w:ascii="Calibri" w:hAnsi="Calibri"/>
          <w:sz w:val="24"/>
          <w:szCs w:val="24"/>
        </w:rPr>
      </w:pPr>
    </w:p>
    <w:p w14:paraId="3F121E6E" w14:textId="44CAE186" w:rsidR="001F6ECF" w:rsidRDefault="001F6ECF" w:rsidP="00EA0333">
      <w:pPr>
        <w:spacing w:line="240" w:lineRule="auto"/>
        <w:contextualSpacing/>
        <w:rPr>
          <w:rFonts w:ascii="Calibri" w:hAnsi="Calibri"/>
          <w:sz w:val="24"/>
          <w:szCs w:val="24"/>
        </w:rPr>
      </w:pPr>
      <w:r w:rsidRPr="00531F61">
        <w:rPr>
          <w:rFonts w:ascii="Calibri" w:hAnsi="Calibri"/>
          <w:b/>
          <w:bCs/>
          <w:sz w:val="24"/>
          <w:szCs w:val="24"/>
          <w:u w:val="single"/>
        </w:rPr>
        <w:t xml:space="preserve">Career Search Project Part 3: </w:t>
      </w:r>
      <w:r w:rsidR="00865B4E" w:rsidRPr="00531F61">
        <w:rPr>
          <w:rFonts w:ascii="Calibri" w:hAnsi="Calibri"/>
          <w:b/>
          <w:bCs/>
          <w:sz w:val="24"/>
          <w:szCs w:val="24"/>
          <w:u w:val="single"/>
        </w:rPr>
        <w:t>The Application Process</w:t>
      </w:r>
      <w:r w:rsidR="00531F61">
        <w:rPr>
          <w:rFonts w:ascii="Calibri" w:hAnsi="Calibri"/>
          <w:b/>
          <w:bCs/>
          <w:sz w:val="24"/>
          <w:szCs w:val="24"/>
          <w:u w:val="single"/>
        </w:rPr>
        <w:t>:</w:t>
      </w:r>
      <w:r w:rsidR="00531F61">
        <w:rPr>
          <w:rFonts w:ascii="Calibri" w:hAnsi="Calibri"/>
          <w:sz w:val="24"/>
          <w:szCs w:val="24"/>
        </w:rPr>
        <w:t xml:space="preserve">  Students will respond to </w:t>
      </w:r>
      <w:r w:rsidR="00AA1506">
        <w:rPr>
          <w:rFonts w:ascii="Calibri" w:hAnsi="Calibri"/>
          <w:sz w:val="24"/>
          <w:szCs w:val="24"/>
        </w:rPr>
        <w:t>1</w:t>
      </w:r>
      <w:r w:rsidR="00531F61">
        <w:rPr>
          <w:rFonts w:ascii="Calibri" w:hAnsi="Calibri"/>
          <w:sz w:val="24"/>
          <w:szCs w:val="24"/>
        </w:rPr>
        <w:t xml:space="preserve"> job posting</w:t>
      </w:r>
      <w:r w:rsidR="00AA1506">
        <w:rPr>
          <w:rFonts w:ascii="Calibri" w:hAnsi="Calibri"/>
          <w:sz w:val="24"/>
          <w:szCs w:val="24"/>
        </w:rPr>
        <w:t xml:space="preserve"> </w:t>
      </w:r>
      <w:r w:rsidR="00531F61">
        <w:rPr>
          <w:rFonts w:ascii="Calibri" w:hAnsi="Calibri"/>
          <w:sz w:val="24"/>
          <w:szCs w:val="24"/>
        </w:rPr>
        <w:t>that they found and apply for those positions with our Mock Application. More detailed information regarding the assignment will be released once class begins.</w:t>
      </w:r>
    </w:p>
    <w:p w14:paraId="43447376" w14:textId="77777777" w:rsidR="00531F61" w:rsidRPr="00531F61" w:rsidRDefault="00531F61" w:rsidP="00EA0333">
      <w:pPr>
        <w:spacing w:line="240" w:lineRule="auto"/>
        <w:contextualSpacing/>
        <w:rPr>
          <w:rFonts w:ascii="Calibri" w:hAnsi="Calibri"/>
          <w:sz w:val="24"/>
          <w:szCs w:val="24"/>
        </w:rPr>
      </w:pPr>
    </w:p>
    <w:p w14:paraId="1BA7C77E" w14:textId="5CFEB9A1" w:rsidR="001F6ECF" w:rsidRDefault="001F6ECF" w:rsidP="00EA0333">
      <w:pPr>
        <w:spacing w:line="240" w:lineRule="auto"/>
        <w:contextualSpacing/>
        <w:rPr>
          <w:rFonts w:ascii="Calibri" w:hAnsi="Calibri"/>
          <w:sz w:val="24"/>
          <w:szCs w:val="24"/>
        </w:rPr>
      </w:pPr>
      <w:r w:rsidRPr="00AA1506">
        <w:rPr>
          <w:rFonts w:ascii="Calibri" w:hAnsi="Calibri"/>
          <w:b/>
          <w:bCs/>
          <w:sz w:val="24"/>
          <w:szCs w:val="24"/>
          <w:u w:val="single"/>
        </w:rPr>
        <w:t>Career Search Project Part 4: Peer Mock Interviewing</w:t>
      </w:r>
      <w:r w:rsidR="00531F61" w:rsidRPr="00AA1506">
        <w:rPr>
          <w:rFonts w:ascii="Calibri" w:hAnsi="Calibri"/>
          <w:b/>
          <w:bCs/>
          <w:sz w:val="24"/>
          <w:szCs w:val="24"/>
          <w:u w:val="single"/>
        </w:rPr>
        <w:t>:</w:t>
      </w:r>
      <w:r w:rsidR="00AA1506">
        <w:rPr>
          <w:rFonts w:ascii="Calibri" w:hAnsi="Calibri"/>
          <w:b/>
          <w:bCs/>
          <w:sz w:val="24"/>
          <w:szCs w:val="24"/>
          <w:u w:val="single"/>
        </w:rPr>
        <w:t xml:space="preserve"> </w:t>
      </w:r>
      <w:r w:rsidR="00AA1506">
        <w:rPr>
          <w:rFonts w:ascii="Calibri" w:hAnsi="Calibri"/>
          <w:sz w:val="24"/>
          <w:szCs w:val="24"/>
        </w:rPr>
        <w:t xml:space="preserve">Students will take part in mock interviews. Students will </w:t>
      </w:r>
      <w:r w:rsidR="007E7715">
        <w:rPr>
          <w:rFonts w:ascii="Calibri" w:hAnsi="Calibri"/>
          <w:sz w:val="24"/>
          <w:szCs w:val="24"/>
        </w:rPr>
        <w:t>participate a written interview for the position that they applied for in Career Search Project Part 3. Additionally, students will also fulfill the role of the interviewer for another student</w:t>
      </w:r>
      <w:r w:rsidR="001A3335">
        <w:rPr>
          <w:rFonts w:ascii="Calibri" w:hAnsi="Calibri"/>
          <w:sz w:val="24"/>
          <w:szCs w:val="24"/>
        </w:rPr>
        <w:t xml:space="preserve"> by drafting </w:t>
      </w:r>
      <w:r w:rsidR="007E7715">
        <w:rPr>
          <w:rFonts w:ascii="Calibri" w:hAnsi="Calibri"/>
          <w:sz w:val="24"/>
          <w:szCs w:val="24"/>
        </w:rPr>
        <w:t xml:space="preserve">interview questions for their assigned applicant to answer. Once the applicant returns the questionnaire, the interviewer will provide the applicant with </w:t>
      </w:r>
      <w:r w:rsidR="007E7715" w:rsidRPr="007E7715">
        <w:rPr>
          <w:rFonts w:ascii="Calibri" w:hAnsi="Calibri"/>
          <w:b/>
          <w:bCs/>
          <w:i/>
          <w:iCs/>
          <w:sz w:val="24"/>
          <w:szCs w:val="24"/>
        </w:rPr>
        <w:t>constructive</w:t>
      </w:r>
      <w:r w:rsidR="007E7715" w:rsidRPr="007E7715">
        <w:rPr>
          <w:rFonts w:ascii="Calibri" w:hAnsi="Calibri"/>
          <w:b/>
          <w:bCs/>
          <w:sz w:val="24"/>
          <w:szCs w:val="24"/>
          <w:u w:val="single"/>
        </w:rPr>
        <w:t xml:space="preserve"> </w:t>
      </w:r>
      <w:r w:rsidR="007E7715">
        <w:rPr>
          <w:rFonts w:ascii="Calibri" w:hAnsi="Calibri"/>
          <w:sz w:val="24"/>
          <w:szCs w:val="24"/>
        </w:rPr>
        <w:t>criticism. This unique opportunity provides students with the advantage of seeing both sides of the interview process.  More detailed information regarding the assignment will be released once class begins.</w:t>
      </w:r>
    </w:p>
    <w:p w14:paraId="01A15142" w14:textId="77777777" w:rsidR="00AA1506" w:rsidRPr="00AA1506" w:rsidRDefault="00AA1506" w:rsidP="00EA0333">
      <w:pPr>
        <w:spacing w:line="240" w:lineRule="auto"/>
        <w:contextualSpacing/>
        <w:rPr>
          <w:rFonts w:ascii="Calibri" w:hAnsi="Calibri"/>
          <w:sz w:val="24"/>
          <w:szCs w:val="24"/>
        </w:rPr>
      </w:pPr>
    </w:p>
    <w:p w14:paraId="7F4AE781" w14:textId="2F5950B8" w:rsidR="00440EE1" w:rsidRPr="006C107C" w:rsidRDefault="001F6ECF" w:rsidP="006C107C">
      <w:pPr>
        <w:spacing w:line="240" w:lineRule="auto"/>
        <w:contextualSpacing/>
        <w:rPr>
          <w:rFonts w:ascii="Calibri" w:hAnsi="Calibri"/>
          <w:sz w:val="24"/>
          <w:szCs w:val="24"/>
        </w:rPr>
      </w:pPr>
      <w:r w:rsidRPr="00AA1506">
        <w:rPr>
          <w:rFonts w:ascii="Calibri" w:hAnsi="Calibri"/>
          <w:b/>
          <w:bCs/>
          <w:sz w:val="24"/>
          <w:szCs w:val="24"/>
          <w:u w:val="single"/>
        </w:rPr>
        <w:t>Final Reflection Paper</w:t>
      </w:r>
      <w:r>
        <w:rPr>
          <w:rFonts w:ascii="Calibri" w:hAnsi="Calibri"/>
          <w:sz w:val="24"/>
          <w:szCs w:val="24"/>
        </w:rPr>
        <w:t>:</w:t>
      </w:r>
      <w:r w:rsidR="00AA1506">
        <w:rPr>
          <w:rFonts w:ascii="Calibri" w:hAnsi="Calibri"/>
          <w:sz w:val="24"/>
          <w:szCs w:val="24"/>
        </w:rPr>
        <w:t xml:space="preserve"> Students will complete a final reflection paper to discuss their experience in the Career Search Projects Parts 1-4. More detailed information regarding the assignment will be released once class begins.</w:t>
      </w:r>
    </w:p>
    <w:p w14:paraId="485AC421" w14:textId="5AB8D186" w:rsidR="00461EE8" w:rsidRPr="006C12E7" w:rsidRDefault="00461EE8" w:rsidP="00EA0333">
      <w:pPr>
        <w:pStyle w:val="NormalWeb"/>
        <w:spacing w:before="0" w:beforeAutospacing="0" w:after="0" w:afterAutospacing="0"/>
        <w:contextualSpacing/>
        <w:rPr>
          <w:rFonts w:ascii="Calibri" w:hAnsi="Calibri"/>
          <w:b/>
          <w:bCs/>
          <w:u w:val="single"/>
        </w:rPr>
      </w:pPr>
      <w:r w:rsidRPr="006C12E7">
        <w:rPr>
          <w:rFonts w:ascii="Calibri" w:hAnsi="Calibri"/>
          <w:b/>
          <w:bCs/>
          <w:u w:val="single"/>
        </w:rPr>
        <w:t>The University has a standard grade scale:</w:t>
      </w:r>
    </w:p>
    <w:p w14:paraId="5D22F663" w14:textId="77777777" w:rsidR="00461EE8" w:rsidRPr="00EA0333" w:rsidRDefault="00461EE8" w:rsidP="00EA0333">
      <w:pPr>
        <w:pStyle w:val="NormalWeb"/>
        <w:spacing w:before="0" w:beforeAutospacing="0" w:after="0" w:afterAutospacing="0"/>
        <w:contextualSpacing/>
        <w:rPr>
          <w:rFonts w:ascii="Calibri" w:hAnsi="Calibri"/>
        </w:rPr>
      </w:pPr>
      <w:r w:rsidRPr="00EA0333">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A0333">
        <w:rPr>
          <w:rFonts w:ascii="Calibri" w:hAnsi="Calibri"/>
        </w:rPr>
        <w:t>microterm</w:t>
      </w:r>
      <w:proofErr w:type="spellEnd"/>
      <w:r w:rsidRPr="00EA0333">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w:t>
      </w:r>
      <w:r w:rsidRPr="00EA0333">
        <w:rPr>
          <w:rFonts w:ascii="Calibri" w:hAnsi="Calibri"/>
        </w:rPr>
        <w:lastRenderedPageBreak/>
        <w:t>date for completion.  If the work is not completed by the appropriate date, the I is converted to an F.</w:t>
      </w:r>
    </w:p>
    <w:p w14:paraId="215309FC" w14:textId="77777777" w:rsidR="00A21ACA" w:rsidRPr="00EA0333" w:rsidRDefault="00A21ACA" w:rsidP="00EA0333">
      <w:pPr>
        <w:pStyle w:val="NormalWeb"/>
        <w:spacing w:before="0" w:beforeAutospacing="0" w:after="0" w:afterAutospacing="0"/>
        <w:contextualSpacing/>
        <w:rPr>
          <w:rFonts w:ascii="Calibri" w:hAnsi="Calibri"/>
        </w:rPr>
      </w:pPr>
      <w:r w:rsidRPr="00EA0333">
        <w:rPr>
          <w:rFonts w:ascii="Calibri" w:hAnsi="Calibri"/>
        </w:rPr>
        <w:t xml:space="preserve"> </w:t>
      </w:r>
    </w:p>
    <w:p w14:paraId="09B2D01B" w14:textId="77777777" w:rsidR="000E5975" w:rsidRPr="006C12E7" w:rsidRDefault="000E5975" w:rsidP="00EA0333">
      <w:pPr>
        <w:spacing w:line="240" w:lineRule="auto"/>
        <w:contextualSpacing/>
        <w:rPr>
          <w:rFonts w:ascii="Calibri" w:hAnsi="Calibri"/>
          <w:b/>
          <w:bCs/>
          <w:sz w:val="24"/>
          <w:szCs w:val="24"/>
          <w:u w:val="single"/>
        </w:rPr>
      </w:pPr>
      <w:r w:rsidRPr="006C12E7">
        <w:rPr>
          <w:rFonts w:ascii="Calibri" w:hAnsi="Calibri"/>
          <w:b/>
          <w:bCs/>
          <w:sz w:val="24"/>
          <w:szCs w:val="24"/>
          <w:u w:val="single"/>
        </w:rPr>
        <w:t>Student Grade Appeals:</w:t>
      </w:r>
    </w:p>
    <w:p w14:paraId="2BE66132" w14:textId="77777777" w:rsidR="004C5A87" w:rsidRPr="00EA0333" w:rsidRDefault="000E5975" w:rsidP="00EA0333">
      <w:pPr>
        <w:spacing w:line="240" w:lineRule="auto"/>
        <w:contextualSpacing/>
        <w:rPr>
          <w:rFonts w:ascii="Calibri" w:hAnsi="Calibri"/>
          <w:sz w:val="24"/>
          <w:szCs w:val="24"/>
        </w:rPr>
      </w:pPr>
      <w:r w:rsidRPr="00EA0333">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A0333">
        <w:rPr>
          <w:rFonts w:ascii="Calibri" w:hAnsi="Calibri"/>
          <w:sz w:val="24"/>
          <w:szCs w:val="24"/>
          <w:u w:val="single"/>
        </w:rPr>
        <w:t>final</w:t>
      </w:r>
      <w:r w:rsidRPr="00EA0333">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A0333">
        <w:rPr>
          <w:rFonts w:ascii="Calibri" w:eastAsia="Georgia" w:hAnsi="Calibri"/>
          <w:sz w:val="24"/>
          <w:szCs w:val="24"/>
        </w:rPr>
        <w:t xml:space="preserve">of Academic Affairs </w:t>
      </w:r>
      <w:r w:rsidRPr="00EA0333">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402B7648" w14:textId="77777777" w:rsidR="00EA0333" w:rsidRDefault="00EA0333" w:rsidP="00EA0333">
      <w:pPr>
        <w:spacing w:line="240" w:lineRule="auto"/>
        <w:contextualSpacing/>
        <w:rPr>
          <w:rFonts w:ascii="Calibri" w:hAnsi="Calibri"/>
          <w:b/>
          <w:sz w:val="24"/>
          <w:szCs w:val="24"/>
        </w:rPr>
      </w:pPr>
    </w:p>
    <w:p w14:paraId="1217A404" w14:textId="04219F58" w:rsidR="008A5382" w:rsidRDefault="003F337A" w:rsidP="008A5382">
      <w:pPr>
        <w:spacing w:line="240" w:lineRule="auto"/>
        <w:contextualSpacing/>
        <w:rPr>
          <w:b/>
        </w:rPr>
      </w:pPr>
      <w:r w:rsidRPr="00920189">
        <w:rPr>
          <w:rStyle w:val="Heading1Char"/>
        </w:rPr>
        <w:t>Tentative Schedule:</w:t>
      </w:r>
      <w:r w:rsidRPr="00EA0333">
        <w:rPr>
          <w:rFonts w:ascii="Calibri" w:hAnsi="Calibri"/>
          <w:b/>
          <w:sz w:val="24"/>
          <w:szCs w:val="24"/>
        </w:rPr>
        <w:t xml:space="preserve"> </w:t>
      </w:r>
      <w:r w:rsidR="008A5382" w:rsidRPr="007135D7">
        <w:rPr>
          <w:b/>
        </w:rPr>
        <w:t xml:space="preserve"> </w:t>
      </w:r>
      <w:r w:rsidR="008A5382" w:rsidRPr="007D7175">
        <w:rPr>
          <w:b/>
          <w:highlight w:val="yellow"/>
        </w:rPr>
        <w:t>(all due dates are in CST)</w:t>
      </w:r>
    </w:p>
    <w:p w14:paraId="18EAB3DC" w14:textId="77777777" w:rsidR="008A5382" w:rsidRPr="008A5382" w:rsidRDefault="008A5382" w:rsidP="008A5382">
      <w:pPr>
        <w:spacing w:line="240" w:lineRule="auto"/>
        <w:contextualSpacing/>
        <w:rPr>
          <w:rFonts w:ascii="Calibri" w:hAnsi="Calibri"/>
          <w:b/>
          <w:sz w:val="24"/>
          <w:szCs w:val="24"/>
        </w:rPr>
      </w:pPr>
    </w:p>
    <w:p w14:paraId="2FFBF4C9" w14:textId="77777777" w:rsidR="008A5382" w:rsidRPr="007135D7" w:rsidRDefault="008A5382" w:rsidP="008A5382">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14:paraId="6FEA99DC" w14:textId="19AF5AC3" w:rsidR="008A5382" w:rsidRPr="007135D7" w:rsidRDefault="008A5382" w:rsidP="008A5382">
      <w:pPr>
        <w:autoSpaceDE w:val="0"/>
        <w:autoSpaceDN w:val="0"/>
        <w:adjustRightInd w:val="0"/>
        <w:spacing w:after="0"/>
        <w:ind w:right="-1080"/>
        <w:rPr>
          <w:b/>
          <w:color w:val="000000"/>
        </w:rPr>
      </w:pPr>
      <w:r w:rsidRPr="007135D7">
        <w:rPr>
          <w:b/>
          <w:color w:val="000000"/>
        </w:rPr>
        <w:t xml:space="preserve">Week </w:t>
      </w:r>
      <w:r w:rsidR="00406A6A">
        <w:rPr>
          <w:b/>
          <w:color w:val="000000"/>
        </w:rPr>
        <w:t xml:space="preserve">1 </w:t>
      </w:r>
      <w:r>
        <w:rPr>
          <w:b/>
          <w:color w:val="000000"/>
        </w:rPr>
        <w:t>(February 24 – March 1)</w:t>
      </w:r>
      <w:r>
        <w:rPr>
          <w:b/>
          <w:color w:val="000000"/>
        </w:rPr>
        <w:t xml:space="preserve"> </w:t>
      </w:r>
      <w:r>
        <w:rPr>
          <w:b/>
          <w:color w:val="000000"/>
        </w:rPr>
        <w:tab/>
      </w:r>
      <w:r>
        <w:rPr>
          <w:b/>
          <w:color w:val="000000"/>
        </w:rPr>
        <w:tab/>
      </w:r>
      <w:r>
        <w:rPr>
          <w:b/>
          <w:color w:val="000000"/>
        </w:rPr>
        <w:tab/>
      </w:r>
      <w:r>
        <w:rPr>
          <w:b/>
          <w:color w:val="000000"/>
        </w:rPr>
        <w:tab/>
      </w:r>
      <w:r w:rsidRPr="007135D7">
        <w:rPr>
          <w:b/>
          <w:color w:val="000000"/>
        </w:rPr>
        <w:t xml:space="preserve"> </w:t>
      </w:r>
    </w:p>
    <w:p w14:paraId="161D7AC5" w14:textId="7657DC9E" w:rsidR="008A5382" w:rsidRDefault="008A5382" w:rsidP="008A5382">
      <w:pPr>
        <w:autoSpaceDE w:val="0"/>
        <w:autoSpaceDN w:val="0"/>
        <w:adjustRightInd w:val="0"/>
        <w:spacing w:after="0"/>
        <w:ind w:left="4320" w:right="-1080" w:firstLine="720"/>
        <w:rPr>
          <w:b/>
          <w:color w:val="000000"/>
        </w:rPr>
      </w:pPr>
      <w:r>
        <w:rPr>
          <w:b/>
          <w:color w:val="000000"/>
        </w:rPr>
        <w:t xml:space="preserve">Chapter 1 and Chapter 2 </w:t>
      </w:r>
    </w:p>
    <w:p w14:paraId="65BB6387" w14:textId="31857050" w:rsidR="008A5382" w:rsidRDefault="00490B6E" w:rsidP="00490B6E">
      <w:pPr>
        <w:autoSpaceDE w:val="0"/>
        <w:autoSpaceDN w:val="0"/>
        <w:adjustRightInd w:val="0"/>
        <w:spacing w:after="0"/>
        <w:ind w:left="5040" w:right="-1080"/>
        <w:rPr>
          <w:b/>
          <w:color w:val="000000"/>
        </w:rPr>
      </w:pPr>
      <w:r>
        <w:rPr>
          <w:b/>
          <w:color w:val="000000"/>
        </w:rPr>
        <w:t xml:space="preserve">Week 1 </w:t>
      </w:r>
      <w:r w:rsidR="008A5382">
        <w:rPr>
          <w:b/>
          <w:color w:val="000000"/>
        </w:rPr>
        <w:t xml:space="preserve">Initial </w:t>
      </w:r>
      <w:r w:rsidR="008A5382" w:rsidRPr="007135D7">
        <w:rPr>
          <w:b/>
          <w:color w:val="000000"/>
        </w:rPr>
        <w:t xml:space="preserve">Discussion Board Response: </w:t>
      </w:r>
      <w:r w:rsidR="008A5382">
        <w:rPr>
          <w:b/>
          <w:color w:val="000000"/>
        </w:rPr>
        <w:t>Due Thursday</w:t>
      </w:r>
      <w:r w:rsidR="008A5382" w:rsidRPr="007135D7">
        <w:rPr>
          <w:b/>
          <w:color w:val="000000"/>
        </w:rPr>
        <w:t xml:space="preserve"> @ 11:59 </w:t>
      </w:r>
      <w:r w:rsidR="008A5382">
        <w:rPr>
          <w:b/>
          <w:color w:val="000000"/>
        </w:rPr>
        <w:t>PM</w:t>
      </w:r>
    </w:p>
    <w:p w14:paraId="60E60F54"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14:paraId="6EF0706A" w14:textId="77777777" w:rsidR="008A5382" w:rsidRPr="007135D7" w:rsidRDefault="008A5382" w:rsidP="008A5382">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1915830E" w14:textId="1ABDCC04" w:rsidR="008A5382" w:rsidRPr="00ED4EFB" w:rsidRDefault="008A5382" w:rsidP="008A5382">
      <w:pPr>
        <w:pStyle w:val="NormalWeb"/>
        <w:spacing w:before="0" w:beforeAutospacing="0" w:after="0" w:afterAutospacing="0"/>
        <w:rPr>
          <w:sz w:val="22"/>
          <w:szCs w:val="22"/>
        </w:rPr>
      </w:pPr>
      <w:r w:rsidRPr="00ED4EFB">
        <w:rPr>
          <w:b/>
          <w:color w:val="000000"/>
          <w:sz w:val="22"/>
          <w:szCs w:val="22"/>
        </w:rPr>
        <w:t xml:space="preserve">Week 2 </w:t>
      </w:r>
      <w:r>
        <w:rPr>
          <w:b/>
          <w:color w:val="000000"/>
          <w:sz w:val="22"/>
          <w:szCs w:val="22"/>
        </w:rPr>
        <w:t>(March 2 – March 8)</w:t>
      </w:r>
      <w:r w:rsidRPr="00ED4EFB">
        <w:rPr>
          <w:b/>
          <w:color w:val="000000"/>
          <w:sz w:val="22"/>
          <w:szCs w:val="22"/>
        </w:rPr>
        <w:t xml:space="preserve"> </w:t>
      </w:r>
      <w:r w:rsidRPr="00ED4EFB">
        <w:rPr>
          <w:b/>
          <w:color w:val="000000"/>
          <w:sz w:val="22"/>
          <w:szCs w:val="22"/>
        </w:rPr>
        <w:tab/>
      </w:r>
      <w:r w:rsidRPr="00ED4EFB">
        <w:rPr>
          <w:b/>
          <w:color w:val="000000"/>
          <w:sz w:val="22"/>
          <w:szCs w:val="22"/>
        </w:rPr>
        <w:tab/>
      </w:r>
      <w:r w:rsidRPr="00ED4EFB">
        <w:rPr>
          <w:b/>
          <w:color w:val="000000"/>
          <w:sz w:val="22"/>
          <w:szCs w:val="22"/>
        </w:rPr>
        <w:tab/>
      </w:r>
      <w:r w:rsidRPr="00ED4EFB">
        <w:rPr>
          <w:b/>
          <w:color w:val="000000"/>
          <w:sz w:val="22"/>
          <w:szCs w:val="22"/>
        </w:rPr>
        <w:tab/>
        <w:t xml:space="preserve">Chapter </w:t>
      </w:r>
      <w:r>
        <w:rPr>
          <w:b/>
          <w:color w:val="000000"/>
          <w:sz w:val="22"/>
          <w:szCs w:val="22"/>
        </w:rPr>
        <w:t>3 and Chapter 4</w:t>
      </w:r>
    </w:p>
    <w:p w14:paraId="69515CF7" w14:textId="77777777" w:rsidR="008A5382" w:rsidRPr="007135D7" w:rsidRDefault="008A5382" w:rsidP="008A5382">
      <w:pPr>
        <w:autoSpaceDE w:val="0"/>
        <w:autoSpaceDN w:val="0"/>
        <w:adjustRightInd w:val="0"/>
        <w:spacing w:after="0"/>
        <w:ind w:left="4320" w:right="-1080" w:firstLine="720"/>
        <w:rPr>
          <w:b/>
          <w:color w:val="000000"/>
        </w:rPr>
      </w:pPr>
      <w:r>
        <w:rPr>
          <w:b/>
          <w:color w:val="000000"/>
        </w:rPr>
        <w:t xml:space="preserve">Initial Discussion Board Response: Thursday </w:t>
      </w:r>
      <w:r w:rsidRPr="007135D7">
        <w:rPr>
          <w:b/>
          <w:color w:val="000000"/>
        </w:rPr>
        <w:t xml:space="preserve">@ 11:59 </w:t>
      </w:r>
      <w:r>
        <w:rPr>
          <w:b/>
          <w:color w:val="000000"/>
        </w:rPr>
        <w:t>PM</w:t>
      </w:r>
    </w:p>
    <w:p w14:paraId="7168685D"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4D8E5EA9" w14:textId="4B28C6DF" w:rsidR="008A5382" w:rsidRDefault="00612DA5" w:rsidP="00612DA5">
      <w:pPr>
        <w:autoSpaceDE w:val="0"/>
        <w:autoSpaceDN w:val="0"/>
        <w:adjustRightInd w:val="0"/>
        <w:spacing w:after="0"/>
        <w:ind w:left="5040" w:right="-1080"/>
        <w:rPr>
          <w:b/>
          <w:color w:val="000000"/>
        </w:rPr>
      </w:pPr>
      <w:r w:rsidRPr="00865B4E">
        <w:rPr>
          <w:b/>
          <w:color w:val="000000"/>
          <w:highlight w:val="cyan"/>
        </w:rPr>
        <w:t>Career Search Project Part 1:  The Job Search – Due Sunday by 11:59 PM</w:t>
      </w:r>
      <w:r w:rsidR="008A5382" w:rsidRPr="007135D7">
        <w:rPr>
          <w:b/>
          <w:color w:val="000000"/>
        </w:rPr>
        <w:tab/>
      </w:r>
    </w:p>
    <w:p w14:paraId="43A503EB" w14:textId="77777777" w:rsidR="008A5382" w:rsidRDefault="008A5382" w:rsidP="008A5382">
      <w:pPr>
        <w:autoSpaceDE w:val="0"/>
        <w:autoSpaceDN w:val="0"/>
        <w:adjustRightInd w:val="0"/>
        <w:spacing w:after="0"/>
        <w:ind w:right="-1080"/>
        <w:rPr>
          <w:b/>
          <w:color w:val="000000"/>
        </w:rPr>
      </w:pPr>
    </w:p>
    <w:p w14:paraId="566FE47C" w14:textId="42799ABE" w:rsidR="008A5382" w:rsidRDefault="008A5382" w:rsidP="008A5382">
      <w:pPr>
        <w:pStyle w:val="NormalWeb"/>
        <w:spacing w:before="0" w:beforeAutospacing="0" w:after="0" w:afterAutospacing="0"/>
        <w:jc w:val="center"/>
        <w:rPr>
          <w:b/>
          <w:color w:val="000000"/>
          <w:sz w:val="22"/>
          <w:szCs w:val="22"/>
        </w:rPr>
      </w:pPr>
      <w:r w:rsidRPr="004A1198">
        <w:rPr>
          <w:b/>
          <w:color w:val="000000"/>
          <w:sz w:val="22"/>
          <w:szCs w:val="22"/>
          <w:highlight w:val="green"/>
        </w:rPr>
        <w:t>SPRING BREAK (March 9 – March 15): NO CLASS/NO ASSIGNMENTS DUE!</w:t>
      </w:r>
    </w:p>
    <w:p w14:paraId="4E324131" w14:textId="77777777" w:rsidR="008A5382" w:rsidRDefault="008A5382" w:rsidP="008A5382">
      <w:pPr>
        <w:pStyle w:val="NormalWeb"/>
        <w:spacing w:before="0" w:beforeAutospacing="0" w:after="0" w:afterAutospacing="0"/>
        <w:jc w:val="center"/>
        <w:rPr>
          <w:b/>
          <w:color w:val="000000"/>
          <w:sz w:val="22"/>
          <w:szCs w:val="22"/>
        </w:rPr>
      </w:pPr>
    </w:p>
    <w:p w14:paraId="4B778016" w14:textId="77777777" w:rsidR="008A5382" w:rsidRDefault="008A5382" w:rsidP="008A5382">
      <w:pPr>
        <w:pStyle w:val="NormalWeb"/>
        <w:spacing w:before="0" w:beforeAutospacing="0" w:after="0" w:afterAutospacing="0"/>
        <w:rPr>
          <w:b/>
          <w:color w:val="000000"/>
          <w:sz w:val="22"/>
          <w:szCs w:val="22"/>
        </w:rPr>
      </w:pPr>
    </w:p>
    <w:p w14:paraId="2C942E5B" w14:textId="7C3C95AC" w:rsidR="008A5382" w:rsidRPr="008A5382" w:rsidRDefault="008A5382" w:rsidP="008A5382">
      <w:pPr>
        <w:pStyle w:val="NormalWeb"/>
        <w:spacing w:before="0" w:beforeAutospacing="0" w:after="0" w:afterAutospacing="0"/>
        <w:rPr>
          <w:b/>
          <w:color w:val="000000"/>
          <w:sz w:val="22"/>
          <w:szCs w:val="22"/>
        </w:rPr>
      </w:pPr>
      <w:r>
        <w:rPr>
          <w:b/>
          <w:color w:val="000000"/>
          <w:sz w:val="22"/>
          <w:szCs w:val="22"/>
        </w:rPr>
        <w:t>Week 3 (March 16 – March 22)</w:t>
      </w:r>
      <w:r>
        <w:rPr>
          <w:b/>
          <w:color w:val="000000"/>
          <w:sz w:val="22"/>
          <w:szCs w:val="22"/>
        </w:rPr>
        <w:tab/>
      </w:r>
      <w:r>
        <w:rPr>
          <w:b/>
          <w:color w:val="000000"/>
          <w:sz w:val="22"/>
          <w:szCs w:val="22"/>
        </w:rPr>
        <w:tab/>
      </w:r>
      <w:r>
        <w:rPr>
          <w:b/>
          <w:color w:val="000000"/>
          <w:sz w:val="22"/>
          <w:szCs w:val="22"/>
        </w:rPr>
        <w:tab/>
      </w:r>
      <w:r w:rsidRPr="00ED4EFB">
        <w:rPr>
          <w:b/>
          <w:color w:val="000000"/>
          <w:sz w:val="22"/>
          <w:szCs w:val="22"/>
        </w:rPr>
        <w:t>Chapter</w:t>
      </w:r>
      <w:r>
        <w:rPr>
          <w:b/>
          <w:color w:val="000000"/>
          <w:sz w:val="22"/>
          <w:szCs w:val="22"/>
        </w:rPr>
        <w:t xml:space="preserve"> 5</w:t>
      </w:r>
      <w:r w:rsidR="00612DA5">
        <w:rPr>
          <w:b/>
          <w:color w:val="000000"/>
          <w:sz w:val="22"/>
          <w:szCs w:val="22"/>
        </w:rPr>
        <w:t xml:space="preserve"> and Chapter 6</w:t>
      </w:r>
    </w:p>
    <w:p w14:paraId="4BC326AF" w14:textId="25F8B38C" w:rsidR="008A5382" w:rsidRPr="007135D7" w:rsidRDefault="008A5382" w:rsidP="008A5382">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sidR="00612DA5">
        <w:rPr>
          <w:b/>
          <w:color w:val="000000"/>
        </w:rPr>
        <w:t>Thursday</w:t>
      </w:r>
      <w:r>
        <w:rPr>
          <w:b/>
          <w:color w:val="000000"/>
        </w:rPr>
        <w:t xml:space="preserve"> </w:t>
      </w:r>
      <w:r w:rsidRPr="007135D7">
        <w:rPr>
          <w:b/>
          <w:color w:val="000000"/>
        </w:rPr>
        <w:t xml:space="preserve">@ 11:59 </w:t>
      </w:r>
      <w:r>
        <w:rPr>
          <w:b/>
          <w:color w:val="000000"/>
        </w:rPr>
        <w:t>PM</w:t>
      </w:r>
    </w:p>
    <w:p w14:paraId="18AFE84F"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72BBD90A" w14:textId="77777777" w:rsidR="008A5382" w:rsidRPr="007135D7" w:rsidRDefault="008A5382" w:rsidP="008A5382">
      <w:pPr>
        <w:autoSpaceDE w:val="0"/>
        <w:autoSpaceDN w:val="0"/>
        <w:adjustRightInd w:val="0"/>
        <w:spacing w:after="0"/>
        <w:ind w:right="-1080"/>
        <w:rPr>
          <w:b/>
          <w:color w:val="000000"/>
        </w:rPr>
      </w:pPr>
    </w:p>
    <w:p w14:paraId="2B824554" w14:textId="4185B41E" w:rsidR="008A5382" w:rsidRPr="00A761D7" w:rsidRDefault="008A5382" w:rsidP="008A5382">
      <w:pPr>
        <w:autoSpaceDE w:val="0"/>
        <w:autoSpaceDN w:val="0"/>
        <w:adjustRightInd w:val="0"/>
        <w:spacing w:after="0"/>
        <w:ind w:right="-1080"/>
      </w:pPr>
      <w:r>
        <w:rPr>
          <w:b/>
          <w:color w:val="000000"/>
        </w:rPr>
        <w:t>Week 4</w:t>
      </w:r>
      <w:r>
        <w:rPr>
          <w:b/>
          <w:color w:val="000000"/>
        </w:rPr>
        <w:tab/>
        <w:t xml:space="preserve"> (</w:t>
      </w:r>
      <w:r>
        <w:rPr>
          <w:b/>
          <w:color w:val="000000"/>
        </w:rPr>
        <w:t>March 23 – March 29</w:t>
      </w:r>
      <w:r w:rsidR="0070735D">
        <w:rPr>
          <w:b/>
          <w:color w:val="000000"/>
        </w:rPr>
        <w:t>)</w:t>
      </w:r>
      <w:r>
        <w:rPr>
          <w:b/>
          <w:color w:val="000000"/>
        </w:rPr>
        <w:t xml:space="preserve"> </w:t>
      </w:r>
      <w:r>
        <w:rPr>
          <w:b/>
          <w:color w:val="000000"/>
        </w:rPr>
        <w:tab/>
      </w:r>
      <w:r>
        <w:rPr>
          <w:b/>
          <w:color w:val="000000"/>
        </w:rPr>
        <w:tab/>
      </w:r>
      <w:r>
        <w:rPr>
          <w:b/>
          <w:color w:val="000000"/>
        </w:rPr>
        <w:tab/>
      </w:r>
      <w:r w:rsidR="004A1198">
        <w:rPr>
          <w:b/>
          <w:color w:val="000000"/>
        </w:rPr>
        <w:t>Chapter</w:t>
      </w:r>
      <w:r w:rsidR="00865B4E">
        <w:rPr>
          <w:b/>
          <w:color w:val="000000"/>
        </w:rPr>
        <w:t xml:space="preserve"> 9, Chapter 10, &amp; Chapter 11</w:t>
      </w:r>
    </w:p>
    <w:p w14:paraId="3FAA622F" w14:textId="77777777" w:rsidR="008A5382" w:rsidRPr="007135D7" w:rsidRDefault="008A5382" w:rsidP="008A5382">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 xml:space="preserve">Thursday </w:t>
      </w:r>
      <w:r w:rsidRPr="007135D7">
        <w:rPr>
          <w:b/>
          <w:color w:val="000000"/>
        </w:rPr>
        <w:t xml:space="preserve">@ 11:59 </w:t>
      </w:r>
      <w:r>
        <w:rPr>
          <w:b/>
          <w:color w:val="000000"/>
        </w:rPr>
        <w:t>PM</w:t>
      </w:r>
    </w:p>
    <w:p w14:paraId="758FE569" w14:textId="2C60DA18" w:rsidR="00865B4E" w:rsidRPr="007135D7" w:rsidRDefault="008A5382" w:rsidP="00865B4E">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50158D7D" w14:textId="77777777" w:rsidR="008A5382" w:rsidRDefault="008A5382" w:rsidP="008A5382">
      <w:pPr>
        <w:autoSpaceDE w:val="0"/>
        <w:autoSpaceDN w:val="0"/>
        <w:adjustRightInd w:val="0"/>
        <w:spacing w:after="0"/>
        <w:ind w:right="-1080"/>
        <w:rPr>
          <w:b/>
          <w:color w:val="000000"/>
        </w:rPr>
      </w:pPr>
    </w:p>
    <w:p w14:paraId="65E1D12B" w14:textId="6ADD5358" w:rsidR="008A5382" w:rsidRPr="00541699" w:rsidRDefault="008A5382" w:rsidP="008A5382">
      <w:pPr>
        <w:autoSpaceDE w:val="0"/>
        <w:autoSpaceDN w:val="0"/>
        <w:adjustRightInd w:val="0"/>
        <w:spacing w:after="0"/>
        <w:ind w:right="-1080"/>
        <w:rPr>
          <w:u w:val="single"/>
        </w:rPr>
      </w:pPr>
      <w:r w:rsidRPr="007135D7">
        <w:rPr>
          <w:b/>
          <w:color w:val="000000"/>
        </w:rPr>
        <w:t>Week 5</w:t>
      </w:r>
      <w:r w:rsidRPr="007135D7">
        <w:rPr>
          <w:b/>
          <w:color w:val="000000"/>
        </w:rPr>
        <w:tab/>
      </w:r>
      <w:r>
        <w:rPr>
          <w:b/>
          <w:color w:val="000000"/>
        </w:rPr>
        <w:t xml:space="preserve"> (</w:t>
      </w:r>
      <w:r w:rsidR="0070735D">
        <w:rPr>
          <w:b/>
          <w:color w:val="000000"/>
        </w:rPr>
        <w:t>March 30 – April 5</w:t>
      </w:r>
      <w:r>
        <w:rPr>
          <w:b/>
          <w:color w:val="000000"/>
        </w:rPr>
        <w:t xml:space="preserve">)     </w:t>
      </w:r>
      <w:r>
        <w:rPr>
          <w:b/>
          <w:color w:val="000000"/>
        </w:rPr>
        <w:tab/>
      </w:r>
      <w:r>
        <w:rPr>
          <w:b/>
          <w:color w:val="000000"/>
        </w:rPr>
        <w:tab/>
      </w:r>
      <w:r>
        <w:rPr>
          <w:b/>
          <w:color w:val="000000"/>
        </w:rPr>
        <w:tab/>
      </w:r>
      <w:r w:rsidR="00865B4E">
        <w:rPr>
          <w:b/>
          <w:color w:val="000000"/>
        </w:rPr>
        <w:t xml:space="preserve">Chapter 7 </w:t>
      </w:r>
      <w:r w:rsidR="009C36B0">
        <w:rPr>
          <w:b/>
          <w:color w:val="000000"/>
        </w:rPr>
        <w:t xml:space="preserve">and </w:t>
      </w:r>
      <w:r w:rsidR="00865B4E">
        <w:rPr>
          <w:b/>
          <w:color w:val="000000"/>
        </w:rPr>
        <w:t>Chapter 8</w:t>
      </w:r>
    </w:p>
    <w:p w14:paraId="232259E1" w14:textId="18EA4F36" w:rsidR="008A5382" w:rsidRPr="007135D7" w:rsidRDefault="008A5382" w:rsidP="008A5382">
      <w:pPr>
        <w:autoSpaceDE w:val="0"/>
        <w:autoSpaceDN w:val="0"/>
        <w:adjustRightInd w:val="0"/>
        <w:spacing w:after="0"/>
        <w:ind w:left="4320" w:right="-1080" w:firstLine="720"/>
        <w:rPr>
          <w:b/>
          <w:color w:val="000000"/>
        </w:rPr>
      </w:pPr>
      <w:r>
        <w:rPr>
          <w:b/>
          <w:color w:val="000000"/>
        </w:rPr>
        <w:lastRenderedPageBreak/>
        <w:t xml:space="preserve">Initial </w:t>
      </w:r>
      <w:r w:rsidRPr="007135D7">
        <w:rPr>
          <w:b/>
          <w:color w:val="000000"/>
        </w:rPr>
        <w:t xml:space="preserve">Discussion Board Response: </w:t>
      </w:r>
      <w:r w:rsidR="00865B4E">
        <w:rPr>
          <w:b/>
          <w:color w:val="000000"/>
        </w:rPr>
        <w:t>Thursday</w:t>
      </w:r>
      <w:r w:rsidRPr="007135D7">
        <w:rPr>
          <w:b/>
          <w:color w:val="000000"/>
        </w:rPr>
        <w:t xml:space="preserve"> @ 11:59 </w:t>
      </w:r>
      <w:r>
        <w:rPr>
          <w:b/>
          <w:color w:val="000000"/>
        </w:rPr>
        <w:t>PM</w:t>
      </w:r>
    </w:p>
    <w:p w14:paraId="77DEDEDB" w14:textId="6FED9518" w:rsidR="008A5382"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087DA8B1" w14:textId="692B55C9" w:rsidR="00865B4E" w:rsidRPr="007135D7" w:rsidRDefault="00865B4E" w:rsidP="00FC4902">
      <w:pPr>
        <w:autoSpaceDE w:val="0"/>
        <w:autoSpaceDN w:val="0"/>
        <w:adjustRightInd w:val="0"/>
        <w:spacing w:after="0"/>
        <w:ind w:left="5040" w:right="-1080"/>
        <w:rPr>
          <w:b/>
          <w:color w:val="000000"/>
        </w:rPr>
      </w:pPr>
      <w:r w:rsidRPr="00FC4902">
        <w:rPr>
          <w:b/>
          <w:color w:val="000000"/>
          <w:highlight w:val="cyan"/>
        </w:rPr>
        <w:t xml:space="preserve">Career Search Project Part </w:t>
      </w:r>
      <w:r w:rsidR="00197BBE" w:rsidRPr="00FC4902">
        <w:rPr>
          <w:b/>
          <w:color w:val="000000"/>
          <w:highlight w:val="cyan"/>
        </w:rPr>
        <w:t xml:space="preserve">2: Resume and Cover Letter – Due </w:t>
      </w:r>
      <w:r w:rsidR="00FC4902" w:rsidRPr="00FC4902">
        <w:rPr>
          <w:b/>
          <w:color w:val="000000"/>
          <w:highlight w:val="cyan"/>
        </w:rPr>
        <w:t>Sunday by 11:59 PM</w:t>
      </w:r>
    </w:p>
    <w:p w14:paraId="122A406B" w14:textId="77777777" w:rsidR="008A5382" w:rsidRDefault="008A5382" w:rsidP="008A5382">
      <w:pPr>
        <w:autoSpaceDE w:val="0"/>
        <w:autoSpaceDN w:val="0"/>
        <w:adjustRightInd w:val="0"/>
        <w:spacing w:after="0"/>
        <w:ind w:right="-1080"/>
        <w:rPr>
          <w:b/>
          <w:color w:val="000000"/>
        </w:rPr>
      </w:pPr>
    </w:p>
    <w:p w14:paraId="79F5F779" w14:textId="77777777" w:rsidR="008A5382" w:rsidRPr="007135D7" w:rsidRDefault="008A5382" w:rsidP="008A5382">
      <w:pPr>
        <w:autoSpaceDE w:val="0"/>
        <w:autoSpaceDN w:val="0"/>
        <w:adjustRightInd w:val="0"/>
        <w:spacing w:after="0"/>
        <w:ind w:right="-1080"/>
        <w:rPr>
          <w:b/>
          <w:color w:val="000000"/>
        </w:rPr>
      </w:pPr>
    </w:p>
    <w:p w14:paraId="6C23DC68" w14:textId="3E86F0DD" w:rsidR="008A5382" w:rsidRPr="00A761D7" w:rsidRDefault="008A5382" w:rsidP="008A5382">
      <w:pPr>
        <w:autoSpaceDE w:val="0"/>
        <w:autoSpaceDN w:val="0"/>
        <w:adjustRightInd w:val="0"/>
        <w:spacing w:after="0"/>
        <w:ind w:right="-1080"/>
        <w:rPr>
          <w:u w:val="single"/>
        </w:rPr>
      </w:pPr>
      <w:r>
        <w:rPr>
          <w:b/>
          <w:color w:val="000000"/>
        </w:rPr>
        <w:t>Week 6 (</w:t>
      </w:r>
      <w:r w:rsidR="0070735D">
        <w:rPr>
          <w:b/>
          <w:color w:val="000000"/>
        </w:rPr>
        <w:t>April 6 – April 12</w:t>
      </w:r>
      <w:r>
        <w:rPr>
          <w:b/>
          <w:color w:val="000000"/>
        </w:rPr>
        <w:t>)</w:t>
      </w:r>
      <w:r>
        <w:rPr>
          <w:b/>
          <w:color w:val="000000"/>
        </w:rPr>
        <w:tab/>
      </w:r>
      <w:r>
        <w:rPr>
          <w:b/>
          <w:color w:val="000000"/>
        </w:rPr>
        <w:tab/>
      </w:r>
      <w:r>
        <w:rPr>
          <w:b/>
          <w:color w:val="000000"/>
        </w:rPr>
        <w:tab/>
      </w:r>
      <w:r>
        <w:rPr>
          <w:b/>
          <w:color w:val="000000"/>
        </w:rPr>
        <w:tab/>
      </w:r>
      <w:r w:rsidR="00865B4E">
        <w:rPr>
          <w:b/>
        </w:rPr>
        <w:t>Chapter 12</w:t>
      </w:r>
    </w:p>
    <w:p w14:paraId="36CB80EF" w14:textId="77777777" w:rsidR="008A5382" w:rsidRPr="007135D7" w:rsidRDefault="008A5382" w:rsidP="008A5382">
      <w:pPr>
        <w:autoSpaceDE w:val="0"/>
        <w:autoSpaceDN w:val="0"/>
        <w:adjustRightInd w:val="0"/>
        <w:spacing w:after="0"/>
        <w:ind w:left="4320" w:right="-1080" w:firstLine="720"/>
        <w:rPr>
          <w:b/>
          <w:color w:val="000000"/>
        </w:rPr>
      </w:pPr>
      <w:proofErr w:type="spellStart"/>
      <w:r>
        <w:rPr>
          <w:b/>
          <w:color w:val="000000"/>
        </w:rPr>
        <w:t>In</w:t>
      </w:r>
      <w:proofErr w:type="spellEnd"/>
      <w:r>
        <w:rPr>
          <w:b/>
          <w:color w:val="000000"/>
        </w:rPr>
        <w:t xml:space="preserve">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381E341B"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79C1BD22"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Week</w:t>
      </w:r>
      <w:r>
        <w:rPr>
          <w:b/>
          <w:color w:val="000000"/>
        </w:rPr>
        <w:t xml:space="preserve"> 6 Quiz</w:t>
      </w:r>
      <w:r w:rsidRPr="007135D7">
        <w:rPr>
          <w:b/>
          <w:color w:val="000000"/>
        </w:rPr>
        <w:t xml:space="preserve"> - Due Sunday @ 11:59 </w:t>
      </w:r>
      <w:r>
        <w:rPr>
          <w:b/>
          <w:color w:val="000000"/>
        </w:rPr>
        <w:t>PM</w:t>
      </w:r>
    </w:p>
    <w:p w14:paraId="1881AC94" w14:textId="77777777" w:rsidR="008A5382" w:rsidRDefault="008A5382" w:rsidP="008A5382">
      <w:pPr>
        <w:autoSpaceDE w:val="0"/>
        <w:autoSpaceDN w:val="0"/>
        <w:adjustRightInd w:val="0"/>
        <w:spacing w:after="0"/>
        <w:ind w:right="-1080"/>
        <w:rPr>
          <w:b/>
          <w:color w:val="000000"/>
        </w:rPr>
      </w:pPr>
    </w:p>
    <w:p w14:paraId="41C65A8B" w14:textId="217F78C1" w:rsidR="008A5382" w:rsidRPr="00541699" w:rsidRDefault="008A5382" w:rsidP="008A5382">
      <w:pPr>
        <w:pStyle w:val="NormalWeb"/>
        <w:spacing w:before="0" w:beforeAutospacing="0" w:after="0" w:afterAutospacing="0"/>
        <w:jc w:val="both"/>
        <w:rPr>
          <w:sz w:val="22"/>
          <w:szCs w:val="22"/>
        </w:rPr>
      </w:pPr>
      <w:r w:rsidRPr="000E1B50">
        <w:rPr>
          <w:b/>
          <w:color w:val="000000"/>
          <w:sz w:val="22"/>
          <w:szCs w:val="22"/>
        </w:rPr>
        <w:t>Week 7 (</w:t>
      </w:r>
      <w:r w:rsidR="0070735D">
        <w:rPr>
          <w:b/>
          <w:color w:val="000000"/>
          <w:sz w:val="22"/>
          <w:szCs w:val="22"/>
        </w:rPr>
        <w:t>April 13 – April 19</w:t>
      </w:r>
      <w:r w:rsidRPr="000E1B50">
        <w:rPr>
          <w:b/>
          <w:color w:val="000000"/>
          <w:sz w:val="22"/>
          <w:szCs w:val="22"/>
        </w:rPr>
        <w:t>)</w:t>
      </w:r>
      <w:r>
        <w:rPr>
          <w:b/>
          <w:color w:val="000000"/>
        </w:rPr>
        <w:tab/>
      </w:r>
      <w:r>
        <w:rPr>
          <w:b/>
          <w:color w:val="000000"/>
        </w:rPr>
        <w:tab/>
      </w:r>
      <w:r>
        <w:rPr>
          <w:b/>
          <w:color w:val="000000"/>
        </w:rPr>
        <w:tab/>
      </w:r>
      <w:r>
        <w:rPr>
          <w:b/>
          <w:color w:val="000000"/>
        </w:rPr>
        <w:tab/>
      </w:r>
      <w:r w:rsidR="00FC4902">
        <w:rPr>
          <w:b/>
          <w:sz w:val="22"/>
          <w:szCs w:val="22"/>
        </w:rPr>
        <w:t>Chapter 13</w:t>
      </w:r>
    </w:p>
    <w:p w14:paraId="718C69D9" w14:textId="77777777" w:rsidR="008A5382" w:rsidRPr="007135D7" w:rsidRDefault="008A5382" w:rsidP="008A5382">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32C5A47E"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63443696" w14:textId="50226150" w:rsidR="008A5382" w:rsidRPr="007135D7" w:rsidRDefault="00FC4902" w:rsidP="00FC4902">
      <w:pPr>
        <w:autoSpaceDE w:val="0"/>
        <w:autoSpaceDN w:val="0"/>
        <w:adjustRightInd w:val="0"/>
        <w:spacing w:after="0"/>
        <w:ind w:left="5040" w:right="-1080"/>
        <w:rPr>
          <w:b/>
          <w:color w:val="000000"/>
        </w:rPr>
      </w:pPr>
      <w:r w:rsidRPr="00FC4902">
        <w:rPr>
          <w:b/>
          <w:color w:val="000000"/>
          <w:highlight w:val="cyan"/>
        </w:rPr>
        <w:t>Career Search Project Part 3: The Application Process – Due Sunday by 11:59 PM</w:t>
      </w:r>
      <w:r w:rsidR="008A5382" w:rsidRPr="007135D7">
        <w:rPr>
          <w:b/>
          <w:color w:val="000000"/>
        </w:rPr>
        <w:tab/>
      </w:r>
      <w:r w:rsidR="008A5382" w:rsidRPr="007135D7">
        <w:rPr>
          <w:b/>
          <w:color w:val="000000"/>
        </w:rPr>
        <w:tab/>
      </w:r>
      <w:r w:rsidR="008A5382" w:rsidRPr="007135D7">
        <w:rPr>
          <w:b/>
          <w:color w:val="000000"/>
        </w:rPr>
        <w:tab/>
      </w:r>
      <w:r w:rsidR="008A5382" w:rsidRPr="007135D7">
        <w:rPr>
          <w:b/>
          <w:color w:val="000000"/>
        </w:rPr>
        <w:tab/>
      </w:r>
      <w:r w:rsidR="008A5382" w:rsidRPr="007135D7">
        <w:rPr>
          <w:b/>
          <w:color w:val="000000"/>
        </w:rPr>
        <w:tab/>
      </w:r>
      <w:r w:rsidR="008A5382" w:rsidRPr="007135D7">
        <w:rPr>
          <w:b/>
          <w:color w:val="000000"/>
        </w:rPr>
        <w:tab/>
      </w:r>
      <w:r w:rsidR="008A5382" w:rsidRPr="007135D7">
        <w:rPr>
          <w:b/>
          <w:color w:val="000000"/>
        </w:rPr>
        <w:tab/>
      </w:r>
      <w:r w:rsidR="008A5382" w:rsidRPr="007135D7">
        <w:rPr>
          <w:b/>
          <w:color w:val="000000"/>
        </w:rPr>
        <w:tab/>
      </w:r>
      <w:r w:rsidR="008A5382" w:rsidRPr="007135D7">
        <w:rPr>
          <w:b/>
          <w:color w:val="000000"/>
        </w:rPr>
        <w:tab/>
      </w:r>
    </w:p>
    <w:p w14:paraId="4AEEF6E7" w14:textId="12EFCDF9" w:rsidR="008A5382" w:rsidRPr="00A761D7" w:rsidRDefault="008A5382" w:rsidP="008A5382">
      <w:pPr>
        <w:autoSpaceDE w:val="0"/>
        <w:autoSpaceDN w:val="0"/>
        <w:adjustRightInd w:val="0"/>
        <w:spacing w:after="0"/>
        <w:ind w:right="-1080"/>
      </w:pPr>
      <w:r>
        <w:rPr>
          <w:b/>
          <w:color w:val="000000"/>
        </w:rPr>
        <w:t>Week 8 (</w:t>
      </w:r>
      <w:r w:rsidR="0070735D">
        <w:rPr>
          <w:b/>
          <w:color w:val="000000"/>
        </w:rPr>
        <w:t>April 20 – April 26</w:t>
      </w:r>
      <w:r>
        <w:rPr>
          <w:b/>
          <w:color w:val="000000"/>
        </w:rPr>
        <w:t xml:space="preserve">)  </w:t>
      </w:r>
      <w:r>
        <w:rPr>
          <w:b/>
          <w:color w:val="000000"/>
        </w:rPr>
        <w:tab/>
      </w:r>
      <w:r>
        <w:rPr>
          <w:b/>
          <w:color w:val="000000"/>
        </w:rPr>
        <w:tab/>
      </w:r>
      <w:r>
        <w:rPr>
          <w:b/>
          <w:color w:val="000000"/>
        </w:rPr>
        <w:tab/>
      </w:r>
      <w:r>
        <w:rPr>
          <w:b/>
          <w:color w:val="000000"/>
        </w:rPr>
        <w:tab/>
      </w:r>
      <w:r w:rsidR="00FC4902">
        <w:rPr>
          <w:b/>
          <w:color w:val="000000"/>
        </w:rPr>
        <w:t>Chapter 14</w:t>
      </w:r>
    </w:p>
    <w:p w14:paraId="4C82D0A9" w14:textId="77777777" w:rsidR="008A5382" w:rsidRPr="007135D7" w:rsidRDefault="008A5382" w:rsidP="008A5382">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518BCDF1"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7B687BA0" w14:textId="77777777" w:rsidR="008A5382" w:rsidRDefault="008A5382" w:rsidP="008A5382">
      <w:pPr>
        <w:autoSpaceDE w:val="0"/>
        <w:autoSpaceDN w:val="0"/>
        <w:adjustRightInd w:val="0"/>
        <w:spacing w:after="0"/>
        <w:ind w:left="4320" w:right="-1080" w:firstLine="720"/>
        <w:rPr>
          <w:b/>
          <w:color w:val="000000"/>
        </w:rPr>
      </w:pPr>
      <w:r>
        <w:rPr>
          <w:b/>
          <w:color w:val="000000"/>
        </w:rPr>
        <w:t>Week 8 Quiz</w:t>
      </w:r>
      <w:r w:rsidRPr="007135D7">
        <w:rPr>
          <w:b/>
          <w:color w:val="000000"/>
        </w:rPr>
        <w:t xml:space="preserve"> - Due Sunday @ 11:59 </w:t>
      </w:r>
      <w:r>
        <w:rPr>
          <w:b/>
          <w:color w:val="000000"/>
        </w:rPr>
        <w:t>PM</w:t>
      </w:r>
    </w:p>
    <w:p w14:paraId="725BAA99" w14:textId="77777777" w:rsidR="008A5382" w:rsidRPr="007135D7" w:rsidRDefault="008A5382" w:rsidP="008A5382">
      <w:pPr>
        <w:autoSpaceDE w:val="0"/>
        <w:autoSpaceDN w:val="0"/>
        <w:adjustRightInd w:val="0"/>
        <w:spacing w:after="0"/>
        <w:ind w:left="4320" w:right="-1080" w:firstLine="720"/>
        <w:rPr>
          <w:b/>
          <w:color w:val="000000"/>
        </w:rPr>
      </w:pPr>
      <w:r>
        <w:rPr>
          <w:b/>
          <w:color w:val="000000"/>
        </w:rPr>
        <w:t>Research Paper Due Sunday @ 11:59 PM</w:t>
      </w:r>
    </w:p>
    <w:p w14:paraId="41ACAAFD" w14:textId="77777777" w:rsidR="008A5382" w:rsidRPr="007135D7" w:rsidRDefault="008A5382" w:rsidP="008A5382">
      <w:pPr>
        <w:autoSpaceDE w:val="0"/>
        <w:autoSpaceDN w:val="0"/>
        <w:adjustRightInd w:val="0"/>
        <w:spacing w:after="0"/>
        <w:ind w:right="-1080"/>
        <w:rPr>
          <w:b/>
          <w:color w:val="000000"/>
        </w:rPr>
      </w:pPr>
    </w:p>
    <w:p w14:paraId="49C02962" w14:textId="6D57A8D1" w:rsidR="008A5382" w:rsidRDefault="008A5382" w:rsidP="00FC4902">
      <w:pPr>
        <w:autoSpaceDE w:val="0"/>
        <w:autoSpaceDN w:val="0"/>
        <w:adjustRightInd w:val="0"/>
        <w:spacing w:after="0"/>
        <w:ind w:right="-1080"/>
        <w:rPr>
          <w:b/>
          <w:color w:val="000000"/>
        </w:rPr>
      </w:pPr>
      <w:r>
        <w:rPr>
          <w:b/>
          <w:color w:val="000000"/>
        </w:rPr>
        <w:t>Week 9 (</w:t>
      </w:r>
      <w:r w:rsidR="0070735D">
        <w:rPr>
          <w:b/>
          <w:color w:val="000000"/>
        </w:rPr>
        <w:t>April 27 – May 3</w:t>
      </w:r>
      <w:r>
        <w:rPr>
          <w:b/>
          <w:color w:val="000000"/>
        </w:rPr>
        <w:t>)</w:t>
      </w:r>
      <w:r>
        <w:rPr>
          <w:b/>
          <w:color w:val="000000"/>
        </w:rPr>
        <w:t xml:space="preserve"> </w:t>
      </w:r>
      <w:r>
        <w:rPr>
          <w:b/>
          <w:color w:val="000000"/>
        </w:rPr>
        <w:tab/>
      </w:r>
      <w:r>
        <w:rPr>
          <w:b/>
          <w:color w:val="000000"/>
        </w:rPr>
        <w:tab/>
      </w:r>
      <w:r>
        <w:rPr>
          <w:b/>
          <w:color w:val="000000"/>
        </w:rPr>
        <w:tab/>
      </w:r>
      <w:r>
        <w:rPr>
          <w:b/>
          <w:color w:val="000000"/>
        </w:rPr>
        <w:tab/>
      </w:r>
      <w:r w:rsidR="00FC4902" w:rsidRPr="00582142">
        <w:rPr>
          <w:b/>
          <w:color w:val="000000"/>
          <w:highlight w:val="cyan"/>
        </w:rPr>
        <w:t>Career Search Project 4: Peer Mock Interview</w:t>
      </w:r>
    </w:p>
    <w:p w14:paraId="56F45B7A" w14:textId="52FA440D" w:rsidR="00FC4902" w:rsidRDefault="00582142" w:rsidP="00582142">
      <w:pPr>
        <w:autoSpaceDE w:val="0"/>
        <w:autoSpaceDN w:val="0"/>
        <w:adjustRightInd w:val="0"/>
        <w:spacing w:after="0"/>
        <w:ind w:left="5040" w:right="-1080"/>
        <w:rPr>
          <w:b/>
          <w:color w:val="000000"/>
        </w:rPr>
      </w:pPr>
      <w:r>
        <w:rPr>
          <w:b/>
          <w:color w:val="000000"/>
        </w:rPr>
        <w:t>-</w:t>
      </w:r>
      <w:r w:rsidR="00FC4902">
        <w:rPr>
          <w:b/>
          <w:color w:val="000000"/>
        </w:rPr>
        <w:t>Interviewers must have their written questions to the applicant by</w:t>
      </w:r>
      <w:r>
        <w:rPr>
          <w:b/>
          <w:color w:val="000000"/>
        </w:rPr>
        <w:t xml:space="preserve"> Monday at 7:00 PM</w:t>
      </w:r>
    </w:p>
    <w:p w14:paraId="63D3F678" w14:textId="1D27E91D" w:rsidR="00582142" w:rsidRDefault="00582142" w:rsidP="00582142">
      <w:pPr>
        <w:autoSpaceDE w:val="0"/>
        <w:autoSpaceDN w:val="0"/>
        <w:adjustRightInd w:val="0"/>
        <w:spacing w:after="0"/>
        <w:ind w:left="5040" w:right="-1080"/>
        <w:rPr>
          <w:b/>
          <w:color w:val="000000"/>
        </w:rPr>
      </w:pPr>
      <w:r>
        <w:rPr>
          <w:b/>
          <w:color w:val="000000"/>
        </w:rPr>
        <w:t>-Applicants must have their written responses back to the interviewers by Thursday at 7:00 PM</w:t>
      </w:r>
    </w:p>
    <w:p w14:paraId="4A01F486" w14:textId="14A4BA5A" w:rsidR="00582142" w:rsidRPr="007135D7" w:rsidRDefault="00582142" w:rsidP="00582142">
      <w:pPr>
        <w:autoSpaceDE w:val="0"/>
        <w:autoSpaceDN w:val="0"/>
        <w:adjustRightInd w:val="0"/>
        <w:spacing w:after="0"/>
        <w:ind w:left="5040" w:right="-1080"/>
        <w:rPr>
          <w:b/>
          <w:color w:val="000000"/>
        </w:rPr>
      </w:pPr>
      <w:r>
        <w:rPr>
          <w:b/>
          <w:color w:val="000000"/>
        </w:rPr>
        <w:t>-Interviewers must provide their constructive feedback to the applicant by Sunday at 7:00 PM</w:t>
      </w:r>
    </w:p>
    <w:p w14:paraId="6C006B71" w14:textId="77777777" w:rsidR="008A5382" w:rsidRDefault="008A5382" w:rsidP="008A5382">
      <w:pPr>
        <w:autoSpaceDE w:val="0"/>
        <w:autoSpaceDN w:val="0"/>
        <w:adjustRightInd w:val="0"/>
        <w:spacing w:after="0"/>
        <w:ind w:right="-1080"/>
        <w:rPr>
          <w:b/>
          <w:color w:val="000000"/>
        </w:rPr>
      </w:pPr>
      <w:r w:rsidRPr="007135D7">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6726BBE5" w14:textId="77777777" w:rsidR="008A5382" w:rsidRPr="007135D7" w:rsidRDefault="008A5382" w:rsidP="008A5382">
      <w:pPr>
        <w:autoSpaceDE w:val="0"/>
        <w:autoSpaceDN w:val="0"/>
        <w:adjustRightInd w:val="0"/>
        <w:spacing w:after="0"/>
        <w:ind w:right="-1080"/>
        <w:rPr>
          <w:b/>
          <w:color w:val="000000"/>
        </w:rPr>
      </w:pPr>
    </w:p>
    <w:p w14:paraId="5403251E" w14:textId="43A11124" w:rsidR="008A5382" w:rsidRPr="00A761D7" w:rsidRDefault="008A5382" w:rsidP="008A5382">
      <w:pPr>
        <w:autoSpaceDE w:val="0"/>
        <w:autoSpaceDN w:val="0"/>
        <w:adjustRightInd w:val="0"/>
        <w:spacing w:after="0"/>
        <w:ind w:right="-1080"/>
      </w:pPr>
      <w:r>
        <w:rPr>
          <w:b/>
          <w:color w:val="000000"/>
        </w:rPr>
        <w:t>Week 10 (</w:t>
      </w:r>
      <w:r w:rsidR="0070735D">
        <w:rPr>
          <w:b/>
          <w:color w:val="000000"/>
        </w:rPr>
        <w:t>May 4 -</w:t>
      </w:r>
      <w:r w:rsidR="00406A6A">
        <w:rPr>
          <w:b/>
          <w:color w:val="000000"/>
        </w:rPr>
        <w:t>May</w:t>
      </w:r>
      <w:r w:rsidR="0070735D">
        <w:rPr>
          <w:b/>
          <w:color w:val="000000"/>
        </w:rPr>
        <w:t xml:space="preserve"> 10</w:t>
      </w:r>
      <w:r>
        <w:rPr>
          <w:b/>
          <w:color w:val="000000"/>
        </w:rPr>
        <w:t>)</w:t>
      </w:r>
      <w:r>
        <w:rPr>
          <w:b/>
          <w:color w:val="000000"/>
        </w:rPr>
        <w:tab/>
      </w:r>
      <w:r>
        <w:rPr>
          <w:b/>
          <w:color w:val="000000"/>
        </w:rPr>
        <w:tab/>
      </w:r>
      <w:r>
        <w:rPr>
          <w:b/>
          <w:color w:val="000000"/>
        </w:rPr>
        <w:tab/>
        <w:t xml:space="preserve"> </w:t>
      </w:r>
      <w:r>
        <w:rPr>
          <w:b/>
          <w:color w:val="000000"/>
        </w:rPr>
        <w:tab/>
      </w:r>
      <w:r w:rsidR="00FC4902">
        <w:rPr>
          <w:b/>
          <w:color w:val="000000"/>
        </w:rPr>
        <w:t>Chapter 15, Chapter 16, &amp; Chapter 17</w:t>
      </w:r>
    </w:p>
    <w:p w14:paraId="17B3E371" w14:textId="71F92A21" w:rsidR="008A5382" w:rsidRPr="007135D7" w:rsidRDefault="008A5382" w:rsidP="008A5382">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sidR="00FC4902">
        <w:rPr>
          <w:b/>
          <w:color w:val="000000"/>
        </w:rPr>
        <w:t>Thursday</w:t>
      </w:r>
      <w:r w:rsidRPr="007135D7">
        <w:rPr>
          <w:b/>
          <w:color w:val="000000"/>
        </w:rPr>
        <w:t xml:space="preserve"> @ 11:59 </w:t>
      </w:r>
      <w:r>
        <w:rPr>
          <w:b/>
          <w:color w:val="000000"/>
        </w:rPr>
        <w:t>PM</w:t>
      </w:r>
    </w:p>
    <w:p w14:paraId="6B291CF9" w14:textId="77777777" w:rsidR="008A5382" w:rsidRPr="007135D7" w:rsidRDefault="008A5382" w:rsidP="008A5382">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505249D7" w14:textId="77777777" w:rsidR="008A5382" w:rsidRPr="007135D7" w:rsidRDefault="008A5382" w:rsidP="008A5382">
      <w:pPr>
        <w:autoSpaceDE w:val="0"/>
        <w:autoSpaceDN w:val="0"/>
        <w:adjustRightInd w:val="0"/>
        <w:spacing w:after="0"/>
        <w:ind w:right="-1080"/>
        <w:rPr>
          <w:b/>
          <w:color w:val="000000"/>
        </w:rPr>
      </w:pPr>
    </w:p>
    <w:p w14:paraId="7FE79C8F" w14:textId="6E9B6C73" w:rsidR="008A5382" w:rsidRPr="00151379" w:rsidRDefault="008A5382" w:rsidP="00FC4902">
      <w:pPr>
        <w:autoSpaceDE w:val="0"/>
        <w:autoSpaceDN w:val="0"/>
        <w:adjustRightInd w:val="0"/>
        <w:spacing w:after="0"/>
        <w:ind w:left="5040" w:right="-1080" w:hanging="5040"/>
        <w:rPr>
          <w:b/>
          <w:color w:val="000000"/>
        </w:rPr>
      </w:pPr>
      <w:r w:rsidRPr="007135D7">
        <w:rPr>
          <w:b/>
          <w:color w:val="000000"/>
        </w:rPr>
        <w:t xml:space="preserve">Week 11 </w:t>
      </w:r>
      <w:r>
        <w:rPr>
          <w:b/>
          <w:color w:val="000000"/>
        </w:rPr>
        <w:t>(</w:t>
      </w:r>
      <w:r w:rsidR="0070735D">
        <w:rPr>
          <w:b/>
          <w:color w:val="000000"/>
        </w:rPr>
        <w:t>May 11 – May 1</w:t>
      </w:r>
      <w:r w:rsidR="00406A6A">
        <w:rPr>
          <w:b/>
          <w:color w:val="000000"/>
        </w:rPr>
        <w:t>6</w:t>
      </w:r>
      <w:r w:rsidR="0070735D">
        <w:rPr>
          <w:b/>
          <w:color w:val="000000"/>
        </w:rPr>
        <w:t>)</w:t>
      </w:r>
      <w:r w:rsidRPr="007135D7">
        <w:rPr>
          <w:b/>
          <w:color w:val="000000"/>
        </w:rPr>
        <w:tab/>
      </w:r>
      <w:r w:rsidR="00FC4902" w:rsidRPr="00FC4902">
        <w:rPr>
          <w:b/>
          <w:iCs/>
          <w:color w:val="000000"/>
        </w:rPr>
        <w:t>FINAL REFELCTION PAPER</w:t>
      </w:r>
      <w:r>
        <w:rPr>
          <w:b/>
          <w:color w:val="000000"/>
        </w:rPr>
        <w:t xml:space="preserve"> DUE BY NOON </w:t>
      </w:r>
      <w:r w:rsidR="00FC4902">
        <w:rPr>
          <w:b/>
          <w:color w:val="000000"/>
        </w:rPr>
        <w:t>ON</w:t>
      </w:r>
      <w:r>
        <w:rPr>
          <w:b/>
          <w:color w:val="000000"/>
        </w:rPr>
        <w:t xml:space="preserve"> </w:t>
      </w:r>
      <w:r w:rsidR="00FC4902">
        <w:rPr>
          <w:b/>
          <w:color w:val="000000"/>
        </w:rPr>
        <w:t>WEDNESDAY!</w:t>
      </w:r>
      <w:r w:rsidR="00582142">
        <w:rPr>
          <w:b/>
          <w:color w:val="000000"/>
        </w:rPr>
        <w:t>!!</w:t>
      </w:r>
    </w:p>
    <w:p w14:paraId="736E29E2" w14:textId="77777777" w:rsidR="008A5382" w:rsidRDefault="008A5382" w:rsidP="008A5382">
      <w:pPr>
        <w:spacing w:line="240" w:lineRule="auto"/>
        <w:contextualSpacing/>
        <w:rPr>
          <w:b/>
        </w:rPr>
      </w:pPr>
    </w:p>
    <w:p w14:paraId="6449C0C1" w14:textId="77777777" w:rsidR="008A5382" w:rsidRDefault="008A5382" w:rsidP="008A5382">
      <w:pPr>
        <w:spacing w:line="240" w:lineRule="auto"/>
        <w:contextualSpacing/>
        <w:rPr>
          <w:b/>
        </w:rPr>
      </w:pPr>
    </w:p>
    <w:p w14:paraId="7C749D7A" w14:textId="77777777" w:rsidR="008A5382" w:rsidRDefault="008A5382" w:rsidP="008A5382">
      <w:pPr>
        <w:spacing w:line="240" w:lineRule="auto"/>
        <w:contextualSpacing/>
        <w:rPr>
          <w:b/>
          <w:u w:val="single"/>
        </w:rPr>
      </w:pPr>
    </w:p>
    <w:p w14:paraId="20CA4AB5" w14:textId="2E36B3FE" w:rsidR="008A5382" w:rsidRDefault="008A5382" w:rsidP="008A5382">
      <w:pPr>
        <w:spacing w:line="240" w:lineRule="auto"/>
        <w:contextualSpacing/>
        <w:rPr>
          <w:b/>
          <w:u w:val="single"/>
        </w:rPr>
      </w:pPr>
      <w:r w:rsidRPr="00E42E32">
        <w:rPr>
          <w:b/>
          <w:u w:val="single"/>
        </w:rPr>
        <w:t xml:space="preserve">Other Important Dates: </w:t>
      </w:r>
    </w:p>
    <w:p w14:paraId="03A3D265" w14:textId="1013FF03" w:rsidR="00582142" w:rsidRPr="00582142" w:rsidRDefault="00582142" w:rsidP="008A5382">
      <w:pPr>
        <w:spacing w:line="240" w:lineRule="auto"/>
        <w:contextualSpacing/>
        <w:rPr>
          <w:b/>
        </w:rPr>
      </w:pPr>
      <w:r w:rsidRPr="00582142">
        <w:rPr>
          <w:b/>
        </w:rPr>
        <w:tab/>
        <w:t>Spring Term Begins:</w:t>
      </w:r>
      <w:r w:rsidRPr="00582142">
        <w:rPr>
          <w:b/>
        </w:rPr>
        <w:tab/>
      </w:r>
      <w:r w:rsidRPr="00582142">
        <w:rPr>
          <w:b/>
        </w:rPr>
        <w:tab/>
      </w:r>
      <w:r w:rsidRPr="00582142">
        <w:rPr>
          <w:b/>
        </w:rPr>
        <w:tab/>
      </w:r>
      <w:r w:rsidRPr="00582142">
        <w:rPr>
          <w:b/>
        </w:rPr>
        <w:tab/>
        <w:t>February 24, 2020</w:t>
      </w:r>
    </w:p>
    <w:p w14:paraId="0BA0BF20" w14:textId="61C2BB51" w:rsidR="008A5382" w:rsidRPr="00E42E32" w:rsidRDefault="008A5382" w:rsidP="008A5382">
      <w:pPr>
        <w:spacing w:line="240" w:lineRule="auto"/>
        <w:ind w:firstLine="720"/>
        <w:contextualSpacing/>
        <w:rPr>
          <w:b/>
        </w:rPr>
      </w:pPr>
      <w:r w:rsidRPr="00E42E32">
        <w:rPr>
          <w:b/>
        </w:rPr>
        <w:t>Last day to drop with a W:</w:t>
      </w:r>
      <w:r w:rsidRPr="00E42E32">
        <w:rPr>
          <w:b/>
        </w:rPr>
        <w:tab/>
      </w:r>
      <w:r w:rsidRPr="00E42E32">
        <w:rPr>
          <w:b/>
        </w:rPr>
        <w:tab/>
      </w:r>
      <w:r w:rsidRPr="00E42E32">
        <w:rPr>
          <w:b/>
        </w:rPr>
        <w:tab/>
      </w:r>
      <w:r w:rsidR="00406A6A">
        <w:rPr>
          <w:b/>
        </w:rPr>
        <w:t>April 24, 2020</w:t>
      </w:r>
    </w:p>
    <w:p w14:paraId="43F93366" w14:textId="77777777" w:rsidR="00582142" w:rsidRDefault="008A5382" w:rsidP="00582142">
      <w:pPr>
        <w:spacing w:line="240" w:lineRule="auto"/>
        <w:ind w:firstLine="720"/>
        <w:contextualSpacing/>
        <w:rPr>
          <w:b/>
        </w:rPr>
      </w:pPr>
      <w:r w:rsidRPr="00E42E32">
        <w:rPr>
          <w:b/>
        </w:rPr>
        <w:t>Last day to drop with WP/WF:</w:t>
      </w:r>
      <w:r w:rsidRPr="00E42E32">
        <w:rPr>
          <w:b/>
        </w:rPr>
        <w:tab/>
      </w:r>
      <w:r w:rsidRPr="00E42E32">
        <w:rPr>
          <w:b/>
        </w:rPr>
        <w:tab/>
      </w:r>
      <w:r w:rsidR="00406A6A">
        <w:rPr>
          <w:b/>
        </w:rPr>
        <w:t>May 1, 2020</w:t>
      </w:r>
    </w:p>
    <w:p w14:paraId="54C266D0" w14:textId="18A318C0" w:rsidR="00406A6A" w:rsidRDefault="00406A6A" w:rsidP="00582142">
      <w:pPr>
        <w:spacing w:line="240" w:lineRule="auto"/>
        <w:ind w:firstLine="720"/>
        <w:contextualSpacing/>
        <w:rPr>
          <w:b/>
        </w:rPr>
      </w:pPr>
      <w:r>
        <w:rPr>
          <w:b/>
        </w:rPr>
        <w:t>Spring Term Ends</w:t>
      </w:r>
      <w:r>
        <w:rPr>
          <w:b/>
        </w:rPr>
        <w:tab/>
      </w:r>
      <w:r>
        <w:rPr>
          <w:b/>
        </w:rPr>
        <w:tab/>
      </w:r>
      <w:r>
        <w:rPr>
          <w:b/>
        </w:rPr>
        <w:tab/>
      </w:r>
      <w:r>
        <w:rPr>
          <w:b/>
        </w:rPr>
        <w:tab/>
        <w:t>May 16, 2020</w:t>
      </w:r>
    </w:p>
    <w:p w14:paraId="25948294" w14:textId="77777777" w:rsidR="008A5382" w:rsidRPr="00EA0333" w:rsidRDefault="008A5382" w:rsidP="00EA0333">
      <w:pPr>
        <w:spacing w:line="240" w:lineRule="auto"/>
        <w:contextualSpacing/>
        <w:rPr>
          <w:rFonts w:ascii="Calibri" w:hAnsi="Calibri"/>
          <w:b/>
          <w:sz w:val="24"/>
          <w:szCs w:val="24"/>
        </w:rPr>
      </w:pPr>
    </w:p>
    <w:p w14:paraId="7907B07C" w14:textId="77777777" w:rsidR="00EA0333" w:rsidRDefault="00EA0333" w:rsidP="00EA0333">
      <w:pPr>
        <w:spacing w:line="240" w:lineRule="auto"/>
        <w:contextualSpacing/>
        <w:rPr>
          <w:rFonts w:ascii="Calibri" w:hAnsi="Calibri"/>
          <w:b/>
          <w:sz w:val="24"/>
          <w:szCs w:val="24"/>
        </w:rPr>
      </w:pPr>
    </w:p>
    <w:p w14:paraId="5B0E3B08" w14:textId="4177F4CE" w:rsidR="00320F8E" w:rsidRPr="006C12E7" w:rsidRDefault="00C61F13" w:rsidP="00320F8E">
      <w:pPr>
        <w:spacing w:line="240" w:lineRule="auto"/>
        <w:contextualSpacing/>
        <w:rPr>
          <w:rFonts w:ascii="Calibri" w:hAnsi="Calibri"/>
          <w:b/>
          <w:sz w:val="24"/>
          <w:szCs w:val="24"/>
        </w:rPr>
      </w:pPr>
      <w:r w:rsidRPr="00920189">
        <w:rPr>
          <w:rStyle w:val="Heading1Char"/>
        </w:rPr>
        <w:t>Additional Information:</w:t>
      </w:r>
      <w:r w:rsidR="003F337A" w:rsidRPr="00EA0333">
        <w:rPr>
          <w:rFonts w:ascii="Calibri" w:hAnsi="Calibri"/>
          <w:b/>
          <w:sz w:val="24"/>
          <w:szCs w:val="24"/>
        </w:rPr>
        <w:t xml:space="preserve"> </w:t>
      </w:r>
      <w:r w:rsidR="00641E36">
        <w:fldChar w:fldCharType="begin"/>
      </w:r>
      <w:r w:rsidR="00641E36">
        <w:instrText xml:space="preserve"> HYPERLINK "http://catalog.wbu.edu" </w:instrText>
      </w:r>
      <w:r w:rsidR="00641E36">
        <w:fldChar w:fldCharType="separate"/>
      </w:r>
      <w:r w:rsidR="00320F8E" w:rsidRPr="006D2DB5">
        <w:rPr>
          <w:rStyle w:val="Hyperlink"/>
        </w:rPr>
        <w:t>WBU Catalog</w:t>
      </w:r>
      <w:r w:rsidR="00641E36">
        <w:rPr>
          <w:rStyle w:val="Hyperlink"/>
        </w:rPr>
        <w:fldChar w:fldCharType="end"/>
      </w:r>
    </w:p>
    <w:p w14:paraId="4BFB79CC" w14:textId="77777777" w:rsidR="00B67719" w:rsidRPr="00EA0333" w:rsidRDefault="00B67719" w:rsidP="00EA0333">
      <w:pPr>
        <w:spacing w:line="240" w:lineRule="auto"/>
        <w:contextualSpacing/>
        <w:rPr>
          <w:rFonts w:ascii="Calibri" w:hAnsi="Calibri"/>
          <w:b/>
          <w:sz w:val="24"/>
          <w:szCs w:val="24"/>
        </w:rPr>
      </w:pPr>
    </w:p>
    <w:sectPr w:rsidR="00B67719" w:rsidRPr="00EA0333" w:rsidSect="0052336F">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CA83" w14:textId="77777777" w:rsidR="00641E36" w:rsidRDefault="00641E36" w:rsidP="00427202">
      <w:pPr>
        <w:spacing w:after="0" w:line="240" w:lineRule="auto"/>
      </w:pPr>
      <w:r>
        <w:separator/>
      </w:r>
    </w:p>
  </w:endnote>
  <w:endnote w:type="continuationSeparator" w:id="0">
    <w:p w14:paraId="08499EDB" w14:textId="77777777" w:rsidR="00641E36" w:rsidRDefault="00641E36" w:rsidP="0042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30B6" w14:textId="77777777" w:rsidR="00427202" w:rsidRPr="00427202" w:rsidRDefault="00427202" w:rsidP="00427202">
    <w:pPr>
      <w:pStyle w:val="Footer"/>
      <w:jc w:val="right"/>
      <w:rPr>
        <w:i/>
        <w:sz w:val="16"/>
        <w:szCs w:val="16"/>
      </w:rPr>
    </w:pPr>
    <w:r>
      <w:rPr>
        <w:i/>
        <w:sz w:val="16"/>
        <w:szCs w:val="16"/>
      </w:rPr>
      <w:t xml:space="preserve">Template </w:t>
    </w:r>
    <w:r w:rsidR="00621776">
      <w:rPr>
        <w:i/>
        <w:sz w:val="16"/>
        <w:szCs w:val="16"/>
      </w:rPr>
      <w:t xml:space="preserve">Updated </w:t>
    </w:r>
    <w:r w:rsidR="00320F8E">
      <w:rPr>
        <w:i/>
        <w:sz w:val="16"/>
        <w:szCs w:val="16"/>
      </w:rPr>
      <w:t>November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B1D5" w14:textId="77777777" w:rsidR="00641E36" w:rsidRDefault="00641E36" w:rsidP="00427202">
      <w:pPr>
        <w:spacing w:after="0" w:line="240" w:lineRule="auto"/>
      </w:pPr>
      <w:r>
        <w:separator/>
      </w:r>
    </w:p>
  </w:footnote>
  <w:footnote w:type="continuationSeparator" w:id="0">
    <w:p w14:paraId="0E8A31FF" w14:textId="77777777" w:rsidR="00641E36" w:rsidRDefault="00641E36" w:rsidP="0042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0E5975"/>
    <w:rsid w:val="000E6C85"/>
    <w:rsid w:val="00107B32"/>
    <w:rsid w:val="00197BBE"/>
    <w:rsid w:val="001A3335"/>
    <w:rsid w:val="001D4D33"/>
    <w:rsid w:val="001F4BC0"/>
    <w:rsid w:val="001F6ECF"/>
    <w:rsid w:val="002026E4"/>
    <w:rsid w:val="00244947"/>
    <w:rsid w:val="00290D21"/>
    <w:rsid w:val="002D298F"/>
    <w:rsid w:val="002F77EC"/>
    <w:rsid w:val="00302C5E"/>
    <w:rsid w:val="00320F8E"/>
    <w:rsid w:val="00382145"/>
    <w:rsid w:val="003C2B11"/>
    <w:rsid w:val="003F337A"/>
    <w:rsid w:val="00406A6A"/>
    <w:rsid w:val="00427202"/>
    <w:rsid w:val="004349D5"/>
    <w:rsid w:val="00440EE1"/>
    <w:rsid w:val="00461EE8"/>
    <w:rsid w:val="00490B6E"/>
    <w:rsid w:val="004A1198"/>
    <w:rsid w:val="004C1CA8"/>
    <w:rsid w:val="004C5A87"/>
    <w:rsid w:val="004C7CF8"/>
    <w:rsid w:val="0052336F"/>
    <w:rsid w:val="00531F61"/>
    <w:rsid w:val="005632D5"/>
    <w:rsid w:val="00582142"/>
    <w:rsid w:val="005855FD"/>
    <w:rsid w:val="005B462B"/>
    <w:rsid w:val="00612DA5"/>
    <w:rsid w:val="0061793A"/>
    <w:rsid w:val="00621776"/>
    <w:rsid w:val="00625E27"/>
    <w:rsid w:val="00641E36"/>
    <w:rsid w:val="00675C11"/>
    <w:rsid w:val="00691D94"/>
    <w:rsid w:val="006C107C"/>
    <w:rsid w:val="006C12E7"/>
    <w:rsid w:val="0070735D"/>
    <w:rsid w:val="00715478"/>
    <w:rsid w:val="00772B5E"/>
    <w:rsid w:val="007C272C"/>
    <w:rsid w:val="007E7715"/>
    <w:rsid w:val="00865B4E"/>
    <w:rsid w:val="008A5382"/>
    <w:rsid w:val="008B3A9A"/>
    <w:rsid w:val="00920189"/>
    <w:rsid w:val="00960AF9"/>
    <w:rsid w:val="009C36B0"/>
    <w:rsid w:val="00A21ACA"/>
    <w:rsid w:val="00A5251A"/>
    <w:rsid w:val="00AA1506"/>
    <w:rsid w:val="00AB045C"/>
    <w:rsid w:val="00AC225D"/>
    <w:rsid w:val="00B67719"/>
    <w:rsid w:val="00BB6A24"/>
    <w:rsid w:val="00C152EE"/>
    <w:rsid w:val="00C61F13"/>
    <w:rsid w:val="00C969EB"/>
    <w:rsid w:val="00CC3730"/>
    <w:rsid w:val="00CC7535"/>
    <w:rsid w:val="00CF6910"/>
    <w:rsid w:val="00D84AD9"/>
    <w:rsid w:val="00DE7D93"/>
    <w:rsid w:val="00E0176E"/>
    <w:rsid w:val="00E06807"/>
    <w:rsid w:val="00E1303F"/>
    <w:rsid w:val="00E17290"/>
    <w:rsid w:val="00E52DC2"/>
    <w:rsid w:val="00EA0333"/>
    <w:rsid w:val="00ED7920"/>
    <w:rsid w:val="00F2234E"/>
    <w:rsid w:val="00F27EA4"/>
    <w:rsid w:val="00F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AF38"/>
  <w15:docId w15:val="{1D9F666E-B4DD-4E16-BFC1-42A19FA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92018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paragraph" w:styleId="ListParagraph">
    <w:name w:val="List Paragraph"/>
    <w:basedOn w:val="Normal"/>
    <w:uiPriority w:val="34"/>
    <w:qFormat/>
    <w:rsid w:val="00691D94"/>
    <w:pPr>
      <w:ind w:left="720"/>
      <w:contextualSpacing/>
    </w:pPr>
  </w:style>
  <w:style w:type="paragraph" w:styleId="Header">
    <w:name w:val="header"/>
    <w:basedOn w:val="Normal"/>
    <w:link w:val="HeaderChar"/>
    <w:uiPriority w:val="99"/>
    <w:unhideWhenUsed/>
    <w:rsid w:val="00427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02"/>
  </w:style>
  <w:style w:type="paragraph" w:styleId="Footer">
    <w:name w:val="footer"/>
    <w:basedOn w:val="Normal"/>
    <w:link w:val="FooterChar"/>
    <w:uiPriority w:val="99"/>
    <w:unhideWhenUsed/>
    <w:rsid w:val="0042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02"/>
  </w:style>
  <w:style w:type="character" w:customStyle="1" w:styleId="Heading1Char">
    <w:name w:val="Heading 1 Char"/>
    <w:basedOn w:val="DefaultParagraphFont"/>
    <w:link w:val="Heading1"/>
    <w:uiPriority w:val="9"/>
    <w:rsid w:val="00920189"/>
    <w:rPr>
      <w:rFonts w:ascii="Calibri" w:hAnsi="Calibri"/>
      <w:b/>
      <w:sz w:val="24"/>
      <w:szCs w:val="24"/>
    </w:rPr>
  </w:style>
  <w:style w:type="table" w:styleId="TableGrid">
    <w:name w:val="Table Grid"/>
    <w:basedOn w:val="TableNormal"/>
    <w:uiPriority w:val="59"/>
    <w:rsid w:val="0044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0031">
      <w:bodyDiv w:val="1"/>
      <w:marLeft w:val="0"/>
      <w:marRight w:val="0"/>
      <w:marTop w:val="0"/>
      <w:marBottom w:val="0"/>
      <w:divBdr>
        <w:top w:val="none" w:sz="0" w:space="0" w:color="auto"/>
        <w:left w:val="none" w:sz="0" w:space="0" w:color="auto"/>
        <w:bottom w:val="none" w:sz="0" w:space="0" w:color="auto"/>
        <w:right w:val="none" w:sz="0" w:space="0" w:color="auto"/>
      </w:divBdr>
    </w:div>
    <w:div w:id="341781500">
      <w:bodyDiv w:val="1"/>
      <w:marLeft w:val="0"/>
      <w:marRight w:val="0"/>
      <w:marTop w:val="0"/>
      <w:marBottom w:val="0"/>
      <w:divBdr>
        <w:top w:val="none" w:sz="0" w:space="0" w:color="auto"/>
        <w:left w:val="none" w:sz="0" w:space="0" w:color="auto"/>
        <w:bottom w:val="none" w:sz="0" w:space="0" w:color="auto"/>
        <w:right w:val="none" w:sz="0" w:space="0" w:color="auto"/>
      </w:divBdr>
    </w:div>
    <w:div w:id="933056460">
      <w:bodyDiv w:val="1"/>
      <w:marLeft w:val="0"/>
      <w:marRight w:val="0"/>
      <w:marTop w:val="0"/>
      <w:marBottom w:val="0"/>
      <w:divBdr>
        <w:top w:val="none" w:sz="0" w:space="0" w:color="auto"/>
        <w:left w:val="none" w:sz="0" w:space="0" w:color="auto"/>
        <w:bottom w:val="none" w:sz="0" w:space="0" w:color="auto"/>
        <w:right w:val="none" w:sz="0" w:space="0" w:color="auto"/>
      </w:divBdr>
    </w:div>
    <w:div w:id="16995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Brenda Johnson</cp:lastModifiedBy>
  <cp:revision>30</cp:revision>
  <dcterms:created xsi:type="dcterms:W3CDTF">2020-01-19T22:13:00Z</dcterms:created>
  <dcterms:modified xsi:type="dcterms:W3CDTF">2020-01-20T06:28:00Z</dcterms:modified>
</cp:coreProperties>
</file>