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CE6E24"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CE6E24">
        <w:rPr>
          <w:rFonts w:asciiTheme="minorHAnsi" w:hAnsiTheme="minorHAnsi" w:cstheme="minorHAnsi"/>
          <w:b/>
          <w:sz w:val="28"/>
          <w:szCs w:val="28"/>
        </w:rPr>
        <w:t xml:space="preserve"> Christian Studies</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322CF7" w:rsidRPr="00C1003D" w:rsidRDefault="00DE1187" w:rsidP="002A43A2">
      <w:pPr>
        <w:rPr>
          <w:rFonts w:ascii="Calibri" w:hAnsi="Calibri"/>
          <w:sz w:val="24"/>
          <w:szCs w:val="24"/>
        </w:rPr>
      </w:pPr>
      <w:r w:rsidRPr="00C1003D">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CE6E24" w:rsidP="00322CF7">
      <w:pPr>
        <w:rPr>
          <w:sz w:val="24"/>
          <w:szCs w:val="24"/>
        </w:rPr>
      </w:pPr>
      <w:r>
        <w:rPr>
          <w:sz w:val="24"/>
          <w:szCs w:val="24"/>
        </w:rPr>
        <w:t>THST 5303 Old Testament Foundations</w:t>
      </w:r>
      <w:r w:rsidR="005F09AB">
        <w:rPr>
          <w:sz w:val="24"/>
          <w:szCs w:val="24"/>
        </w:rPr>
        <w:t xml:space="preserve"> (VC01)</w:t>
      </w:r>
    </w:p>
    <w:p w:rsidR="00322CF7" w:rsidRPr="0049523D" w:rsidRDefault="00322CF7" w:rsidP="0049523D">
      <w:pPr>
        <w:pStyle w:val="Heading2"/>
      </w:pPr>
      <w:r w:rsidRPr="0049523D">
        <w:t xml:space="preserve">TERM: </w:t>
      </w:r>
    </w:p>
    <w:p w:rsidR="00322CF7" w:rsidRPr="00322CF7" w:rsidRDefault="001C7EFB" w:rsidP="00322CF7">
      <w:pPr>
        <w:rPr>
          <w:sz w:val="24"/>
          <w:szCs w:val="24"/>
        </w:rPr>
      </w:pPr>
      <w:r>
        <w:rPr>
          <w:sz w:val="24"/>
          <w:szCs w:val="24"/>
        </w:rPr>
        <w:t>Spring 2021</w:t>
      </w:r>
      <w:r w:rsidR="00C1003D">
        <w:rPr>
          <w:sz w:val="24"/>
          <w:szCs w:val="24"/>
        </w:rPr>
        <w:t>, Session 1</w:t>
      </w:r>
      <w:r>
        <w:rPr>
          <w:sz w:val="24"/>
          <w:szCs w:val="24"/>
        </w:rPr>
        <w:t xml:space="preserve"> (January 11-March 6, 2021</w:t>
      </w:r>
      <w:r w:rsidR="007026D4">
        <w:rPr>
          <w:sz w:val="24"/>
          <w:szCs w:val="24"/>
        </w:rPr>
        <w:t>)</w:t>
      </w:r>
    </w:p>
    <w:p w:rsidR="00322CF7" w:rsidRPr="00322CF7" w:rsidRDefault="00322CF7" w:rsidP="0049523D">
      <w:pPr>
        <w:pStyle w:val="Heading2"/>
      </w:pPr>
      <w:r w:rsidRPr="00322CF7">
        <w:t xml:space="preserve">INSTRUCTOR: </w:t>
      </w:r>
    </w:p>
    <w:p w:rsidR="00322CF7" w:rsidRPr="00322CF7" w:rsidRDefault="005E6375" w:rsidP="00322CF7">
      <w:pPr>
        <w:rPr>
          <w:sz w:val="24"/>
          <w:szCs w:val="24"/>
        </w:rPr>
      </w:pPr>
      <w:r>
        <w:rPr>
          <w:sz w:val="24"/>
          <w:szCs w:val="24"/>
        </w:rPr>
        <w:t>Jeff Anderson</w:t>
      </w:r>
      <w:r w:rsidR="002E161E">
        <w:rPr>
          <w:sz w:val="24"/>
          <w:szCs w:val="24"/>
        </w:rPr>
        <w:t>, Ph.D.</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5E6375">
        <w:rPr>
          <w:sz w:val="24"/>
          <w:szCs w:val="24"/>
        </w:rPr>
        <w:t>907-227-0622</w:t>
      </w:r>
    </w:p>
    <w:p w:rsidR="00322CF7" w:rsidRPr="00322CF7" w:rsidRDefault="00322CF7" w:rsidP="005E6375">
      <w:pPr>
        <w:rPr>
          <w:sz w:val="24"/>
          <w:szCs w:val="24"/>
        </w:rPr>
      </w:pPr>
      <w:r w:rsidRPr="00322CF7">
        <w:rPr>
          <w:sz w:val="24"/>
          <w:szCs w:val="24"/>
        </w:rPr>
        <w:t xml:space="preserve">WBU Email: </w:t>
      </w:r>
      <w:r w:rsidR="005E6375">
        <w:rPr>
          <w:sz w:val="24"/>
          <w:szCs w:val="24"/>
        </w:rPr>
        <w:t>anderson@wbu.edu</w:t>
      </w:r>
    </w:p>
    <w:p w:rsidR="00322CF7" w:rsidRDefault="00322CF7" w:rsidP="005E6375">
      <w:pPr>
        <w:pStyle w:val="Heading2"/>
      </w:pPr>
      <w:r w:rsidRPr="00322CF7">
        <w:t xml:space="preserve">OFFICE HOURS, BUILDING &amp; LOCATION: </w:t>
      </w:r>
    </w:p>
    <w:p w:rsidR="00322CF7" w:rsidRPr="005E6375" w:rsidRDefault="005E6375" w:rsidP="005E6375">
      <w:r>
        <w:t>Per Student Request. This is an online class</w:t>
      </w:r>
    </w:p>
    <w:p w:rsidR="00322CF7" w:rsidRPr="00322CF7" w:rsidRDefault="00322CF7" w:rsidP="0049523D">
      <w:pPr>
        <w:pStyle w:val="Heading2"/>
      </w:pPr>
      <w:r w:rsidRPr="00322CF7">
        <w:t>COURSE MEETING TIME &amp; LOCATION:</w:t>
      </w:r>
    </w:p>
    <w:p w:rsidR="00322CF7" w:rsidRPr="00322CF7" w:rsidRDefault="005E6375" w:rsidP="005E6375">
      <w:pPr>
        <w:rPr>
          <w:sz w:val="24"/>
          <w:szCs w:val="24"/>
        </w:rPr>
      </w:pPr>
      <w:r>
        <w:rPr>
          <w:sz w:val="24"/>
          <w:szCs w:val="24"/>
        </w:rPr>
        <w:t>This is an online class</w:t>
      </w:r>
    </w:p>
    <w:p w:rsidR="00322CF7" w:rsidRPr="00322CF7" w:rsidRDefault="00322CF7" w:rsidP="0049523D">
      <w:pPr>
        <w:pStyle w:val="Heading2"/>
      </w:pPr>
      <w:r w:rsidRPr="00322CF7">
        <w:t xml:space="preserve">CATALOG DESCRIPTION: </w:t>
      </w:r>
    </w:p>
    <w:p w:rsidR="00322CF7" w:rsidRPr="00322CF7" w:rsidRDefault="00CE6E24" w:rsidP="005E6375">
      <w:pPr>
        <w:rPr>
          <w:sz w:val="24"/>
          <w:szCs w:val="24"/>
        </w:rPr>
      </w:pPr>
      <w:r>
        <w:rPr>
          <w:sz w:val="24"/>
          <w:szCs w:val="24"/>
        </w:rPr>
        <w:t>Introduction to the ancient Near Eastern background of the books of the Hebrew Bible, with emphasis on pertinent historical-critical issues, theological interpretation, and contemporary application.</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5E6375" w:rsidP="00322CF7">
      <w:pPr>
        <w:rPr>
          <w:sz w:val="24"/>
          <w:szCs w:val="24"/>
        </w:rPr>
      </w:pPr>
      <w:r>
        <w:rPr>
          <w:sz w:val="24"/>
          <w:szCs w:val="24"/>
        </w:rPr>
        <w:t>None</w:t>
      </w:r>
    </w:p>
    <w:p w:rsidR="00322CF7" w:rsidRPr="00322CF7" w:rsidRDefault="00322CF7" w:rsidP="0049523D">
      <w:pPr>
        <w:pStyle w:val="Heading2"/>
      </w:pPr>
      <w:r w:rsidRPr="00322CF7">
        <w:t xml:space="preserve">REQUIRED TEXTBOOK AND RESOURCE MATERIAL: </w:t>
      </w:r>
    </w:p>
    <w:p w:rsidR="005E6375" w:rsidRPr="004F6715" w:rsidRDefault="005E6375" w:rsidP="005E6375">
      <w:pPr>
        <w:widowControl w:val="0"/>
        <w:spacing w:after="0" w:line="240" w:lineRule="auto"/>
        <w:ind w:left="720"/>
        <w:rPr>
          <w:rFonts w:ascii="Calibri" w:eastAsia="Times New Roman" w:hAnsi="Calibri" w:cs="Times New Roman"/>
          <w:b/>
          <w:sz w:val="24"/>
          <w:szCs w:val="20"/>
        </w:rPr>
      </w:pPr>
      <w:r w:rsidRPr="004F6715">
        <w:rPr>
          <w:rFonts w:ascii="Calibri" w:eastAsia="Times New Roman" w:hAnsi="Calibri" w:cs="Times New Roman"/>
          <w:b/>
          <w:sz w:val="24"/>
          <w:szCs w:val="20"/>
        </w:rPr>
        <w:t>Required</w:t>
      </w:r>
      <w:r w:rsidR="002A43A2" w:rsidRPr="004F6715">
        <w:rPr>
          <w:rFonts w:ascii="Calibri" w:eastAsia="Times New Roman" w:hAnsi="Calibri" w:cs="Times New Roman"/>
          <w:b/>
          <w:sz w:val="24"/>
          <w:szCs w:val="20"/>
        </w:rPr>
        <w:t xml:space="preserve"> Textbooks</w:t>
      </w:r>
      <w:r w:rsidRPr="004F6715">
        <w:rPr>
          <w:rFonts w:ascii="Calibri" w:eastAsia="Times New Roman" w:hAnsi="Calibri" w:cs="Times New Roman"/>
          <w:b/>
          <w:sz w:val="24"/>
          <w:szCs w:val="20"/>
        </w:rPr>
        <w:t>:</w:t>
      </w:r>
    </w:p>
    <w:p w:rsidR="002E161E" w:rsidRPr="005E6375" w:rsidRDefault="002E161E" w:rsidP="005E6375">
      <w:pPr>
        <w:widowControl w:val="0"/>
        <w:spacing w:after="0" w:line="240" w:lineRule="auto"/>
        <w:ind w:left="720"/>
        <w:rPr>
          <w:rFonts w:ascii="Calibri" w:eastAsia="Times New Roman" w:hAnsi="Calibri" w:cs="Times New Roman"/>
          <w:bCs/>
          <w:sz w:val="24"/>
          <w:szCs w:val="20"/>
        </w:rPr>
      </w:pPr>
    </w:p>
    <w:tbl>
      <w:tblPr>
        <w:tblStyle w:val="TableGrid"/>
        <w:tblW w:w="0" w:type="auto"/>
        <w:tblInd w:w="715" w:type="dxa"/>
        <w:tblLayout w:type="fixed"/>
        <w:tblLook w:val="04A0" w:firstRow="1" w:lastRow="0" w:firstColumn="1" w:lastColumn="0" w:noHBand="0" w:noVBand="1"/>
        <w:tblCaption w:val="Textbooks"/>
        <w:tblDescription w:val="Table describes the title, author, publisher, etc. of textbook"/>
      </w:tblPr>
      <w:tblGrid>
        <w:gridCol w:w="2070"/>
        <w:gridCol w:w="1710"/>
        <w:gridCol w:w="1530"/>
        <w:gridCol w:w="900"/>
        <w:gridCol w:w="990"/>
        <w:gridCol w:w="1435"/>
      </w:tblGrid>
      <w:tr w:rsidR="005533FE" w:rsidTr="004116DD">
        <w:trPr>
          <w:tblHeader/>
        </w:trPr>
        <w:tc>
          <w:tcPr>
            <w:tcW w:w="207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Title</w:t>
            </w:r>
          </w:p>
        </w:tc>
        <w:tc>
          <w:tcPr>
            <w:tcW w:w="171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Editor/Author</w:t>
            </w:r>
          </w:p>
        </w:tc>
        <w:tc>
          <w:tcPr>
            <w:tcW w:w="153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Publisher</w:t>
            </w:r>
          </w:p>
        </w:tc>
        <w:tc>
          <w:tcPr>
            <w:tcW w:w="90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Ed</w:t>
            </w:r>
          </w:p>
        </w:tc>
        <w:tc>
          <w:tcPr>
            <w:tcW w:w="99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Year</w:t>
            </w:r>
          </w:p>
        </w:tc>
        <w:tc>
          <w:tcPr>
            <w:tcW w:w="1435"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ISBN</w:t>
            </w:r>
          </w:p>
        </w:tc>
      </w:tr>
      <w:tr w:rsidR="005533FE" w:rsidTr="005533FE">
        <w:tc>
          <w:tcPr>
            <w:tcW w:w="207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 xml:space="preserve">NIV Cultural Backgrounds </w:t>
            </w:r>
            <w:r>
              <w:rPr>
                <w:rFonts w:ascii="Calibri" w:eastAsia="Times New Roman" w:hAnsi="Calibri" w:cs="Times New Roman"/>
                <w:iCs/>
                <w:sz w:val="24"/>
                <w:szCs w:val="20"/>
              </w:rPr>
              <w:lastRenderedPageBreak/>
              <w:t>Study Bible</w:t>
            </w:r>
          </w:p>
        </w:tc>
        <w:tc>
          <w:tcPr>
            <w:tcW w:w="171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lastRenderedPageBreak/>
              <w:t>Walton and Keener</w:t>
            </w:r>
          </w:p>
        </w:tc>
        <w:tc>
          <w:tcPr>
            <w:tcW w:w="153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Zondervan</w:t>
            </w:r>
          </w:p>
        </w:tc>
        <w:tc>
          <w:tcPr>
            <w:tcW w:w="90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1</w:t>
            </w:r>
          </w:p>
        </w:tc>
        <w:tc>
          <w:tcPr>
            <w:tcW w:w="99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2016</w:t>
            </w:r>
          </w:p>
        </w:tc>
        <w:tc>
          <w:tcPr>
            <w:tcW w:w="1435"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978-0-310-43158-9</w:t>
            </w:r>
          </w:p>
        </w:tc>
      </w:tr>
    </w:tbl>
    <w:p w:rsidR="006B60D6" w:rsidRDefault="006B60D6" w:rsidP="005533FE">
      <w:pPr>
        <w:widowControl w:val="0"/>
        <w:spacing w:after="0" w:line="240" w:lineRule="auto"/>
        <w:rPr>
          <w:rFonts w:ascii="Calibri" w:eastAsia="Times New Roman" w:hAnsi="Calibri" w:cs="Times New Roman"/>
          <w:iCs/>
          <w:sz w:val="24"/>
          <w:szCs w:val="20"/>
        </w:rPr>
      </w:pPr>
    </w:p>
    <w:p w:rsidR="006B60D6" w:rsidRDefault="00FB7125" w:rsidP="004F6715">
      <w:pPr>
        <w:widowControl w:val="0"/>
        <w:spacing w:after="0" w:line="240" w:lineRule="auto"/>
        <w:ind w:left="720"/>
        <w:rPr>
          <w:rFonts w:ascii="Calibri" w:eastAsia="Times New Roman" w:hAnsi="Calibri" w:cs="Times New Roman"/>
          <w:iCs/>
          <w:sz w:val="24"/>
          <w:szCs w:val="20"/>
        </w:rPr>
      </w:pPr>
      <w:r>
        <w:rPr>
          <w:rFonts w:ascii="Calibri" w:eastAsia="Times New Roman" w:hAnsi="Calibri" w:cs="Times New Roman"/>
          <w:iCs/>
          <w:sz w:val="24"/>
          <w:szCs w:val="20"/>
        </w:rPr>
        <w:t>In an attempt to minimize costs for graduate students, a</w:t>
      </w:r>
      <w:r w:rsidR="006B60D6">
        <w:rPr>
          <w:rFonts w:ascii="Calibri" w:eastAsia="Times New Roman" w:hAnsi="Calibri" w:cs="Times New Roman"/>
          <w:iCs/>
          <w:sz w:val="24"/>
          <w:szCs w:val="20"/>
        </w:rPr>
        <w:t>dditional required readings will be assigned weekly through resources found in the Wayland Library online through the American Theological Library Association as well as other online sources such as Bible Odyssey, Oxford Biblical Studies Online, etc.</w:t>
      </w:r>
    </w:p>
    <w:p w:rsidR="004F6715" w:rsidRPr="005E6375" w:rsidRDefault="004F6715" w:rsidP="004F6715">
      <w:pPr>
        <w:widowControl w:val="0"/>
        <w:spacing w:after="0" w:line="240" w:lineRule="auto"/>
        <w:ind w:left="720"/>
        <w:rPr>
          <w:rFonts w:ascii="Calibri" w:eastAsia="Times New Roman" w:hAnsi="Calibri" w:cs="Times New Roman"/>
          <w:sz w:val="24"/>
          <w:szCs w:val="20"/>
        </w:rPr>
      </w:pPr>
    </w:p>
    <w:p w:rsidR="005E6375" w:rsidRDefault="00CE6E24" w:rsidP="002E161E">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b/>
          <w:bCs/>
          <w:sz w:val="24"/>
          <w:szCs w:val="20"/>
        </w:rPr>
        <w:t xml:space="preserve">Recommended Textbooks:  </w:t>
      </w:r>
      <w:r w:rsidR="005E6375" w:rsidRPr="005E6375">
        <w:rPr>
          <w:rFonts w:ascii="Calibri" w:eastAsia="Times New Roman" w:hAnsi="Calibri" w:cs="Times New Roman"/>
          <w:sz w:val="24"/>
          <w:szCs w:val="20"/>
        </w:rPr>
        <w:t xml:space="preserve">Anderson, Jeff S. </w:t>
      </w:r>
      <w:r w:rsidR="005E6375" w:rsidRPr="005E6375">
        <w:rPr>
          <w:rFonts w:ascii="Calibri" w:eastAsia="Times New Roman" w:hAnsi="Calibri" w:cs="Times New Roman"/>
          <w:i/>
          <w:sz w:val="24"/>
          <w:szCs w:val="20"/>
        </w:rPr>
        <w:t xml:space="preserve">The Old Testament: Its Story and History </w:t>
      </w:r>
      <w:r w:rsidR="005E6375" w:rsidRPr="005E6375">
        <w:rPr>
          <w:rFonts w:ascii="Calibri" w:eastAsia="Times New Roman" w:hAnsi="Calibri" w:cs="Times New Roman"/>
          <w:sz w:val="24"/>
          <w:szCs w:val="20"/>
        </w:rPr>
        <w:t xml:space="preserve">(Lulu Press, 2010).  </w:t>
      </w:r>
      <w:r w:rsidR="002E161E">
        <w:rPr>
          <w:rFonts w:ascii="Calibri" w:eastAsia="Times New Roman" w:hAnsi="Calibri" w:cs="Times New Roman"/>
          <w:sz w:val="24"/>
          <w:szCs w:val="20"/>
        </w:rPr>
        <w:t>This textbook will be made available at n</w:t>
      </w:r>
      <w:r w:rsidR="00F13941">
        <w:rPr>
          <w:rFonts w:ascii="Calibri" w:eastAsia="Times New Roman" w:hAnsi="Calibri" w:cs="Times New Roman"/>
          <w:sz w:val="24"/>
          <w:szCs w:val="20"/>
        </w:rPr>
        <w:t>o cost via a PDF through the course</w:t>
      </w:r>
      <w:r w:rsidR="002E161E">
        <w:rPr>
          <w:rFonts w:ascii="Calibri" w:eastAsia="Times New Roman" w:hAnsi="Calibri" w:cs="Times New Roman"/>
          <w:sz w:val="24"/>
          <w:szCs w:val="20"/>
        </w:rPr>
        <w:t xml:space="preserve"> Blackboard Site</w:t>
      </w:r>
      <w:r w:rsidR="007026D4">
        <w:rPr>
          <w:rFonts w:ascii="Calibri" w:eastAsia="Times New Roman" w:hAnsi="Calibri" w:cs="Times New Roman"/>
          <w:sz w:val="24"/>
          <w:szCs w:val="20"/>
        </w:rPr>
        <w:t>.</w:t>
      </w:r>
    </w:p>
    <w:p w:rsidR="005533FE" w:rsidRDefault="005533FE" w:rsidP="002E161E">
      <w:pPr>
        <w:widowControl w:val="0"/>
        <w:spacing w:after="0" w:line="240" w:lineRule="auto"/>
        <w:ind w:firstLine="720"/>
        <w:rPr>
          <w:rFonts w:ascii="Calibri" w:eastAsia="Times New Roman" w:hAnsi="Calibri" w:cs="Times New Roman"/>
          <w:sz w:val="24"/>
          <w:szCs w:val="20"/>
        </w:rPr>
      </w:pPr>
    </w:p>
    <w:tbl>
      <w:tblPr>
        <w:tblStyle w:val="TableGrid"/>
        <w:tblW w:w="0" w:type="auto"/>
        <w:tblInd w:w="715" w:type="dxa"/>
        <w:tblLayout w:type="fixed"/>
        <w:tblLook w:val="04A0" w:firstRow="1" w:lastRow="0" w:firstColumn="1" w:lastColumn="0" w:noHBand="0" w:noVBand="1"/>
        <w:tblCaption w:val="Textbook Description"/>
        <w:tblDescription w:val="Table describes the title, author, publisher, etc. of textbook"/>
      </w:tblPr>
      <w:tblGrid>
        <w:gridCol w:w="2070"/>
        <w:gridCol w:w="1710"/>
        <w:gridCol w:w="1530"/>
        <w:gridCol w:w="900"/>
        <w:gridCol w:w="990"/>
        <w:gridCol w:w="1435"/>
      </w:tblGrid>
      <w:tr w:rsidR="005533FE" w:rsidTr="004116DD">
        <w:trPr>
          <w:tblHeader/>
        </w:trPr>
        <w:tc>
          <w:tcPr>
            <w:tcW w:w="207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Title</w:t>
            </w:r>
          </w:p>
        </w:tc>
        <w:tc>
          <w:tcPr>
            <w:tcW w:w="171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Editor/Author</w:t>
            </w:r>
          </w:p>
        </w:tc>
        <w:tc>
          <w:tcPr>
            <w:tcW w:w="153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Publisher</w:t>
            </w:r>
          </w:p>
        </w:tc>
        <w:tc>
          <w:tcPr>
            <w:tcW w:w="90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Ed</w:t>
            </w:r>
          </w:p>
        </w:tc>
        <w:tc>
          <w:tcPr>
            <w:tcW w:w="99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Year</w:t>
            </w:r>
          </w:p>
        </w:tc>
        <w:tc>
          <w:tcPr>
            <w:tcW w:w="1435"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ISBN</w:t>
            </w:r>
          </w:p>
        </w:tc>
      </w:tr>
      <w:tr w:rsidR="005533FE" w:rsidTr="001D075A">
        <w:tc>
          <w:tcPr>
            <w:tcW w:w="207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The Old Testament: Its Story and History</w:t>
            </w:r>
          </w:p>
        </w:tc>
        <w:tc>
          <w:tcPr>
            <w:tcW w:w="171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Jeff S. Anderson</w:t>
            </w:r>
          </w:p>
        </w:tc>
        <w:tc>
          <w:tcPr>
            <w:tcW w:w="153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Lulu</w:t>
            </w:r>
          </w:p>
        </w:tc>
        <w:tc>
          <w:tcPr>
            <w:tcW w:w="90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1</w:t>
            </w:r>
          </w:p>
        </w:tc>
        <w:tc>
          <w:tcPr>
            <w:tcW w:w="99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2010</w:t>
            </w:r>
          </w:p>
        </w:tc>
        <w:tc>
          <w:tcPr>
            <w:tcW w:w="1435"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978-0-557-71637-1</w:t>
            </w:r>
          </w:p>
        </w:tc>
      </w:tr>
    </w:tbl>
    <w:p w:rsidR="005533FE" w:rsidRDefault="005533FE" w:rsidP="005533FE">
      <w:pPr>
        <w:widowControl w:val="0"/>
        <w:spacing w:after="0" w:line="240" w:lineRule="auto"/>
        <w:rPr>
          <w:rFonts w:ascii="Calibri" w:eastAsia="Times New Roman" w:hAnsi="Calibri" w:cs="Times New Roman"/>
          <w:sz w:val="24"/>
          <w:szCs w:val="20"/>
        </w:rPr>
      </w:pPr>
    </w:p>
    <w:p w:rsidR="007026D4" w:rsidRDefault="007026D4" w:rsidP="002E161E">
      <w:pPr>
        <w:widowControl w:val="0"/>
        <w:spacing w:after="0" w:line="240" w:lineRule="auto"/>
        <w:ind w:firstLine="720"/>
        <w:rPr>
          <w:rFonts w:ascii="Calibri" w:eastAsia="Times New Roman" w:hAnsi="Calibri" w:cs="Times New Roman"/>
          <w:sz w:val="24"/>
          <w:szCs w:val="20"/>
        </w:rPr>
      </w:pPr>
    </w:p>
    <w:p w:rsidR="007026D4" w:rsidRPr="005533FE" w:rsidRDefault="007026D4" w:rsidP="007026D4">
      <w:pPr>
        <w:widowControl w:val="0"/>
        <w:ind w:firstLine="720"/>
        <w:rPr>
          <w:rFonts w:ascii="Calibri" w:hAnsi="Calibri"/>
          <w:sz w:val="24"/>
          <w:szCs w:val="24"/>
        </w:rPr>
      </w:pPr>
      <w:r w:rsidRPr="00F5343D">
        <w:rPr>
          <w:rFonts w:ascii="Calibri" w:hAnsi="Calibri"/>
          <w:b/>
          <w:bCs/>
        </w:rPr>
        <w:t xml:space="preserve">Important message about Automatic </w:t>
      </w:r>
      <w:proofErr w:type="spellStart"/>
      <w:r w:rsidRPr="00F5343D">
        <w:rPr>
          <w:rFonts w:ascii="Calibri" w:hAnsi="Calibri"/>
          <w:b/>
          <w:bCs/>
        </w:rPr>
        <w:t>Ebook</w:t>
      </w:r>
      <w:proofErr w:type="spellEnd"/>
      <w:r w:rsidRPr="00F5343D">
        <w:rPr>
          <w:rFonts w:ascii="Calibri" w:hAnsi="Calibri"/>
          <w:b/>
          <w:bCs/>
        </w:rPr>
        <w:t>:</w:t>
      </w:r>
      <w:r>
        <w:rPr>
          <w:rFonts w:ascii="Calibri" w:hAnsi="Calibri"/>
        </w:rPr>
        <w:t xml:space="preserve"> </w:t>
      </w:r>
      <w:r w:rsidRPr="005533FE">
        <w:rPr>
          <w:rFonts w:ascii="Calibri" w:hAnsi="Calibri"/>
          <w:sz w:val="24"/>
          <w:szCs w:val="24"/>
        </w:rPr>
        <w:t xml:space="preserve">"Wayland Baptist University has partnered with Automatic </w:t>
      </w:r>
      <w:proofErr w:type="spellStart"/>
      <w:r w:rsidRPr="005533FE">
        <w:rPr>
          <w:rFonts w:ascii="Calibri" w:hAnsi="Calibri"/>
          <w:sz w:val="24"/>
          <w:szCs w:val="24"/>
        </w:rPr>
        <w:t>Ebook</w:t>
      </w:r>
      <w:proofErr w:type="spellEnd"/>
      <w:r w:rsidRPr="005533FE">
        <w:rPr>
          <w:rFonts w:ascii="Calibri" w:hAnsi="Calibri"/>
          <w:sz w:val="24"/>
          <w:szCs w:val="24"/>
        </w:rPr>
        <w:t xml:space="preserve">, which is a digital copy of the required textbook available on Blackboard, day one of class. The prices are very competitive with the market and in most cases below the standard cost. If your course is using the Automatic </w:t>
      </w:r>
      <w:proofErr w:type="spellStart"/>
      <w:r w:rsidRPr="005533FE">
        <w:rPr>
          <w:rFonts w:ascii="Calibri" w:hAnsi="Calibri"/>
          <w:sz w:val="24"/>
          <w:szCs w:val="24"/>
        </w:rPr>
        <w:t>Ebook</w:t>
      </w:r>
      <w:proofErr w:type="spellEnd"/>
      <w:r w:rsidRPr="005533FE">
        <w:rPr>
          <w:rFonts w:ascii="Calibri" w:hAnsi="Calibri"/>
          <w:sz w:val="24"/>
          <w:szCs w:val="24"/>
        </w:rPr>
        <w:t xml:space="preserve"> system, once you access the textbook in the classroom it will ask you if you would like to opt-out.  If you choose NOT to use the Automatic </w:t>
      </w:r>
      <w:proofErr w:type="spellStart"/>
      <w:r w:rsidRPr="005533FE">
        <w:rPr>
          <w:rFonts w:ascii="Calibri" w:hAnsi="Calibri"/>
          <w:sz w:val="24"/>
          <w:szCs w:val="24"/>
        </w:rPr>
        <w:t>Ebook</w:t>
      </w:r>
      <w:proofErr w:type="spellEnd"/>
      <w:r w:rsidRPr="005533FE">
        <w:rPr>
          <w:rFonts w:ascii="Calibri" w:hAnsi="Calibri"/>
          <w:sz w:val="24"/>
          <w:szCs w:val="24"/>
        </w:rPr>
        <w:t xml:space="preserve">, you </w:t>
      </w:r>
      <w:r w:rsidRPr="005533FE">
        <w:rPr>
          <w:rFonts w:ascii="Calibri" w:hAnsi="Calibri"/>
          <w:b/>
          <w:bCs/>
          <w:sz w:val="24"/>
          <w:szCs w:val="24"/>
        </w:rPr>
        <w:t>MUST opt-out</w:t>
      </w:r>
      <w:r w:rsidRPr="005533FE">
        <w:rPr>
          <w:rFonts w:ascii="Calibri" w:hAnsi="Calibri"/>
          <w:sz w:val="24"/>
          <w:szCs w:val="24"/>
        </w:rPr>
        <w:t xml:space="preserve"> by the second week of class/census date or you will be charged (and refunds are not available).  The price of the textbook will be billed to your student account. To check the price of the textbook, please locate your required course material at The WBU Bookstore.  Finally, if you are on financial aid and your lender needs a receipt in order to cover the cost of the textbook, receipts are available from the bookstore.”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OPTIONAL MATERIALS</w:t>
      </w:r>
    </w:p>
    <w:p w:rsid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sz w:val="24"/>
          <w:szCs w:val="20"/>
        </w:rPr>
        <w:t>WBU Library Resources:</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 xml:space="preserve">The Wayland Library (Learning Resource Center) is available to all Wayland students via </w:t>
      </w:r>
      <w:proofErr w:type="spellStart"/>
      <w:r w:rsidRPr="005E6375">
        <w:rPr>
          <w:rFonts w:ascii="Calibri" w:eastAsia="Times New Roman" w:hAnsi="Calibri" w:cs="Times New Roman"/>
          <w:sz w:val="24"/>
          <w:szCs w:val="20"/>
        </w:rPr>
        <w:t>BlackBoard</w:t>
      </w:r>
      <w:proofErr w:type="spellEnd"/>
      <w:r w:rsidRPr="005E6375">
        <w:rPr>
          <w:rFonts w:ascii="Calibri" w:eastAsia="Times New Roman" w:hAnsi="Calibri" w:cs="Times New Roman"/>
          <w:sz w:val="24"/>
          <w:szCs w:val="20"/>
        </w:rPr>
        <w:t>.</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Tutorials for accessing library resources are linked from the homepage.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COURSE OUTCOMES AND COMPETENCIES:</w:t>
      </w:r>
    </w:p>
    <w:p w:rsidR="00CE6E24" w:rsidRPr="00CE6E24" w:rsidRDefault="00CE6E24" w:rsidP="00CE6E24">
      <w:pPr>
        <w:widowControl w:val="0"/>
        <w:numPr>
          <w:ilvl w:val="0"/>
          <w:numId w:val="2"/>
        </w:numPr>
        <w:spacing w:after="0" w:line="240" w:lineRule="auto"/>
        <w:rPr>
          <w:rFonts w:ascii="Calibri" w:eastAsia="Times New Roman" w:hAnsi="Calibri" w:cs="Times New Roman"/>
          <w:sz w:val="24"/>
          <w:szCs w:val="20"/>
        </w:rPr>
      </w:pPr>
      <w:r w:rsidRPr="00CE6E24">
        <w:rPr>
          <w:rFonts w:ascii="Calibri" w:eastAsia="Times New Roman" w:hAnsi="Calibri" w:cs="Times New Roman"/>
          <w:sz w:val="24"/>
          <w:szCs w:val="20"/>
        </w:rPr>
        <w:t>Demonstrate knowledge of the nature and canon of the Old Testament.</w:t>
      </w:r>
    </w:p>
    <w:p w:rsidR="00CE6E24" w:rsidRPr="00CE6E24" w:rsidRDefault="00CE6E24" w:rsidP="00CE6E24">
      <w:pPr>
        <w:widowControl w:val="0"/>
        <w:numPr>
          <w:ilvl w:val="0"/>
          <w:numId w:val="2"/>
        </w:numPr>
        <w:spacing w:after="0" w:line="240" w:lineRule="auto"/>
        <w:rPr>
          <w:rFonts w:ascii="Calibri" w:eastAsia="Times New Roman" w:hAnsi="Calibri" w:cs="Times New Roman"/>
          <w:sz w:val="24"/>
          <w:szCs w:val="20"/>
        </w:rPr>
      </w:pPr>
      <w:r w:rsidRPr="00CE6E24">
        <w:rPr>
          <w:rFonts w:ascii="Calibri" w:eastAsia="Times New Roman" w:hAnsi="Calibri" w:cs="Times New Roman"/>
          <w:sz w:val="24"/>
          <w:szCs w:val="20"/>
        </w:rPr>
        <w:t>Demonstrate knowledge of the content and significance of the books of Genesis t</w:t>
      </w:r>
      <w:r>
        <w:rPr>
          <w:rFonts w:ascii="Calibri" w:eastAsia="Times New Roman" w:hAnsi="Calibri" w:cs="Times New Roman"/>
          <w:sz w:val="24"/>
          <w:szCs w:val="20"/>
        </w:rPr>
        <w:t>hrough Malachi</w:t>
      </w:r>
      <w:r w:rsidRPr="00CE6E24">
        <w:rPr>
          <w:rFonts w:ascii="Calibri" w:eastAsia="Times New Roman" w:hAnsi="Calibri" w:cs="Times New Roman"/>
          <w:sz w:val="24"/>
          <w:szCs w:val="20"/>
        </w:rPr>
        <w:t>.</w:t>
      </w:r>
    </w:p>
    <w:p w:rsidR="00CE6E24" w:rsidRPr="00CE6E24" w:rsidRDefault="00CE6E24" w:rsidP="00CE6E24">
      <w:pPr>
        <w:widowControl w:val="0"/>
        <w:numPr>
          <w:ilvl w:val="0"/>
          <w:numId w:val="2"/>
        </w:numPr>
        <w:spacing w:after="0" w:line="240" w:lineRule="auto"/>
        <w:rPr>
          <w:rFonts w:ascii="Calibri" w:eastAsia="Times New Roman" w:hAnsi="Calibri" w:cs="Times New Roman"/>
          <w:sz w:val="24"/>
          <w:szCs w:val="20"/>
        </w:rPr>
      </w:pPr>
      <w:r w:rsidRPr="00CE6E24">
        <w:rPr>
          <w:rFonts w:ascii="Calibri" w:eastAsia="Times New Roman" w:hAnsi="Calibri" w:cs="Times New Roman"/>
          <w:sz w:val="24"/>
          <w:szCs w:val="20"/>
        </w:rPr>
        <w:t>Demonstrate knowledge of the cultural, social, and historical background from Abraham through the Restoration.</w:t>
      </w:r>
    </w:p>
    <w:p w:rsidR="00CE6E24" w:rsidRPr="00CE6E24" w:rsidRDefault="00CE6E24" w:rsidP="00CE6E24">
      <w:pPr>
        <w:widowControl w:val="0"/>
        <w:spacing w:after="0" w:line="240" w:lineRule="auto"/>
        <w:ind w:left="1080" w:hanging="720"/>
        <w:rPr>
          <w:rFonts w:ascii="Calibri" w:eastAsia="Times New Roman" w:hAnsi="Calibri" w:cs="Times New Roman"/>
          <w:sz w:val="24"/>
          <w:szCs w:val="20"/>
        </w:rPr>
      </w:pPr>
      <w:r>
        <w:rPr>
          <w:rFonts w:ascii="Calibri" w:eastAsia="Times New Roman" w:hAnsi="Calibri" w:cs="Times New Roman"/>
          <w:sz w:val="24"/>
          <w:szCs w:val="20"/>
        </w:rPr>
        <w:t xml:space="preserve">4.  </w:t>
      </w:r>
      <w:r>
        <w:rPr>
          <w:rFonts w:ascii="Calibri" w:eastAsia="Times New Roman" w:hAnsi="Calibri" w:cs="Times New Roman"/>
          <w:sz w:val="24"/>
          <w:szCs w:val="20"/>
        </w:rPr>
        <w:tab/>
      </w:r>
      <w:r w:rsidRPr="00CE6E24">
        <w:rPr>
          <w:rFonts w:ascii="Calibri" w:eastAsia="Times New Roman" w:hAnsi="Calibri" w:cs="Times New Roman"/>
          <w:sz w:val="24"/>
          <w:szCs w:val="20"/>
        </w:rPr>
        <w:t>Demonstrate knowledge of the characteristics of Hebrew Poetry, Wisdom Literature, and Prophetic literature.</w:t>
      </w:r>
    </w:p>
    <w:p w:rsidR="00CE6E24" w:rsidRPr="005E6375" w:rsidRDefault="00CE6E24" w:rsidP="00CE6E24">
      <w:pPr>
        <w:widowControl w:val="0"/>
        <w:spacing w:after="0" w:line="240" w:lineRule="auto"/>
        <w:ind w:left="1080" w:hanging="720"/>
        <w:rPr>
          <w:rFonts w:ascii="Calibri" w:eastAsia="Times New Roman" w:hAnsi="Calibri" w:cs="Times New Roman"/>
          <w:sz w:val="24"/>
          <w:szCs w:val="20"/>
        </w:rPr>
      </w:pPr>
      <w:r>
        <w:rPr>
          <w:rFonts w:ascii="Calibri" w:eastAsia="Times New Roman" w:hAnsi="Calibri" w:cs="Times New Roman"/>
          <w:sz w:val="24"/>
          <w:szCs w:val="20"/>
        </w:rPr>
        <w:lastRenderedPageBreak/>
        <w:t xml:space="preserve">5. </w:t>
      </w:r>
      <w:r>
        <w:rPr>
          <w:rFonts w:ascii="Calibri" w:eastAsia="Times New Roman" w:hAnsi="Calibri" w:cs="Times New Roman"/>
          <w:sz w:val="24"/>
          <w:szCs w:val="20"/>
        </w:rPr>
        <w:tab/>
      </w:r>
      <w:r w:rsidRPr="00CE6E24">
        <w:rPr>
          <w:rFonts w:ascii="Calibri" w:eastAsia="Times New Roman" w:hAnsi="Calibri" w:cs="Times New Roman"/>
          <w:sz w:val="24"/>
          <w:szCs w:val="20"/>
        </w:rPr>
        <w:t>Demonstrate competency in conducting graduate level research, writing, and teaching/oral presentations.</w:t>
      </w:r>
    </w:p>
    <w:p w:rsidR="005E6375" w:rsidRPr="005E6375" w:rsidRDefault="005E6375" w:rsidP="00CE6E24">
      <w:pPr>
        <w:ind w:left="1080" w:hanging="720"/>
      </w:pPr>
    </w:p>
    <w:p w:rsidR="00322CF7" w:rsidRPr="00322CF7" w:rsidRDefault="00322CF7" w:rsidP="0049523D">
      <w:pPr>
        <w:pStyle w:val="Heading2"/>
      </w:pPr>
      <w:r w:rsidRPr="00322CF7">
        <w:t>ATTENDANCE REQUIREMENTS:</w:t>
      </w:r>
    </w:p>
    <w:p w:rsidR="00322CF7" w:rsidRPr="00322CF7" w:rsidRDefault="00CE0B05" w:rsidP="00322CF7">
      <w:pPr>
        <w:rPr>
          <w:sz w:val="24"/>
          <w:szCs w:val="24"/>
        </w:rPr>
      </w:pPr>
      <w:r>
        <w:rPr>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Theses mechanisms may include, but are not limited to, partipating in a weekly discussion board, submitting/completing assignments in Blackboard, or communicating with the instructor. Students award of necessary absences must inform the professor with as much advance notice as possible in order to make appropriate arrangements. Any student </w:t>
      </w:r>
      <w:proofErr w:type="gramStart"/>
      <w:r>
        <w:rPr>
          <w:sz w:val="24"/>
          <w:szCs w:val="24"/>
        </w:rPr>
        <w:t>absent</w:t>
      </w:r>
      <w:proofErr w:type="gramEnd"/>
      <w:r>
        <w:rPr>
          <w:sz w:val="24"/>
          <w:szCs w:val="24"/>
        </w:rPr>
        <w:t xml:space="preserve"> 25 percent or more of the online course, i.e. </w:t>
      </w:r>
      <w:proofErr w:type="spellStart"/>
      <w:r>
        <w:rPr>
          <w:sz w:val="24"/>
          <w:szCs w:val="24"/>
        </w:rPr>
        <w:t>nonparticipatory</w:t>
      </w:r>
      <w:proofErr w:type="spellEnd"/>
      <w:r>
        <w:rPr>
          <w:sz w:val="24"/>
          <w:szCs w:val="24"/>
        </w:rPr>
        <w:t xml:space="preserve">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5F09AB">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49523D">
      <w:pPr>
        <w:pStyle w:val="Heading2"/>
      </w:pPr>
      <w:r w:rsidRPr="00322CF7">
        <w:t>COURSE REQUIREMENTS and GRADING CRITERIA:</w:t>
      </w:r>
    </w:p>
    <w:p w:rsidR="005E6375" w:rsidRPr="007026D4" w:rsidRDefault="007026D4" w:rsidP="007026D4">
      <w:pPr>
        <w:pStyle w:val="ListParagraph"/>
        <w:widowControl w:val="0"/>
        <w:numPr>
          <w:ilvl w:val="0"/>
          <w:numId w:val="3"/>
        </w:numPr>
        <w:spacing w:after="0" w:line="240" w:lineRule="auto"/>
        <w:rPr>
          <w:rFonts w:ascii="Calibri" w:eastAsia="Times New Roman" w:hAnsi="Calibri" w:cs="Times New Roman"/>
          <w:sz w:val="24"/>
          <w:szCs w:val="20"/>
        </w:rPr>
      </w:pPr>
      <w:r w:rsidRPr="007026D4">
        <w:rPr>
          <w:rFonts w:ascii="Calibri" w:eastAsia="Times New Roman" w:hAnsi="Calibri" w:cs="Times New Roman"/>
          <w:sz w:val="24"/>
          <w:szCs w:val="20"/>
        </w:rPr>
        <w:t xml:space="preserve">Final </w:t>
      </w:r>
      <w:r w:rsidR="005E6375" w:rsidRPr="007026D4">
        <w:rPr>
          <w:rFonts w:ascii="Calibri" w:eastAsia="Times New Roman" w:hAnsi="Calibri" w:cs="Times New Roman"/>
          <w:bCs/>
          <w:sz w:val="24"/>
          <w:szCs w:val="20"/>
        </w:rPr>
        <w:t>Exa</w:t>
      </w:r>
      <w:r w:rsidRPr="007026D4">
        <w:rPr>
          <w:rFonts w:ascii="Calibri" w:eastAsia="Times New Roman" w:hAnsi="Calibri" w:cs="Times New Roman"/>
          <w:bCs/>
          <w:sz w:val="24"/>
          <w:szCs w:val="20"/>
        </w:rPr>
        <w:t>mination</w:t>
      </w:r>
      <w:r w:rsidR="005E6375" w:rsidRPr="007026D4">
        <w:rPr>
          <w:rFonts w:ascii="Calibri" w:eastAsia="Times New Roman" w:hAnsi="Calibri" w:cs="Times New Roman"/>
          <w:bCs/>
          <w:sz w:val="24"/>
          <w:szCs w:val="20"/>
        </w:rPr>
        <w:t>:</w:t>
      </w:r>
      <w:r w:rsidR="005E6375" w:rsidRPr="007026D4">
        <w:rPr>
          <w:rFonts w:ascii="Calibri" w:eastAsia="Times New Roman" w:hAnsi="Calibri" w:cs="Times New Roman"/>
          <w:sz w:val="24"/>
          <w:szCs w:val="20"/>
        </w:rPr>
        <w:t xml:space="preserve"> The student's progres</w:t>
      </w:r>
      <w:r w:rsidRPr="007026D4">
        <w:rPr>
          <w:rFonts w:ascii="Calibri" w:eastAsia="Times New Roman" w:hAnsi="Calibri" w:cs="Times New Roman"/>
          <w:sz w:val="24"/>
          <w:szCs w:val="20"/>
        </w:rPr>
        <w:t>s will be monitored by a final examination</w:t>
      </w:r>
      <w:r w:rsidR="005533FE">
        <w:rPr>
          <w:rFonts w:ascii="Calibri" w:eastAsia="Times New Roman" w:hAnsi="Calibri" w:cs="Times New Roman"/>
          <w:sz w:val="24"/>
          <w:szCs w:val="20"/>
        </w:rPr>
        <w:t xml:space="preserve">. This exam </w:t>
      </w:r>
      <w:r w:rsidR="005E6375" w:rsidRPr="007026D4">
        <w:rPr>
          <w:rFonts w:ascii="Calibri" w:eastAsia="Times New Roman" w:hAnsi="Calibri" w:cs="Times New Roman"/>
          <w:sz w:val="24"/>
          <w:szCs w:val="20"/>
        </w:rPr>
        <w:t xml:space="preserve">will cover </w:t>
      </w:r>
      <w:r w:rsidR="005E6375" w:rsidRPr="007026D4">
        <w:rPr>
          <w:rFonts w:ascii="Calibri" w:eastAsia="Times New Roman" w:hAnsi="Calibri" w:cs="Times New Roman"/>
          <w:i/>
          <w:sz w:val="24"/>
          <w:szCs w:val="20"/>
        </w:rPr>
        <w:t>lecture</w:t>
      </w:r>
      <w:r w:rsidRPr="007026D4">
        <w:rPr>
          <w:rFonts w:ascii="Calibri" w:eastAsia="Times New Roman" w:hAnsi="Calibri" w:cs="Times New Roman"/>
          <w:sz w:val="24"/>
          <w:szCs w:val="20"/>
        </w:rPr>
        <w:t xml:space="preserve"> material from the class</w:t>
      </w:r>
      <w:r w:rsidR="005E6375" w:rsidRPr="007026D4">
        <w:rPr>
          <w:rFonts w:ascii="Calibri" w:eastAsia="Times New Roman" w:hAnsi="Calibri" w:cs="Times New Roman"/>
          <w:sz w:val="24"/>
          <w:szCs w:val="20"/>
        </w:rPr>
        <w:t xml:space="preserve">.  </w:t>
      </w:r>
      <w:r w:rsidRPr="007026D4">
        <w:rPr>
          <w:rFonts w:ascii="Calibri" w:eastAsia="Times New Roman" w:hAnsi="Calibri" w:cs="Times New Roman"/>
          <w:sz w:val="24"/>
          <w:szCs w:val="20"/>
        </w:rPr>
        <w:t xml:space="preserve">A study guide is available under </w:t>
      </w:r>
      <w:r w:rsidRPr="007026D4">
        <w:rPr>
          <w:rFonts w:ascii="Calibri" w:eastAsia="Times New Roman" w:hAnsi="Calibri" w:cs="Times New Roman"/>
          <w:sz w:val="24"/>
          <w:szCs w:val="20"/>
        </w:rPr>
        <w:lastRenderedPageBreak/>
        <w:t>“Important Documents.”</w:t>
      </w:r>
      <w:r>
        <w:rPr>
          <w:rFonts w:ascii="Calibri" w:eastAsia="Times New Roman" w:hAnsi="Calibri" w:cs="Times New Roman"/>
          <w:sz w:val="24"/>
          <w:szCs w:val="20"/>
        </w:rPr>
        <w:t xml:space="preserve"> </w:t>
      </w:r>
      <w:r w:rsidR="005E6375" w:rsidRPr="007026D4">
        <w:rPr>
          <w:rFonts w:ascii="Calibri" w:eastAsia="Times New Roman" w:hAnsi="Calibri" w:cs="Times New Roman"/>
          <w:sz w:val="24"/>
          <w:szCs w:val="20"/>
        </w:rPr>
        <w:t>HOW DO I BE</w:t>
      </w:r>
      <w:r w:rsidRPr="007026D4">
        <w:rPr>
          <w:rFonts w:ascii="Calibri" w:eastAsia="Times New Roman" w:hAnsi="Calibri" w:cs="Times New Roman"/>
          <w:sz w:val="24"/>
          <w:szCs w:val="20"/>
        </w:rPr>
        <w:t xml:space="preserve">ST PREPARE </w:t>
      </w:r>
      <w:r w:rsidR="00B66F15">
        <w:rPr>
          <w:rFonts w:ascii="Calibri" w:eastAsia="Times New Roman" w:hAnsi="Calibri" w:cs="Times New Roman"/>
          <w:sz w:val="24"/>
          <w:szCs w:val="20"/>
        </w:rPr>
        <w:t xml:space="preserve">FOR THE </w:t>
      </w:r>
      <w:r w:rsidR="005E6375" w:rsidRPr="007026D4">
        <w:rPr>
          <w:rFonts w:ascii="Calibri" w:eastAsia="Times New Roman" w:hAnsi="Calibri" w:cs="Times New Roman"/>
          <w:sz w:val="24"/>
          <w:szCs w:val="20"/>
        </w:rPr>
        <w:t>FINAL?  Go to “Important</w:t>
      </w:r>
      <w:r w:rsidRPr="007026D4">
        <w:rPr>
          <w:rFonts w:ascii="Calibri" w:eastAsia="Times New Roman" w:hAnsi="Calibri" w:cs="Times New Roman"/>
          <w:sz w:val="24"/>
          <w:szCs w:val="20"/>
        </w:rPr>
        <w:t xml:space="preserve"> Docs” and grab </w:t>
      </w:r>
      <w:r w:rsidR="00B66F15">
        <w:rPr>
          <w:rFonts w:ascii="Calibri" w:eastAsia="Times New Roman" w:hAnsi="Calibri" w:cs="Times New Roman"/>
          <w:sz w:val="24"/>
          <w:szCs w:val="20"/>
        </w:rPr>
        <w:t xml:space="preserve">the </w:t>
      </w:r>
      <w:r w:rsidR="005E6375" w:rsidRPr="007026D4">
        <w:rPr>
          <w:rFonts w:ascii="Calibri" w:eastAsia="Times New Roman" w:hAnsi="Calibri" w:cs="Times New Roman"/>
          <w:sz w:val="24"/>
          <w:szCs w:val="20"/>
        </w:rPr>
        <w:t xml:space="preserve">final </w:t>
      </w:r>
      <w:r w:rsidR="00B66F15">
        <w:rPr>
          <w:rFonts w:ascii="Calibri" w:eastAsia="Times New Roman" w:hAnsi="Calibri" w:cs="Times New Roman"/>
          <w:sz w:val="24"/>
          <w:szCs w:val="20"/>
        </w:rPr>
        <w:t xml:space="preserve">exam </w:t>
      </w:r>
      <w:r w:rsidR="005E6375" w:rsidRPr="007026D4">
        <w:rPr>
          <w:rFonts w:ascii="Calibri" w:eastAsia="Times New Roman" w:hAnsi="Calibri" w:cs="Times New Roman"/>
          <w:sz w:val="24"/>
          <w:szCs w:val="20"/>
        </w:rPr>
        <w:t xml:space="preserve">study </w:t>
      </w:r>
      <w:r w:rsidR="002B0560" w:rsidRPr="007026D4">
        <w:rPr>
          <w:rFonts w:ascii="Calibri" w:eastAsia="Times New Roman" w:hAnsi="Calibri" w:cs="Times New Roman"/>
          <w:sz w:val="24"/>
          <w:szCs w:val="20"/>
        </w:rPr>
        <w:t>preparation</w:t>
      </w:r>
      <w:r w:rsidR="00B66F15">
        <w:rPr>
          <w:rFonts w:ascii="Calibri" w:eastAsia="Times New Roman" w:hAnsi="Calibri" w:cs="Times New Roman"/>
          <w:sz w:val="24"/>
          <w:szCs w:val="20"/>
        </w:rPr>
        <w:t xml:space="preserve"> sheet.  Keep it</w:t>
      </w:r>
      <w:r w:rsidR="005E6375" w:rsidRPr="007026D4">
        <w:rPr>
          <w:rFonts w:ascii="Calibri" w:eastAsia="Times New Roman" w:hAnsi="Calibri" w:cs="Times New Roman"/>
          <w:sz w:val="24"/>
          <w:szCs w:val="20"/>
        </w:rPr>
        <w:t xml:space="preserve"> with y</w:t>
      </w:r>
      <w:r w:rsidR="007838DA" w:rsidRPr="007026D4">
        <w:rPr>
          <w:rFonts w:ascii="Calibri" w:eastAsia="Times New Roman" w:hAnsi="Calibri" w:cs="Times New Roman"/>
          <w:sz w:val="24"/>
          <w:szCs w:val="20"/>
        </w:rPr>
        <w:t>ou while doing homework and listening to the lectures</w:t>
      </w:r>
      <w:r w:rsidR="00B66F15">
        <w:rPr>
          <w:rFonts w:ascii="Calibri" w:eastAsia="Times New Roman" w:hAnsi="Calibri" w:cs="Times New Roman"/>
          <w:sz w:val="24"/>
          <w:szCs w:val="20"/>
        </w:rPr>
        <w:t xml:space="preserve"> and use it</w:t>
      </w:r>
      <w:r w:rsidR="005E6375" w:rsidRPr="007026D4">
        <w:rPr>
          <w:rFonts w:ascii="Calibri" w:eastAsia="Times New Roman" w:hAnsi="Calibri" w:cs="Times New Roman"/>
          <w:sz w:val="24"/>
          <w:szCs w:val="20"/>
        </w:rPr>
        <w:t xml:space="preserve"> to trigger your questions and note taking. </w:t>
      </w:r>
    </w:p>
    <w:p w:rsidR="007838DA" w:rsidRPr="005E6375" w:rsidRDefault="007838DA" w:rsidP="007838DA">
      <w:pPr>
        <w:widowControl w:val="0"/>
        <w:spacing w:after="0" w:line="240" w:lineRule="auto"/>
        <w:rPr>
          <w:rFonts w:ascii="Calibri" w:eastAsia="Times New Roman" w:hAnsi="Calibri" w:cs="Times New Roman"/>
          <w:sz w:val="24"/>
          <w:szCs w:val="20"/>
        </w:rPr>
      </w:pPr>
    </w:p>
    <w:p w:rsidR="007026D4" w:rsidRDefault="005E6375" w:rsidP="007026D4">
      <w:pPr>
        <w:pStyle w:val="ListParagraph"/>
        <w:widowControl w:val="0"/>
        <w:numPr>
          <w:ilvl w:val="0"/>
          <w:numId w:val="3"/>
        </w:numPr>
        <w:spacing w:after="0" w:line="240" w:lineRule="auto"/>
        <w:rPr>
          <w:rFonts w:ascii="Calibri" w:eastAsia="Times New Roman" w:hAnsi="Calibri" w:cs="Times New Roman"/>
          <w:sz w:val="24"/>
          <w:szCs w:val="20"/>
        </w:rPr>
      </w:pPr>
      <w:r w:rsidRPr="007026D4">
        <w:rPr>
          <w:rFonts w:ascii="Calibri" w:eastAsia="Times New Roman" w:hAnsi="Calibri" w:cs="Times New Roman"/>
          <w:bCs/>
          <w:sz w:val="24"/>
          <w:szCs w:val="20"/>
        </w:rPr>
        <w:t>Treasure Hunt:</w:t>
      </w:r>
      <w:r w:rsidRPr="007026D4">
        <w:rPr>
          <w:rFonts w:ascii="Calibri" w:eastAsia="Times New Roman" w:hAnsi="Calibri" w:cs="Times New Roman"/>
          <w:sz w:val="24"/>
          <w:szCs w:val="20"/>
        </w:rPr>
        <w:t xml:space="preserve"> </w:t>
      </w:r>
      <w:r w:rsidR="007026D4" w:rsidRPr="007026D4">
        <w:rPr>
          <w:rFonts w:ascii="Calibri" w:eastAsia="Times New Roman" w:hAnsi="Calibri" w:cs="Times New Roman"/>
          <w:sz w:val="24"/>
          <w:szCs w:val="20"/>
        </w:rPr>
        <w:t xml:space="preserve">Each week, </w:t>
      </w:r>
      <w:r w:rsidRPr="007026D4">
        <w:rPr>
          <w:rFonts w:ascii="Calibri" w:eastAsia="Times New Roman" w:hAnsi="Calibri" w:cs="Times New Roman"/>
          <w:sz w:val="24"/>
          <w:szCs w:val="20"/>
        </w:rPr>
        <w:t>there will be an open book quiz</w:t>
      </w:r>
      <w:r w:rsidR="00F13941" w:rsidRPr="007026D4">
        <w:rPr>
          <w:rFonts w:ascii="Calibri" w:eastAsia="Times New Roman" w:hAnsi="Calibri" w:cs="Times New Roman"/>
          <w:sz w:val="24"/>
          <w:szCs w:val="20"/>
        </w:rPr>
        <w:t xml:space="preserve"> with questions from the Bible,</w:t>
      </w:r>
      <w:r w:rsidR="002E161E" w:rsidRPr="007026D4">
        <w:rPr>
          <w:rFonts w:ascii="Calibri" w:eastAsia="Times New Roman" w:hAnsi="Calibri" w:cs="Times New Roman"/>
          <w:sz w:val="24"/>
          <w:szCs w:val="20"/>
        </w:rPr>
        <w:t xml:space="preserve"> the Anderson text</w:t>
      </w:r>
      <w:r w:rsidR="00F13941" w:rsidRPr="007026D4">
        <w:rPr>
          <w:rFonts w:ascii="Calibri" w:eastAsia="Times New Roman" w:hAnsi="Calibri" w:cs="Times New Roman"/>
          <w:sz w:val="24"/>
          <w:szCs w:val="20"/>
        </w:rPr>
        <w:t>, and other readings</w:t>
      </w:r>
      <w:r w:rsidR="002E161E" w:rsidRPr="007026D4">
        <w:rPr>
          <w:rFonts w:ascii="Calibri" w:eastAsia="Times New Roman" w:hAnsi="Calibri" w:cs="Times New Roman"/>
          <w:sz w:val="24"/>
          <w:szCs w:val="20"/>
        </w:rPr>
        <w:t xml:space="preserve">. The Hunt/Quiz is due at the end of each week. </w:t>
      </w:r>
      <w:r w:rsidRPr="007026D4">
        <w:rPr>
          <w:rFonts w:ascii="Calibri" w:eastAsia="Times New Roman" w:hAnsi="Calibri" w:cs="Times New Roman"/>
          <w:sz w:val="24"/>
          <w:szCs w:val="20"/>
        </w:rPr>
        <w:t xml:space="preserve">Simply read the questions, </w:t>
      </w:r>
      <w:r w:rsidR="002E161E" w:rsidRPr="007026D4">
        <w:rPr>
          <w:rFonts w:ascii="Calibri" w:eastAsia="Times New Roman" w:hAnsi="Calibri" w:cs="Times New Roman"/>
          <w:sz w:val="24"/>
          <w:szCs w:val="20"/>
        </w:rPr>
        <w:t xml:space="preserve">do the research and </w:t>
      </w:r>
      <w:r w:rsidRPr="007026D4">
        <w:rPr>
          <w:rFonts w:ascii="Calibri" w:eastAsia="Times New Roman" w:hAnsi="Calibri" w:cs="Times New Roman"/>
          <w:sz w:val="24"/>
          <w:szCs w:val="20"/>
        </w:rPr>
        <w:t xml:space="preserve">answer them carefully and submit your answers on Blackboard as instructed in class.  All submissions must be carefully proofread. </w:t>
      </w:r>
      <w:r w:rsidR="007026D4">
        <w:rPr>
          <w:rFonts w:ascii="Calibri" w:eastAsia="Times New Roman" w:hAnsi="Calibri" w:cs="Times New Roman"/>
          <w:sz w:val="24"/>
          <w:szCs w:val="20"/>
        </w:rPr>
        <w:t xml:space="preserve"> </w:t>
      </w:r>
      <w:r w:rsidR="007838DA" w:rsidRPr="007026D4">
        <w:rPr>
          <w:rFonts w:ascii="Calibri" w:eastAsia="Times New Roman" w:hAnsi="Calibri" w:cs="Times New Roman"/>
          <w:sz w:val="24"/>
          <w:szCs w:val="20"/>
        </w:rPr>
        <w:t>HOW DO I SUBMIT TREASURE HUNTS? Go to Blackboard’s Weekly Assignments, then “Submit Treasure Hunts Here” then attach an MS WORD file.</w:t>
      </w:r>
    </w:p>
    <w:p w:rsidR="007026D4" w:rsidRPr="007026D4" w:rsidRDefault="007026D4" w:rsidP="007026D4">
      <w:pPr>
        <w:widowControl w:val="0"/>
        <w:spacing w:after="0" w:line="240" w:lineRule="auto"/>
        <w:rPr>
          <w:rFonts w:ascii="Calibri" w:eastAsia="Times New Roman" w:hAnsi="Calibri" w:cs="Times New Roman"/>
          <w:sz w:val="24"/>
          <w:szCs w:val="20"/>
        </w:rPr>
      </w:pPr>
    </w:p>
    <w:p w:rsidR="007026D4" w:rsidRDefault="002A43A2" w:rsidP="007026D4">
      <w:pPr>
        <w:pStyle w:val="ListParagraph"/>
        <w:widowControl w:val="0"/>
        <w:numPr>
          <w:ilvl w:val="0"/>
          <w:numId w:val="3"/>
        </w:numPr>
        <w:spacing w:after="0" w:line="240" w:lineRule="auto"/>
        <w:rPr>
          <w:rFonts w:ascii="Calibri" w:eastAsia="Times New Roman" w:hAnsi="Calibri" w:cs="Times New Roman"/>
          <w:sz w:val="24"/>
          <w:szCs w:val="20"/>
        </w:rPr>
      </w:pPr>
      <w:r w:rsidRPr="007026D4">
        <w:rPr>
          <w:rFonts w:ascii="Calibri" w:eastAsia="Times New Roman" w:hAnsi="Calibri" w:cs="Times New Roman"/>
          <w:sz w:val="24"/>
          <w:szCs w:val="20"/>
        </w:rPr>
        <w:t>Discussion Board</w:t>
      </w:r>
      <w:r w:rsidR="007838DA" w:rsidRPr="007026D4">
        <w:rPr>
          <w:rFonts w:ascii="Calibri" w:eastAsia="Times New Roman" w:hAnsi="Calibri" w:cs="Times New Roman"/>
          <w:sz w:val="24"/>
          <w:szCs w:val="20"/>
        </w:rPr>
        <w:t xml:space="preserve">:  There will be </w:t>
      </w:r>
      <w:r w:rsidR="007026D4" w:rsidRPr="007026D4">
        <w:rPr>
          <w:rFonts w:ascii="Calibri" w:eastAsia="Times New Roman" w:hAnsi="Calibri" w:cs="Times New Roman"/>
          <w:sz w:val="24"/>
          <w:szCs w:val="20"/>
        </w:rPr>
        <w:t>regular discussion boards throughout the term</w:t>
      </w:r>
      <w:r w:rsidRPr="007026D4">
        <w:rPr>
          <w:rFonts w:ascii="Calibri" w:eastAsia="Times New Roman" w:hAnsi="Calibri" w:cs="Times New Roman"/>
          <w:sz w:val="24"/>
          <w:szCs w:val="20"/>
        </w:rPr>
        <w:t>. Th</w:t>
      </w:r>
      <w:r w:rsidR="007838DA" w:rsidRPr="007026D4">
        <w:rPr>
          <w:rFonts w:ascii="Calibri" w:eastAsia="Times New Roman" w:hAnsi="Calibri" w:cs="Times New Roman"/>
          <w:sz w:val="24"/>
          <w:szCs w:val="20"/>
        </w:rPr>
        <w:t>e discussion board format requires</w:t>
      </w:r>
      <w:r w:rsidRPr="007026D4">
        <w:rPr>
          <w:rFonts w:ascii="Calibri" w:eastAsia="Times New Roman" w:hAnsi="Calibri" w:cs="Times New Roman"/>
          <w:sz w:val="24"/>
          <w:szCs w:val="20"/>
        </w:rPr>
        <w:t xml:space="preserve"> you to post a thread with your name on it that responds to the question. You are </w:t>
      </w:r>
      <w:r w:rsidR="007838DA" w:rsidRPr="007026D4">
        <w:rPr>
          <w:rFonts w:ascii="Calibri" w:eastAsia="Times New Roman" w:hAnsi="Calibri" w:cs="Times New Roman"/>
          <w:sz w:val="24"/>
          <w:szCs w:val="20"/>
        </w:rPr>
        <w:t xml:space="preserve">also </w:t>
      </w:r>
      <w:r w:rsidRPr="007026D4">
        <w:rPr>
          <w:rFonts w:ascii="Calibri" w:eastAsia="Times New Roman" w:hAnsi="Calibri" w:cs="Times New Roman"/>
          <w:sz w:val="24"/>
          <w:szCs w:val="20"/>
        </w:rPr>
        <w:t>to respond to every student who responds to you and t</w:t>
      </w:r>
      <w:r w:rsidR="00F13941" w:rsidRPr="007026D4">
        <w:rPr>
          <w:rFonts w:ascii="Calibri" w:eastAsia="Times New Roman" w:hAnsi="Calibri" w:cs="Times New Roman"/>
          <w:sz w:val="24"/>
          <w:szCs w:val="20"/>
        </w:rPr>
        <w:t>o at least three other students over the course of a week’s time.</w:t>
      </w:r>
    </w:p>
    <w:p w:rsidR="007026D4" w:rsidRPr="007026D4" w:rsidRDefault="007026D4" w:rsidP="007026D4">
      <w:pPr>
        <w:widowControl w:val="0"/>
        <w:spacing w:after="0" w:line="240" w:lineRule="auto"/>
        <w:rPr>
          <w:rFonts w:ascii="Calibri" w:eastAsia="Times New Roman" w:hAnsi="Calibri" w:cs="Times New Roman"/>
          <w:sz w:val="24"/>
          <w:szCs w:val="20"/>
        </w:rPr>
      </w:pPr>
    </w:p>
    <w:p w:rsidR="00355D36" w:rsidRDefault="00355D36" w:rsidP="007026D4">
      <w:pPr>
        <w:pStyle w:val="ListParagraph"/>
        <w:widowControl w:val="0"/>
        <w:numPr>
          <w:ilvl w:val="0"/>
          <w:numId w:val="3"/>
        </w:numPr>
        <w:spacing w:after="0" w:line="240" w:lineRule="auto"/>
        <w:rPr>
          <w:rFonts w:ascii="Calibri" w:eastAsia="Times New Roman" w:hAnsi="Calibri" w:cs="Times New Roman"/>
          <w:sz w:val="24"/>
          <w:szCs w:val="20"/>
        </w:rPr>
      </w:pPr>
      <w:r w:rsidRPr="007026D4">
        <w:rPr>
          <w:rFonts w:ascii="Calibri" w:eastAsia="Times New Roman" w:hAnsi="Calibri" w:cs="Times New Roman"/>
          <w:sz w:val="24"/>
          <w:szCs w:val="20"/>
        </w:rPr>
        <w:t>Research Paper: E</w:t>
      </w:r>
      <w:r w:rsidR="007026D4">
        <w:rPr>
          <w:rFonts w:ascii="Calibri" w:eastAsia="Times New Roman" w:hAnsi="Calibri" w:cs="Times New Roman"/>
          <w:sz w:val="24"/>
          <w:szCs w:val="20"/>
        </w:rPr>
        <w:t xml:space="preserve">ach student will complete </w:t>
      </w:r>
      <w:proofErr w:type="gramStart"/>
      <w:r w:rsidR="007026D4">
        <w:rPr>
          <w:rFonts w:ascii="Calibri" w:eastAsia="Times New Roman" w:hAnsi="Calibri" w:cs="Times New Roman"/>
          <w:sz w:val="24"/>
          <w:szCs w:val="20"/>
        </w:rPr>
        <w:t>a</w:t>
      </w:r>
      <w:proofErr w:type="gramEnd"/>
      <w:r w:rsidR="007026D4">
        <w:rPr>
          <w:rFonts w:ascii="Calibri" w:eastAsia="Times New Roman" w:hAnsi="Calibri" w:cs="Times New Roman"/>
          <w:sz w:val="24"/>
          <w:szCs w:val="20"/>
        </w:rPr>
        <w:t xml:space="preserve"> 8-10</w:t>
      </w:r>
      <w:r w:rsidRPr="007026D4">
        <w:rPr>
          <w:rFonts w:ascii="Calibri" w:eastAsia="Times New Roman" w:hAnsi="Calibri" w:cs="Times New Roman"/>
          <w:sz w:val="24"/>
          <w:szCs w:val="20"/>
        </w:rPr>
        <w:t xml:space="preserve"> page research paper on one of the following topics. </w:t>
      </w:r>
      <w:r w:rsidR="0025706C" w:rsidRPr="007026D4">
        <w:rPr>
          <w:rFonts w:ascii="Calibri" w:eastAsia="Times New Roman" w:hAnsi="Calibri" w:cs="Calibri"/>
          <w:snapToGrid w:val="0"/>
          <w:sz w:val="24"/>
          <w:szCs w:val="20"/>
        </w:rPr>
        <w:t xml:space="preserve">Paper must follow the Kate L. </w:t>
      </w:r>
      <w:proofErr w:type="spellStart"/>
      <w:r w:rsidR="0025706C" w:rsidRPr="007026D4">
        <w:rPr>
          <w:rFonts w:ascii="Calibri" w:eastAsia="Times New Roman" w:hAnsi="Calibri" w:cs="Calibri"/>
          <w:snapToGrid w:val="0"/>
          <w:sz w:val="24"/>
          <w:szCs w:val="20"/>
        </w:rPr>
        <w:t>Turabian</w:t>
      </w:r>
      <w:proofErr w:type="spellEnd"/>
      <w:r w:rsidR="0025706C" w:rsidRPr="007026D4">
        <w:rPr>
          <w:rFonts w:ascii="Calibri" w:eastAsia="Times New Roman" w:hAnsi="Calibri" w:cs="Calibri"/>
          <w:snapToGrid w:val="0"/>
          <w:sz w:val="24"/>
          <w:szCs w:val="20"/>
        </w:rPr>
        <w:t xml:space="preserve">. </w:t>
      </w:r>
      <w:r w:rsidR="0025706C" w:rsidRPr="007026D4">
        <w:rPr>
          <w:rFonts w:ascii="Calibri" w:eastAsia="Times New Roman" w:hAnsi="Calibri" w:cs="Calibri"/>
          <w:i/>
          <w:iCs/>
          <w:snapToGrid w:val="0"/>
          <w:sz w:val="24"/>
          <w:szCs w:val="20"/>
        </w:rPr>
        <w:t xml:space="preserve">A Manual for Writers of Research Papers, Theses, and Dissertations, </w:t>
      </w:r>
      <w:r w:rsidR="0025706C" w:rsidRPr="007026D4">
        <w:rPr>
          <w:rFonts w:ascii="Calibri" w:eastAsia="Times New Roman" w:hAnsi="Calibri" w:cs="Calibri"/>
          <w:snapToGrid w:val="0"/>
          <w:sz w:val="24"/>
          <w:szCs w:val="20"/>
        </w:rPr>
        <w:t>9</w:t>
      </w:r>
      <w:r w:rsidR="0025706C" w:rsidRPr="007026D4">
        <w:rPr>
          <w:rFonts w:ascii="Calibri" w:eastAsia="Times New Roman" w:hAnsi="Calibri" w:cs="Calibri"/>
          <w:snapToGrid w:val="0"/>
          <w:sz w:val="24"/>
          <w:szCs w:val="20"/>
          <w:vertAlign w:val="superscript"/>
        </w:rPr>
        <w:t>th</w:t>
      </w:r>
      <w:r w:rsidR="0025706C" w:rsidRPr="007026D4">
        <w:rPr>
          <w:rFonts w:ascii="Calibri" w:eastAsia="Times New Roman" w:hAnsi="Calibri" w:cs="Calibri"/>
          <w:snapToGrid w:val="0"/>
          <w:sz w:val="24"/>
          <w:szCs w:val="20"/>
        </w:rPr>
        <w:t xml:space="preserve"> Edition. Chicago: University of Chicago Press, 2018. </w:t>
      </w:r>
      <w:r w:rsidR="0025706C" w:rsidRPr="007026D4">
        <w:rPr>
          <w:rFonts w:ascii="Calibri" w:eastAsia="Times New Roman" w:hAnsi="Calibri" w:cs="Calibri"/>
          <w:snapToGrid w:val="0"/>
        </w:rPr>
        <w:t>ISBN 978-0-226-43057-7.</w:t>
      </w:r>
      <w:r w:rsidR="0025706C" w:rsidRPr="007026D4">
        <w:rPr>
          <w:rFonts w:ascii="Calibri" w:eastAsia="Times New Roman" w:hAnsi="Calibri" w:cs="Calibri"/>
          <w:snapToGrid w:val="0"/>
          <w:sz w:val="24"/>
          <w:szCs w:val="20"/>
        </w:rPr>
        <w:t xml:space="preserve"> </w:t>
      </w:r>
      <w:r w:rsidRPr="007026D4">
        <w:rPr>
          <w:rFonts w:ascii="Calibri" w:eastAsia="Times New Roman" w:hAnsi="Calibri" w:cs="Times New Roman"/>
          <w:sz w:val="24"/>
          <w:szCs w:val="20"/>
        </w:rPr>
        <w:t>Papers must be f</w:t>
      </w:r>
      <w:r w:rsidR="00B66F15">
        <w:rPr>
          <w:rFonts w:ascii="Calibri" w:eastAsia="Times New Roman" w:hAnsi="Calibri" w:cs="Times New Roman"/>
          <w:sz w:val="24"/>
          <w:szCs w:val="20"/>
        </w:rPr>
        <w:t>rom one of the following topics:</w:t>
      </w:r>
    </w:p>
    <w:p w:rsidR="00B66F15" w:rsidRPr="00B66F15" w:rsidRDefault="00B66F15" w:rsidP="00B66F15">
      <w:pPr>
        <w:pStyle w:val="ListParagraph"/>
        <w:rPr>
          <w:rFonts w:ascii="Calibri" w:eastAsia="Times New Roman" w:hAnsi="Calibri" w:cs="Times New Roman"/>
          <w:sz w:val="24"/>
          <w:szCs w:val="20"/>
        </w:rPr>
      </w:pPr>
    </w:p>
    <w:p w:rsidR="00B66F15" w:rsidRPr="007026D4" w:rsidRDefault="00B66F15" w:rsidP="00B66F15">
      <w:pPr>
        <w:pStyle w:val="ListParagraph"/>
        <w:widowControl w:val="0"/>
        <w:spacing w:after="0" w:line="240" w:lineRule="auto"/>
        <w:rPr>
          <w:rFonts w:ascii="Calibri" w:eastAsia="Times New Roman" w:hAnsi="Calibri" w:cs="Times New Roman"/>
          <w:sz w:val="24"/>
          <w:szCs w:val="20"/>
        </w:rPr>
      </w:pP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Old Testament Canon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Gilgamesh Epic</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Baal and Canaanite Religion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Mari Tablets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Nuzi</w:t>
      </w:r>
      <w:proofErr w:type="spellEnd"/>
      <w:r w:rsidRPr="00355D36">
        <w:rPr>
          <w:rFonts w:ascii="Calibri" w:eastAsia="Times New Roman" w:hAnsi="Calibri" w:cs="Times New Roman"/>
          <w:sz w:val="24"/>
          <w:szCs w:val="20"/>
        </w:rPr>
        <w:t xml:space="preserve"> Tablets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Enuma</w:t>
      </w:r>
      <w:proofErr w:type="spellEnd"/>
      <w:r w:rsidRPr="00355D36">
        <w:rPr>
          <w:rFonts w:ascii="Calibri" w:eastAsia="Times New Roman" w:hAnsi="Calibri" w:cs="Times New Roman"/>
          <w:sz w:val="24"/>
          <w:szCs w:val="20"/>
        </w:rPr>
        <w:t xml:space="preserve"> </w:t>
      </w:r>
      <w:proofErr w:type="spellStart"/>
      <w:r w:rsidRPr="00355D36">
        <w:rPr>
          <w:rFonts w:ascii="Calibri" w:eastAsia="Times New Roman" w:hAnsi="Calibri" w:cs="Times New Roman"/>
          <w:sz w:val="24"/>
          <w:szCs w:val="20"/>
        </w:rPr>
        <w:t>Elish</w:t>
      </w:r>
      <w:proofErr w:type="spellEnd"/>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Documentary Hypothesis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Hebron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Shechem</w:t>
      </w:r>
      <w:proofErr w:type="spellEnd"/>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Exodus from Egypt</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Ten Plagues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Amarna Letters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Midian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Passover</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Ark of the Covenant</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Day of Atonement</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Code of Hammurabi</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Old Testament Covenants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Holy War</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Fall of Jericho</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Philistines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lastRenderedPageBreak/>
        <w:t>The Nazirite Vow</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Tel Dan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Tel Megiddo</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Judges Cycle</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Tribes of Israel</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Ten Commandments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Shema</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Dead Sea Scrolls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Name of God</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Where is Mt. Sinai?</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Clean and Unclean Foods Laws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Sabbatical Year and the Year of Jubilee</w:t>
      </w:r>
    </w:p>
    <w:p w:rsid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City of David in Archaeology</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Form Criticism and Psalms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Redaction Criticism</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Canonical Criticism and the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New Literary Criticism</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Hermann </w:t>
      </w:r>
      <w:proofErr w:type="spellStart"/>
      <w:r w:rsidRPr="00355D36">
        <w:rPr>
          <w:rFonts w:ascii="Calibri" w:eastAsia="Times New Roman" w:hAnsi="Calibri" w:cs="Times New Roman"/>
          <w:sz w:val="24"/>
          <w:szCs w:val="20"/>
        </w:rPr>
        <w:t>Gunkel</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Book of Esther</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Darius the Persian</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Servant Songs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Rehoboam</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Jeroboam 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Ahab, Jezebel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Baal </w:t>
      </w:r>
      <w:proofErr w:type="spellStart"/>
      <w:r w:rsidRPr="00355D36">
        <w:rPr>
          <w:rFonts w:ascii="Calibri" w:eastAsia="Times New Roman" w:hAnsi="Calibri" w:cs="Times New Roman"/>
          <w:sz w:val="24"/>
          <w:szCs w:val="20"/>
        </w:rPr>
        <w:t>Malqart</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Omri</w:t>
      </w:r>
      <w:proofErr w:type="spellEnd"/>
      <w:r w:rsidRPr="00355D36">
        <w:rPr>
          <w:rFonts w:ascii="Calibri" w:eastAsia="Times New Roman" w:hAnsi="Calibri" w:cs="Times New Roman"/>
          <w:sz w:val="24"/>
          <w:szCs w:val="20"/>
        </w:rPr>
        <w:t xml:space="preserve"> /Samaria</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Elijah, Elisha</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Athaliah</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Jeroboam II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Shishak</w:t>
      </w:r>
      <w:proofErr w:type="spellEnd"/>
      <w:r w:rsidRPr="00355D36">
        <w:rPr>
          <w:rFonts w:ascii="Calibri" w:eastAsia="Times New Roman" w:hAnsi="Calibri" w:cs="Times New Roman"/>
          <w:sz w:val="24"/>
          <w:szCs w:val="20"/>
        </w:rPr>
        <w:t>/</w:t>
      </w:r>
      <w:proofErr w:type="spellStart"/>
      <w:r w:rsidRPr="00355D36">
        <w:rPr>
          <w:rFonts w:ascii="Calibri" w:eastAsia="Times New Roman" w:hAnsi="Calibri" w:cs="Times New Roman"/>
          <w:sz w:val="24"/>
          <w:szCs w:val="20"/>
        </w:rPr>
        <w:t>Shoshenq</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Rebuilding of the Temple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Ahab/Jezebel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Oracles Against the Nations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Megilloth</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Laments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Song of Songs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The </w:t>
      </w:r>
      <w:proofErr w:type="spellStart"/>
      <w:r w:rsidRPr="00355D36">
        <w:rPr>
          <w:rFonts w:ascii="Calibri" w:eastAsia="Times New Roman" w:hAnsi="Calibri" w:cs="Times New Roman"/>
          <w:sz w:val="24"/>
          <w:szCs w:val="20"/>
        </w:rPr>
        <w:t>Mesha</w:t>
      </w:r>
      <w:proofErr w:type="spellEnd"/>
      <w:r w:rsidRPr="00355D36">
        <w:rPr>
          <w:rFonts w:ascii="Calibri" w:eastAsia="Times New Roman" w:hAnsi="Calibri" w:cs="Times New Roman"/>
          <w:sz w:val="24"/>
          <w:szCs w:val="20"/>
        </w:rPr>
        <w:t xml:space="preserve"> Stele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Instruction of </w:t>
      </w:r>
      <w:proofErr w:type="spellStart"/>
      <w:r w:rsidRPr="00355D36">
        <w:rPr>
          <w:rFonts w:ascii="Calibri" w:eastAsia="Times New Roman" w:hAnsi="Calibri" w:cs="Times New Roman"/>
          <w:sz w:val="24"/>
          <w:szCs w:val="20"/>
        </w:rPr>
        <w:t>Amenope</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Babylonian Theodicy</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Babylonian Exile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Elephantine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One of the eighth century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One of the seventh century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One of the exilic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lastRenderedPageBreak/>
        <w:t>The Assyrian Empire of the Eighth Century</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Fall of the Northern Kingdom</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Hezekiah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Manasseh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Josiah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Canaanite Religion</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An archaeological site relevant to the period</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Nebuchadnezzar</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Nineveh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Destruction of Jerusalem in 586 B.C.</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Cyrus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Darius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Diaspora</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Zerubbabel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Daniel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Shesh-bazzar</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Job</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Ecclesiastes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Elephantine Papyri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Prophetic Lawsuit</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Parallelism and Hebrew Poetry</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Qoheleth</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Obelisk of </w:t>
      </w:r>
      <w:proofErr w:type="spellStart"/>
      <w:r w:rsidRPr="00355D36">
        <w:rPr>
          <w:rFonts w:ascii="Calibri" w:eastAsia="Times New Roman" w:hAnsi="Calibri" w:cs="Times New Roman"/>
          <w:sz w:val="24"/>
          <w:szCs w:val="20"/>
        </w:rPr>
        <w:t>Shalmaneser</w:t>
      </w:r>
      <w:proofErr w:type="spellEnd"/>
      <w:r w:rsidRPr="00355D36">
        <w:rPr>
          <w:rFonts w:ascii="Calibri" w:eastAsia="Times New Roman" w:hAnsi="Calibri" w:cs="Times New Roman"/>
          <w:sz w:val="24"/>
          <w:szCs w:val="20"/>
        </w:rPr>
        <w:t xml:space="preserve"> III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Tel Dan Inscription</w:t>
      </w:r>
    </w:p>
    <w:p w:rsidR="005E6375" w:rsidRPr="005E6375"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Wisdom Literature and Ancient Near East</w:t>
      </w:r>
    </w:p>
    <w:p w:rsidR="005E6375" w:rsidRPr="005E6375" w:rsidRDefault="005E6375" w:rsidP="005E6375">
      <w:pPr>
        <w:widowControl w:val="0"/>
        <w:spacing w:after="0" w:line="240" w:lineRule="auto"/>
        <w:rPr>
          <w:rFonts w:ascii="Calibri" w:eastAsia="Times New Roman" w:hAnsi="Calibri" w:cs="Times New Roman"/>
          <w:sz w:val="24"/>
          <w:szCs w:val="20"/>
        </w:rPr>
      </w:pPr>
    </w:p>
    <w:p w:rsidR="00F13941" w:rsidRDefault="005E6375" w:rsidP="007026D4">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u w:val="single"/>
        </w:rPr>
        <w:t>GRADING</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w:t>
      </w:r>
      <w:r w:rsidR="0094590E">
        <w:rPr>
          <w:rFonts w:ascii="Calibri" w:eastAsia="Times New Roman" w:hAnsi="Calibri" w:cs="Times New Roman"/>
          <w:sz w:val="24"/>
          <w:szCs w:val="20"/>
        </w:rPr>
        <w:t xml:space="preserve">All grades will be on a </w:t>
      </w:r>
      <w:r w:rsidR="002F7B86">
        <w:rPr>
          <w:rFonts w:ascii="Calibri" w:eastAsia="Times New Roman" w:hAnsi="Calibri" w:cs="Times New Roman"/>
          <w:sz w:val="24"/>
          <w:szCs w:val="20"/>
        </w:rPr>
        <w:t>ten-point</w:t>
      </w:r>
      <w:r w:rsidR="0094590E">
        <w:rPr>
          <w:rFonts w:ascii="Calibri" w:eastAsia="Times New Roman" w:hAnsi="Calibri" w:cs="Times New Roman"/>
          <w:sz w:val="24"/>
          <w:szCs w:val="20"/>
        </w:rPr>
        <w:t xml:space="preserve"> scale. 90-100 is an A, 80-89 is a B, etc.</w:t>
      </w:r>
      <w:r w:rsidRPr="005E6375">
        <w:rPr>
          <w:rFonts w:ascii="Calibri" w:eastAsia="Times New Roman" w:hAnsi="Calibri" w:cs="Times New Roman"/>
          <w:sz w:val="24"/>
          <w:szCs w:val="20"/>
        </w:rPr>
        <w:t>)</w:t>
      </w:r>
    </w:p>
    <w:p w:rsidR="007026D4" w:rsidRDefault="007026D4" w:rsidP="007026D4">
      <w:pPr>
        <w:widowControl w:val="0"/>
        <w:spacing w:after="0" w:line="240" w:lineRule="auto"/>
        <w:rPr>
          <w:rFonts w:ascii="Calibri" w:eastAsia="Times New Roman" w:hAnsi="Calibri" w:cs="Times New Roman"/>
          <w:sz w:val="24"/>
          <w:szCs w:val="20"/>
        </w:rPr>
      </w:pPr>
    </w:p>
    <w:p w:rsidR="00046AC2" w:rsidRDefault="00046AC2" w:rsidP="004116DD">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Final:</w:t>
      </w:r>
      <w:r w:rsidR="004116DD">
        <w:rPr>
          <w:rFonts w:ascii="Calibri" w:eastAsia="Times New Roman" w:hAnsi="Calibri" w:cs="Times New Roman"/>
          <w:sz w:val="24"/>
          <w:szCs w:val="20"/>
        </w:rPr>
        <w:tab/>
      </w:r>
      <w:r w:rsidR="004116DD">
        <w:rPr>
          <w:rFonts w:ascii="Calibri" w:eastAsia="Times New Roman" w:hAnsi="Calibri" w:cs="Times New Roman"/>
          <w:sz w:val="24"/>
          <w:szCs w:val="20"/>
        </w:rPr>
        <w:tab/>
      </w:r>
      <w:r>
        <w:rPr>
          <w:rFonts w:ascii="Calibri" w:eastAsia="Times New Roman" w:hAnsi="Calibri" w:cs="Times New Roman"/>
          <w:sz w:val="24"/>
          <w:szCs w:val="20"/>
        </w:rPr>
        <w:t>100 points</w:t>
      </w:r>
    </w:p>
    <w:p w:rsidR="00046AC2" w:rsidRDefault="00046AC2"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 xml:space="preserve">Hunts/Quizzes:  </w:t>
      </w:r>
      <w:r w:rsidR="0025706C">
        <w:rPr>
          <w:rFonts w:ascii="Calibri" w:eastAsia="Times New Roman" w:hAnsi="Calibri" w:cs="Times New Roman"/>
          <w:sz w:val="24"/>
          <w:szCs w:val="20"/>
        </w:rPr>
        <w:tab/>
      </w:r>
      <w:r w:rsidR="007026D4">
        <w:rPr>
          <w:rFonts w:ascii="Calibri" w:eastAsia="Times New Roman" w:hAnsi="Calibri" w:cs="Times New Roman"/>
          <w:sz w:val="24"/>
          <w:szCs w:val="20"/>
        </w:rPr>
        <w:t>90</w:t>
      </w:r>
      <w:r>
        <w:rPr>
          <w:rFonts w:ascii="Calibri" w:eastAsia="Times New Roman" w:hAnsi="Calibri" w:cs="Times New Roman"/>
          <w:sz w:val="24"/>
          <w:szCs w:val="20"/>
        </w:rPr>
        <w:t xml:space="preserve"> points</w:t>
      </w:r>
    </w:p>
    <w:p w:rsidR="00046AC2" w:rsidRDefault="00046AC2"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 xml:space="preserve">Discussion Boards: </w:t>
      </w:r>
      <w:r w:rsidR="0025706C">
        <w:rPr>
          <w:rFonts w:ascii="Calibri" w:eastAsia="Times New Roman" w:hAnsi="Calibri" w:cs="Times New Roman"/>
          <w:sz w:val="24"/>
          <w:szCs w:val="20"/>
        </w:rPr>
        <w:tab/>
      </w:r>
      <w:r w:rsidR="007026D4">
        <w:rPr>
          <w:rFonts w:ascii="Calibri" w:eastAsia="Times New Roman" w:hAnsi="Calibri" w:cs="Times New Roman"/>
          <w:sz w:val="24"/>
          <w:szCs w:val="20"/>
        </w:rPr>
        <w:t>6</w:t>
      </w:r>
      <w:r>
        <w:rPr>
          <w:rFonts w:ascii="Calibri" w:eastAsia="Times New Roman" w:hAnsi="Calibri" w:cs="Times New Roman"/>
          <w:sz w:val="24"/>
          <w:szCs w:val="20"/>
        </w:rPr>
        <w:t>0 points</w:t>
      </w:r>
    </w:p>
    <w:p w:rsidR="00355D36" w:rsidRDefault="00355D36"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 xml:space="preserve">Research Paper: </w:t>
      </w:r>
      <w:r w:rsidR="0025706C">
        <w:rPr>
          <w:rFonts w:ascii="Calibri" w:eastAsia="Times New Roman" w:hAnsi="Calibri" w:cs="Times New Roman"/>
          <w:sz w:val="24"/>
          <w:szCs w:val="20"/>
        </w:rPr>
        <w:tab/>
      </w:r>
      <w:r>
        <w:rPr>
          <w:rFonts w:ascii="Calibri" w:eastAsia="Times New Roman" w:hAnsi="Calibri" w:cs="Times New Roman"/>
          <w:sz w:val="24"/>
          <w:szCs w:val="20"/>
        </w:rPr>
        <w:t>100 points</w:t>
      </w:r>
    </w:p>
    <w:p w:rsidR="00046AC2" w:rsidRDefault="00046AC2" w:rsidP="0094590E">
      <w:pPr>
        <w:widowControl w:val="0"/>
        <w:spacing w:after="0" w:line="240" w:lineRule="auto"/>
        <w:rPr>
          <w:rFonts w:ascii="Calibri" w:eastAsia="Times New Roman" w:hAnsi="Calibri" w:cs="Times New Roman"/>
          <w:sz w:val="24"/>
          <w:szCs w:val="20"/>
        </w:rPr>
      </w:pPr>
    </w:p>
    <w:p w:rsidR="0094590E" w:rsidRPr="00322CF7" w:rsidRDefault="0094590E" w:rsidP="0094590E">
      <w:pPr>
        <w:keepNext/>
        <w:tabs>
          <w:tab w:val="center" w:pos="5400"/>
        </w:tabs>
        <w:suppressAutoHyphens/>
        <w:spacing w:after="0" w:line="240" w:lineRule="auto"/>
        <w:outlineLvl w:val="2"/>
        <w:rPr>
          <w:rFonts w:ascii="Calibri" w:hAnsi="Calibri"/>
        </w:rPr>
      </w:pPr>
    </w:p>
    <w:p w:rsidR="00322CF7" w:rsidRPr="00322CF7" w:rsidRDefault="00322CF7" w:rsidP="00322CF7">
      <w:pPr>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rsidRPr="00322CF7">
        <w:rPr>
          <w:sz w:val="24"/>
          <w:szCs w:val="24"/>
        </w:rPr>
        <w:lastRenderedPageBreak/>
        <w:t>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49523D">
      <w:pPr>
        <w:pStyle w:val="Heading2"/>
      </w:pPr>
      <w:r w:rsidRPr="00322CF7">
        <w:t>TENTATIVE SCHEDULE</w:t>
      </w:r>
    </w:p>
    <w:p w:rsidR="007026D4" w:rsidRPr="007026D4" w:rsidRDefault="007026D4" w:rsidP="007026D4"/>
    <w:p w:rsidR="007026D4" w:rsidRPr="005E6375" w:rsidRDefault="001C7EFB" w:rsidP="007026D4">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ONE: January 11</w:t>
      </w:r>
    </w:p>
    <w:p w:rsidR="007026D4" w:rsidRPr="005E6375" w:rsidRDefault="007026D4" w:rsidP="007026D4">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Nature of the Hebrew Scriptures/Old Testament</w:t>
      </w:r>
    </w:p>
    <w:p w:rsidR="007026D4" w:rsidRPr="005E6375" w:rsidRDefault="007026D4" w:rsidP="007026D4">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Text and Canon of the OT</w:t>
      </w:r>
    </w:p>
    <w:p w:rsidR="007026D4" w:rsidRPr="005E6375" w:rsidRDefault="007026D4" w:rsidP="007026D4">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Old Testament World</w:t>
      </w:r>
    </w:p>
    <w:p w:rsidR="007026D4" w:rsidRPr="005E6375" w:rsidRDefault="007026D4" w:rsidP="007026D4">
      <w:pPr>
        <w:widowControl w:val="0"/>
        <w:spacing w:after="0" w:line="240" w:lineRule="auto"/>
        <w:ind w:left="1440"/>
        <w:rPr>
          <w:rFonts w:ascii="Calibri" w:eastAsia="Times New Roman" w:hAnsi="Calibri" w:cs="Times New Roman"/>
          <w:bCs/>
          <w:sz w:val="24"/>
          <w:szCs w:val="20"/>
        </w:rPr>
      </w:pPr>
      <w:r w:rsidRPr="005E6375">
        <w:rPr>
          <w:rFonts w:ascii="Calibri" w:eastAsia="Times New Roman" w:hAnsi="Calibri" w:cs="Times New Roman"/>
          <w:bCs/>
          <w:sz w:val="24"/>
          <w:szCs w:val="20"/>
        </w:rPr>
        <w:t>Required: No required readings</w:t>
      </w:r>
    </w:p>
    <w:p w:rsidR="007026D4" w:rsidRDefault="007026D4" w:rsidP="007026D4">
      <w:pPr>
        <w:widowControl w:val="0"/>
        <w:spacing w:after="0" w:line="240" w:lineRule="auto"/>
        <w:ind w:left="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i-xiv, 1-20</w:t>
      </w:r>
    </w:p>
    <w:p w:rsidR="007026D4" w:rsidRPr="005E6375" w:rsidRDefault="007026D4" w:rsidP="007026D4">
      <w:pPr>
        <w:widowControl w:val="0"/>
        <w:spacing w:after="0" w:line="240" w:lineRule="auto"/>
        <w:ind w:left="1440"/>
        <w:rPr>
          <w:rFonts w:ascii="Calibri" w:eastAsia="Times New Roman" w:hAnsi="Calibri" w:cs="Times New Roman"/>
          <w:sz w:val="24"/>
          <w:szCs w:val="20"/>
        </w:rPr>
      </w:pPr>
    </w:p>
    <w:p w:rsidR="007026D4" w:rsidRPr="005E6375" w:rsidRDefault="001C7EFB" w:rsidP="007026D4">
      <w:pPr>
        <w:widowControl w:val="0"/>
        <w:spacing w:after="0" w:line="240" w:lineRule="auto"/>
        <w:ind w:firstLine="720"/>
        <w:rPr>
          <w:rFonts w:ascii="Calibri" w:eastAsia="Times New Roman" w:hAnsi="Calibri" w:cs="Times New Roman"/>
          <w:b/>
          <w:sz w:val="28"/>
          <w:szCs w:val="28"/>
        </w:rPr>
      </w:pPr>
      <w:r>
        <w:rPr>
          <w:rFonts w:ascii="Calibri" w:eastAsia="Times New Roman" w:hAnsi="Calibri" w:cs="Times New Roman"/>
          <w:sz w:val="24"/>
          <w:szCs w:val="20"/>
        </w:rPr>
        <w:t>WEEK TWO:  January 18</w:t>
      </w:r>
    </w:p>
    <w:p w:rsidR="007026D4" w:rsidRPr="005E6375" w:rsidRDefault="007026D4" w:rsidP="007026D4">
      <w:pPr>
        <w:widowControl w:val="0"/>
        <w:spacing w:after="0" w:line="240" w:lineRule="auto"/>
        <w:ind w:firstLine="1440"/>
        <w:rPr>
          <w:rFonts w:ascii="Calibri" w:eastAsia="Times New Roman" w:hAnsi="Calibri" w:cs="Times New Roman"/>
          <w:sz w:val="24"/>
          <w:szCs w:val="20"/>
        </w:rPr>
      </w:pPr>
      <w:r>
        <w:rPr>
          <w:rFonts w:ascii="Calibri" w:eastAsia="Times New Roman" w:hAnsi="Calibri" w:cs="Times New Roman"/>
          <w:sz w:val="24"/>
          <w:szCs w:val="20"/>
        </w:rPr>
        <w:t>Ancient Origins and Ancestors</w:t>
      </w:r>
      <w:r w:rsidRPr="005E6375">
        <w:rPr>
          <w:rFonts w:ascii="Calibri" w:eastAsia="Times New Roman" w:hAnsi="Calibri" w:cs="Times New Roman"/>
          <w:sz w:val="24"/>
          <w:szCs w:val="20"/>
        </w:rPr>
        <w:tab/>
      </w:r>
      <w:r w:rsidRPr="005E6375">
        <w:rPr>
          <w:rFonts w:ascii="Calibri" w:eastAsia="Times New Roman" w:hAnsi="Calibri" w:cs="Times New Roman"/>
          <w:sz w:val="24"/>
          <w:szCs w:val="20"/>
        </w:rPr>
        <w:tab/>
      </w:r>
    </w:p>
    <w:p w:rsidR="007026D4" w:rsidRPr="005E6375" w:rsidRDefault="007026D4" w:rsidP="007026D4">
      <w:pPr>
        <w:widowControl w:val="0"/>
        <w:spacing w:after="0" w:line="240" w:lineRule="auto"/>
        <w:ind w:firstLine="1440"/>
        <w:rPr>
          <w:rFonts w:ascii="Calibri" w:eastAsia="Times New Roman" w:hAnsi="Calibri" w:cs="Times New Roman"/>
          <w:bCs/>
          <w:sz w:val="24"/>
          <w:szCs w:val="24"/>
        </w:rPr>
      </w:pPr>
      <w:r>
        <w:rPr>
          <w:rFonts w:ascii="Calibri" w:eastAsia="Times New Roman" w:hAnsi="Calibri" w:cs="Times New Roman"/>
          <w:bCs/>
          <w:sz w:val="24"/>
          <w:szCs w:val="24"/>
        </w:rPr>
        <w:t xml:space="preserve">Bible: </w:t>
      </w:r>
      <w:r>
        <w:rPr>
          <w:rFonts w:ascii="Calibri" w:eastAsia="Times New Roman" w:hAnsi="Calibri" w:cs="Times New Roman"/>
          <w:bCs/>
          <w:sz w:val="24"/>
          <w:szCs w:val="24"/>
        </w:rPr>
        <w:tab/>
        <w:t>Read Genesis 1-25</w:t>
      </w:r>
    </w:p>
    <w:p w:rsidR="007026D4" w:rsidRPr="005E6375" w:rsidRDefault="007026D4" w:rsidP="007026D4">
      <w:pPr>
        <w:widowControl w:val="0"/>
        <w:spacing w:after="0" w:line="240" w:lineRule="auto"/>
        <w:ind w:firstLine="1440"/>
        <w:rPr>
          <w:rFonts w:ascii="Calibri" w:eastAsia="Times New Roman" w:hAnsi="Calibri" w:cs="Times New Roman"/>
          <w:bCs/>
          <w:sz w:val="24"/>
          <w:szCs w:val="20"/>
          <w:u w:val="single"/>
        </w:rPr>
      </w:pPr>
      <w:r>
        <w:rPr>
          <w:rFonts w:ascii="Calibri" w:eastAsia="Times New Roman" w:hAnsi="Calibri" w:cs="Times New Roman"/>
          <w:bCs/>
          <w:sz w:val="24"/>
          <w:szCs w:val="24"/>
        </w:rPr>
        <w:t>Recommended: Anderson 21-48</w:t>
      </w:r>
    </w:p>
    <w:p w:rsidR="007026D4" w:rsidRDefault="007026D4" w:rsidP="007026D4">
      <w:pPr>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7026D4" w:rsidRPr="00FC1265" w:rsidRDefault="007026D4" w:rsidP="007026D4">
      <w:pPr>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 </w:t>
      </w:r>
    </w:p>
    <w:p w:rsidR="007026D4" w:rsidRPr="005E6375" w:rsidRDefault="007026D4" w:rsidP="007026D4">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w:t>
      </w:r>
      <w:r w:rsidR="001C7EFB">
        <w:rPr>
          <w:rFonts w:ascii="Calibri" w:eastAsia="Times New Roman" w:hAnsi="Calibri" w:cs="Times New Roman"/>
          <w:sz w:val="24"/>
          <w:szCs w:val="20"/>
        </w:rPr>
        <w:t xml:space="preserve"> THREE:  January 25</w:t>
      </w:r>
    </w:p>
    <w:p w:rsidR="007026D4" w:rsidRPr="005E6375" w:rsidRDefault="007026D4" w:rsidP="007026D4">
      <w:pPr>
        <w:widowControl w:val="0"/>
        <w:spacing w:after="0" w:line="240" w:lineRule="auto"/>
        <w:ind w:firstLine="1440"/>
        <w:rPr>
          <w:rFonts w:ascii="Calibri" w:eastAsia="Times New Roman" w:hAnsi="Calibri" w:cs="Times New Roman"/>
          <w:b/>
          <w:sz w:val="24"/>
          <w:szCs w:val="20"/>
          <w:u w:val="single"/>
        </w:rPr>
      </w:pPr>
      <w:r>
        <w:rPr>
          <w:rFonts w:ascii="Calibri" w:eastAsia="Times New Roman" w:hAnsi="Calibri" w:cs="Times New Roman"/>
          <w:sz w:val="24"/>
          <w:szCs w:val="20"/>
        </w:rPr>
        <w:t>The Exodus and the Law of Moses</w:t>
      </w:r>
    </w:p>
    <w:p w:rsidR="007026D4" w:rsidRPr="005E6375" w:rsidRDefault="007026D4" w:rsidP="007026D4">
      <w:pPr>
        <w:widowControl w:val="0"/>
        <w:spacing w:after="0" w:line="240" w:lineRule="auto"/>
        <w:ind w:firstLine="1440"/>
        <w:rPr>
          <w:rFonts w:ascii="Calibri" w:eastAsia="Times New Roman" w:hAnsi="Calibri" w:cs="Times New Roman"/>
          <w:bCs/>
          <w:sz w:val="24"/>
          <w:szCs w:val="20"/>
        </w:rPr>
      </w:pPr>
      <w:r>
        <w:rPr>
          <w:rFonts w:ascii="Calibri" w:eastAsia="Times New Roman" w:hAnsi="Calibri" w:cs="Times New Roman"/>
          <w:bCs/>
          <w:sz w:val="24"/>
          <w:szCs w:val="20"/>
        </w:rPr>
        <w:t>Bible: Read Exodus 1-20, Leviticus 16, 23, 25, Deuteronomy 6, 12, 27-28</w:t>
      </w:r>
    </w:p>
    <w:p w:rsidR="007026D4" w:rsidRPr="005E6375" w:rsidRDefault="007026D4" w:rsidP="007026D4">
      <w:pPr>
        <w:widowControl w:val="0"/>
        <w:spacing w:after="0" w:line="240" w:lineRule="auto"/>
        <w:ind w:firstLine="1440"/>
        <w:rPr>
          <w:rFonts w:ascii="Calibri" w:eastAsia="Times New Roman" w:hAnsi="Calibri" w:cs="Times New Roman"/>
          <w:bCs/>
          <w:sz w:val="24"/>
          <w:szCs w:val="20"/>
        </w:rPr>
      </w:pPr>
      <w:r>
        <w:rPr>
          <w:rFonts w:ascii="Calibri" w:eastAsia="Times New Roman" w:hAnsi="Calibri" w:cs="Times New Roman"/>
          <w:bCs/>
          <w:sz w:val="24"/>
          <w:szCs w:val="20"/>
        </w:rPr>
        <w:t xml:space="preserve">Recommended: Anderson, 49-80 </w:t>
      </w:r>
    </w:p>
    <w:p w:rsidR="007026D4" w:rsidRDefault="007026D4" w:rsidP="007026D4">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Turn in your Treasure Hunt before class time</w:t>
      </w:r>
    </w:p>
    <w:p w:rsidR="007026D4" w:rsidRPr="003C37DE"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p>
    <w:p w:rsidR="007026D4" w:rsidRPr="005E6375" w:rsidRDefault="001C7EFB" w:rsidP="007026D4">
      <w:pPr>
        <w:widowControl w:val="0"/>
        <w:spacing w:after="0" w:line="240" w:lineRule="auto"/>
        <w:ind w:firstLine="720"/>
        <w:rPr>
          <w:rFonts w:ascii="Calibri" w:eastAsia="Times New Roman" w:hAnsi="Calibri" w:cs="Times New Roman"/>
          <w:b/>
          <w:sz w:val="24"/>
          <w:szCs w:val="20"/>
        </w:rPr>
      </w:pPr>
      <w:r>
        <w:rPr>
          <w:rFonts w:ascii="Calibri" w:eastAsia="Times New Roman" w:hAnsi="Calibri" w:cs="Times New Roman"/>
          <w:sz w:val="24"/>
          <w:szCs w:val="20"/>
        </w:rPr>
        <w:t>WEEK FOUR:  February 1</w:t>
      </w:r>
    </w:p>
    <w:p w:rsidR="007026D4"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Wilderness and Conquest</w:t>
      </w:r>
    </w:p>
    <w:p w:rsidR="007026D4"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Bible: Numbers 13-14, 20, Deuteronomy 1-4, Joshua 1-11, Judges 2-7, 13-16</w:t>
      </w:r>
    </w:p>
    <w:p w:rsidR="007026D4"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Recommended: Anderson 81-138</w:t>
      </w:r>
    </w:p>
    <w:p w:rsidR="007026D4" w:rsidRPr="005E6375" w:rsidRDefault="007026D4" w:rsidP="007026D4">
      <w:pPr>
        <w:widowControl w:val="0"/>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7026D4" w:rsidRPr="005E6375" w:rsidRDefault="007026D4" w:rsidP="007026D4">
      <w:pPr>
        <w:widowControl w:val="0"/>
        <w:spacing w:after="0" w:line="240" w:lineRule="auto"/>
        <w:rPr>
          <w:rFonts w:ascii="Calibri" w:eastAsia="Times New Roman" w:hAnsi="Calibri" w:cs="Times New Roman"/>
          <w:bCs/>
          <w:sz w:val="24"/>
          <w:szCs w:val="20"/>
        </w:rPr>
      </w:pPr>
    </w:p>
    <w:p w:rsidR="007026D4" w:rsidRPr="005E6375" w:rsidRDefault="001C7EFB" w:rsidP="007026D4">
      <w:pPr>
        <w:widowControl w:val="0"/>
        <w:spacing w:after="0" w:line="240" w:lineRule="auto"/>
        <w:ind w:left="720"/>
        <w:rPr>
          <w:rFonts w:ascii="Calibri" w:eastAsia="Times New Roman" w:hAnsi="Calibri" w:cs="Times New Roman"/>
          <w:b/>
          <w:sz w:val="24"/>
          <w:szCs w:val="20"/>
        </w:rPr>
      </w:pPr>
      <w:r>
        <w:rPr>
          <w:rFonts w:ascii="Calibri" w:eastAsia="Times New Roman" w:hAnsi="Calibri" w:cs="Times New Roman"/>
          <w:sz w:val="24"/>
          <w:szCs w:val="20"/>
        </w:rPr>
        <w:t>WEEK FIVE: February 8</w:t>
      </w:r>
    </w:p>
    <w:p w:rsidR="007026D4"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The United Kingdom: Samuel, Saul, David, Solomon</w:t>
      </w:r>
    </w:p>
    <w:p w:rsidR="007026D4"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Bible: 1 Samuel, 2 Samuel 5-19, 1 Kings 1-11</w:t>
      </w:r>
    </w:p>
    <w:p w:rsidR="007026D4"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Recommended Anderson: 139-158</w:t>
      </w:r>
    </w:p>
    <w:p w:rsidR="007026D4" w:rsidRPr="005E6375" w:rsidRDefault="007026D4" w:rsidP="007026D4">
      <w:pPr>
        <w:widowControl w:val="0"/>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7026D4" w:rsidRPr="005E6375" w:rsidRDefault="007026D4" w:rsidP="007026D4">
      <w:pPr>
        <w:widowControl w:val="0"/>
        <w:spacing w:after="0" w:line="240" w:lineRule="auto"/>
        <w:rPr>
          <w:rFonts w:ascii="Calibri" w:eastAsia="Times New Roman" w:hAnsi="Calibri" w:cs="Times New Roman"/>
          <w:b/>
          <w:sz w:val="24"/>
          <w:szCs w:val="20"/>
        </w:rPr>
      </w:pPr>
    </w:p>
    <w:p w:rsidR="007026D4" w:rsidRPr="005E6375" w:rsidRDefault="001C7EFB" w:rsidP="007026D4">
      <w:pPr>
        <w:widowControl w:val="0"/>
        <w:spacing w:after="0" w:line="240" w:lineRule="auto"/>
        <w:ind w:left="720"/>
        <w:rPr>
          <w:rFonts w:ascii="Calibri" w:eastAsia="Times New Roman" w:hAnsi="Calibri" w:cs="Times New Roman"/>
          <w:b/>
          <w:sz w:val="24"/>
          <w:szCs w:val="24"/>
        </w:rPr>
      </w:pPr>
      <w:r>
        <w:rPr>
          <w:rFonts w:ascii="Calibri" w:eastAsia="Times New Roman" w:hAnsi="Calibri" w:cs="Times New Roman"/>
          <w:sz w:val="24"/>
          <w:szCs w:val="20"/>
        </w:rPr>
        <w:t>WEEK SIX: February 15</w:t>
      </w:r>
    </w:p>
    <w:p w:rsidR="007026D4" w:rsidRDefault="007026D4" w:rsidP="007026D4">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A Nation Divides</w:t>
      </w:r>
    </w:p>
    <w:p w:rsidR="007026D4" w:rsidRDefault="007026D4" w:rsidP="007026D4">
      <w:pPr>
        <w:widowControl w:val="0"/>
        <w:spacing w:after="0" w:line="240" w:lineRule="auto"/>
        <w:ind w:left="720" w:firstLine="720"/>
        <w:rPr>
          <w:rFonts w:ascii="Calibri" w:eastAsia="Times New Roman" w:hAnsi="Calibri" w:cs="Times New Roman"/>
          <w:sz w:val="24"/>
          <w:szCs w:val="20"/>
        </w:rPr>
      </w:pPr>
      <w:r>
        <w:rPr>
          <w:rFonts w:ascii="Calibri" w:eastAsia="Times New Roman" w:hAnsi="Calibri" w:cs="Times New Roman"/>
          <w:sz w:val="24"/>
          <w:szCs w:val="20"/>
        </w:rPr>
        <w:t>The Hebrew Prophets and the Fall of Israel and Judah</w:t>
      </w:r>
    </w:p>
    <w:p w:rsidR="007026D4" w:rsidRDefault="007026D4" w:rsidP="007026D4">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Bible:  1 Kings 12, 2 Kings 17, 25, Amos, Jonah, Isaiah 6, 53, Jeremiah 7, 33</w:t>
      </w:r>
    </w:p>
    <w:p w:rsidR="007026D4" w:rsidRDefault="007026D4" w:rsidP="007026D4">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Recommended Anderson: 159-210</w:t>
      </w:r>
    </w:p>
    <w:p w:rsidR="007026D4" w:rsidRDefault="007026D4" w:rsidP="007026D4">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Turn in your Treasure Hunt before class</w:t>
      </w:r>
    </w:p>
    <w:p w:rsidR="007026D4" w:rsidRPr="005E6375" w:rsidRDefault="007026D4" w:rsidP="007026D4">
      <w:pPr>
        <w:widowControl w:val="0"/>
        <w:spacing w:after="0" w:line="240" w:lineRule="auto"/>
        <w:rPr>
          <w:rFonts w:ascii="Calibri" w:eastAsia="Times New Roman" w:hAnsi="Calibri" w:cs="Times New Roman"/>
          <w:sz w:val="24"/>
          <w:szCs w:val="20"/>
        </w:rPr>
      </w:pPr>
    </w:p>
    <w:p w:rsidR="007026D4" w:rsidRDefault="001C7EFB" w:rsidP="007026D4">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SEVEN: February 22</w:t>
      </w:r>
    </w:p>
    <w:p w:rsidR="007026D4" w:rsidRPr="00C23579" w:rsidRDefault="007026D4" w:rsidP="007026D4">
      <w:pPr>
        <w:widowControl w:val="0"/>
        <w:spacing w:after="0" w:line="240" w:lineRule="auto"/>
        <w:ind w:firstLine="1440"/>
        <w:rPr>
          <w:rFonts w:ascii="Calibri" w:eastAsia="Times New Roman" w:hAnsi="Calibri" w:cs="Times New Roman"/>
          <w:sz w:val="24"/>
          <w:szCs w:val="20"/>
        </w:rPr>
      </w:pPr>
      <w:r>
        <w:rPr>
          <w:rFonts w:ascii="Calibri" w:eastAsia="Times New Roman" w:hAnsi="Calibri" w:cs="Times New Roman"/>
          <w:sz w:val="24"/>
          <w:szCs w:val="20"/>
        </w:rPr>
        <w:t>The Poetry of Israel: Wisdom and Psalms</w:t>
      </w:r>
    </w:p>
    <w:p w:rsidR="007026D4" w:rsidRPr="005E6375" w:rsidRDefault="007026D4" w:rsidP="007026D4">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Bible: Read Job 1-3, 42; Psalm 1, 23, 51, 119,</w:t>
      </w:r>
    </w:p>
    <w:p w:rsidR="007026D4" w:rsidRPr="005E6375" w:rsidRDefault="007026D4" w:rsidP="007026D4">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 150; Ecclesiastes, </w:t>
      </w:r>
    </w:p>
    <w:p w:rsidR="007026D4" w:rsidRPr="005E6375" w:rsidRDefault="007026D4" w:rsidP="007026D4">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211-223</w:t>
      </w:r>
    </w:p>
    <w:p w:rsidR="007026D4" w:rsidRDefault="007026D4" w:rsidP="007026D4">
      <w:pPr>
        <w:widowControl w:val="0"/>
        <w:spacing w:after="0" w:line="240" w:lineRule="auto"/>
        <w:ind w:firstLine="720"/>
        <w:rPr>
          <w:rFonts w:ascii="Calibri" w:eastAsia="Times New Roman" w:hAnsi="Calibri" w:cs="Times New Roman"/>
          <w:bCs/>
          <w:sz w:val="24"/>
          <w:szCs w:val="20"/>
        </w:rPr>
      </w:pPr>
      <w:r w:rsidRPr="005E6375">
        <w:rPr>
          <w:rFonts w:ascii="Calibri" w:eastAsia="Times New Roman" w:hAnsi="Calibri" w:cs="Times New Roman"/>
          <w:bCs/>
          <w:sz w:val="24"/>
          <w:szCs w:val="20"/>
        </w:rPr>
        <w:tab/>
        <w:t>Turn in your Treasure Hunt before class</w:t>
      </w:r>
    </w:p>
    <w:p w:rsidR="00B66F15" w:rsidRPr="005E6375" w:rsidRDefault="00B66F15" w:rsidP="007026D4">
      <w:pPr>
        <w:widowControl w:val="0"/>
        <w:spacing w:after="0" w:line="240" w:lineRule="auto"/>
        <w:ind w:firstLine="720"/>
        <w:rPr>
          <w:rFonts w:ascii="Calibri" w:eastAsia="Times New Roman" w:hAnsi="Calibri" w:cs="Times New Roman"/>
          <w:bCs/>
          <w:sz w:val="24"/>
          <w:szCs w:val="20"/>
        </w:rPr>
      </w:pPr>
      <w:r>
        <w:rPr>
          <w:rFonts w:ascii="Calibri" w:eastAsia="Times New Roman" w:hAnsi="Calibri" w:cs="Times New Roman"/>
          <w:bCs/>
          <w:sz w:val="24"/>
          <w:szCs w:val="20"/>
        </w:rPr>
        <w:tab/>
        <w:t>Research Project Due</w:t>
      </w:r>
    </w:p>
    <w:p w:rsidR="007026D4" w:rsidRPr="005E6375" w:rsidRDefault="007026D4" w:rsidP="007026D4">
      <w:pPr>
        <w:widowControl w:val="0"/>
        <w:spacing w:after="0" w:line="240" w:lineRule="auto"/>
        <w:ind w:firstLine="1440"/>
        <w:rPr>
          <w:rFonts w:ascii="Calibri" w:eastAsia="Times New Roman" w:hAnsi="Calibri" w:cs="Times New Roman"/>
          <w:b/>
          <w:sz w:val="24"/>
          <w:szCs w:val="20"/>
        </w:rPr>
      </w:pPr>
    </w:p>
    <w:p w:rsidR="007026D4" w:rsidRPr="005E6375" w:rsidRDefault="001C7EFB" w:rsidP="007026D4">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EIGHT:  March 1</w:t>
      </w:r>
      <w:bookmarkStart w:id="0" w:name="_GoBack"/>
      <w:bookmarkEnd w:id="0"/>
    </w:p>
    <w:p w:rsidR="007026D4" w:rsidRDefault="007026D4" w:rsidP="007026D4">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Final Exam Online</w:t>
      </w:r>
    </w:p>
    <w:p w:rsidR="00C24598" w:rsidRPr="00C24598" w:rsidRDefault="00C24598" w:rsidP="00C24598"/>
    <w:sectPr w:rsidR="00C24598" w:rsidRPr="00C24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60AC1"/>
    <w:multiLevelType w:val="hybridMultilevel"/>
    <w:tmpl w:val="E4841A02"/>
    <w:lvl w:ilvl="0" w:tplc="96DAA3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17076"/>
    <w:multiLevelType w:val="hybridMultilevel"/>
    <w:tmpl w:val="3604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F4AB1"/>
    <w:multiLevelType w:val="hybridMultilevel"/>
    <w:tmpl w:val="1FB0216E"/>
    <w:lvl w:ilvl="0" w:tplc="0CB619E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5F31"/>
    <w:rsid w:val="00046AC2"/>
    <w:rsid w:val="00051D59"/>
    <w:rsid w:val="00063ECD"/>
    <w:rsid w:val="00165E66"/>
    <w:rsid w:val="001818B3"/>
    <w:rsid w:val="001C7EFB"/>
    <w:rsid w:val="002036D6"/>
    <w:rsid w:val="0025706C"/>
    <w:rsid w:val="002A43A2"/>
    <w:rsid w:val="002B0560"/>
    <w:rsid w:val="002E161E"/>
    <w:rsid w:val="002F7B86"/>
    <w:rsid w:val="00322CF7"/>
    <w:rsid w:val="003420B4"/>
    <w:rsid w:val="00355D36"/>
    <w:rsid w:val="003913A7"/>
    <w:rsid w:val="004116DD"/>
    <w:rsid w:val="004336D9"/>
    <w:rsid w:val="0049523D"/>
    <w:rsid w:val="00496321"/>
    <w:rsid w:val="004B2CBF"/>
    <w:rsid w:val="004F6715"/>
    <w:rsid w:val="005533FE"/>
    <w:rsid w:val="0056598D"/>
    <w:rsid w:val="005E6375"/>
    <w:rsid w:val="005F09AB"/>
    <w:rsid w:val="006B60D6"/>
    <w:rsid w:val="006C7981"/>
    <w:rsid w:val="007026D4"/>
    <w:rsid w:val="007838DA"/>
    <w:rsid w:val="007879C9"/>
    <w:rsid w:val="0094590E"/>
    <w:rsid w:val="009B3C09"/>
    <w:rsid w:val="00A25BEE"/>
    <w:rsid w:val="00AC5788"/>
    <w:rsid w:val="00B66F15"/>
    <w:rsid w:val="00BB150C"/>
    <w:rsid w:val="00BF2D31"/>
    <w:rsid w:val="00C1003D"/>
    <w:rsid w:val="00C217BB"/>
    <w:rsid w:val="00C24598"/>
    <w:rsid w:val="00C567DA"/>
    <w:rsid w:val="00CE0B05"/>
    <w:rsid w:val="00CE6E24"/>
    <w:rsid w:val="00D45BAB"/>
    <w:rsid w:val="00D463DA"/>
    <w:rsid w:val="00D9482A"/>
    <w:rsid w:val="00DE1187"/>
    <w:rsid w:val="00EF5456"/>
    <w:rsid w:val="00F016C1"/>
    <w:rsid w:val="00F13941"/>
    <w:rsid w:val="00F95205"/>
    <w:rsid w:val="00FB71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BD1A"/>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5E63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semiHidden/>
    <w:rsid w:val="005E637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1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31"/>
    <w:rPr>
      <w:rFonts w:ascii="Segoe UI" w:hAnsi="Segoe UI" w:cs="Segoe UI"/>
      <w:sz w:val="18"/>
      <w:szCs w:val="18"/>
    </w:rPr>
  </w:style>
  <w:style w:type="paragraph" w:styleId="ListParagraph">
    <w:name w:val="List Paragraph"/>
    <w:basedOn w:val="Normal"/>
    <w:uiPriority w:val="34"/>
    <w:qFormat/>
    <w:rsid w:val="00355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6284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2</cp:revision>
  <cp:lastPrinted>2020-06-22T17:47:00Z</cp:lastPrinted>
  <dcterms:created xsi:type="dcterms:W3CDTF">2020-10-17T19:55:00Z</dcterms:created>
  <dcterms:modified xsi:type="dcterms:W3CDTF">2020-10-17T19:55:00Z</dcterms:modified>
</cp:coreProperties>
</file>