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4018" w14:textId="77777777" w:rsidR="009B7A28" w:rsidRDefault="0049323F" w:rsidP="00E8791C">
      <w:pPr>
        <w:pStyle w:val="Heading1"/>
        <w:jc w:val="center"/>
      </w:pPr>
      <w:r>
        <w:rPr>
          <w:noProof/>
        </w:rPr>
        <w:drawing>
          <wp:inline distT="0" distB="0" distL="0" distR="0" wp14:anchorId="42453511" wp14:editId="7411A823">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57009BB4" w14:textId="77777777" w:rsidR="009B7A28" w:rsidRPr="0058389A" w:rsidRDefault="000D5C1A" w:rsidP="00E8791C">
      <w:pPr>
        <w:jc w:val="center"/>
        <w:rPr>
          <w:rFonts w:cstheme="minorHAnsi"/>
        </w:rPr>
      </w:pPr>
      <w:r w:rsidRPr="0058389A">
        <w:rPr>
          <w:rFonts w:cstheme="minorHAnsi"/>
        </w:rPr>
        <w:t>WBUonline</w:t>
      </w:r>
    </w:p>
    <w:p w14:paraId="4D623111" w14:textId="77777777" w:rsidR="009B7A28" w:rsidRPr="0058389A" w:rsidRDefault="009B7A28" w:rsidP="00E8791C">
      <w:pPr>
        <w:jc w:val="center"/>
        <w:rPr>
          <w:rFonts w:cstheme="minorHAnsi"/>
        </w:rPr>
      </w:pPr>
      <w:r w:rsidRPr="0058389A">
        <w:rPr>
          <w:rFonts w:cstheme="minorHAnsi"/>
        </w:rPr>
        <w:t xml:space="preserve">School </w:t>
      </w:r>
      <w:r w:rsidR="000B1F29" w:rsidRPr="0058389A">
        <w:rPr>
          <w:rFonts w:cstheme="minorHAnsi"/>
        </w:rPr>
        <w:t>of</w:t>
      </w:r>
      <w:r w:rsidR="00295CFB" w:rsidRPr="0058389A">
        <w:rPr>
          <w:rFonts w:cstheme="minorHAnsi"/>
        </w:rPr>
        <w:t xml:space="preserve"> Business</w:t>
      </w:r>
    </w:p>
    <w:p w14:paraId="4B012980" w14:textId="77777777" w:rsidR="009B7A28" w:rsidRPr="0058389A" w:rsidRDefault="009B7A28" w:rsidP="00930EB6">
      <w:pPr>
        <w:pStyle w:val="Heading1"/>
        <w:rPr>
          <w:rFonts w:cstheme="minorHAnsi"/>
        </w:rPr>
      </w:pPr>
    </w:p>
    <w:p w14:paraId="06A1E28E" w14:textId="77777777" w:rsidR="00417929" w:rsidRPr="0058389A" w:rsidRDefault="00FC0BCF" w:rsidP="00930EB6">
      <w:pPr>
        <w:pStyle w:val="Heading1"/>
        <w:rPr>
          <w:rFonts w:cstheme="minorHAnsi"/>
        </w:rPr>
      </w:pPr>
      <w:r w:rsidRPr="0058389A">
        <w:rPr>
          <w:rFonts w:cstheme="minorHAnsi"/>
        </w:rPr>
        <w:t xml:space="preserve">2. </w:t>
      </w:r>
      <w:r w:rsidR="00417929" w:rsidRPr="0058389A">
        <w:rPr>
          <w:rFonts w:cstheme="minorHAnsi"/>
        </w:rPr>
        <w:t>UNIVERSITY MISSION STATEMENT</w:t>
      </w:r>
    </w:p>
    <w:p w14:paraId="0B7D06E7" w14:textId="77777777" w:rsidR="00417929" w:rsidRPr="0058389A" w:rsidRDefault="00417929" w:rsidP="00930EB6">
      <w:pPr>
        <w:rPr>
          <w:rFonts w:cstheme="minorHAnsi"/>
        </w:rPr>
      </w:pPr>
      <w:r w:rsidRPr="0058389A">
        <w:rPr>
          <w:rFonts w:cstheme="minorHAnsi"/>
        </w:rPr>
        <w:t>Wayland Baptist University exists to educate students in an academically challenging, learning-focused and distinctively Christian environment for professional success, and service to God and humankind.</w:t>
      </w:r>
    </w:p>
    <w:p w14:paraId="567E90ED" w14:textId="77777777" w:rsidR="00417929" w:rsidRPr="0058389A" w:rsidRDefault="00FC0BCF" w:rsidP="00930EB6">
      <w:pPr>
        <w:pStyle w:val="Heading1"/>
        <w:rPr>
          <w:rFonts w:cstheme="minorHAnsi"/>
        </w:rPr>
      </w:pPr>
      <w:r w:rsidRPr="0058389A">
        <w:rPr>
          <w:rFonts w:cstheme="minorHAnsi"/>
        </w:rPr>
        <w:t xml:space="preserve">3. </w:t>
      </w:r>
      <w:r w:rsidR="00417929" w:rsidRPr="0058389A">
        <w:rPr>
          <w:rFonts w:cstheme="minorHAnsi"/>
        </w:rPr>
        <w:t xml:space="preserve">COURSE NUMBER &amp; NAME: </w:t>
      </w:r>
    </w:p>
    <w:p w14:paraId="508AB91A" w14:textId="489491C5" w:rsidR="00417929" w:rsidRPr="0058389A" w:rsidRDefault="001B641E" w:rsidP="00930EB6">
      <w:pPr>
        <w:rPr>
          <w:rFonts w:cstheme="minorHAnsi"/>
        </w:rPr>
      </w:pPr>
      <w:r w:rsidRPr="0058389A">
        <w:rPr>
          <w:rFonts w:cstheme="minorHAnsi"/>
        </w:rPr>
        <w:t>MGMT 6311-</w:t>
      </w:r>
      <w:r w:rsidR="00AE379C">
        <w:rPr>
          <w:rFonts w:cstheme="minorHAnsi"/>
        </w:rPr>
        <w:t>VC01</w:t>
      </w:r>
      <w:r w:rsidRPr="0058389A">
        <w:rPr>
          <w:rFonts w:cstheme="minorHAnsi"/>
        </w:rPr>
        <w:t>, Entrepreneurship</w:t>
      </w:r>
    </w:p>
    <w:p w14:paraId="74EBEE96" w14:textId="77777777" w:rsidR="00417929" w:rsidRPr="0058389A" w:rsidRDefault="00FC0BCF" w:rsidP="00930EB6">
      <w:pPr>
        <w:pStyle w:val="Heading1"/>
        <w:rPr>
          <w:rFonts w:cstheme="minorHAnsi"/>
        </w:rPr>
      </w:pPr>
      <w:r w:rsidRPr="0058389A">
        <w:rPr>
          <w:rStyle w:val="Heading1Char"/>
          <w:rFonts w:cstheme="minorHAnsi"/>
          <w:b/>
        </w:rPr>
        <w:t xml:space="preserve">4. </w:t>
      </w:r>
      <w:r w:rsidR="00417929" w:rsidRPr="0058389A">
        <w:rPr>
          <w:rStyle w:val="Heading1Char"/>
          <w:rFonts w:cstheme="minorHAnsi"/>
          <w:b/>
        </w:rPr>
        <w:t>TERM</w:t>
      </w:r>
      <w:r w:rsidR="00417929" w:rsidRPr="0058389A">
        <w:rPr>
          <w:rFonts w:cstheme="minorHAnsi"/>
        </w:rPr>
        <w:t xml:space="preserve">: </w:t>
      </w:r>
    </w:p>
    <w:p w14:paraId="1A2CF006" w14:textId="5444BF45" w:rsidR="00417929" w:rsidRPr="0058389A" w:rsidRDefault="00110555" w:rsidP="00930EB6">
      <w:pPr>
        <w:rPr>
          <w:rFonts w:cstheme="minorHAnsi"/>
        </w:rPr>
      </w:pPr>
      <w:r>
        <w:rPr>
          <w:rFonts w:cstheme="minorHAnsi"/>
        </w:rPr>
        <w:t xml:space="preserve">Spring </w:t>
      </w:r>
      <w:r w:rsidR="0041424A">
        <w:rPr>
          <w:rFonts w:cstheme="minorHAnsi"/>
        </w:rPr>
        <w:t>2</w:t>
      </w:r>
      <w:r>
        <w:rPr>
          <w:rFonts w:cstheme="minorHAnsi"/>
        </w:rPr>
        <w:t xml:space="preserve"> Session, 202</w:t>
      </w:r>
      <w:r w:rsidR="00497CB5">
        <w:rPr>
          <w:rFonts w:cstheme="minorHAnsi"/>
        </w:rPr>
        <w:t>2</w:t>
      </w:r>
    </w:p>
    <w:p w14:paraId="4900CFA6" w14:textId="69DED107" w:rsidR="00417929" w:rsidRPr="0058389A" w:rsidRDefault="00FC0BCF" w:rsidP="00930EB6">
      <w:pPr>
        <w:pStyle w:val="Heading1"/>
        <w:rPr>
          <w:rFonts w:cstheme="minorHAnsi"/>
        </w:rPr>
      </w:pPr>
      <w:r w:rsidRPr="0058389A">
        <w:rPr>
          <w:rStyle w:val="Heading1Char"/>
          <w:rFonts w:cstheme="minorHAnsi"/>
          <w:b/>
        </w:rPr>
        <w:t xml:space="preserve">5. </w:t>
      </w:r>
      <w:r w:rsidR="00417929" w:rsidRPr="0058389A">
        <w:rPr>
          <w:rStyle w:val="Heading1Char"/>
          <w:rFonts w:cstheme="minorHAnsi"/>
          <w:b/>
        </w:rPr>
        <w:t>INSTRUCTOR</w:t>
      </w:r>
      <w:r w:rsidR="00417929" w:rsidRPr="0058389A">
        <w:rPr>
          <w:rFonts w:cstheme="minorHAnsi"/>
        </w:rPr>
        <w:t xml:space="preserve">: </w:t>
      </w:r>
      <w:r w:rsidR="00AE379C">
        <w:rPr>
          <w:rFonts w:cstheme="minorHAnsi"/>
        </w:rPr>
        <w:t>Dr. Art Heinz</w:t>
      </w:r>
    </w:p>
    <w:p w14:paraId="3F2AF95B" w14:textId="77777777" w:rsidR="00110555" w:rsidRDefault="00110555" w:rsidP="00930EB6">
      <w:pPr>
        <w:pStyle w:val="Heading1"/>
        <w:rPr>
          <w:rStyle w:val="Heading1Char"/>
          <w:rFonts w:cstheme="minorHAnsi"/>
          <w:b/>
        </w:rPr>
      </w:pPr>
    </w:p>
    <w:p w14:paraId="6EAD0108" w14:textId="77777777" w:rsidR="00417929" w:rsidRPr="0058389A" w:rsidRDefault="00FC0BCF" w:rsidP="00930EB6">
      <w:pPr>
        <w:pStyle w:val="Heading1"/>
        <w:rPr>
          <w:rFonts w:cstheme="minorHAnsi"/>
        </w:rPr>
      </w:pPr>
      <w:r w:rsidRPr="0058389A">
        <w:rPr>
          <w:rStyle w:val="Heading1Char"/>
          <w:rFonts w:cstheme="minorHAnsi"/>
          <w:b/>
        </w:rPr>
        <w:t xml:space="preserve">6. </w:t>
      </w:r>
      <w:r w:rsidR="00417929" w:rsidRPr="0058389A">
        <w:rPr>
          <w:rStyle w:val="Heading1Char"/>
          <w:rFonts w:cstheme="minorHAnsi"/>
          <w:b/>
        </w:rPr>
        <w:t>CONTACT INFORMATION</w:t>
      </w:r>
      <w:r w:rsidR="00417929" w:rsidRPr="0058389A">
        <w:rPr>
          <w:rFonts w:cstheme="minorHAnsi"/>
        </w:rPr>
        <w:t>:</w:t>
      </w:r>
    </w:p>
    <w:p w14:paraId="7E0D7C19" w14:textId="69DE493D" w:rsidR="00417929" w:rsidRPr="0058389A" w:rsidRDefault="00417929" w:rsidP="00930EB6">
      <w:pPr>
        <w:rPr>
          <w:rFonts w:cstheme="minorHAnsi"/>
        </w:rPr>
      </w:pPr>
      <w:r w:rsidRPr="0058389A">
        <w:rPr>
          <w:rFonts w:cstheme="minorHAnsi"/>
        </w:rPr>
        <w:t xml:space="preserve">Office phone: </w:t>
      </w:r>
      <w:r w:rsidR="00110555">
        <w:rPr>
          <w:rFonts w:cstheme="minorHAnsi"/>
        </w:rPr>
        <w:t xml:space="preserve"> </w:t>
      </w:r>
      <w:r w:rsidR="00856317">
        <w:rPr>
          <w:rFonts w:cstheme="minorHAnsi"/>
        </w:rPr>
        <w:t>(</w:t>
      </w:r>
      <w:r w:rsidR="00856317" w:rsidRPr="00856317">
        <w:rPr>
          <w:rFonts w:cstheme="minorHAnsi"/>
        </w:rPr>
        <w:t>270</w:t>
      </w:r>
      <w:r w:rsidR="00856317">
        <w:rPr>
          <w:rFonts w:cstheme="minorHAnsi"/>
        </w:rPr>
        <w:t xml:space="preserve">) </w:t>
      </w:r>
      <w:r w:rsidR="00856317" w:rsidRPr="00856317">
        <w:rPr>
          <w:rFonts w:cstheme="minorHAnsi"/>
        </w:rPr>
        <w:t>873</w:t>
      </w:r>
      <w:r w:rsidR="00856317">
        <w:rPr>
          <w:rFonts w:cstheme="minorHAnsi"/>
        </w:rPr>
        <w:t>-</w:t>
      </w:r>
      <w:r w:rsidR="00856317" w:rsidRPr="00856317">
        <w:rPr>
          <w:rFonts w:cstheme="minorHAnsi"/>
        </w:rPr>
        <w:t>4263</w:t>
      </w:r>
    </w:p>
    <w:p w14:paraId="665ED65F" w14:textId="197AC87F" w:rsidR="00417929" w:rsidRPr="0058389A" w:rsidRDefault="00930EB6" w:rsidP="00930EB6">
      <w:pPr>
        <w:rPr>
          <w:rFonts w:cstheme="minorHAnsi"/>
        </w:rPr>
      </w:pPr>
      <w:r w:rsidRPr="0058389A">
        <w:rPr>
          <w:rFonts w:cstheme="minorHAnsi"/>
        </w:rPr>
        <w:t xml:space="preserve">WBU </w:t>
      </w:r>
      <w:r w:rsidR="00417929" w:rsidRPr="0058389A">
        <w:rPr>
          <w:rFonts w:cstheme="minorHAnsi"/>
        </w:rPr>
        <w:t xml:space="preserve">Email: </w:t>
      </w:r>
      <w:r w:rsidR="00AE379C" w:rsidRPr="00AE379C">
        <w:rPr>
          <w:rFonts w:cstheme="minorHAnsi"/>
        </w:rPr>
        <w:t>arthur.heinz@wayland.wbu.edu</w:t>
      </w:r>
    </w:p>
    <w:p w14:paraId="5F52EE20" w14:textId="1512362D" w:rsidR="00417929" w:rsidRPr="0058389A" w:rsidRDefault="00417929" w:rsidP="00930EB6">
      <w:pPr>
        <w:rPr>
          <w:rFonts w:cstheme="minorHAnsi"/>
        </w:rPr>
      </w:pPr>
      <w:r w:rsidRPr="0058389A">
        <w:rPr>
          <w:rFonts w:cstheme="minorHAnsi"/>
        </w:rPr>
        <w:t>Cell phon</w:t>
      </w:r>
      <w:r w:rsidR="000B1F29" w:rsidRPr="0058389A">
        <w:rPr>
          <w:rFonts w:cstheme="minorHAnsi"/>
        </w:rPr>
        <w:t>e:</w:t>
      </w:r>
      <w:r w:rsidR="00930EB6" w:rsidRPr="0058389A">
        <w:rPr>
          <w:rFonts w:cstheme="minorHAnsi"/>
        </w:rPr>
        <w:t xml:space="preserve"> </w:t>
      </w:r>
      <w:r w:rsidR="00AE379C">
        <w:rPr>
          <w:rFonts w:cstheme="minorHAnsi"/>
        </w:rPr>
        <w:t>(270) 293-0013</w:t>
      </w:r>
    </w:p>
    <w:p w14:paraId="0B8625E2" w14:textId="77777777" w:rsidR="00417929" w:rsidRPr="0058389A" w:rsidRDefault="00417929" w:rsidP="00930EB6">
      <w:pPr>
        <w:rPr>
          <w:rFonts w:cstheme="minorHAnsi"/>
        </w:rPr>
      </w:pPr>
    </w:p>
    <w:p w14:paraId="346803ED" w14:textId="77777777" w:rsidR="0058389A" w:rsidRPr="0058389A" w:rsidRDefault="00FC0BCF" w:rsidP="0058389A">
      <w:pPr>
        <w:pStyle w:val="Heading1"/>
        <w:rPr>
          <w:rFonts w:cstheme="minorHAnsi"/>
        </w:rPr>
      </w:pPr>
      <w:r w:rsidRPr="0058389A">
        <w:rPr>
          <w:rStyle w:val="Heading1Char"/>
          <w:rFonts w:cstheme="minorHAnsi"/>
          <w:b/>
        </w:rPr>
        <w:t xml:space="preserve">7. </w:t>
      </w:r>
      <w:r w:rsidR="00417929" w:rsidRPr="0058389A">
        <w:rPr>
          <w:rStyle w:val="Heading1Char"/>
          <w:rFonts w:cstheme="minorHAnsi"/>
          <w:b/>
        </w:rPr>
        <w:t>OFFICE HOURS, BUILDING &amp; LOCATION</w:t>
      </w:r>
      <w:r w:rsidR="00417929" w:rsidRPr="0058389A">
        <w:rPr>
          <w:rFonts w:cstheme="minorHAnsi"/>
        </w:rPr>
        <w:t xml:space="preserve">: </w:t>
      </w:r>
    </w:p>
    <w:p w14:paraId="156B771D" w14:textId="0FAC9C07" w:rsidR="00930EB6" w:rsidRPr="0058389A" w:rsidRDefault="0058389A" w:rsidP="0058389A">
      <w:pPr>
        <w:pStyle w:val="Heading1"/>
        <w:rPr>
          <w:rFonts w:cstheme="minorHAnsi"/>
          <w:b w:val="0"/>
        </w:rPr>
      </w:pPr>
      <w:r w:rsidRPr="0058389A">
        <w:rPr>
          <w:rFonts w:cstheme="minorHAnsi"/>
          <w:b w:val="0"/>
        </w:rPr>
        <w:t>Monday – Friday: 10:00 a.m. – 4:00 p.m. Central</w:t>
      </w:r>
    </w:p>
    <w:p w14:paraId="56C5491C" w14:textId="77777777" w:rsidR="0058389A" w:rsidRPr="0058389A" w:rsidRDefault="0058389A" w:rsidP="0058389A">
      <w:pPr>
        <w:rPr>
          <w:rFonts w:cstheme="minorHAnsi"/>
        </w:rPr>
      </w:pPr>
    </w:p>
    <w:p w14:paraId="69928C23" w14:textId="77777777" w:rsidR="00930EB6" w:rsidRPr="0058389A" w:rsidRDefault="00FC0BCF" w:rsidP="00930EB6">
      <w:pPr>
        <w:pStyle w:val="Heading1"/>
        <w:rPr>
          <w:rFonts w:cstheme="minorHAnsi"/>
        </w:rPr>
      </w:pPr>
      <w:r w:rsidRPr="0058389A">
        <w:rPr>
          <w:rStyle w:val="Heading1Char"/>
          <w:rFonts w:cstheme="minorHAnsi"/>
          <w:b/>
        </w:rPr>
        <w:t xml:space="preserve">8. </w:t>
      </w:r>
      <w:r w:rsidR="00930EB6" w:rsidRPr="0058389A">
        <w:rPr>
          <w:rStyle w:val="Heading1Char"/>
          <w:rFonts w:cstheme="minorHAnsi"/>
          <w:b/>
        </w:rPr>
        <w:t>COURSE MEETING TIME &amp; LOCATION</w:t>
      </w:r>
      <w:r w:rsidR="00930EB6" w:rsidRPr="0058389A">
        <w:rPr>
          <w:rFonts w:cstheme="minorHAnsi"/>
        </w:rPr>
        <w:t>:</w:t>
      </w:r>
    </w:p>
    <w:p w14:paraId="36171A2B" w14:textId="77777777" w:rsidR="00930EB6" w:rsidRPr="0058389A" w:rsidRDefault="0058389A" w:rsidP="00930EB6">
      <w:pPr>
        <w:rPr>
          <w:rFonts w:cstheme="minorHAnsi"/>
        </w:rPr>
      </w:pPr>
      <w:r w:rsidRPr="0058389A">
        <w:rPr>
          <w:rFonts w:cstheme="minorHAnsi"/>
        </w:rPr>
        <w:t>Virtual Campus</w:t>
      </w:r>
    </w:p>
    <w:p w14:paraId="2F53BC56" w14:textId="77777777" w:rsidR="00417929" w:rsidRPr="0058389A" w:rsidRDefault="00FC0BCF" w:rsidP="00930EB6">
      <w:pPr>
        <w:pStyle w:val="Heading1"/>
        <w:rPr>
          <w:rFonts w:cstheme="minorHAnsi"/>
        </w:rPr>
      </w:pPr>
      <w:r w:rsidRPr="0058389A">
        <w:rPr>
          <w:rStyle w:val="Heading1Char"/>
          <w:rFonts w:cstheme="minorHAnsi"/>
          <w:b/>
        </w:rPr>
        <w:t xml:space="preserve">9. </w:t>
      </w:r>
      <w:r w:rsidR="00417929" w:rsidRPr="0058389A">
        <w:rPr>
          <w:rStyle w:val="Heading1Char"/>
          <w:rFonts w:cstheme="minorHAnsi"/>
          <w:b/>
        </w:rPr>
        <w:t>CATALOG DESCRIPTION</w:t>
      </w:r>
      <w:r w:rsidR="00417929" w:rsidRPr="0058389A">
        <w:rPr>
          <w:rFonts w:cstheme="minorHAnsi"/>
        </w:rPr>
        <w:t xml:space="preserve">: </w:t>
      </w:r>
    </w:p>
    <w:p w14:paraId="3A6D0B7B" w14:textId="77777777" w:rsidR="00930EB6" w:rsidRPr="0058389A" w:rsidRDefault="001B641E" w:rsidP="00930EB6">
      <w:pPr>
        <w:rPr>
          <w:rFonts w:cstheme="minorHAnsi"/>
        </w:rPr>
      </w:pPr>
      <w:r w:rsidRPr="0058389A">
        <w:rPr>
          <w:rFonts w:cstheme="minorHAnsi"/>
        </w:rPr>
        <w:t>Examination of the identification of entrepreneurship opportunities, funding support and venture capitalists, infrastructures necessary for successful entrepreneurship, identifying characteristics of entrepreneurs, network effects on entrepreneurship, and other related topics.</w:t>
      </w:r>
    </w:p>
    <w:p w14:paraId="045E382B" w14:textId="77777777" w:rsidR="00417929" w:rsidRPr="0058389A" w:rsidRDefault="009F294B" w:rsidP="009F294B">
      <w:pPr>
        <w:pStyle w:val="Heading1"/>
        <w:rPr>
          <w:rStyle w:val="Heading2Char"/>
          <w:rFonts w:cstheme="minorHAnsi"/>
        </w:rPr>
      </w:pPr>
      <w:r w:rsidRPr="0058389A">
        <w:rPr>
          <w:rStyle w:val="Heading2Char"/>
          <w:rFonts w:cstheme="minorHAnsi"/>
          <w:color w:val="auto"/>
        </w:rPr>
        <w:t>10</w:t>
      </w:r>
      <w:r w:rsidR="00FC0BCF" w:rsidRPr="0058389A">
        <w:rPr>
          <w:rStyle w:val="Heading2Char"/>
          <w:rFonts w:cstheme="minorHAnsi"/>
          <w:color w:val="auto"/>
        </w:rPr>
        <w:t xml:space="preserve">. </w:t>
      </w:r>
      <w:r w:rsidR="00417929" w:rsidRPr="0058389A">
        <w:rPr>
          <w:rStyle w:val="Heading2Char"/>
          <w:rFonts w:cstheme="minorHAnsi"/>
          <w:color w:val="auto"/>
        </w:rPr>
        <w:t>PREREQUISITE</w:t>
      </w:r>
      <w:r w:rsidR="00417929" w:rsidRPr="0058389A">
        <w:rPr>
          <w:rStyle w:val="Heading2Char"/>
          <w:rFonts w:cstheme="minorHAnsi"/>
        </w:rPr>
        <w:t>:</w:t>
      </w:r>
    </w:p>
    <w:p w14:paraId="2D9D6BDD" w14:textId="77777777" w:rsidR="0058389A" w:rsidRPr="0058389A" w:rsidRDefault="0058389A" w:rsidP="0058389A">
      <w:pPr>
        <w:rPr>
          <w:rFonts w:cstheme="minorHAnsi"/>
        </w:rPr>
      </w:pPr>
      <w:r w:rsidRPr="0058389A">
        <w:rPr>
          <w:rFonts w:cstheme="minorHAnsi"/>
        </w:rPr>
        <w:t>None</w:t>
      </w:r>
    </w:p>
    <w:p w14:paraId="0B3FD781" w14:textId="77777777" w:rsidR="000B1F29" w:rsidRPr="0058389A" w:rsidRDefault="000B1F29" w:rsidP="00930EB6">
      <w:pPr>
        <w:rPr>
          <w:rFonts w:cstheme="minorHAnsi"/>
        </w:rPr>
      </w:pPr>
    </w:p>
    <w:p w14:paraId="2B3B17A7" w14:textId="77777777" w:rsidR="00FC0BCF" w:rsidRPr="0058389A" w:rsidRDefault="00FC0BCF" w:rsidP="001B641E">
      <w:pPr>
        <w:pStyle w:val="Heading1"/>
        <w:rPr>
          <w:rFonts w:cstheme="minorHAnsi"/>
        </w:rPr>
      </w:pPr>
      <w:r w:rsidRPr="0058389A">
        <w:rPr>
          <w:rStyle w:val="Heading1Char"/>
          <w:rFonts w:cstheme="minorHAnsi"/>
          <w:b/>
        </w:rPr>
        <w:t xml:space="preserve">11. </w:t>
      </w:r>
      <w:r w:rsidR="00417929" w:rsidRPr="0058389A">
        <w:rPr>
          <w:rStyle w:val="Heading1Char"/>
          <w:rFonts w:cstheme="minorHAnsi"/>
          <w:b/>
        </w:rPr>
        <w:t>REQUIRED TEXTBOOK AND RESOURCE MATERIAL</w:t>
      </w:r>
      <w:r w:rsidR="00005AB8" w:rsidRPr="0058389A">
        <w:rPr>
          <w:rFonts w:cstheme="minorHAnsi"/>
        </w:rPr>
        <w:t xml:space="preserve">: </w:t>
      </w:r>
    </w:p>
    <w:tbl>
      <w:tblPr>
        <w:tblW w:w="4682"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701"/>
        <w:gridCol w:w="1443"/>
        <w:gridCol w:w="539"/>
        <w:gridCol w:w="721"/>
        <w:gridCol w:w="1439"/>
        <w:gridCol w:w="1734"/>
        <w:gridCol w:w="1173"/>
      </w:tblGrid>
      <w:tr w:rsidR="0049323F" w:rsidRPr="0058389A" w14:paraId="5A3D3175" w14:textId="77777777" w:rsidTr="001E6F0E">
        <w:trPr>
          <w:trHeight w:val="249"/>
          <w:tblHeader/>
          <w:tblCellSpacing w:w="15" w:type="dxa"/>
          <w:jc w:val="center"/>
        </w:trPr>
        <w:tc>
          <w:tcPr>
            <w:tcW w:w="947" w:type="pct"/>
            <w:tcBorders>
              <w:top w:val="outset" w:sz="6" w:space="0" w:color="auto"/>
              <w:left w:val="outset" w:sz="6" w:space="0" w:color="auto"/>
              <w:bottom w:val="outset" w:sz="6" w:space="0" w:color="auto"/>
              <w:right w:val="outset" w:sz="6" w:space="0" w:color="auto"/>
            </w:tcBorders>
            <w:vAlign w:val="center"/>
          </w:tcPr>
          <w:p w14:paraId="15072675" w14:textId="77777777" w:rsidR="001B641E" w:rsidRPr="0058389A" w:rsidRDefault="001B641E" w:rsidP="00A06D4E">
            <w:pPr>
              <w:rPr>
                <w:rFonts w:cstheme="minorHAnsi"/>
              </w:rPr>
            </w:pPr>
            <w:r w:rsidRPr="0058389A">
              <w:rPr>
                <w:rFonts w:cstheme="minorHAnsi"/>
                <w:b/>
                <w:bCs/>
              </w:rPr>
              <w:lastRenderedPageBreak/>
              <w:t>BOOK</w:t>
            </w:r>
          </w:p>
        </w:tc>
        <w:tc>
          <w:tcPr>
            <w:tcW w:w="807" w:type="pct"/>
            <w:tcBorders>
              <w:top w:val="outset" w:sz="6" w:space="0" w:color="auto"/>
              <w:left w:val="outset" w:sz="6" w:space="0" w:color="auto"/>
              <w:bottom w:val="outset" w:sz="6" w:space="0" w:color="auto"/>
              <w:right w:val="outset" w:sz="6" w:space="0" w:color="auto"/>
            </w:tcBorders>
            <w:vAlign w:val="center"/>
          </w:tcPr>
          <w:p w14:paraId="4E5B003D" w14:textId="77777777" w:rsidR="001B641E" w:rsidRPr="0058389A" w:rsidRDefault="001B641E" w:rsidP="00A06D4E">
            <w:pPr>
              <w:jc w:val="center"/>
              <w:rPr>
                <w:rFonts w:cstheme="minorHAnsi"/>
              </w:rPr>
            </w:pPr>
            <w:r w:rsidRPr="0058389A">
              <w:rPr>
                <w:rFonts w:cstheme="minorHAnsi"/>
                <w:b/>
                <w:bCs/>
              </w:rPr>
              <w:t>AUTHOR</w:t>
            </w:r>
          </w:p>
        </w:tc>
        <w:tc>
          <w:tcPr>
            <w:tcW w:w="291" w:type="pct"/>
            <w:tcBorders>
              <w:top w:val="outset" w:sz="6" w:space="0" w:color="auto"/>
              <w:left w:val="outset" w:sz="6" w:space="0" w:color="auto"/>
              <w:bottom w:val="outset" w:sz="6" w:space="0" w:color="auto"/>
              <w:right w:val="outset" w:sz="6" w:space="0" w:color="auto"/>
            </w:tcBorders>
            <w:vAlign w:val="center"/>
          </w:tcPr>
          <w:p w14:paraId="142504AC" w14:textId="77777777" w:rsidR="001B641E" w:rsidRPr="0058389A" w:rsidRDefault="001B641E" w:rsidP="00A06D4E">
            <w:pPr>
              <w:jc w:val="center"/>
              <w:rPr>
                <w:rFonts w:cstheme="minorHAnsi"/>
              </w:rPr>
            </w:pPr>
            <w:r w:rsidRPr="0058389A">
              <w:rPr>
                <w:rFonts w:cstheme="minorHAnsi"/>
                <w:b/>
                <w:bCs/>
              </w:rPr>
              <w:t>ED</w:t>
            </w:r>
          </w:p>
        </w:tc>
        <w:tc>
          <w:tcPr>
            <w:tcW w:w="395" w:type="pct"/>
            <w:tcBorders>
              <w:top w:val="outset" w:sz="6" w:space="0" w:color="auto"/>
              <w:left w:val="outset" w:sz="6" w:space="0" w:color="auto"/>
              <w:bottom w:val="outset" w:sz="6" w:space="0" w:color="auto"/>
              <w:right w:val="outset" w:sz="6" w:space="0" w:color="auto"/>
            </w:tcBorders>
            <w:vAlign w:val="center"/>
          </w:tcPr>
          <w:p w14:paraId="6B30EC29" w14:textId="77777777" w:rsidR="001B641E" w:rsidRPr="0058389A" w:rsidRDefault="001B641E" w:rsidP="00A06D4E">
            <w:pPr>
              <w:jc w:val="center"/>
              <w:rPr>
                <w:rFonts w:cstheme="minorHAnsi"/>
              </w:rPr>
            </w:pPr>
            <w:r w:rsidRPr="0058389A">
              <w:rPr>
                <w:rFonts w:cstheme="minorHAnsi"/>
                <w:b/>
                <w:bCs/>
              </w:rPr>
              <w:t>YEAR</w:t>
            </w:r>
          </w:p>
        </w:tc>
        <w:tc>
          <w:tcPr>
            <w:tcW w:w="805" w:type="pct"/>
            <w:tcBorders>
              <w:top w:val="outset" w:sz="6" w:space="0" w:color="auto"/>
              <w:left w:val="outset" w:sz="6" w:space="0" w:color="auto"/>
              <w:bottom w:val="outset" w:sz="6" w:space="0" w:color="auto"/>
              <w:right w:val="outset" w:sz="6" w:space="0" w:color="auto"/>
            </w:tcBorders>
            <w:vAlign w:val="center"/>
          </w:tcPr>
          <w:p w14:paraId="4EE0CB24" w14:textId="77777777" w:rsidR="001B641E" w:rsidRPr="0058389A" w:rsidRDefault="001B641E" w:rsidP="00A06D4E">
            <w:pPr>
              <w:jc w:val="center"/>
              <w:rPr>
                <w:rFonts w:cstheme="minorHAnsi"/>
              </w:rPr>
            </w:pPr>
            <w:r w:rsidRPr="0058389A">
              <w:rPr>
                <w:rFonts w:cstheme="minorHAnsi"/>
                <w:b/>
                <w:bCs/>
              </w:rPr>
              <w:t>PUBLISHER</w:t>
            </w:r>
          </w:p>
        </w:tc>
        <w:tc>
          <w:tcPr>
            <w:tcW w:w="974" w:type="pct"/>
            <w:tcBorders>
              <w:top w:val="outset" w:sz="6" w:space="0" w:color="auto"/>
              <w:left w:val="outset" w:sz="6" w:space="0" w:color="auto"/>
              <w:bottom w:val="outset" w:sz="6" w:space="0" w:color="auto"/>
              <w:right w:val="outset" w:sz="6" w:space="0" w:color="auto"/>
            </w:tcBorders>
            <w:vAlign w:val="center"/>
          </w:tcPr>
          <w:p w14:paraId="20DE13CC" w14:textId="77777777" w:rsidR="001B641E" w:rsidRPr="0058389A" w:rsidRDefault="001B641E" w:rsidP="00A06D4E">
            <w:pPr>
              <w:jc w:val="center"/>
              <w:rPr>
                <w:rFonts w:cstheme="minorHAnsi"/>
              </w:rPr>
            </w:pPr>
            <w:r w:rsidRPr="0058389A">
              <w:rPr>
                <w:rFonts w:cstheme="minorHAnsi"/>
                <w:b/>
                <w:bCs/>
              </w:rPr>
              <w:t>ISBN#</w:t>
            </w:r>
          </w:p>
        </w:tc>
        <w:tc>
          <w:tcPr>
            <w:tcW w:w="645" w:type="pct"/>
            <w:tcBorders>
              <w:top w:val="outset" w:sz="6" w:space="0" w:color="auto"/>
              <w:left w:val="outset" w:sz="6" w:space="0" w:color="auto"/>
              <w:bottom w:val="outset" w:sz="6" w:space="0" w:color="auto"/>
              <w:right w:val="outset" w:sz="6" w:space="0" w:color="auto"/>
            </w:tcBorders>
            <w:vAlign w:val="center"/>
          </w:tcPr>
          <w:p w14:paraId="02AA4C49" w14:textId="77777777" w:rsidR="001B641E" w:rsidRPr="0058389A" w:rsidRDefault="001B641E" w:rsidP="00A06D4E">
            <w:pPr>
              <w:rPr>
                <w:rFonts w:cstheme="minorHAnsi"/>
              </w:rPr>
            </w:pPr>
            <w:r w:rsidRPr="0058389A">
              <w:rPr>
                <w:rFonts w:cstheme="minorHAnsi"/>
                <w:b/>
                <w:bCs/>
              </w:rPr>
              <w:t>UPDATED</w:t>
            </w:r>
          </w:p>
        </w:tc>
      </w:tr>
      <w:tr w:rsidR="001B641E" w:rsidRPr="0058389A" w14:paraId="317EFC40" w14:textId="77777777" w:rsidTr="001B641E">
        <w:trPr>
          <w:tblCellSpacing w:w="15" w:type="dxa"/>
          <w:jc w:val="center"/>
        </w:trPr>
        <w:tc>
          <w:tcPr>
            <w:tcW w:w="947" w:type="pct"/>
            <w:tcBorders>
              <w:top w:val="outset" w:sz="6" w:space="0" w:color="auto"/>
              <w:left w:val="outset" w:sz="6" w:space="0" w:color="auto"/>
              <w:bottom w:val="outset" w:sz="6" w:space="0" w:color="auto"/>
              <w:right w:val="outset" w:sz="6" w:space="0" w:color="auto"/>
            </w:tcBorders>
            <w:vAlign w:val="center"/>
          </w:tcPr>
          <w:p w14:paraId="789F4466" w14:textId="77777777" w:rsidR="001B641E" w:rsidRPr="0058389A" w:rsidRDefault="00CB1F90" w:rsidP="00A06D4E">
            <w:pPr>
              <w:rPr>
                <w:rFonts w:cstheme="minorHAnsi"/>
                <w:u w:val="single"/>
              </w:rPr>
            </w:pPr>
            <w:r w:rsidRPr="0058389A">
              <w:rPr>
                <w:rFonts w:cstheme="minorHAnsi"/>
                <w:u w:val="single"/>
              </w:rPr>
              <w:t>No Textbook</w:t>
            </w:r>
          </w:p>
        </w:tc>
        <w:tc>
          <w:tcPr>
            <w:tcW w:w="807" w:type="pct"/>
            <w:tcBorders>
              <w:top w:val="outset" w:sz="6" w:space="0" w:color="auto"/>
              <w:left w:val="outset" w:sz="6" w:space="0" w:color="auto"/>
              <w:bottom w:val="outset" w:sz="6" w:space="0" w:color="auto"/>
              <w:right w:val="outset" w:sz="6" w:space="0" w:color="auto"/>
            </w:tcBorders>
            <w:vAlign w:val="center"/>
          </w:tcPr>
          <w:p w14:paraId="110FE74E" w14:textId="77777777" w:rsidR="001B641E" w:rsidRPr="0058389A" w:rsidRDefault="001B641E" w:rsidP="00A06D4E">
            <w:pPr>
              <w:jc w:val="center"/>
              <w:rPr>
                <w:rFonts w:cstheme="minorHAnsi"/>
              </w:rPr>
            </w:pPr>
          </w:p>
        </w:tc>
        <w:tc>
          <w:tcPr>
            <w:tcW w:w="291" w:type="pct"/>
            <w:tcBorders>
              <w:top w:val="outset" w:sz="6" w:space="0" w:color="auto"/>
              <w:left w:val="outset" w:sz="6" w:space="0" w:color="auto"/>
              <w:bottom w:val="outset" w:sz="6" w:space="0" w:color="auto"/>
              <w:right w:val="outset" w:sz="6" w:space="0" w:color="auto"/>
            </w:tcBorders>
            <w:vAlign w:val="center"/>
          </w:tcPr>
          <w:p w14:paraId="2A2964B1" w14:textId="77777777" w:rsidR="001B641E" w:rsidRPr="0058389A" w:rsidRDefault="001B641E" w:rsidP="00A06D4E">
            <w:pPr>
              <w:jc w:val="center"/>
              <w:rPr>
                <w:rFonts w:cstheme="minorHAnsi"/>
              </w:rPr>
            </w:pPr>
          </w:p>
        </w:tc>
        <w:tc>
          <w:tcPr>
            <w:tcW w:w="395" w:type="pct"/>
            <w:tcBorders>
              <w:top w:val="outset" w:sz="6" w:space="0" w:color="auto"/>
              <w:left w:val="outset" w:sz="6" w:space="0" w:color="auto"/>
              <w:bottom w:val="outset" w:sz="6" w:space="0" w:color="auto"/>
              <w:right w:val="outset" w:sz="6" w:space="0" w:color="auto"/>
            </w:tcBorders>
            <w:vAlign w:val="center"/>
          </w:tcPr>
          <w:p w14:paraId="1108AD79" w14:textId="77777777" w:rsidR="001B641E" w:rsidRPr="0058389A" w:rsidRDefault="001B641E" w:rsidP="00A06D4E">
            <w:pPr>
              <w:jc w:val="center"/>
              <w:rPr>
                <w:rFonts w:cstheme="minorHAnsi"/>
              </w:rPr>
            </w:pPr>
          </w:p>
        </w:tc>
        <w:tc>
          <w:tcPr>
            <w:tcW w:w="805" w:type="pct"/>
            <w:tcBorders>
              <w:top w:val="outset" w:sz="6" w:space="0" w:color="auto"/>
              <w:left w:val="outset" w:sz="6" w:space="0" w:color="auto"/>
              <w:bottom w:val="outset" w:sz="6" w:space="0" w:color="auto"/>
              <w:right w:val="outset" w:sz="6" w:space="0" w:color="auto"/>
            </w:tcBorders>
            <w:vAlign w:val="center"/>
          </w:tcPr>
          <w:p w14:paraId="14F3C643" w14:textId="77777777" w:rsidR="001B641E" w:rsidRPr="0058389A" w:rsidRDefault="001B641E" w:rsidP="00A06D4E">
            <w:pPr>
              <w:jc w:val="center"/>
              <w:rPr>
                <w:rFonts w:cstheme="minorHAnsi"/>
              </w:rPr>
            </w:pPr>
          </w:p>
        </w:tc>
        <w:tc>
          <w:tcPr>
            <w:tcW w:w="974" w:type="pct"/>
            <w:tcBorders>
              <w:top w:val="outset" w:sz="6" w:space="0" w:color="auto"/>
              <w:left w:val="outset" w:sz="6" w:space="0" w:color="auto"/>
              <w:bottom w:val="outset" w:sz="6" w:space="0" w:color="auto"/>
              <w:right w:val="outset" w:sz="6" w:space="0" w:color="auto"/>
            </w:tcBorders>
            <w:vAlign w:val="center"/>
          </w:tcPr>
          <w:p w14:paraId="6709C0DE" w14:textId="77777777" w:rsidR="001B641E" w:rsidRPr="0058389A" w:rsidRDefault="001B641E" w:rsidP="001B641E">
            <w:pPr>
              <w:jc w:val="center"/>
              <w:rPr>
                <w:rFonts w:cstheme="minorHAnsi"/>
              </w:rPr>
            </w:pPr>
          </w:p>
        </w:tc>
        <w:tc>
          <w:tcPr>
            <w:tcW w:w="645" w:type="pct"/>
            <w:tcBorders>
              <w:top w:val="outset" w:sz="6" w:space="0" w:color="auto"/>
              <w:left w:val="outset" w:sz="6" w:space="0" w:color="auto"/>
              <w:bottom w:val="outset" w:sz="6" w:space="0" w:color="auto"/>
              <w:right w:val="outset" w:sz="6" w:space="0" w:color="auto"/>
            </w:tcBorders>
            <w:vAlign w:val="center"/>
          </w:tcPr>
          <w:p w14:paraId="7C38FE41" w14:textId="77777777" w:rsidR="001B641E" w:rsidRPr="0058389A" w:rsidRDefault="001B641E" w:rsidP="001B641E">
            <w:pPr>
              <w:spacing w:before="100" w:beforeAutospacing="1" w:after="100" w:afterAutospacing="1"/>
              <w:jc w:val="center"/>
              <w:rPr>
                <w:rFonts w:cstheme="minorHAnsi"/>
              </w:rPr>
            </w:pPr>
          </w:p>
        </w:tc>
      </w:tr>
    </w:tbl>
    <w:p w14:paraId="6F9FE7CF" w14:textId="77777777" w:rsidR="001B641E" w:rsidRPr="0058389A" w:rsidRDefault="001B641E" w:rsidP="001B641E">
      <w:pPr>
        <w:rPr>
          <w:rFonts w:cstheme="minorHAnsi"/>
        </w:rPr>
      </w:pPr>
    </w:p>
    <w:p w14:paraId="648CD1C1" w14:textId="77777777" w:rsidR="00FC0BCF" w:rsidRPr="0058389A" w:rsidRDefault="00FC0BCF" w:rsidP="00FC0BCF">
      <w:pPr>
        <w:pStyle w:val="Heading1"/>
        <w:rPr>
          <w:rFonts w:cstheme="minorHAnsi"/>
        </w:rPr>
      </w:pPr>
      <w:r w:rsidRPr="0058389A">
        <w:rPr>
          <w:rFonts w:cstheme="minorHAnsi"/>
        </w:rPr>
        <w:t>12. OPTIONAL MATERIALS</w:t>
      </w:r>
    </w:p>
    <w:p w14:paraId="0957C623" w14:textId="77777777" w:rsidR="00295CFB" w:rsidRPr="0058389A" w:rsidRDefault="00295CFB" w:rsidP="00930EB6">
      <w:pPr>
        <w:pStyle w:val="Heading1"/>
        <w:rPr>
          <w:rStyle w:val="Heading1Char"/>
          <w:rFonts w:cstheme="minorHAnsi"/>
          <w:b/>
        </w:rPr>
      </w:pPr>
    </w:p>
    <w:p w14:paraId="0758EB35" w14:textId="77777777" w:rsidR="00417929" w:rsidRPr="0058389A" w:rsidRDefault="00FC0BCF" w:rsidP="00930EB6">
      <w:pPr>
        <w:pStyle w:val="Heading1"/>
        <w:rPr>
          <w:rFonts w:cstheme="minorHAnsi"/>
        </w:rPr>
      </w:pPr>
      <w:r w:rsidRPr="0058389A">
        <w:rPr>
          <w:rStyle w:val="Heading1Char"/>
          <w:rFonts w:cstheme="minorHAnsi"/>
          <w:b/>
        </w:rPr>
        <w:t xml:space="preserve">13. </w:t>
      </w:r>
      <w:r w:rsidR="00417929" w:rsidRPr="0058389A">
        <w:rPr>
          <w:rStyle w:val="Heading1Char"/>
          <w:rFonts w:cstheme="minorHAnsi"/>
          <w:b/>
        </w:rPr>
        <w:t>COURSE OUTCOMES AND COMPETENCIES</w:t>
      </w:r>
      <w:r w:rsidR="00417929" w:rsidRPr="0058389A">
        <w:rPr>
          <w:rFonts w:cstheme="minorHAnsi"/>
        </w:rPr>
        <w:t>:</w:t>
      </w:r>
    </w:p>
    <w:p w14:paraId="79441675" w14:textId="77777777" w:rsidR="001B641E" w:rsidRPr="0058389A" w:rsidRDefault="001B641E" w:rsidP="001B641E">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8389A">
        <w:rPr>
          <w:rFonts w:cstheme="minorHAnsi"/>
          <w:spacing w:val="-3"/>
        </w:rPr>
        <w:t>Critique and synthesize theories in entrepreneurship research</w:t>
      </w:r>
    </w:p>
    <w:p w14:paraId="441E8E46" w14:textId="77777777" w:rsidR="001B641E" w:rsidRPr="0058389A" w:rsidRDefault="001B641E" w:rsidP="001B641E">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8389A">
        <w:rPr>
          <w:rFonts w:cstheme="minorHAnsi"/>
          <w:spacing w:val="-3"/>
        </w:rPr>
        <w:t>Propose research projects that extend or combine research in entrepreneurship</w:t>
      </w:r>
    </w:p>
    <w:p w14:paraId="6344F25D" w14:textId="77777777" w:rsidR="001B641E" w:rsidRPr="0058389A" w:rsidRDefault="001B641E" w:rsidP="001B641E">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58389A">
        <w:rPr>
          <w:rFonts w:cstheme="minorHAnsi"/>
          <w:spacing w:val="-3"/>
        </w:rPr>
        <w:t>Apply entrepreneurship research theories to current management problems</w:t>
      </w:r>
    </w:p>
    <w:p w14:paraId="6712B8F1" w14:textId="77777777" w:rsidR="001B641E" w:rsidRPr="0058389A" w:rsidRDefault="001B641E" w:rsidP="00930EB6">
      <w:pPr>
        <w:pStyle w:val="Heading1"/>
        <w:rPr>
          <w:rFonts w:cstheme="minorHAnsi"/>
        </w:rPr>
      </w:pPr>
    </w:p>
    <w:p w14:paraId="544DE99D" w14:textId="77777777" w:rsidR="00417929" w:rsidRPr="0058389A" w:rsidRDefault="00FC0BCF" w:rsidP="00930EB6">
      <w:pPr>
        <w:pStyle w:val="Heading1"/>
        <w:rPr>
          <w:rFonts w:cstheme="minorHAnsi"/>
        </w:rPr>
      </w:pPr>
      <w:r w:rsidRPr="0058389A">
        <w:rPr>
          <w:rFonts w:cstheme="minorHAnsi"/>
        </w:rPr>
        <w:t xml:space="preserve">14. </w:t>
      </w:r>
      <w:r w:rsidR="00930EB6" w:rsidRPr="0058389A">
        <w:rPr>
          <w:rFonts w:cstheme="minorHAnsi"/>
        </w:rPr>
        <w:t>ATTENDANCE REQUIREMENTS:</w:t>
      </w:r>
    </w:p>
    <w:p w14:paraId="4C0813BC" w14:textId="77777777" w:rsidR="000D5C1A" w:rsidRPr="0058389A" w:rsidRDefault="000D5C1A" w:rsidP="000D5C1A">
      <w:pPr>
        <w:rPr>
          <w:rFonts w:cstheme="minorHAnsi"/>
        </w:rPr>
      </w:pPr>
      <w:r w:rsidRPr="0058389A">
        <w:rPr>
          <w:rFonts w:cstheme="minorHAnsi"/>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14:paraId="6CE9FC1E" w14:textId="77777777" w:rsidR="00417929" w:rsidRPr="0058389A" w:rsidRDefault="00FC0BCF" w:rsidP="00930EB6">
      <w:pPr>
        <w:pStyle w:val="Heading1"/>
        <w:rPr>
          <w:rFonts w:cstheme="minorHAnsi"/>
        </w:rPr>
      </w:pPr>
      <w:r w:rsidRPr="0058389A">
        <w:rPr>
          <w:rStyle w:val="Heading1Char"/>
          <w:rFonts w:cstheme="minorHAnsi"/>
          <w:b/>
        </w:rPr>
        <w:t xml:space="preserve">15. </w:t>
      </w:r>
      <w:r w:rsidR="00417929" w:rsidRPr="0058389A">
        <w:rPr>
          <w:rStyle w:val="Heading1Char"/>
          <w:rFonts w:cstheme="minorHAnsi"/>
          <w:b/>
        </w:rPr>
        <w:t>STATEMENT ON PLAGIARISM &amp; ACADEMIC DISHONESTY</w:t>
      </w:r>
      <w:r w:rsidR="00417929" w:rsidRPr="0058389A">
        <w:rPr>
          <w:rFonts w:cstheme="minorHAnsi"/>
        </w:rPr>
        <w:t>:</w:t>
      </w:r>
    </w:p>
    <w:p w14:paraId="677A0F85" w14:textId="77777777" w:rsidR="00417929" w:rsidRPr="0058389A" w:rsidRDefault="00417929" w:rsidP="00930EB6">
      <w:pPr>
        <w:rPr>
          <w:rFonts w:cstheme="minorHAnsi"/>
        </w:rPr>
      </w:pPr>
      <w:r w:rsidRPr="0058389A">
        <w:rPr>
          <w:rFonts w:cstheme="minorHAnsi"/>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0B24EA3" w14:textId="77777777" w:rsidR="00417929" w:rsidRPr="0058389A" w:rsidRDefault="00FC0BCF" w:rsidP="00930EB6">
      <w:pPr>
        <w:pStyle w:val="Heading1"/>
        <w:rPr>
          <w:rFonts w:cstheme="minorHAnsi"/>
        </w:rPr>
      </w:pPr>
      <w:r w:rsidRPr="0058389A">
        <w:rPr>
          <w:rStyle w:val="Heading1Char"/>
          <w:rFonts w:cstheme="minorHAnsi"/>
          <w:b/>
        </w:rPr>
        <w:t xml:space="preserve">16. </w:t>
      </w:r>
      <w:r w:rsidR="00417929" w:rsidRPr="0058389A">
        <w:rPr>
          <w:rStyle w:val="Heading1Char"/>
          <w:rFonts w:cstheme="minorHAnsi"/>
          <w:b/>
        </w:rPr>
        <w:t>DISABILITY STATEMENT</w:t>
      </w:r>
      <w:r w:rsidR="00417929" w:rsidRPr="0058389A">
        <w:rPr>
          <w:rFonts w:cstheme="minorHAnsi"/>
        </w:rPr>
        <w:t>:</w:t>
      </w:r>
    </w:p>
    <w:p w14:paraId="637F9D94" w14:textId="77777777" w:rsidR="00417929" w:rsidRPr="0058389A" w:rsidRDefault="00417929" w:rsidP="00930EB6">
      <w:pPr>
        <w:rPr>
          <w:rFonts w:cstheme="minorHAnsi"/>
        </w:rPr>
      </w:pPr>
      <w:r w:rsidRPr="0058389A">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1CD12DB" w14:textId="77777777" w:rsidR="00417929" w:rsidRPr="0058389A" w:rsidRDefault="00FC0BCF" w:rsidP="00930EB6">
      <w:pPr>
        <w:pStyle w:val="Heading1"/>
        <w:rPr>
          <w:rFonts w:cstheme="minorHAnsi"/>
        </w:rPr>
      </w:pPr>
      <w:r w:rsidRPr="0058389A">
        <w:rPr>
          <w:rStyle w:val="Heading1Char"/>
          <w:rFonts w:cstheme="minorHAnsi"/>
          <w:b/>
        </w:rPr>
        <w:t xml:space="preserve">17. </w:t>
      </w:r>
      <w:r w:rsidR="00417929" w:rsidRPr="0058389A">
        <w:rPr>
          <w:rStyle w:val="Heading1Char"/>
          <w:rFonts w:cstheme="minorHAnsi"/>
          <w:b/>
        </w:rPr>
        <w:t>COURSE REQUIREMENTS</w:t>
      </w:r>
      <w:r w:rsidRPr="0058389A">
        <w:rPr>
          <w:rStyle w:val="Heading1Char"/>
          <w:rFonts w:cstheme="minorHAnsi"/>
          <w:b/>
        </w:rPr>
        <w:t xml:space="preserve"> and GRADING CRITERIA</w:t>
      </w:r>
      <w:r w:rsidR="000B1F29" w:rsidRPr="0058389A">
        <w:rPr>
          <w:rFonts w:cstheme="minorHAnsi"/>
        </w:rPr>
        <w:t>:</w:t>
      </w:r>
    </w:p>
    <w:p w14:paraId="2359181A" w14:textId="77777777" w:rsidR="00FC0BCF" w:rsidRPr="0058389A" w:rsidRDefault="00FE7C57" w:rsidP="00FC0BCF">
      <w:pPr>
        <w:pStyle w:val="NormalWeb"/>
        <w:spacing w:before="0" w:beforeAutospacing="0" w:after="0" w:afterAutospacing="0"/>
        <w:rPr>
          <w:rStyle w:val="Strong"/>
          <w:rFonts w:asciiTheme="minorHAnsi" w:hAnsiTheme="minorHAnsi" w:cstheme="minorHAnsi"/>
          <w:b w:val="0"/>
        </w:rPr>
      </w:pPr>
      <w:r w:rsidRPr="0058389A">
        <w:rPr>
          <w:rStyle w:val="Strong"/>
          <w:rFonts w:asciiTheme="minorHAnsi" w:hAnsiTheme="minorHAnsi" w:cstheme="minorHAnsi"/>
          <w:b w:val="0"/>
        </w:rPr>
        <w:t>The course requires participation in Discussion Board Forums as well as the completion of three short literature review papers and a final research project.</w:t>
      </w:r>
    </w:p>
    <w:p w14:paraId="2BFE6E4B" w14:textId="77777777" w:rsidR="00FE7C57" w:rsidRPr="0058389A" w:rsidRDefault="00FE7C57" w:rsidP="00FC0BCF">
      <w:pPr>
        <w:pStyle w:val="NormalWeb"/>
        <w:spacing w:before="0" w:beforeAutospacing="0" w:after="0" w:afterAutospacing="0"/>
        <w:rPr>
          <w:rStyle w:val="Strong"/>
          <w:rFonts w:asciiTheme="minorHAnsi" w:hAnsiTheme="minorHAnsi" w:cstheme="minorHAnsi"/>
          <w:b w:val="0"/>
        </w:rPr>
      </w:pPr>
    </w:p>
    <w:p w14:paraId="5ADA0CB6" w14:textId="77777777" w:rsidR="00FE7C57" w:rsidRPr="0058389A" w:rsidRDefault="00FE7C57" w:rsidP="00FC0BCF">
      <w:pPr>
        <w:pStyle w:val="NormalWeb"/>
        <w:spacing w:before="0" w:beforeAutospacing="0" w:after="0" w:afterAutospacing="0"/>
        <w:rPr>
          <w:rStyle w:val="Strong"/>
          <w:rFonts w:asciiTheme="minorHAnsi" w:hAnsiTheme="minorHAnsi" w:cstheme="minorHAnsi"/>
          <w:b w:val="0"/>
        </w:rPr>
      </w:pPr>
      <w:r w:rsidRPr="0058389A">
        <w:rPr>
          <w:rStyle w:val="Strong"/>
          <w:rFonts w:asciiTheme="minorHAnsi" w:hAnsiTheme="minorHAnsi" w:cstheme="minorHAnsi"/>
          <w:b w:val="0"/>
        </w:rPr>
        <w:t>Discussion Board Forums 4 @ 100 points each</w:t>
      </w:r>
    </w:p>
    <w:p w14:paraId="7A26774F" w14:textId="77777777" w:rsidR="00FE7C57" w:rsidRPr="0058389A" w:rsidRDefault="00FE7C57" w:rsidP="00FC0BCF">
      <w:pPr>
        <w:pStyle w:val="NormalWeb"/>
        <w:spacing w:before="0" w:beforeAutospacing="0" w:after="0" w:afterAutospacing="0"/>
        <w:rPr>
          <w:rStyle w:val="Strong"/>
          <w:rFonts w:asciiTheme="minorHAnsi" w:hAnsiTheme="minorHAnsi" w:cstheme="minorHAnsi"/>
          <w:b w:val="0"/>
        </w:rPr>
      </w:pPr>
      <w:r w:rsidRPr="0058389A">
        <w:rPr>
          <w:rStyle w:val="Strong"/>
          <w:rFonts w:asciiTheme="minorHAnsi" w:hAnsiTheme="minorHAnsi" w:cstheme="minorHAnsi"/>
          <w:b w:val="0"/>
        </w:rPr>
        <w:lastRenderedPageBreak/>
        <w:t>Literature Reviews 3 @ 100 points each</w:t>
      </w:r>
    </w:p>
    <w:p w14:paraId="30BBFFB2" w14:textId="77777777" w:rsidR="00FE7C57" w:rsidRPr="0058389A" w:rsidRDefault="00FE7C57" w:rsidP="00FC0BCF">
      <w:pPr>
        <w:pStyle w:val="NormalWeb"/>
        <w:spacing w:before="0" w:beforeAutospacing="0" w:after="0" w:afterAutospacing="0"/>
        <w:rPr>
          <w:rStyle w:val="Strong"/>
          <w:rFonts w:asciiTheme="minorHAnsi" w:hAnsiTheme="minorHAnsi" w:cstheme="minorHAnsi"/>
          <w:b w:val="0"/>
        </w:rPr>
      </w:pPr>
      <w:r w:rsidRPr="0058389A">
        <w:rPr>
          <w:rStyle w:val="Strong"/>
          <w:rFonts w:asciiTheme="minorHAnsi" w:hAnsiTheme="minorHAnsi" w:cstheme="minorHAnsi"/>
          <w:b w:val="0"/>
        </w:rPr>
        <w:t>Research Paper Annotated Bibliography @ 50 points</w:t>
      </w:r>
    </w:p>
    <w:p w14:paraId="374D1C04" w14:textId="77777777" w:rsidR="00FE7C57" w:rsidRPr="0058389A" w:rsidRDefault="00FE7C57" w:rsidP="00FC0BCF">
      <w:pPr>
        <w:pStyle w:val="NormalWeb"/>
        <w:spacing w:before="0" w:beforeAutospacing="0" w:after="0" w:afterAutospacing="0"/>
        <w:rPr>
          <w:rStyle w:val="Strong"/>
          <w:rFonts w:asciiTheme="minorHAnsi" w:hAnsiTheme="minorHAnsi" w:cstheme="minorHAnsi"/>
          <w:b w:val="0"/>
        </w:rPr>
      </w:pPr>
      <w:r w:rsidRPr="0058389A">
        <w:rPr>
          <w:rStyle w:val="Strong"/>
          <w:rFonts w:asciiTheme="minorHAnsi" w:hAnsiTheme="minorHAnsi" w:cstheme="minorHAnsi"/>
          <w:b w:val="0"/>
        </w:rPr>
        <w:t>Research Paper Outline @ 50 points</w:t>
      </w:r>
    </w:p>
    <w:p w14:paraId="2438A2D1" w14:textId="77777777" w:rsidR="00B04739" w:rsidRPr="0058389A" w:rsidRDefault="00FE7C57" w:rsidP="00FC0BCF">
      <w:pPr>
        <w:pStyle w:val="NormalWeb"/>
        <w:spacing w:before="0" w:beforeAutospacing="0" w:after="0" w:afterAutospacing="0"/>
        <w:rPr>
          <w:rStyle w:val="Strong"/>
          <w:rFonts w:asciiTheme="minorHAnsi" w:hAnsiTheme="minorHAnsi" w:cstheme="minorHAnsi"/>
          <w:b w:val="0"/>
        </w:rPr>
      </w:pPr>
      <w:r w:rsidRPr="0058389A">
        <w:rPr>
          <w:rStyle w:val="Strong"/>
          <w:rFonts w:asciiTheme="minorHAnsi" w:hAnsiTheme="minorHAnsi" w:cstheme="minorHAnsi"/>
          <w:b w:val="0"/>
        </w:rPr>
        <w:t>Final Research Paper @ 200 points</w:t>
      </w:r>
    </w:p>
    <w:p w14:paraId="2BCAEBD7" w14:textId="77777777" w:rsidR="0058389A" w:rsidRDefault="0058389A" w:rsidP="00B04739">
      <w:pPr>
        <w:spacing w:after="0"/>
        <w:rPr>
          <w:rFonts w:eastAsia="Times New Roman" w:cstheme="minorHAnsi"/>
          <w:b/>
          <w:highlight w:val="white"/>
          <w:u w:val="single"/>
        </w:rPr>
      </w:pPr>
    </w:p>
    <w:p w14:paraId="22C66EA0" w14:textId="77777777" w:rsidR="00B04739" w:rsidRPr="0058389A" w:rsidRDefault="00B04739" w:rsidP="00B04739">
      <w:pPr>
        <w:spacing w:after="0"/>
        <w:rPr>
          <w:rFonts w:eastAsia="Times New Roman" w:cstheme="minorHAnsi"/>
          <w:b/>
          <w:highlight w:val="white"/>
          <w:u w:val="single"/>
        </w:rPr>
      </w:pPr>
      <w:r w:rsidRPr="0058389A">
        <w:rPr>
          <w:rFonts w:eastAsia="Times New Roman" w:cstheme="minorHAnsi"/>
          <w:b/>
          <w:highlight w:val="white"/>
          <w:u w:val="single"/>
        </w:rPr>
        <w:t>Late Policy</w:t>
      </w:r>
    </w:p>
    <w:p w14:paraId="318EA999" w14:textId="77777777" w:rsidR="00B04739" w:rsidRPr="0058389A" w:rsidRDefault="00B04739" w:rsidP="00B04739">
      <w:pPr>
        <w:spacing w:after="0"/>
        <w:rPr>
          <w:rFonts w:eastAsia="Times New Roman" w:cstheme="minorHAnsi"/>
          <w:highlight w:val="white"/>
        </w:rPr>
      </w:pPr>
      <w:r w:rsidRPr="0058389A">
        <w:rPr>
          <w:rFonts w:eastAsia="Times New Roman" w:cstheme="minorHAnsi"/>
          <w:highlight w:val="white"/>
        </w:rPr>
        <w:t xml:space="preserve">Unless there are special circumstances as noted below, all work (including Discussion Board assignments and any other graded assignment) must be submitted by the due date. </w:t>
      </w:r>
    </w:p>
    <w:p w14:paraId="490D1245" w14:textId="77777777" w:rsidR="00B04739" w:rsidRPr="0058389A" w:rsidRDefault="00B04739" w:rsidP="00B04739">
      <w:pPr>
        <w:numPr>
          <w:ilvl w:val="0"/>
          <w:numId w:val="13"/>
        </w:numPr>
        <w:spacing w:before="280" w:after="0"/>
        <w:rPr>
          <w:rFonts w:cstheme="minorHAnsi"/>
        </w:rPr>
      </w:pPr>
      <w:r w:rsidRPr="0058389A">
        <w:rPr>
          <w:rFonts w:eastAsia="Times New Roman" w:cstheme="minorHAnsi"/>
          <w:highlight w:val="white"/>
        </w:rPr>
        <w:t>Assignments submitted within one week after the due date will receive a 10% deduction.</w:t>
      </w:r>
      <w:r w:rsidR="00FF5AD7">
        <w:rPr>
          <w:rFonts w:eastAsia="Times New Roman" w:cstheme="minorHAnsi"/>
        </w:rPr>
        <w:t xml:space="preserve"> </w:t>
      </w:r>
      <w:r w:rsidR="00FF5AD7">
        <w:rPr>
          <w:rFonts w:eastAsia="Times New Roman" w:cstheme="minorHAnsi"/>
          <w:b/>
          <w:color w:val="FF0000"/>
        </w:rPr>
        <w:t>This does not apply to Discussion Board work.  Discussion Board assignments must be completed by the stated due date.</w:t>
      </w:r>
    </w:p>
    <w:p w14:paraId="1582CA0B" w14:textId="77777777" w:rsidR="00B04739" w:rsidRPr="0058389A" w:rsidRDefault="00B04739" w:rsidP="00B04739">
      <w:pPr>
        <w:numPr>
          <w:ilvl w:val="0"/>
          <w:numId w:val="13"/>
        </w:numPr>
        <w:spacing w:after="0"/>
        <w:rPr>
          <w:rFonts w:cstheme="minorHAnsi"/>
        </w:rPr>
      </w:pPr>
      <w:r w:rsidRPr="0058389A">
        <w:rPr>
          <w:rFonts w:eastAsia="Times New Roman" w:cstheme="minorHAnsi"/>
          <w:highlight w:val="white"/>
        </w:rPr>
        <w:t>Assignments submitted more than one week and less than 2 weeks late will receive a 20% deduction.</w:t>
      </w:r>
      <w:r w:rsidR="00FF5AD7">
        <w:rPr>
          <w:rFonts w:eastAsia="Times New Roman" w:cstheme="minorHAnsi"/>
        </w:rPr>
        <w:t xml:space="preserve"> </w:t>
      </w:r>
      <w:r w:rsidR="00FF5AD7">
        <w:rPr>
          <w:rFonts w:eastAsia="Times New Roman" w:cstheme="minorHAnsi"/>
          <w:b/>
          <w:color w:val="FF0000"/>
        </w:rPr>
        <w:t>This does not apply to Discussion Board work.  Discussion Board assignments must be completed by the stated due date.</w:t>
      </w:r>
    </w:p>
    <w:p w14:paraId="558DCDD4" w14:textId="77777777" w:rsidR="00B04739" w:rsidRPr="0058389A" w:rsidRDefault="00B04739" w:rsidP="00B04739">
      <w:pPr>
        <w:numPr>
          <w:ilvl w:val="0"/>
          <w:numId w:val="13"/>
        </w:numPr>
        <w:spacing w:after="280"/>
        <w:rPr>
          <w:rFonts w:cstheme="minorHAnsi"/>
        </w:rPr>
      </w:pPr>
      <w:r w:rsidRPr="0058389A">
        <w:rPr>
          <w:rFonts w:eastAsia="Times New Roman" w:cstheme="minorHAnsi"/>
          <w:highlight w:val="white"/>
        </w:rPr>
        <w:t xml:space="preserve">Assignments submitted </w:t>
      </w:r>
      <w:r w:rsidRPr="0058389A">
        <w:rPr>
          <w:rFonts w:eastAsia="Times New Roman" w:cstheme="minorHAnsi"/>
          <w:b/>
          <w:i/>
          <w:highlight w:val="white"/>
        </w:rPr>
        <w:t>two weeks late or after the final date</w:t>
      </w:r>
      <w:r w:rsidRPr="0058389A">
        <w:rPr>
          <w:rFonts w:eastAsia="Times New Roman" w:cstheme="minorHAnsi"/>
          <w:highlight w:val="white"/>
        </w:rPr>
        <w:t xml:space="preserve"> of the course </w:t>
      </w:r>
      <w:r w:rsidRPr="0058389A">
        <w:rPr>
          <w:rFonts w:eastAsia="Times New Roman" w:cstheme="minorHAnsi"/>
          <w:b/>
          <w:i/>
          <w:highlight w:val="white"/>
        </w:rPr>
        <w:t>will not</w:t>
      </w:r>
      <w:r w:rsidRPr="0058389A">
        <w:rPr>
          <w:rFonts w:eastAsia="Times New Roman" w:cstheme="minorHAnsi"/>
          <w:highlight w:val="white"/>
        </w:rPr>
        <w:t xml:space="preserve"> be accepted.</w:t>
      </w:r>
    </w:p>
    <w:p w14:paraId="3C1E22F2" w14:textId="77777777" w:rsidR="00B04739" w:rsidRPr="0058389A" w:rsidRDefault="00B04739" w:rsidP="00D20040">
      <w:pPr>
        <w:spacing w:before="120"/>
        <w:rPr>
          <w:rFonts w:cstheme="minorHAnsi"/>
        </w:rPr>
      </w:pPr>
      <w:r w:rsidRPr="0058389A">
        <w:rPr>
          <w:rFonts w:eastAsia="Times New Roman" w:cstheme="minorHAnsi"/>
          <w:highlight w:val="white"/>
        </w:rPr>
        <w:t xml:space="preserve">Special circumstances (e.g. death in the family, personal health issues) will be reviewed by the instructor on a case-by-case basis.  </w:t>
      </w:r>
      <w:r w:rsidRPr="0058389A">
        <w:rPr>
          <w:rFonts w:eastAsia="Times New Roman" w:cstheme="minorHAnsi"/>
          <w:b/>
          <w:i/>
          <w:highlight w:val="white"/>
        </w:rPr>
        <w:t>To be considered for an exemption to the policy, students must contact the professor in advance of the due date.</w:t>
      </w:r>
    </w:p>
    <w:p w14:paraId="6B2F6B17" w14:textId="77777777" w:rsidR="00417929" w:rsidRPr="0058389A" w:rsidRDefault="00FC0BCF" w:rsidP="00930EB6">
      <w:pPr>
        <w:rPr>
          <w:rFonts w:cstheme="minorHAnsi"/>
        </w:rPr>
      </w:pPr>
      <w:r w:rsidRPr="0058389A">
        <w:rPr>
          <w:rFonts w:cstheme="minorHAnsi"/>
          <w:b/>
        </w:rPr>
        <w:t>17.1 Include Grade Appeal Statement:</w:t>
      </w:r>
      <w:r w:rsidRPr="0058389A">
        <w:rPr>
          <w:rFonts w:cstheme="minorHAns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152C2EA5" w14:textId="77777777" w:rsidR="00417929" w:rsidRPr="0058389A" w:rsidRDefault="00FC0BCF" w:rsidP="00930EB6">
      <w:pPr>
        <w:pStyle w:val="Heading1"/>
        <w:rPr>
          <w:rFonts w:cstheme="minorHAnsi"/>
        </w:rPr>
      </w:pPr>
      <w:r w:rsidRPr="0058389A">
        <w:rPr>
          <w:rFonts w:cstheme="minorHAnsi"/>
        </w:rPr>
        <w:t xml:space="preserve">18. </w:t>
      </w:r>
      <w:r w:rsidR="00930EB6" w:rsidRPr="0058389A">
        <w:rPr>
          <w:rFonts w:cstheme="minorHAnsi"/>
        </w:rPr>
        <w:t>TENTATIVE SCHEDULE</w:t>
      </w:r>
    </w:p>
    <w:tbl>
      <w:tblPr>
        <w:tblStyle w:val="TableGrid"/>
        <w:tblW w:w="0" w:type="auto"/>
        <w:tblLook w:val="04A0" w:firstRow="1" w:lastRow="0" w:firstColumn="1" w:lastColumn="0" w:noHBand="0" w:noVBand="1"/>
        <w:tblCaption w:val="Tentative Schedule"/>
        <w:tblDescription w:val="Weekly schedule of topics and assignments"/>
      </w:tblPr>
      <w:tblGrid>
        <w:gridCol w:w="1885"/>
        <w:gridCol w:w="3420"/>
        <w:gridCol w:w="4045"/>
      </w:tblGrid>
      <w:tr w:rsidR="000D5C1A" w:rsidRPr="0058389A" w14:paraId="1237B3B3" w14:textId="77777777" w:rsidTr="000D5C1A">
        <w:trPr>
          <w:tblHeader/>
        </w:trPr>
        <w:tc>
          <w:tcPr>
            <w:tcW w:w="1885" w:type="dxa"/>
          </w:tcPr>
          <w:p w14:paraId="5B0628F6" w14:textId="77777777" w:rsidR="000D5C1A" w:rsidRPr="0058389A" w:rsidRDefault="000D5C1A" w:rsidP="000D5C1A">
            <w:pPr>
              <w:jc w:val="center"/>
              <w:rPr>
                <w:rFonts w:cstheme="minorHAnsi"/>
                <w:b/>
              </w:rPr>
            </w:pPr>
            <w:r w:rsidRPr="0058389A">
              <w:rPr>
                <w:rFonts w:cstheme="minorHAnsi"/>
                <w:b/>
              </w:rPr>
              <w:t>Week</w:t>
            </w:r>
          </w:p>
        </w:tc>
        <w:tc>
          <w:tcPr>
            <w:tcW w:w="3420" w:type="dxa"/>
          </w:tcPr>
          <w:p w14:paraId="165E47FA" w14:textId="77777777" w:rsidR="000D5C1A" w:rsidRPr="0058389A" w:rsidRDefault="000D5C1A" w:rsidP="000D5C1A">
            <w:pPr>
              <w:jc w:val="center"/>
              <w:rPr>
                <w:rFonts w:cstheme="minorHAnsi"/>
                <w:b/>
              </w:rPr>
            </w:pPr>
            <w:r w:rsidRPr="0058389A">
              <w:rPr>
                <w:rFonts w:cstheme="minorHAnsi"/>
                <w:b/>
              </w:rPr>
              <w:t>Topic</w:t>
            </w:r>
          </w:p>
        </w:tc>
        <w:tc>
          <w:tcPr>
            <w:tcW w:w="4045" w:type="dxa"/>
          </w:tcPr>
          <w:p w14:paraId="39FBF6CC" w14:textId="77777777" w:rsidR="000D5C1A" w:rsidRPr="0058389A" w:rsidRDefault="000D5C1A" w:rsidP="000D5C1A">
            <w:pPr>
              <w:jc w:val="center"/>
              <w:rPr>
                <w:rFonts w:cstheme="minorHAnsi"/>
                <w:b/>
              </w:rPr>
            </w:pPr>
            <w:r w:rsidRPr="0058389A">
              <w:rPr>
                <w:rFonts w:cstheme="minorHAnsi"/>
                <w:b/>
              </w:rPr>
              <w:t>Assignments</w:t>
            </w:r>
          </w:p>
        </w:tc>
      </w:tr>
      <w:tr w:rsidR="000D5C1A" w:rsidRPr="0058389A" w14:paraId="0B87431B" w14:textId="77777777" w:rsidTr="000D5C1A">
        <w:tc>
          <w:tcPr>
            <w:tcW w:w="1885" w:type="dxa"/>
          </w:tcPr>
          <w:p w14:paraId="7DF5875B" w14:textId="77777777" w:rsidR="000D5C1A" w:rsidRPr="0058389A" w:rsidRDefault="000D5C1A" w:rsidP="000D5C1A">
            <w:pPr>
              <w:jc w:val="center"/>
              <w:rPr>
                <w:rFonts w:cstheme="minorHAnsi"/>
              </w:rPr>
            </w:pPr>
          </w:p>
          <w:p w14:paraId="4F56AA24" w14:textId="77777777" w:rsidR="000D5C1A" w:rsidRPr="0058389A" w:rsidRDefault="000D5C1A" w:rsidP="000D5C1A">
            <w:pPr>
              <w:jc w:val="center"/>
              <w:rPr>
                <w:rFonts w:cstheme="minorHAnsi"/>
              </w:rPr>
            </w:pPr>
            <w:r w:rsidRPr="0058389A">
              <w:rPr>
                <w:rFonts w:cstheme="minorHAnsi"/>
              </w:rPr>
              <w:t>1</w:t>
            </w:r>
          </w:p>
        </w:tc>
        <w:tc>
          <w:tcPr>
            <w:tcW w:w="3420" w:type="dxa"/>
          </w:tcPr>
          <w:p w14:paraId="4AC9F920" w14:textId="77777777" w:rsidR="000D5C1A" w:rsidRPr="0058389A" w:rsidRDefault="000D5C1A" w:rsidP="00FC0BCF">
            <w:pPr>
              <w:rPr>
                <w:rFonts w:cstheme="minorHAnsi"/>
              </w:rPr>
            </w:pPr>
          </w:p>
          <w:p w14:paraId="4167167E" w14:textId="77777777" w:rsidR="000D5C1A" w:rsidRPr="0058389A" w:rsidRDefault="00D9051D" w:rsidP="00FC0BCF">
            <w:pPr>
              <w:rPr>
                <w:rFonts w:cstheme="minorHAnsi"/>
              </w:rPr>
            </w:pPr>
            <w:r w:rsidRPr="0058389A">
              <w:rPr>
                <w:rFonts w:cstheme="minorHAnsi"/>
              </w:rPr>
              <w:t>Defining Entrepreneurship</w:t>
            </w:r>
          </w:p>
        </w:tc>
        <w:tc>
          <w:tcPr>
            <w:tcW w:w="4045" w:type="dxa"/>
          </w:tcPr>
          <w:p w14:paraId="2AD6BFC2" w14:textId="77777777" w:rsidR="000D5C1A" w:rsidRPr="0058389A" w:rsidRDefault="00D9051D" w:rsidP="00D9051D">
            <w:pPr>
              <w:pStyle w:val="ListParagraph"/>
              <w:numPr>
                <w:ilvl w:val="0"/>
                <w:numId w:val="7"/>
              </w:numPr>
              <w:rPr>
                <w:rFonts w:cstheme="minorHAnsi"/>
              </w:rPr>
            </w:pPr>
            <w:r w:rsidRPr="0058389A">
              <w:rPr>
                <w:rFonts w:cstheme="minorHAnsi"/>
              </w:rPr>
              <w:t>Discussion Board Forum 1</w:t>
            </w:r>
          </w:p>
        </w:tc>
      </w:tr>
      <w:tr w:rsidR="00D9051D" w:rsidRPr="0058389A" w14:paraId="6CEC85AE" w14:textId="77777777" w:rsidTr="000D5C1A">
        <w:tc>
          <w:tcPr>
            <w:tcW w:w="1885" w:type="dxa"/>
          </w:tcPr>
          <w:p w14:paraId="5F261D2D" w14:textId="77777777" w:rsidR="00D9051D" w:rsidRPr="0058389A" w:rsidRDefault="00D9051D" w:rsidP="000D5C1A">
            <w:pPr>
              <w:jc w:val="center"/>
              <w:rPr>
                <w:rFonts w:cstheme="minorHAnsi"/>
              </w:rPr>
            </w:pPr>
            <w:r w:rsidRPr="0058389A">
              <w:rPr>
                <w:rFonts w:cstheme="minorHAnsi"/>
              </w:rPr>
              <w:t>2</w:t>
            </w:r>
          </w:p>
        </w:tc>
        <w:tc>
          <w:tcPr>
            <w:tcW w:w="3420" w:type="dxa"/>
          </w:tcPr>
          <w:p w14:paraId="543A344B" w14:textId="77777777" w:rsidR="00D9051D" w:rsidRPr="0058389A" w:rsidRDefault="00D9051D" w:rsidP="00FC0BCF">
            <w:pPr>
              <w:rPr>
                <w:rFonts w:cstheme="minorHAnsi"/>
              </w:rPr>
            </w:pPr>
            <w:r w:rsidRPr="0058389A">
              <w:rPr>
                <w:rFonts w:cstheme="minorHAnsi"/>
              </w:rPr>
              <w:t>Classic Views of Entrepreneurship</w:t>
            </w:r>
          </w:p>
        </w:tc>
        <w:tc>
          <w:tcPr>
            <w:tcW w:w="4045" w:type="dxa"/>
          </w:tcPr>
          <w:p w14:paraId="57F4FF21" w14:textId="77777777" w:rsidR="00D9051D" w:rsidRPr="0058389A" w:rsidRDefault="00D9051D" w:rsidP="00D9051D">
            <w:pPr>
              <w:pStyle w:val="ListParagraph"/>
              <w:numPr>
                <w:ilvl w:val="0"/>
                <w:numId w:val="8"/>
              </w:numPr>
              <w:rPr>
                <w:rFonts w:cstheme="minorHAnsi"/>
              </w:rPr>
            </w:pPr>
            <w:r w:rsidRPr="0058389A">
              <w:rPr>
                <w:rFonts w:cstheme="minorHAnsi"/>
              </w:rPr>
              <w:t>Literature Review</w:t>
            </w:r>
          </w:p>
        </w:tc>
      </w:tr>
      <w:tr w:rsidR="00D9051D" w:rsidRPr="0058389A" w14:paraId="42DC45F0" w14:textId="77777777" w:rsidTr="000D5C1A">
        <w:tc>
          <w:tcPr>
            <w:tcW w:w="1885" w:type="dxa"/>
          </w:tcPr>
          <w:p w14:paraId="48D1453E" w14:textId="77777777" w:rsidR="00D9051D" w:rsidRPr="0058389A" w:rsidRDefault="00D9051D" w:rsidP="000D5C1A">
            <w:pPr>
              <w:jc w:val="center"/>
              <w:rPr>
                <w:rFonts w:cstheme="minorHAnsi"/>
              </w:rPr>
            </w:pPr>
            <w:r w:rsidRPr="0058389A">
              <w:rPr>
                <w:rFonts w:cstheme="minorHAnsi"/>
              </w:rPr>
              <w:t>3</w:t>
            </w:r>
          </w:p>
        </w:tc>
        <w:tc>
          <w:tcPr>
            <w:tcW w:w="3420" w:type="dxa"/>
          </w:tcPr>
          <w:p w14:paraId="1F5A3E0E" w14:textId="77777777" w:rsidR="00D9051D" w:rsidRPr="0058389A" w:rsidRDefault="00D9051D" w:rsidP="00FC0BCF">
            <w:pPr>
              <w:rPr>
                <w:rFonts w:cstheme="minorHAnsi"/>
              </w:rPr>
            </w:pPr>
            <w:r w:rsidRPr="0058389A">
              <w:rPr>
                <w:rFonts w:cstheme="minorHAnsi"/>
              </w:rPr>
              <w:t>The Psychology of Entrepreneurship</w:t>
            </w:r>
          </w:p>
        </w:tc>
        <w:tc>
          <w:tcPr>
            <w:tcW w:w="4045" w:type="dxa"/>
          </w:tcPr>
          <w:p w14:paraId="640B7374" w14:textId="77777777" w:rsidR="00D9051D" w:rsidRPr="0058389A" w:rsidRDefault="00D9051D" w:rsidP="00D9051D">
            <w:pPr>
              <w:pStyle w:val="ListParagraph"/>
              <w:numPr>
                <w:ilvl w:val="0"/>
                <w:numId w:val="9"/>
              </w:numPr>
              <w:rPr>
                <w:rFonts w:cstheme="minorHAnsi"/>
              </w:rPr>
            </w:pPr>
            <w:r w:rsidRPr="0058389A">
              <w:rPr>
                <w:rFonts w:cstheme="minorHAnsi"/>
              </w:rPr>
              <w:t>Discussion Board Forum 2</w:t>
            </w:r>
          </w:p>
          <w:p w14:paraId="26591736" w14:textId="77777777" w:rsidR="00D9051D" w:rsidRPr="0058389A" w:rsidRDefault="00D9051D" w:rsidP="00D9051D">
            <w:pPr>
              <w:rPr>
                <w:rFonts w:cstheme="minorHAnsi"/>
              </w:rPr>
            </w:pPr>
          </w:p>
        </w:tc>
      </w:tr>
      <w:tr w:rsidR="000D5C1A" w:rsidRPr="0058389A" w14:paraId="59689C1D" w14:textId="77777777" w:rsidTr="000D5C1A">
        <w:tc>
          <w:tcPr>
            <w:tcW w:w="1885" w:type="dxa"/>
          </w:tcPr>
          <w:p w14:paraId="1773E16E" w14:textId="77777777" w:rsidR="000D5C1A" w:rsidRPr="0058389A" w:rsidRDefault="00D9051D" w:rsidP="000D5C1A">
            <w:pPr>
              <w:jc w:val="center"/>
              <w:rPr>
                <w:rFonts w:cstheme="minorHAnsi"/>
              </w:rPr>
            </w:pPr>
            <w:r w:rsidRPr="0058389A">
              <w:rPr>
                <w:rFonts w:cstheme="minorHAnsi"/>
              </w:rPr>
              <w:t>4</w:t>
            </w:r>
          </w:p>
        </w:tc>
        <w:tc>
          <w:tcPr>
            <w:tcW w:w="3420" w:type="dxa"/>
          </w:tcPr>
          <w:p w14:paraId="539BF940" w14:textId="77777777" w:rsidR="000D5C1A" w:rsidRPr="0058389A" w:rsidRDefault="00612BD6" w:rsidP="00FC0BCF">
            <w:pPr>
              <w:rPr>
                <w:rFonts w:cstheme="minorHAnsi"/>
              </w:rPr>
            </w:pPr>
            <w:r>
              <w:rPr>
                <w:rFonts w:cstheme="minorHAnsi"/>
              </w:rPr>
              <w:t>Corporate</w:t>
            </w:r>
            <w:r w:rsidR="00D9051D" w:rsidRPr="0058389A">
              <w:rPr>
                <w:rFonts w:cstheme="minorHAnsi"/>
              </w:rPr>
              <w:t xml:space="preserve"> Entrepreneurship</w:t>
            </w:r>
          </w:p>
        </w:tc>
        <w:tc>
          <w:tcPr>
            <w:tcW w:w="4045" w:type="dxa"/>
          </w:tcPr>
          <w:p w14:paraId="21B5E03F" w14:textId="77777777" w:rsidR="000D5C1A" w:rsidRPr="0058389A" w:rsidRDefault="00D9051D" w:rsidP="00D9051D">
            <w:pPr>
              <w:pStyle w:val="ListParagraph"/>
              <w:numPr>
                <w:ilvl w:val="0"/>
                <w:numId w:val="10"/>
              </w:numPr>
              <w:rPr>
                <w:rFonts w:cstheme="minorHAnsi"/>
              </w:rPr>
            </w:pPr>
            <w:r w:rsidRPr="0058389A">
              <w:rPr>
                <w:rFonts w:cstheme="minorHAnsi"/>
              </w:rPr>
              <w:t>Literature Review</w:t>
            </w:r>
          </w:p>
        </w:tc>
      </w:tr>
      <w:tr w:rsidR="00D9051D" w:rsidRPr="0058389A" w14:paraId="1F29A472" w14:textId="77777777" w:rsidTr="000D5C1A">
        <w:tc>
          <w:tcPr>
            <w:tcW w:w="1885" w:type="dxa"/>
          </w:tcPr>
          <w:p w14:paraId="1D39EC77" w14:textId="77777777" w:rsidR="00D9051D" w:rsidRPr="0058389A" w:rsidRDefault="00D9051D" w:rsidP="00D9051D">
            <w:pPr>
              <w:jc w:val="center"/>
              <w:rPr>
                <w:rFonts w:cstheme="minorHAnsi"/>
              </w:rPr>
            </w:pPr>
            <w:r w:rsidRPr="0058389A">
              <w:rPr>
                <w:rFonts w:cstheme="minorHAnsi"/>
              </w:rPr>
              <w:t>5</w:t>
            </w:r>
          </w:p>
        </w:tc>
        <w:tc>
          <w:tcPr>
            <w:tcW w:w="3420" w:type="dxa"/>
          </w:tcPr>
          <w:p w14:paraId="5231423C" w14:textId="77777777" w:rsidR="00D9051D" w:rsidRPr="0058389A" w:rsidRDefault="00612BD6" w:rsidP="00D9051D">
            <w:pPr>
              <w:rPr>
                <w:rFonts w:cstheme="minorHAnsi"/>
              </w:rPr>
            </w:pPr>
            <w:r>
              <w:rPr>
                <w:rFonts w:cstheme="minorHAnsi"/>
              </w:rPr>
              <w:t>Social</w:t>
            </w:r>
            <w:r w:rsidR="00D9051D" w:rsidRPr="0058389A">
              <w:rPr>
                <w:rFonts w:cstheme="minorHAnsi"/>
              </w:rPr>
              <w:t xml:space="preserve"> Entrepreneurship</w:t>
            </w:r>
          </w:p>
        </w:tc>
        <w:tc>
          <w:tcPr>
            <w:tcW w:w="4045" w:type="dxa"/>
          </w:tcPr>
          <w:p w14:paraId="46C6C9B2" w14:textId="77777777" w:rsidR="00D9051D" w:rsidRPr="0058389A" w:rsidRDefault="00D9051D" w:rsidP="00D9051D">
            <w:pPr>
              <w:pStyle w:val="ListParagraph"/>
              <w:numPr>
                <w:ilvl w:val="0"/>
                <w:numId w:val="10"/>
              </w:numPr>
              <w:rPr>
                <w:rFonts w:cstheme="minorHAnsi"/>
              </w:rPr>
            </w:pPr>
            <w:r w:rsidRPr="0058389A">
              <w:rPr>
                <w:rFonts w:cstheme="minorHAnsi"/>
              </w:rPr>
              <w:t>Discussion Board Forum 3</w:t>
            </w:r>
          </w:p>
          <w:p w14:paraId="53347998" w14:textId="77777777" w:rsidR="00D9051D" w:rsidRPr="0058389A" w:rsidRDefault="00D9051D" w:rsidP="00D9051D">
            <w:pPr>
              <w:pStyle w:val="ListParagraph"/>
              <w:numPr>
                <w:ilvl w:val="0"/>
                <w:numId w:val="10"/>
              </w:numPr>
              <w:rPr>
                <w:rFonts w:cstheme="minorHAnsi"/>
              </w:rPr>
            </w:pPr>
            <w:r w:rsidRPr="0058389A">
              <w:rPr>
                <w:rFonts w:cstheme="minorHAnsi"/>
              </w:rPr>
              <w:lastRenderedPageBreak/>
              <w:t>Research Paper – Annotated Bibliography</w:t>
            </w:r>
          </w:p>
        </w:tc>
      </w:tr>
      <w:tr w:rsidR="00D9051D" w:rsidRPr="0058389A" w14:paraId="5AF312ED" w14:textId="77777777" w:rsidTr="000D5C1A">
        <w:tc>
          <w:tcPr>
            <w:tcW w:w="1885" w:type="dxa"/>
          </w:tcPr>
          <w:p w14:paraId="1B96764B" w14:textId="77777777" w:rsidR="00D9051D" w:rsidRPr="0058389A" w:rsidRDefault="00D9051D" w:rsidP="00D9051D">
            <w:pPr>
              <w:jc w:val="center"/>
              <w:rPr>
                <w:rFonts w:cstheme="minorHAnsi"/>
              </w:rPr>
            </w:pPr>
            <w:r w:rsidRPr="0058389A">
              <w:rPr>
                <w:rFonts w:cstheme="minorHAnsi"/>
              </w:rPr>
              <w:lastRenderedPageBreak/>
              <w:t>6</w:t>
            </w:r>
          </w:p>
        </w:tc>
        <w:tc>
          <w:tcPr>
            <w:tcW w:w="3420" w:type="dxa"/>
          </w:tcPr>
          <w:p w14:paraId="7644DCA8" w14:textId="77777777" w:rsidR="00D9051D" w:rsidRPr="0058389A" w:rsidRDefault="00D9051D" w:rsidP="00D9051D">
            <w:pPr>
              <w:rPr>
                <w:rFonts w:cstheme="minorHAnsi"/>
              </w:rPr>
            </w:pPr>
            <w:r w:rsidRPr="0058389A">
              <w:rPr>
                <w:rFonts w:cstheme="minorHAnsi"/>
              </w:rPr>
              <w:t>International Entrepreneurship</w:t>
            </w:r>
          </w:p>
        </w:tc>
        <w:tc>
          <w:tcPr>
            <w:tcW w:w="4045" w:type="dxa"/>
          </w:tcPr>
          <w:p w14:paraId="4AD208D3" w14:textId="77777777" w:rsidR="00D9051D" w:rsidRPr="0058389A" w:rsidRDefault="00D9051D" w:rsidP="00D9051D">
            <w:pPr>
              <w:pStyle w:val="ListParagraph"/>
              <w:numPr>
                <w:ilvl w:val="0"/>
                <w:numId w:val="11"/>
              </w:numPr>
              <w:rPr>
                <w:rFonts w:cstheme="minorHAnsi"/>
              </w:rPr>
            </w:pPr>
            <w:r w:rsidRPr="0058389A">
              <w:rPr>
                <w:rFonts w:cstheme="minorHAnsi"/>
              </w:rPr>
              <w:t>Literature Review</w:t>
            </w:r>
          </w:p>
          <w:p w14:paraId="76A960CA" w14:textId="77777777" w:rsidR="00D9051D" w:rsidRPr="0058389A" w:rsidRDefault="00D9051D" w:rsidP="00D9051D">
            <w:pPr>
              <w:pStyle w:val="ListParagraph"/>
              <w:numPr>
                <w:ilvl w:val="0"/>
                <w:numId w:val="11"/>
              </w:numPr>
              <w:rPr>
                <w:rFonts w:cstheme="minorHAnsi"/>
              </w:rPr>
            </w:pPr>
            <w:r w:rsidRPr="0058389A">
              <w:rPr>
                <w:rFonts w:cstheme="minorHAnsi"/>
              </w:rPr>
              <w:t>Research Paper - Outline</w:t>
            </w:r>
          </w:p>
        </w:tc>
      </w:tr>
      <w:tr w:rsidR="00D9051D" w:rsidRPr="0058389A" w14:paraId="56DC7DC2" w14:textId="77777777" w:rsidTr="000D5C1A">
        <w:tc>
          <w:tcPr>
            <w:tcW w:w="1885" w:type="dxa"/>
          </w:tcPr>
          <w:p w14:paraId="3A29FD84" w14:textId="77777777" w:rsidR="00D9051D" w:rsidRPr="0058389A" w:rsidRDefault="00D9051D" w:rsidP="00D9051D">
            <w:pPr>
              <w:jc w:val="center"/>
              <w:rPr>
                <w:rFonts w:cstheme="minorHAnsi"/>
              </w:rPr>
            </w:pPr>
            <w:r w:rsidRPr="0058389A">
              <w:rPr>
                <w:rFonts w:cstheme="minorHAnsi"/>
              </w:rPr>
              <w:t>7</w:t>
            </w:r>
          </w:p>
        </w:tc>
        <w:tc>
          <w:tcPr>
            <w:tcW w:w="3420" w:type="dxa"/>
          </w:tcPr>
          <w:p w14:paraId="77EF8E9C" w14:textId="77777777" w:rsidR="00D9051D" w:rsidRPr="0058389A" w:rsidRDefault="00D9051D" w:rsidP="00D9051D">
            <w:pPr>
              <w:rPr>
                <w:rFonts w:cstheme="minorHAnsi"/>
              </w:rPr>
            </w:pPr>
            <w:r w:rsidRPr="0058389A">
              <w:rPr>
                <w:rFonts w:cstheme="minorHAnsi"/>
              </w:rPr>
              <w:t>Ethics and Entrepreneurship</w:t>
            </w:r>
          </w:p>
        </w:tc>
        <w:tc>
          <w:tcPr>
            <w:tcW w:w="4045" w:type="dxa"/>
          </w:tcPr>
          <w:p w14:paraId="3C3EF8D3" w14:textId="77777777" w:rsidR="00D9051D" w:rsidRPr="0058389A" w:rsidRDefault="00D9051D" w:rsidP="00D9051D">
            <w:pPr>
              <w:pStyle w:val="ListParagraph"/>
              <w:numPr>
                <w:ilvl w:val="0"/>
                <w:numId w:val="12"/>
              </w:numPr>
              <w:rPr>
                <w:rFonts w:cstheme="minorHAnsi"/>
              </w:rPr>
            </w:pPr>
            <w:r w:rsidRPr="0058389A">
              <w:rPr>
                <w:rFonts w:cstheme="minorHAnsi"/>
              </w:rPr>
              <w:t>Discussion Board Forum 4</w:t>
            </w:r>
          </w:p>
        </w:tc>
      </w:tr>
      <w:tr w:rsidR="00D9051D" w:rsidRPr="0058389A" w14:paraId="6E36A577" w14:textId="77777777" w:rsidTr="000D5C1A">
        <w:tc>
          <w:tcPr>
            <w:tcW w:w="1885" w:type="dxa"/>
          </w:tcPr>
          <w:p w14:paraId="63D163C6" w14:textId="77777777" w:rsidR="00D9051D" w:rsidRPr="0058389A" w:rsidRDefault="00D9051D" w:rsidP="00D9051D">
            <w:pPr>
              <w:jc w:val="center"/>
              <w:rPr>
                <w:rFonts w:cstheme="minorHAnsi"/>
              </w:rPr>
            </w:pPr>
            <w:r w:rsidRPr="0058389A">
              <w:rPr>
                <w:rFonts w:cstheme="minorHAnsi"/>
              </w:rPr>
              <w:t>8</w:t>
            </w:r>
          </w:p>
        </w:tc>
        <w:tc>
          <w:tcPr>
            <w:tcW w:w="3420" w:type="dxa"/>
          </w:tcPr>
          <w:p w14:paraId="72ED9D23" w14:textId="77777777" w:rsidR="00D9051D" w:rsidRPr="0058389A" w:rsidRDefault="00D9051D" w:rsidP="00D9051D">
            <w:pPr>
              <w:rPr>
                <w:rFonts w:cstheme="minorHAnsi"/>
              </w:rPr>
            </w:pPr>
            <w:r w:rsidRPr="0058389A">
              <w:rPr>
                <w:rFonts w:cstheme="minorHAnsi"/>
              </w:rPr>
              <w:t>Synthesis</w:t>
            </w:r>
          </w:p>
        </w:tc>
        <w:tc>
          <w:tcPr>
            <w:tcW w:w="4045" w:type="dxa"/>
          </w:tcPr>
          <w:p w14:paraId="20B22B5F" w14:textId="77777777" w:rsidR="00D9051D" w:rsidRPr="0058389A" w:rsidRDefault="00D9051D" w:rsidP="00D9051D">
            <w:pPr>
              <w:pStyle w:val="ListParagraph"/>
              <w:numPr>
                <w:ilvl w:val="0"/>
                <w:numId w:val="12"/>
              </w:numPr>
              <w:rPr>
                <w:rFonts w:cstheme="minorHAnsi"/>
              </w:rPr>
            </w:pPr>
            <w:r w:rsidRPr="0058389A">
              <w:rPr>
                <w:rFonts w:cstheme="minorHAnsi"/>
              </w:rPr>
              <w:t>Final Research Paper</w:t>
            </w:r>
          </w:p>
        </w:tc>
      </w:tr>
    </w:tbl>
    <w:p w14:paraId="4176AAC9" w14:textId="77777777" w:rsidR="00FC0BCF" w:rsidRPr="0058389A" w:rsidRDefault="00FC0BCF" w:rsidP="00FC0BCF">
      <w:pPr>
        <w:rPr>
          <w:rFonts w:cstheme="minorHAnsi"/>
        </w:rPr>
      </w:pPr>
    </w:p>
    <w:p w14:paraId="0082B1DF" w14:textId="77777777" w:rsidR="00FC0BCF" w:rsidRPr="0058389A" w:rsidRDefault="00F75596" w:rsidP="00F75596">
      <w:pPr>
        <w:pStyle w:val="Heading1"/>
        <w:rPr>
          <w:rFonts w:cstheme="minorHAnsi"/>
        </w:rPr>
      </w:pPr>
      <w:r w:rsidRPr="0058389A">
        <w:rPr>
          <w:rFonts w:cstheme="minorHAnsi"/>
        </w:rPr>
        <w:t>19. ADDITIONAL INFORMATION</w:t>
      </w:r>
    </w:p>
    <w:p w14:paraId="30EE6B1D" w14:textId="77777777" w:rsidR="00417929" w:rsidRPr="0058389A" w:rsidRDefault="00417929" w:rsidP="00930EB6">
      <w:pPr>
        <w:rPr>
          <w:rFonts w:cstheme="minorHAnsi"/>
        </w:rPr>
      </w:pPr>
    </w:p>
    <w:p w14:paraId="45900CBB" w14:textId="77777777" w:rsidR="006B7776" w:rsidRPr="0058389A" w:rsidRDefault="00F75596" w:rsidP="00930EB6">
      <w:pPr>
        <w:rPr>
          <w:rFonts w:cstheme="minorHAnsi"/>
        </w:rPr>
      </w:pPr>
      <w:r w:rsidRPr="0058389A">
        <w:rPr>
          <w:rFonts w:cstheme="minorHAnsi"/>
        </w:rPr>
        <w:t>Faculty may add additional information if desired.</w:t>
      </w:r>
    </w:p>
    <w:sectPr w:rsidR="006B7776" w:rsidRPr="0058389A"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645"/>
    <w:multiLevelType w:val="hybridMultilevel"/>
    <w:tmpl w:val="755C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A46DE"/>
    <w:multiLevelType w:val="hybridMultilevel"/>
    <w:tmpl w:val="008C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60A7E"/>
    <w:multiLevelType w:val="hybridMultilevel"/>
    <w:tmpl w:val="6100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F48CE"/>
    <w:multiLevelType w:val="hybridMultilevel"/>
    <w:tmpl w:val="D41C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470F4"/>
    <w:multiLevelType w:val="hybridMultilevel"/>
    <w:tmpl w:val="3A0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C50B0"/>
    <w:multiLevelType w:val="hybridMultilevel"/>
    <w:tmpl w:val="C9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61E6B"/>
    <w:multiLevelType w:val="hybridMultilevel"/>
    <w:tmpl w:val="008C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B6C76"/>
    <w:multiLevelType w:val="multilevel"/>
    <w:tmpl w:val="4E080D32"/>
    <w:lvl w:ilvl="0">
      <w:start w:val="1"/>
      <w:numFmt w:val="bullet"/>
      <w:lvlText w:val="●"/>
      <w:lvlJc w:val="left"/>
      <w:pPr>
        <w:ind w:left="720" w:hanging="360"/>
      </w:pPr>
      <w:rPr>
        <w:rFonts w:ascii="Calibri" w:eastAsia="Calibri" w:hAnsi="Calibri" w:cs="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9F4F46"/>
    <w:multiLevelType w:val="hybridMultilevel"/>
    <w:tmpl w:val="E80E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E7BEF"/>
    <w:multiLevelType w:val="hybridMultilevel"/>
    <w:tmpl w:val="AA1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0444A"/>
    <w:multiLevelType w:val="hybridMultilevel"/>
    <w:tmpl w:val="F724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9788B"/>
    <w:multiLevelType w:val="hybridMultilevel"/>
    <w:tmpl w:val="8CCE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3"/>
  </w:num>
  <w:num w:numId="5">
    <w:abstractNumId w:val="7"/>
  </w:num>
  <w:num w:numId="6">
    <w:abstractNumId w:val="2"/>
  </w:num>
  <w:num w:numId="7">
    <w:abstractNumId w:val="10"/>
  </w:num>
  <w:num w:numId="8">
    <w:abstractNumId w:val="12"/>
  </w:num>
  <w:num w:numId="9">
    <w:abstractNumId w:val="11"/>
  </w:num>
  <w:num w:numId="10">
    <w:abstractNumId w:val="4"/>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0B3614"/>
    <w:rsid w:val="000D5C1A"/>
    <w:rsid w:val="00110555"/>
    <w:rsid w:val="00151F25"/>
    <w:rsid w:val="001B641E"/>
    <w:rsid w:val="001E6F0E"/>
    <w:rsid w:val="0026208D"/>
    <w:rsid w:val="002641D1"/>
    <w:rsid w:val="00264C55"/>
    <w:rsid w:val="00295CFB"/>
    <w:rsid w:val="002B2937"/>
    <w:rsid w:val="00331FE2"/>
    <w:rsid w:val="0041424A"/>
    <w:rsid w:val="00417929"/>
    <w:rsid w:val="0049323F"/>
    <w:rsid w:val="00497CB5"/>
    <w:rsid w:val="004B2CBF"/>
    <w:rsid w:val="0058389A"/>
    <w:rsid w:val="0058447F"/>
    <w:rsid w:val="005E4614"/>
    <w:rsid w:val="00612BD6"/>
    <w:rsid w:val="00657FE1"/>
    <w:rsid w:val="00663E34"/>
    <w:rsid w:val="006C7981"/>
    <w:rsid w:val="00745CB9"/>
    <w:rsid w:val="007C39D5"/>
    <w:rsid w:val="00856317"/>
    <w:rsid w:val="008A3C8B"/>
    <w:rsid w:val="00930EB6"/>
    <w:rsid w:val="00932E78"/>
    <w:rsid w:val="00947F7C"/>
    <w:rsid w:val="009B7A28"/>
    <w:rsid w:val="009E2583"/>
    <w:rsid w:val="009F294B"/>
    <w:rsid w:val="00A573CF"/>
    <w:rsid w:val="00AE379C"/>
    <w:rsid w:val="00B04739"/>
    <w:rsid w:val="00B1202B"/>
    <w:rsid w:val="00CA3EC6"/>
    <w:rsid w:val="00CB1F90"/>
    <w:rsid w:val="00D20040"/>
    <w:rsid w:val="00D463DA"/>
    <w:rsid w:val="00D9051D"/>
    <w:rsid w:val="00E42C77"/>
    <w:rsid w:val="00E505B4"/>
    <w:rsid w:val="00E8791C"/>
    <w:rsid w:val="00E96187"/>
    <w:rsid w:val="00EE0032"/>
    <w:rsid w:val="00F3445E"/>
    <w:rsid w:val="00F75596"/>
    <w:rsid w:val="00FC0BCF"/>
    <w:rsid w:val="00FE7C57"/>
    <w:rsid w:val="00FF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77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0D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Art Heinz</cp:lastModifiedBy>
  <cp:revision>3</cp:revision>
  <dcterms:created xsi:type="dcterms:W3CDTF">2021-10-16T13:39:00Z</dcterms:created>
  <dcterms:modified xsi:type="dcterms:W3CDTF">2021-10-16T13:41:00Z</dcterms:modified>
</cp:coreProperties>
</file>