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AB306D" w:rsidRDefault="00BE324E" w:rsidP="00AB306D">
      <w:pPr>
        <w:pStyle w:val="Title"/>
      </w:pPr>
      <w:r>
        <w:t>WBUOnline Campus</w:t>
      </w:r>
    </w:p>
    <w:p w:rsidR="009B7A28" w:rsidRPr="00AB306D" w:rsidRDefault="009B7A28" w:rsidP="00AB306D">
      <w:pPr>
        <w:pStyle w:val="Title"/>
      </w:pPr>
      <w:r w:rsidRPr="00AB306D">
        <w:rPr>
          <w:rFonts w:hint="eastAsia"/>
        </w:rPr>
        <w:t xml:space="preserve">School </w:t>
      </w:r>
      <w:r w:rsidR="000B1F29" w:rsidRPr="00AB306D">
        <w:t>of</w:t>
      </w:r>
      <w:r w:rsidR="00BE324E">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BE324E" w:rsidRPr="001C4CA6" w:rsidRDefault="00BE324E" w:rsidP="00BE324E">
      <w:pPr>
        <w:pStyle w:val="Default"/>
        <w:spacing w:line="480" w:lineRule="auto"/>
        <w:contextualSpacing/>
        <w:rPr>
          <w:bCs/>
          <w:sz w:val="22"/>
          <w:szCs w:val="22"/>
        </w:rPr>
      </w:pPr>
      <w:r w:rsidRPr="001C4CA6">
        <w:rPr>
          <w:sz w:val="22"/>
          <w:szCs w:val="22"/>
        </w:rPr>
        <w:t>MISM 3303-</w:t>
      </w:r>
      <w:r>
        <w:rPr>
          <w:sz w:val="22"/>
          <w:szCs w:val="22"/>
        </w:rPr>
        <w:t>VC</w:t>
      </w:r>
      <w:r w:rsidRPr="001C4CA6">
        <w:rPr>
          <w:sz w:val="22"/>
          <w:szCs w:val="22"/>
        </w:rPr>
        <w:t xml:space="preserve">01, </w:t>
      </w:r>
      <w:r w:rsidRPr="001C4CA6">
        <w:rPr>
          <w:spacing w:val="-3"/>
          <w:sz w:val="22"/>
          <w:szCs w:val="22"/>
        </w:rPr>
        <w:t>Information</w:t>
      </w:r>
      <w:r w:rsidRPr="001C4CA6">
        <w:rPr>
          <w:bCs/>
          <w:sz w:val="22"/>
          <w:szCs w:val="22"/>
        </w:rPr>
        <w:t xml:space="preserve"> Systems Theory and Practice</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9673E0" w:rsidP="00930EB6">
      <w:r>
        <w:t>Spring 2</w:t>
      </w:r>
      <w:r w:rsidR="004A619F">
        <w:t xml:space="preserve"> 2022</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BE324E" w:rsidP="00930EB6">
      <w:r>
        <w:t>Dr. Sammy J. Van Hoose</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BE324E" w:rsidRPr="00417929" w:rsidRDefault="00BE324E" w:rsidP="00BE324E">
      <w:pPr>
        <w:spacing w:after="0" w:line="240" w:lineRule="auto"/>
      </w:pPr>
      <w:r>
        <w:t xml:space="preserve">WBU </w:t>
      </w:r>
      <w:r w:rsidRPr="00417929">
        <w:t xml:space="preserve">Email: </w:t>
      </w:r>
      <w:r>
        <w:t>vanhoose@wbu.edu</w:t>
      </w:r>
    </w:p>
    <w:p w:rsidR="00BE324E" w:rsidRDefault="00BE324E" w:rsidP="00BE324E">
      <w:pPr>
        <w:spacing w:after="0" w:line="240" w:lineRule="auto"/>
      </w:pPr>
      <w:r w:rsidRPr="00417929">
        <w:t>Cell phon</w:t>
      </w:r>
      <w:r>
        <w:t>e: (806) 777-0569</w:t>
      </w:r>
    </w:p>
    <w:p w:rsidR="00BE324E" w:rsidRDefault="00BE324E" w:rsidP="00930EB6">
      <w:pPr>
        <w:pStyle w:val="Heading1"/>
        <w:rPr>
          <w:rStyle w:val="Heading1Char"/>
          <w:b/>
        </w:rPr>
      </w:pPr>
    </w:p>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BE324E" w:rsidRPr="00AA2E7E" w:rsidRDefault="00BE324E" w:rsidP="00BE324E">
      <w:r>
        <w:t>Online anytime. I try to answer email within 12 hours. If I have not answered your email within 72 hours I did not receive the email. Please resend the email.</w:t>
      </w:r>
    </w:p>
    <w:p w:rsidR="00BE324E" w:rsidRDefault="00BE324E" w:rsidP="00BE324E">
      <w:pPr>
        <w:pStyle w:val="Heading1"/>
        <w:rPr>
          <w:rFonts w:ascii="Times New Roman" w:hAnsi="Times New Roman" w:cs="Times New Roman"/>
          <w:b w:val="0"/>
          <w:sz w:val="22"/>
          <w:szCs w:val="22"/>
        </w:rPr>
      </w:pPr>
      <w:r w:rsidRPr="0033566A">
        <w:rPr>
          <w:rFonts w:ascii="Times New Roman" w:hAnsi="Times New Roman" w:cs="Times New Roman"/>
          <w:b w:val="0"/>
          <w:sz w:val="22"/>
          <w:szCs w:val="22"/>
        </w:rPr>
        <w:t xml:space="preserve"> I keep minimum hours on Sunday. You may reach me via email at </w:t>
      </w:r>
      <w:hyperlink r:id="rId6" w:history="1">
        <w:r w:rsidRPr="0033566A">
          <w:rPr>
            <w:rFonts w:ascii="Times New Roman" w:hAnsi="Times New Roman" w:cs="Times New Roman"/>
            <w:b w:val="0"/>
            <w:color w:val="0563C1" w:themeColor="hyperlink"/>
            <w:sz w:val="22"/>
            <w:szCs w:val="22"/>
            <w:u w:val="single"/>
          </w:rPr>
          <w:t>VanHoose@WBU.EDU</w:t>
        </w:r>
      </w:hyperlink>
      <w:r w:rsidRPr="0033566A">
        <w:rPr>
          <w:rFonts w:ascii="Times New Roman" w:hAnsi="Times New Roman" w:cs="Times New Roman"/>
          <w:b w:val="0"/>
          <w:sz w:val="22"/>
          <w:szCs w:val="22"/>
        </w:rPr>
        <w:t>, by text message at 806-777-0569 or by calling 806-777-0569. I prefer email or</w:t>
      </w:r>
      <w:r>
        <w:rPr>
          <w:rFonts w:ascii="Times New Roman" w:hAnsi="Times New Roman" w:cs="Times New Roman"/>
          <w:b w:val="0"/>
          <w:sz w:val="22"/>
          <w:szCs w:val="22"/>
        </w:rPr>
        <w:t xml:space="preserve"> text message</w:t>
      </w:r>
      <w:r w:rsidRPr="0033566A">
        <w:rPr>
          <w:rFonts w:ascii="Times New Roman" w:hAnsi="Times New Roman" w:cs="Times New Roman"/>
          <w:b w:val="0"/>
          <w:sz w:val="22"/>
          <w:szCs w:val="22"/>
        </w:rPr>
        <w:t xml:space="preserve"> as a secondary means. If you have an emergency, please call me then follow up with an email when you have a chance.</w:t>
      </w:r>
    </w:p>
    <w:p w:rsidR="00BE324E" w:rsidRDefault="00BE324E" w:rsidP="00930EB6">
      <w:pPr>
        <w:pStyle w:val="Heading1"/>
        <w:rPr>
          <w:rStyle w:val="Heading1Char"/>
          <w:b/>
        </w:rPr>
      </w:pPr>
    </w:p>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417929" w:rsidRDefault="00BE324E" w:rsidP="00930EB6">
      <w:r>
        <w:t>Online</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BE324E" w:rsidRPr="001C4CA6" w:rsidRDefault="00BE324E" w:rsidP="00B26342">
      <w:pPr>
        <w:spacing w:after="0" w:line="240" w:lineRule="auto"/>
        <w:contextualSpacing/>
        <w:rPr>
          <w:rFonts w:ascii="Times New Roman" w:hAnsi="Times New Roman" w:cs="Times New Roman"/>
          <w:sz w:val="22"/>
          <w:szCs w:val="22"/>
        </w:rPr>
      </w:pPr>
      <w:r w:rsidRPr="001C4CA6">
        <w:rPr>
          <w:rFonts w:ascii="Times New Roman" w:hAnsi="Times New Roman" w:cs="Times New Roman"/>
          <w:spacing w:val="-3"/>
          <w:sz w:val="22"/>
          <w:szCs w:val="22"/>
        </w:rPr>
        <w:t>O</w:t>
      </w:r>
      <w:r w:rsidRPr="001C4CA6">
        <w:rPr>
          <w:rFonts w:ascii="Times New Roman" w:hAnsi="Times New Roman" w:cs="Times New Roman"/>
          <w:color w:val="000000"/>
          <w:sz w:val="22"/>
          <w:szCs w:val="22"/>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rsidR="00417929" w:rsidRDefault="00417929"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BE324E" w:rsidRPr="001C4CA6" w:rsidRDefault="00BE324E" w:rsidP="00BE324E">
      <w:pPr>
        <w:spacing w:after="0" w:line="480" w:lineRule="auto"/>
        <w:contextualSpacing/>
        <w:rPr>
          <w:rFonts w:ascii="Times New Roman" w:hAnsi="Times New Roman" w:cs="Times New Roman"/>
          <w:sz w:val="22"/>
          <w:szCs w:val="22"/>
        </w:rPr>
      </w:pPr>
      <w:r w:rsidRPr="001C4CA6">
        <w:rPr>
          <w:rFonts w:ascii="Times New Roman" w:hAnsi="Times New Roman" w:cs="Times New Roman"/>
          <w:color w:val="000000"/>
          <w:sz w:val="22"/>
          <w:szCs w:val="22"/>
        </w:rPr>
        <w:t>COSC 2311</w:t>
      </w:r>
    </w:p>
    <w:p w:rsidR="00417929"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W w:w="47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8"/>
        <w:gridCol w:w="1402"/>
        <w:gridCol w:w="502"/>
        <w:gridCol w:w="714"/>
        <w:gridCol w:w="1362"/>
        <w:gridCol w:w="1998"/>
        <w:gridCol w:w="1169"/>
      </w:tblGrid>
      <w:tr w:rsidR="00BE324E" w:rsidRPr="001C4CA6" w:rsidTr="0027700E">
        <w:trPr>
          <w:tblHeader/>
          <w:tblCellSpacing w:w="15" w:type="dxa"/>
          <w:jc w:val="center"/>
        </w:trPr>
        <w:tc>
          <w:tcPr>
            <w:tcW w:w="980"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BOOK</w:t>
            </w:r>
          </w:p>
        </w:tc>
        <w:tc>
          <w:tcPr>
            <w:tcW w:w="793"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AUTHOR</w:t>
            </w:r>
          </w:p>
        </w:tc>
        <w:tc>
          <w:tcPr>
            <w:tcW w:w="287"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ED</w:t>
            </w:r>
          </w:p>
        </w:tc>
        <w:tc>
          <w:tcPr>
            <w:tcW w:w="388"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YEAR</w:t>
            </w:r>
          </w:p>
        </w:tc>
        <w:tc>
          <w:tcPr>
            <w:tcW w:w="692"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PUBLISHER</w:t>
            </w:r>
          </w:p>
        </w:tc>
        <w:tc>
          <w:tcPr>
            <w:tcW w:w="1146"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ISBN#</w:t>
            </w:r>
          </w:p>
        </w:tc>
        <w:tc>
          <w:tcPr>
            <w:tcW w:w="578"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rPr>
                <w:rFonts w:ascii="Times New Roman" w:hAnsi="Times New Roman" w:cs="Times New Roman"/>
                <w:sz w:val="22"/>
                <w:szCs w:val="22"/>
              </w:rPr>
            </w:pPr>
            <w:r w:rsidRPr="001C4CA6">
              <w:rPr>
                <w:rFonts w:ascii="Times New Roman" w:hAnsi="Times New Roman" w:cs="Times New Roman"/>
                <w:b/>
                <w:bCs/>
                <w:sz w:val="22"/>
                <w:szCs w:val="22"/>
              </w:rPr>
              <w:t>UPDATED</w:t>
            </w:r>
          </w:p>
        </w:tc>
      </w:tr>
      <w:tr w:rsidR="00BE324E" w:rsidRPr="001C4CA6" w:rsidTr="0027700E">
        <w:trPr>
          <w:trHeight w:val="540"/>
          <w:tblCellSpacing w:w="15" w:type="dxa"/>
          <w:jc w:val="center"/>
        </w:trPr>
        <w:tc>
          <w:tcPr>
            <w:tcW w:w="980"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240" w:lineRule="auto"/>
              <w:contextualSpacing/>
              <w:jc w:val="center"/>
              <w:rPr>
                <w:rFonts w:ascii="Times New Roman" w:hAnsi="Times New Roman" w:cs="Times New Roman"/>
                <w:sz w:val="22"/>
                <w:szCs w:val="22"/>
                <w:u w:val="single"/>
              </w:rPr>
            </w:pPr>
            <w:r w:rsidRPr="001C4CA6">
              <w:rPr>
                <w:rFonts w:ascii="Times New Roman" w:hAnsi="Times New Roman" w:cs="Times New Roman"/>
                <w:sz w:val="22"/>
                <w:szCs w:val="22"/>
                <w:u w:val="single"/>
              </w:rPr>
              <w:t>Introduction to Information Systems, ebook</w:t>
            </w:r>
          </w:p>
        </w:tc>
        <w:tc>
          <w:tcPr>
            <w:tcW w:w="793"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jc w:val="center"/>
              <w:rPr>
                <w:rFonts w:ascii="Times New Roman" w:hAnsi="Times New Roman" w:cs="Times New Roman"/>
                <w:sz w:val="22"/>
                <w:szCs w:val="22"/>
              </w:rPr>
            </w:pPr>
            <w:r w:rsidRPr="001C4CA6">
              <w:rPr>
                <w:rFonts w:ascii="Times New Roman" w:hAnsi="Times New Roman" w:cs="Times New Roman"/>
                <w:sz w:val="22"/>
                <w:szCs w:val="22"/>
              </w:rPr>
              <w:t>Rainer/Prince</w:t>
            </w:r>
          </w:p>
        </w:tc>
        <w:tc>
          <w:tcPr>
            <w:tcW w:w="287"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jc w:val="center"/>
              <w:rPr>
                <w:rFonts w:ascii="Times New Roman" w:hAnsi="Times New Roman" w:cs="Times New Roman"/>
                <w:sz w:val="22"/>
                <w:szCs w:val="22"/>
              </w:rPr>
            </w:pPr>
            <w:r w:rsidRPr="001C4CA6">
              <w:rPr>
                <w:rFonts w:ascii="Times New Roman" w:hAnsi="Times New Roman" w:cs="Times New Roman"/>
                <w:sz w:val="22"/>
                <w:szCs w:val="22"/>
              </w:rPr>
              <w:t>8th</w:t>
            </w:r>
          </w:p>
        </w:tc>
        <w:tc>
          <w:tcPr>
            <w:tcW w:w="388"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jc w:val="center"/>
              <w:rPr>
                <w:rFonts w:ascii="Times New Roman" w:hAnsi="Times New Roman" w:cs="Times New Roman"/>
                <w:sz w:val="22"/>
                <w:szCs w:val="22"/>
              </w:rPr>
            </w:pPr>
            <w:r w:rsidRPr="001C4CA6">
              <w:rPr>
                <w:rFonts w:ascii="Times New Roman" w:hAnsi="Times New Roman" w:cs="Times New Roman"/>
                <w:sz w:val="22"/>
                <w:szCs w:val="22"/>
              </w:rPr>
              <w:t>2020</w:t>
            </w:r>
          </w:p>
        </w:tc>
        <w:tc>
          <w:tcPr>
            <w:tcW w:w="692"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jc w:val="center"/>
              <w:rPr>
                <w:rFonts w:ascii="Times New Roman" w:hAnsi="Times New Roman" w:cs="Times New Roman"/>
                <w:sz w:val="22"/>
                <w:szCs w:val="22"/>
              </w:rPr>
            </w:pPr>
            <w:r w:rsidRPr="001C4CA6">
              <w:rPr>
                <w:rFonts w:ascii="Times New Roman" w:hAnsi="Times New Roman" w:cs="Times New Roman"/>
                <w:sz w:val="22"/>
                <w:szCs w:val="22"/>
              </w:rPr>
              <w:t>Wiley</w:t>
            </w:r>
          </w:p>
        </w:tc>
        <w:tc>
          <w:tcPr>
            <w:tcW w:w="1146"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spacing w:after="0" w:line="480" w:lineRule="auto"/>
              <w:contextualSpacing/>
              <w:jc w:val="center"/>
              <w:rPr>
                <w:rFonts w:ascii="Times New Roman" w:hAnsi="Times New Roman" w:cs="Times New Roman"/>
                <w:sz w:val="22"/>
                <w:szCs w:val="22"/>
              </w:rPr>
            </w:pPr>
            <w:r w:rsidRPr="001C4CA6">
              <w:rPr>
                <w:rFonts w:ascii="Times New Roman" w:hAnsi="Times New Roman" w:cs="Times New Roman"/>
                <w:color w:val="111111"/>
                <w:sz w:val="22"/>
                <w:szCs w:val="22"/>
                <w:shd w:val="clear" w:color="auto" w:fill="FFFFFF"/>
              </w:rPr>
              <w:t>9781-11959-4635</w:t>
            </w:r>
          </w:p>
        </w:tc>
        <w:tc>
          <w:tcPr>
            <w:tcW w:w="578" w:type="pct"/>
            <w:tcBorders>
              <w:top w:val="outset" w:sz="6" w:space="0" w:color="auto"/>
              <w:left w:val="outset" w:sz="6" w:space="0" w:color="auto"/>
              <w:bottom w:val="outset" w:sz="6" w:space="0" w:color="auto"/>
              <w:right w:val="outset" w:sz="6" w:space="0" w:color="auto"/>
            </w:tcBorders>
            <w:vAlign w:val="center"/>
          </w:tcPr>
          <w:p w:rsidR="00BE324E" w:rsidRPr="001C4CA6" w:rsidRDefault="00BE324E" w:rsidP="0027700E">
            <w:pPr>
              <w:pStyle w:val="NormalWeb"/>
              <w:spacing w:before="0" w:beforeAutospacing="0" w:after="0" w:afterAutospacing="0" w:line="480" w:lineRule="auto"/>
              <w:contextualSpacing/>
              <w:jc w:val="center"/>
              <w:rPr>
                <w:sz w:val="22"/>
                <w:szCs w:val="22"/>
              </w:rPr>
            </w:pPr>
            <w:r w:rsidRPr="001C4CA6">
              <w:rPr>
                <w:sz w:val="22"/>
                <w:szCs w:val="22"/>
              </w:rPr>
              <w:t>11/19/19</w:t>
            </w:r>
          </w:p>
        </w:tc>
      </w:tr>
    </w:tbl>
    <w:p w:rsidR="00FC0BCF" w:rsidRDefault="00FC0BCF" w:rsidP="00FC0BCF"/>
    <w:p w:rsidR="00FC0BCF" w:rsidRPr="00FC0BCF" w:rsidRDefault="00FC0BCF" w:rsidP="00FC0BCF">
      <w:pPr>
        <w:pStyle w:val="Heading1"/>
      </w:pPr>
      <w:r>
        <w:t>12. OPTIONAL MATERIALS</w:t>
      </w:r>
    </w:p>
    <w:p w:rsidR="00417929" w:rsidRPr="00417929" w:rsidRDefault="00BE324E" w:rsidP="00930EB6">
      <w:r>
        <w:t>None</w:t>
      </w: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BE324E" w:rsidRPr="001C4CA6" w:rsidRDefault="00BE324E" w:rsidP="00BE324E">
      <w:pPr>
        <w:pStyle w:val="ListParagraph"/>
        <w:numPr>
          <w:ilvl w:val="0"/>
          <w:numId w:val="2"/>
        </w:numPr>
        <w:spacing w:after="0" w:line="240" w:lineRule="auto"/>
        <w:rPr>
          <w:rFonts w:ascii="Times New Roman" w:hAnsi="Times New Roman" w:cs="Times New Roman"/>
          <w:sz w:val="22"/>
          <w:szCs w:val="22"/>
        </w:rPr>
      </w:pPr>
      <w:r>
        <w:rPr>
          <w:rFonts w:ascii="Times New Roman" w:hAnsi="Times New Roman" w:cs="Times New Roman"/>
          <w:sz w:val="22"/>
          <w:szCs w:val="22"/>
        </w:rPr>
        <w:t>Demonstrate an</w:t>
      </w:r>
      <w:r w:rsidRPr="001C4CA6">
        <w:rPr>
          <w:rFonts w:ascii="Times New Roman" w:hAnsi="Times New Roman" w:cs="Times New Roman"/>
          <w:sz w:val="22"/>
          <w:szCs w:val="22"/>
        </w:rPr>
        <w:t xml:space="preserve"> understanding of the role of the information systems function in general and the role of its individual members</w:t>
      </w:r>
    </w:p>
    <w:p w:rsidR="00BE324E" w:rsidRPr="001C4CA6" w:rsidRDefault="00BE324E" w:rsidP="00BE324E">
      <w:pPr>
        <w:pStyle w:val="ListParagraph"/>
        <w:numPr>
          <w:ilvl w:val="0"/>
          <w:numId w:val="2"/>
        </w:numPr>
        <w:spacing w:after="0" w:line="240" w:lineRule="auto"/>
        <w:rPr>
          <w:rFonts w:ascii="Times New Roman" w:hAnsi="Times New Roman" w:cs="Times New Roman"/>
          <w:sz w:val="22"/>
          <w:szCs w:val="22"/>
        </w:rPr>
      </w:pPr>
      <w:r w:rsidRPr="001C4CA6">
        <w:rPr>
          <w:rFonts w:ascii="Times New Roman" w:hAnsi="Times New Roman" w:cs="Times New Roman"/>
          <w:sz w:val="22"/>
          <w:szCs w:val="22"/>
        </w:rPr>
        <w:t>Demonstrate understanding of the use of information systems by organizations to assist with achieving competitive advantage</w:t>
      </w:r>
    </w:p>
    <w:p w:rsidR="00BE324E" w:rsidRPr="001C4CA6" w:rsidRDefault="00BE324E" w:rsidP="00BE324E">
      <w:pPr>
        <w:pStyle w:val="ListParagraph"/>
        <w:numPr>
          <w:ilvl w:val="0"/>
          <w:numId w:val="2"/>
        </w:numPr>
        <w:spacing w:after="0" w:line="240" w:lineRule="auto"/>
        <w:rPr>
          <w:rFonts w:ascii="Times New Roman" w:hAnsi="Times New Roman" w:cs="Times New Roman"/>
          <w:sz w:val="22"/>
          <w:szCs w:val="22"/>
        </w:rPr>
      </w:pPr>
      <w:r w:rsidRPr="001C4CA6">
        <w:rPr>
          <w:rFonts w:ascii="Times New Roman" w:hAnsi="Times New Roman" w:cs="Times New Roman"/>
          <w:sz w:val="22"/>
          <w:szCs w:val="22"/>
        </w:rPr>
        <w:t>Illustrate how data collected by organizations and knowledge gathered by its members can be organized and stored efficiently so that useful information can be extracted in a timely manner.</w:t>
      </w:r>
    </w:p>
    <w:p w:rsidR="00BE324E" w:rsidRPr="001C4CA6" w:rsidRDefault="00BE324E" w:rsidP="00BE324E">
      <w:pPr>
        <w:pStyle w:val="ListParagraph"/>
        <w:numPr>
          <w:ilvl w:val="0"/>
          <w:numId w:val="2"/>
        </w:numPr>
        <w:spacing w:after="0" w:line="240" w:lineRule="auto"/>
        <w:rPr>
          <w:rFonts w:ascii="Times New Roman" w:hAnsi="Times New Roman" w:cs="Times New Roman"/>
          <w:sz w:val="22"/>
          <w:szCs w:val="22"/>
        </w:rPr>
      </w:pPr>
      <w:r w:rsidRPr="001C4CA6">
        <w:rPr>
          <w:rFonts w:ascii="Times New Roman" w:hAnsi="Times New Roman" w:cs="Times New Roman"/>
          <w:sz w:val="22"/>
          <w:szCs w:val="22"/>
        </w:rPr>
        <w:t>Discuss methodologies used by organizations to procure new information systems.</w:t>
      </w:r>
    </w:p>
    <w:p w:rsidR="00BE324E" w:rsidRPr="001C4CA6" w:rsidRDefault="00BE324E" w:rsidP="00BE324E">
      <w:pPr>
        <w:pStyle w:val="ListParagraph"/>
        <w:numPr>
          <w:ilvl w:val="0"/>
          <w:numId w:val="2"/>
        </w:numPr>
        <w:spacing w:after="0" w:line="240" w:lineRule="auto"/>
        <w:rPr>
          <w:rFonts w:ascii="Times New Roman" w:hAnsi="Times New Roman" w:cs="Times New Roman"/>
          <w:sz w:val="22"/>
          <w:szCs w:val="22"/>
        </w:rPr>
      </w:pPr>
      <w:r w:rsidRPr="001C4CA6">
        <w:rPr>
          <w:rFonts w:ascii="Times New Roman" w:hAnsi="Times New Roman" w:cs="Times New Roman"/>
          <w:sz w:val="22"/>
          <w:szCs w:val="22"/>
        </w:rPr>
        <w:t>Explain why the integrity of the data and the reliability of their information systems are so critical to an organization’s success.</w:t>
      </w: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417929">
        <w:lastRenderedPageBreak/>
        <w:t>accommodation requests at (806) 291-3765. Documentation of a disability must accompany any request for accommodations.</w:t>
      </w:r>
    </w:p>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6D5A5E" w:rsidRPr="001C4CA6" w:rsidRDefault="006D5A5E" w:rsidP="006D5A5E">
      <w:pPr>
        <w:spacing w:after="0" w:line="240" w:lineRule="auto"/>
        <w:contextualSpacing/>
        <w:rPr>
          <w:rFonts w:ascii="Times New Roman" w:hAnsi="Times New Roman" w:cs="Times New Roman"/>
          <w:spacing w:val="8"/>
          <w:sz w:val="22"/>
          <w:szCs w:val="22"/>
        </w:rPr>
      </w:pPr>
      <w:r w:rsidRPr="001C4CA6">
        <w:rPr>
          <w:rFonts w:ascii="Times New Roman" w:hAnsi="Times New Roman" w:cs="Times New Roman"/>
          <w:spacing w:val="-3"/>
          <w:sz w:val="22"/>
          <w:szCs w:val="22"/>
        </w:rPr>
        <w:t>In this class, students will be evaluated according to performance in the following categories:</w:t>
      </w:r>
    </w:p>
    <w:p w:rsidR="006D5A5E" w:rsidRDefault="006D5A5E" w:rsidP="006D5A5E">
      <w:pPr>
        <w:numPr>
          <w:ilvl w:val="0"/>
          <w:numId w:val="3"/>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Two exams (Mid-term and Final)</w:t>
      </w:r>
    </w:p>
    <w:p w:rsidR="006D5A5E" w:rsidRPr="001C4CA6" w:rsidRDefault="006D5A5E" w:rsidP="006D5A5E">
      <w:pPr>
        <w:numPr>
          <w:ilvl w:val="0"/>
          <w:numId w:val="3"/>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Chapter Assignments</w:t>
      </w:r>
    </w:p>
    <w:p w:rsidR="006D5A5E" w:rsidRPr="001C4CA6" w:rsidRDefault="006D5A5E" w:rsidP="006D5A5E">
      <w:pPr>
        <w:numPr>
          <w:ilvl w:val="0"/>
          <w:numId w:val="3"/>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Chapter quizzes</w:t>
      </w:r>
      <w:r w:rsidRPr="001C4CA6">
        <w:rPr>
          <w:rFonts w:ascii="Times New Roman" w:hAnsi="Times New Roman" w:cs="Times New Roman"/>
          <w:spacing w:val="-3"/>
          <w:sz w:val="22"/>
          <w:szCs w:val="22"/>
        </w:rPr>
        <w:t xml:space="preserve"> </w:t>
      </w:r>
    </w:p>
    <w:p w:rsidR="006D5A5E" w:rsidRPr="001C4CA6" w:rsidRDefault="006D5A5E" w:rsidP="006D5A5E">
      <w:pPr>
        <w:numPr>
          <w:ilvl w:val="0"/>
          <w:numId w:val="3"/>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Research Paper</w:t>
      </w:r>
    </w:p>
    <w:p w:rsidR="006D5A5E" w:rsidRPr="001C4CA6" w:rsidRDefault="006D5A5E" w:rsidP="006D5A5E">
      <w:pPr>
        <w:numPr>
          <w:ilvl w:val="0"/>
          <w:numId w:val="3"/>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Statement of Understanding</w:t>
      </w: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The breakout for grades is as follows:</w:t>
      </w:r>
    </w:p>
    <w:p w:rsidR="006D5A5E" w:rsidRDefault="006D5A5E" w:rsidP="006D5A5E">
      <w:pPr>
        <w:numPr>
          <w:ilvl w:val="0"/>
          <w:numId w:val="4"/>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Exams</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30%</w:t>
      </w:r>
    </w:p>
    <w:p w:rsidR="006D5A5E" w:rsidRPr="001C4CA6" w:rsidRDefault="006D5A5E" w:rsidP="006D5A5E">
      <w:pPr>
        <w:numPr>
          <w:ilvl w:val="0"/>
          <w:numId w:val="4"/>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Assignments</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t>30%</w:t>
      </w:r>
    </w:p>
    <w:p w:rsidR="006D5A5E" w:rsidRPr="001C4CA6" w:rsidRDefault="006D5A5E" w:rsidP="006D5A5E">
      <w:pPr>
        <w:numPr>
          <w:ilvl w:val="0"/>
          <w:numId w:val="4"/>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Chapter quizzes</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t>10</w:t>
      </w:r>
      <w:r w:rsidRPr="001C4CA6">
        <w:rPr>
          <w:rFonts w:ascii="Times New Roman" w:hAnsi="Times New Roman" w:cs="Times New Roman"/>
          <w:spacing w:val="-3"/>
          <w:sz w:val="22"/>
          <w:szCs w:val="22"/>
        </w:rPr>
        <w:t>%</w:t>
      </w:r>
    </w:p>
    <w:p w:rsidR="006D5A5E" w:rsidRPr="001C4CA6" w:rsidRDefault="006D5A5E" w:rsidP="006D5A5E">
      <w:pPr>
        <w:numPr>
          <w:ilvl w:val="0"/>
          <w:numId w:val="4"/>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Research Paper</w:t>
      </w:r>
      <w:r>
        <w:rPr>
          <w:rFonts w:ascii="Times New Roman" w:hAnsi="Times New Roman" w:cs="Times New Roman"/>
          <w:spacing w:val="-3"/>
          <w:sz w:val="22"/>
          <w:szCs w:val="22"/>
        </w:rPr>
        <w:t xml:space="preserve"> </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t>2</w:t>
      </w:r>
      <w:r w:rsidRPr="001C4CA6">
        <w:rPr>
          <w:rFonts w:ascii="Times New Roman" w:hAnsi="Times New Roman" w:cs="Times New Roman"/>
          <w:spacing w:val="-3"/>
          <w:sz w:val="22"/>
          <w:szCs w:val="22"/>
        </w:rPr>
        <w:t>0%</w:t>
      </w:r>
    </w:p>
    <w:p w:rsidR="006D5A5E" w:rsidRPr="001C4CA6" w:rsidRDefault="006D5A5E" w:rsidP="006D5A5E">
      <w:pPr>
        <w:numPr>
          <w:ilvl w:val="0"/>
          <w:numId w:val="4"/>
        </w:numPr>
        <w:autoSpaceDE w:val="0"/>
        <w:autoSpaceDN w:val="0"/>
        <w:adjustRightInd w:val="0"/>
        <w:spacing w:after="0" w:line="240" w:lineRule="auto"/>
        <w:ind w:lef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Statement of Understanding</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10%</w:t>
      </w:r>
    </w:p>
    <w:p w:rsidR="006D5A5E" w:rsidRPr="001C4CA6" w:rsidRDefault="006D5A5E" w:rsidP="006D5A5E">
      <w:pPr>
        <w:spacing w:after="0" w:line="240" w:lineRule="auto"/>
        <w:contextualSpacing/>
        <w:rPr>
          <w:rFonts w:ascii="Times New Roman" w:hAnsi="Times New Roman" w:cs="Times New Roman"/>
          <w:b/>
          <w:spacing w:val="-3"/>
          <w:sz w:val="22"/>
          <w:szCs w:val="22"/>
        </w:rPr>
      </w:pP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Grade achievement levels are as follows:</w:t>
      </w:r>
    </w:p>
    <w:p w:rsidR="006D5A5E" w:rsidRPr="001C4CA6" w:rsidRDefault="006D5A5E" w:rsidP="006D5A5E">
      <w:pPr>
        <w:spacing w:after="0" w:line="240" w:lineRule="auto"/>
        <w:contextualSpacing/>
        <w:rPr>
          <w:rFonts w:ascii="Times New Roman" w:hAnsi="Times New Roman" w:cs="Times New Roman"/>
          <w:spacing w:val="-3"/>
          <w:sz w:val="22"/>
          <w:szCs w:val="22"/>
          <w:u w:val="single"/>
        </w:rPr>
      </w:pPr>
      <w:r w:rsidRPr="001C4CA6">
        <w:rPr>
          <w:rFonts w:ascii="Times New Roman" w:hAnsi="Times New Roman" w:cs="Times New Roman"/>
          <w:spacing w:val="-3"/>
          <w:sz w:val="22"/>
          <w:szCs w:val="22"/>
          <w:u w:val="single"/>
        </w:rPr>
        <w:t>Grade</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u w:val="single"/>
        </w:rPr>
        <w:t>Range</w:t>
      </w: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A</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90%+</w:t>
      </w: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B</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80-89%</w:t>
      </w: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C</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70-79%</w:t>
      </w: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D</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60-69%</w:t>
      </w:r>
    </w:p>
    <w:p w:rsidR="006D5A5E" w:rsidRPr="001C4CA6" w:rsidRDefault="006D5A5E" w:rsidP="006D5A5E">
      <w:pPr>
        <w:spacing w:after="0" w:line="240" w:lineRule="auto"/>
        <w:contextualSpacing/>
        <w:rPr>
          <w:rFonts w:ascii="Times New Roman" w:hAnsi="Times New Roman" w:cs="Times New Roman"/>
          <w:spacing w:val="-3"/>
          <w:sz w:val="22"/>
          <w:szCs w:val="22"/>
        </w:rPr>
      </w:pPr>
      <w:r w:rsidRPr="001C4CA6">
        <w:rPr>
          <w:rFonts w:ascii="Times New Roman" w:hAnsi="Times New Roman" w:cs="Times New Roman"/>
          <w:spacing w:val="-3"/>
          <w:sz w:val="22"/>
          <w:szCs w:val="22"/>
        </w:rPr>
        <w:t>F</w:t>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r>
      <w:r w:rsidRPr="001C4CA6">
        <w:rPr>
          <w:rFonts w:ascii="Times New Roman" w:hAnsi="Times New Roman" w:cs="Times New Roman"/>
          <w:spacing w:val="-3"/>
          <w:sz w:val="22"/>
          <w:szCs w:val="22"/>
        </w:rPr>
        <w:tab/>
        <w:t>0-59%</w:t>
      </w:r>
    </w:p>
    <w:p w:rsidR="00FC0BCF" w:rsidRDefault="00FC0BCF" w:rsidP="00FC0BCF">
      <w:pPr>
        <w:rPr>
          <w:rFonts w:ascii="Calibri" w:hAnsi="Calibri"/>
          <w:sz w:val="22"/>
          <w:szCs w:val="22"/>
        </w:rPr>
      </w:pPr>
    </w:p>
    <w:p w:rsidR="00FC0BCF" w:rsidRPr="0026208D" w:rsidRDefault="00FC0BCF" w:rsidP="00FC0BCF">
      <w:r>
        <w:t>17.1 Include 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F65BDD" w:rsidRDefault="00F65BDD" w:rsidP="006D5A5E">
      <w:pPr>
        <w:pStyle w:val="Heading1"/>
        <w:spacing w:line="480" w:lineRule="auto"/>
        <w:contextualSpacing/>
        <w:rPr>
          <w:rFonts w:ascii="Times New Roman" w:hAnsi="Times New Roman" w:cs="Times New Roman"/>
          <w:sz w:val="22"/>
          <w:szCs w:val="22"/>
        </w:rPr>
      </w:pPr>
    </w:p>
    <w:p w:rsidR="00F65BDD" w:rsidRDefault="00F65BDD" w:rsidP="006D5A5E">
      <w:pPr>
        <w:pStyle w:val="Heading1"/>
        <w:spacing w:line="480" w:lineRule="auto"/>
        <w:contextualSpacing/>
        <w:rPr>
          <w:rFonts w:ascii="Times New Roman" w:hAnsi="Times New Roman" w:cs="Times New Roman"/>
          <w:sz w:val="22"/>
          <w:szCs w:val="22"/>
        </w:rPr>
      </w:pPr>
    </w:p>
    <w:p w:rsidR="00F65BDD" w:rsidRDefault="00F65BDD" w:rsidP="006D5A5E">
      <w:pPr>
        <w:pStyle w:val="Heading1"/>
        <w:spacing w:line="480" w:lineRule="auto"/>
        <w:contextualSpacing/>
        <w:rPr>
          <w:rFonts w:ascii="Times New Roman" w:hAnsi="Times New Roman" w:cs="Times New Roman"/>
          <w:sz w:val="22"/>
          <w:szCs w:val="22"/>
        </w:rPr>
      </w:pPr>
    </w:p>
    <w:p w:rsidR="00F65BDD" w:rsidRDefault="00F65BDD" w:rsidP="006D5A5E">
      <w:pPr>
        <w:pStyle w:val="Heading1"/>
        <w:spacing w:line="480" w:lineRule="auto"/>
        <w:contextualSpacing/>
        <w:rPr>
          <w:rFonts w:ascii="Times New Roman" w:hAnsi="Times New Roman" w:cs="Times New Roman"/>
          <w:sz w:val="22"/>
          <w:szCs w:val="22"/>
        </w:rPr>
      </w:pPr>
    </w:p>
    <w:p w:rsidR="006D5A5E" w:rsidRPr="001C4CA6" w:rsidRDefault="006D5A5E" w:rsidP="006D5A5E">
      <w:pPr>
        <w:pStyle w:val="Heading1"/>
        <w:spacing w:line="480" w:lineRule="auto"/>
        <w:contextualSpacing/>
        <w:rPr>
          <w:rFonts w:ascii="Times New Roman" w:hAnsi="Times New Roman" w:cs="Times New Roman"/>
          <w:sz w:val="22"/>
          <w:szCs w:val="22"/>
        </w:rPr>
      </w:pPr>
      <w:r w:rsidRPr="001C4CA6">
        <w:rPr>
          <w:rFonts w:ascii="Times New Roman" w:hAnsi="Times New Roman" w:cs="Times New Roman"/>
          <w:sz w:val="22"/>
          <w:szCs w:val="22"/>
        </w:rPr>
        <w:lastRenderedPageBreak/>
        <w:t>18. TENTATIVE SCHEDULE</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870"/>
        <w:gridCol w:w="1350"/>
        <w:gridCol w:w="1530"/>
        <w:gridCol w:w="1530"/>
      </w:tblGrid>
      <w:tr w:rsidR="006D5A5E" w:rsidRPr="001C4CA6" w:rsidTr="0027700E">
        <w:trPr>
          <w:trHeight w:val="593"/>
          <w:tblHeader/>
        </w:trPr>
        <w:tc>
          <w:tcPr>
            <w:tcW w:w="1440" w:type="dxa"/>
            <w:tcBorders>
              <w:top w:val="single" w:sz="4" w:space="0" w:color="auto"/>
              <w:left w:val="single" w:sz="4" w:space="0" w:color="auto"/>
              <w:bottom w:val="single" w:sz="4" w:space="0" w:color="auto"/>
              <w:right w:val="single" w:sz="4" w:space="0" w:color="auto"/>
            </w:tcBorders>
          </w:tcPr>
          <w:p w:rsidR="006D5A5E" w:rsidRPr="001C4CA6" w:rsidRDefault="006D5A5E" w:rsidP="0027700E">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Week</w:t>
            </w:r>
          </w:p>
        </w:tc>
        <w:tc>
          <w:tcPr>
            <w:tcW w:w="3870" w:type="dxa"/>
            <w:tcBorders>
              <w:top w:val="single" w:sz="4" w:space="0" w:color="auto"/>
              <w:left w:val="single" w:sz="4" w:space="0" w:color="auto"/>
              <w:bottom w:val="single" w:sz="4" w:space="0" w:color="auto"/>
              <w:right w:val="single" w:sz="4" w:space="0" w:color="auto"/>
            </w:tcBorders>
            <w:hideMark/>
          </w:tcPr>
          <w:p w:rsidR="006D5A5E" w:rsidRPr="001C4CA6" w:rsidRDefault="006D5A5E" w:rsidP="0027700E">
            <w:pPr>
              <w:spacing w:after="0" w:line="240" w:lineRule="auto"/>
              <w:contextualSpacing/>
              <w:rPr>
                <w:rFonts w:ascii="Times New Roman" w:hAnsi="Times New Roman" w:cs="Times New Roman"/>
                <w:b/>
                <w:sz w:val="22"/>
                <w:szCs w:val="22"/>
              </w:rPr>
            </w:pPr>
            <w:r w:rsidRPr="001C4CA6">
              <w:rPr>
                <w:rFonts w:ascii="Times New Roman" w:hAnsi="Times New Roman" w:cs="Times New Roman"/>
                <w:b/>
                <w:sz w:val="22"/>
                <w:szCs w:val="22"/>
              </w:rPr>
              <w:t>Topics</w:t>
            </w:r>
          </w:p>
        </w:tc>
        <w:tc>
          <w:tcPr>
            <w:tcW w:w="1350" w:type="dxa"/>
            <w:tcBorders>
              <w:top w:val="single" w:sz="4" w:space="0" w:color="auto"/>
              <w:left w:val="single" w:sz="4" w:space="0" w:color="auto"/>
              <w:bottom w:val="single" w:sz="4" w:space="0" w:color="auto"/>
              <w:right w:val="single" w:sz="4" w:space="0" w:color="auto"/>
            </w:tcBorders>
            <w:hideMark/>
          </w:tcPr>
          <w:p w:rsidR="006D5A5E" w:rsidRPr="001C4CA6" w:rsidRDefault="006D5A5E" w:rsidP="0027700E">
            <w:pPr>
              <w:spacing w:after="0" w:line="240" w:lineRule="auto"/>
              <w:contextualSpacing/>
              <w:jc w:val="center"/>
              <w:rPr>
                <w:rFonts w:ascii="Times New Roman" w:hAnsi="Times New Roman" w:cs="Times New Roman"/>
                <w:b/>
                <w:sz w:val="22"/>
                <w:szCs w:val="22"/>
              </w:rPr>
            </w:pPr>
            <w:r w:rsidRPr="001C4CA6">
              <w:rPr>
                <w:rFonts w:ascii="Times New Roman" w:hAnsi="Times New Roman" w:cs="Times New Roman"/>
                <w:b/>
                <w:sz w:val="22"/>
                <w:szCs w:val="22"/>
              </w:rPr>
              <w:t>Chapter</w:t>
            </w:r>
          </w:p>
          <w:p w:rsidR="006D5A5E" w:rsidRPr="001C4CA6" w:rsidRDefault="006D5A5E" w:rsidP="0027700E">
            <w:pPr>
              <w:spacing w:after="0" w:line="240" w:lineRule="auto"/>
              <w:contextualSpacing/>
              <w:jc w:val="center"/>
              <w:rPr>
                <w:rFonts w:ascii="Times New Roman" w:hAnsi="Times New Roman" w:cs="Times New Roman"/>
                <w:b/>
                <w:sz w:val="22"/>
                <w:szCs w:val="22"/>
              </w:rPr>
            </w:pPr>
            <w:r w:rsidRPr="001C4CA6">
              <w:rPr>
                <w:rFonts w:ascii="Times New Roman" w:hAnsi="Times New Roman" w:cs="Times New Roman"/>
                <w:b/>
                <w:sz w:val="22"/>
                <w:szCs w:val="22"/>
              </w:rPr>
              <w:t>Readings</w:t>
            </w:r>
          </w:p>
        </w:tc>
        <w:tc>
          <w:tcPr>
            <w:tcW w:w="1530" w:type="dxa"/>
            <w:tcBorders>
              <w:top w:val="single" w:sz="4" w:space="0" w:color="auto"/>
              <w:left w:val="single" w:sz="4" w:space="0" w:color="auto"/>
              <w:bottom w:val="single" w:sz="4" w:space="0" w:color="auto"/>
              <w:right w:val="single" w:sz="4" w:space="0" w:color="auto"/>
            </w:tcBorders>
            <w:hideMark/>
          </w:tcPr>
          <w:p w:rsidR="006D5A5E" w:rsidRPr="001C4CA6" w:rsidRDefault="006D5A5E" w:rsidP="0027700E">
            <w:pPr>
              <w:spacing w:after="0" w:line="240" w:lineRule="auto"/>
              <w:contextualSpacing/>
              <w:rPr>
                <w:rFonts w:ascii="Times New Roman" w:hAnsi="Times New Roman" w:cs="Times New Roman"/>
                <w:b/>
                <w:sz w:val="22"/>
                <w:szCs w:val="22"/>
              </w:rPr>
            </w:pPr>
            <w:r w:rsidRPr="001C4CA6">
              <w:rPr>
                <w:rFonts w:ascii="Times New Roman" w:hAnsi="Times New Roman" w:cs="Times New Roman"/>
                <w:b/>
                <w:sz w:val="22"/>
                <w:szCs w:val="22"/>
              </w:rPr>
              <w:t>Notes</w:t>
            </w:r>
          </w:p>
          <w:p w:rsidR="006D5A5E" w:rsidRPr="001C4CA6" w:rsidRDefault="006D5A5E" w:rsidP="0027700E">
            <w:pPr>
              <w:spacing w:after="0" w:line="240" w:lineRule="auto"/>
              <w:contextualSpacing/>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tcPr>
          <w:p w:rsidR="006D5A5E" w:rsidRPr="001C4CA6" w:rsidRDefault="006D5A5E" w:rsidP="0027700E">
            <w:pPr>
              <w:spacing w:after="0" w:line="240" w:lineRule="auto"/>
              <w:contextualSpacing/>
              <w:rPr>
                <w:rFonts w:ascii="Times New Roman" w:hAnsi="Times New Roman" w:cs="Times New Roman"/>
                <w:b/>
                <w:sz w:val="22"/>
                <w:szCs w:val="22"/>
              </w:rPr>
            </w:pPr>
            <w:r w:rsidRPr="001C4CA6">
              <w:rPr>
                <w:rFonts w:ascii="Times New Roman" w:hAnsi="Times New Roman" w:cs="Times New Roman"/>
                <w:sz w:val="22"/>
                <w:szCs w:val="22"/>
              </w:rPr>
              <w:t xml:space="preserve">  </w:t>
            </w:r>
            <w:r w:rsidRPr="001C4CA6">
              <w:rPr>
                <w:rFonts w:ascii="Times New Roman" w:hAnsi="Times New Roman" w:cs="Times New Roman"/>
                <w:b/>
                <w:sz w:val="22"/>
                <w:szCs w:val="22"/>
              </w:rPr>
              <w:t>Assignments</w:t>
            </w:r>
          </w:p>
        </w:tc>
      </w:tr>
      <w:tr w:rsidR="00A7157F" w:rsidRPr="001C4CA6" w:rsidTr="0027700E">
        <w:tc>
          <w:tcPr>
            <w:tcW w:w="144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rPr>
                <w:rFonts w:ascii="Times New Roman" w:hAnsi="Times New Roman" w:cs="Times New Roman"/>
                <w:b/>
                <w:spacing w:val="-3"/>
              </w:rPr>
            </w:pPr>
            <w:r>
              <w:rPr>
                <w:rFonts w:ascii="Times New Roman" w:hAnsi="Times New Roman" w:cs="Times New Roman"/>
                <w:b/>
                <w:spacing w:val="-3"/>
              </w:rPr>
              <w:t>1</w:t>
            </w:r>
          </w:p>
          <w:p w:rsidR="00A7157F" w:rsidRDefault="00BA3DBB" w:rsidP="00A7157F">
            <w:pPr>
              <w:spacing w:after="0" w:line="240" w:lineRule="auto"/>
              <w:rPr>
                <w:rFonts w:ascii="Times New Roman" w:hAnsi="Times New Roman" w:cs="Times New Roman"/>
                <w:spacing w:val="-3"/>
              </w:rPr>
            </w:pPr>
            <w:r>
              <w:rPr>
                <w:rFonts w:ascii="Times New Roman" w:hAnsi="Times New Roman" w:cs="Times New Roman"/>
                <w:spacing w:val="-3"/>
              </w:rPr>
              <w:t>Mar. 14 - 19</w:t>
            </w:r>
          </w:p>
        </w:tc>
        <w:tc>
          <w:tcPr>
            <w:tcW w:w="387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Statement of Understanding</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Introduction to Information Systems</w:t>
            </w:r>
          </w:p>
          <w:p w:rsidR="00A7157F"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Organizational Strategy</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 xml:space="preserve">Competitive Advantage, </w:t>
            </w: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and Information Systems</w:t>
            </w:r>
          </w:p>
        </w:tc>
        <w:tc>
          <w:tcPr>
            <w:tcW w:w="135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1</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2</w:t>
            </w:r>
          </w:p>
          <w:p w:rsidR="00A7157F" w:rsidRPr="001C4CA6" w:rsidRDefault="00A7157F" w:rsidP="00A7157F">
            <w:pPr>
              <w:spacing w:after="0" w:line="240" w:lineRule="auto"/>
              <w:contextualSpacing/>
              <w:rPr>
                <w:rFonts w:ascii="Times New Roman" w:hAnsi="Times New Roman" w:cs="Times New Roman"/>
                <w:sz w:val="22"/>
                <w:szCs w:val="22"/>
              </w:rPr>
            </w:pPr>
          </w:p>
        </w:tc>
        <w:tc>
          <w:tcPr>
            <w:tcW w:w="1530" w:type="dxa"/>
            <w:tcBorders>
              <w:left w:val="single" w:sz="4" w:space="0" w:color="auto"/>
              <w:bottom w:val="single" w:sz="4" w:space="0" w:color="auto"/>
              <w:right w:val="single" w:sz="4" w:space="0" w:color="auto"/>
            </w:tcBorders>
          </w:tcPr>
          <w:p w:rsidR="00A7157F" w:rsidRPr="001C4CA6" w:rsidRDefault="00A7157F" w:rsidP="00BA3DBB">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The Statement of Understanding is due midnight, Wednesday, </w:t>
            </w:r>
            <w:r w:rsidR="00BA3DBB">
              <w:rPr>
                <w:rFonts w:ascii="Times New Roman" w:hAnsi="Times New Roman" w:cs="Times New Roman"/>
                <w:sz w:val="22"/>
                <w:szCs w:val="22"/>
              </w:rPr>
              <w:t>Mar. 16</w:t>
            </w:r>
            <w:r w:rsidR="00883DD0">
              <w:rPr>
                <w:rFonts w:ascii="Times New Roman" w:hAnsi="Times New Roman" w:cs="Times New Roman"/>
                <w:sz w:val="22"/>
                <w:szCs w:val="22"/>
              </w:rPr>
              <w:t>, 2022</w:t>
            </w:r>
          </w:p>
        </w:tc>
        <w:tc>
          <w:tcPr>
            <w:tcW w:w="1530" w:type="dxa"/>
            <w:tcBorders>
              <w:left w:val="single" w:sz="4" w:space="0" w:color="auto"/>
              <w:bottom w:val="single" w:sz="4" w:space="0" w:color="auto"/>
              <w:right w:val="single" w:sz="4" w:space="0" w:color="auto"/>
            </w:tcBorders>
          </w:tcPr>
          <w:p w:rsidR="00A7157F" w:rsidRPr="001C4CA6" w:rsidRDefault="00A7157F" w:rsidP="00883DD0">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r>
              <w:rPr>
                <w:rFonts w:ascii="Times New Roman" w:hAnsi="Times New Roman" w:cs="Times New Roman"/>
                <w:sz w:val="22"/>
                <w:szCs w:val="22"/>
              </w:rPr>
              <w:t xml:space="preserve"> for the other items due in Week 1, midnight, Saturday </w:t>
            </w:r>
            <w:r w:rsidR="00BA3DBB">
              <w:rPr>
                <w:rFonts w:ascii="Times New Roman" w:hAnsi="Times New Roman" w:cs="Times New Roman"/>
                <w:sz w:val="22"/>
                <w:szCs w:val="22"/>
              </w:rPr>
              <w:t>Mar. 19</w:t>
            </w:r>
            <w:r w:rsidR="00883DD0">
              <w:rPr>
                <w:rFonts w:ascii="Times New Roman" w:hAnsi="Times New Roman" w:cs="Times New Roman"/>
                <w:sz w:val="22"/>
                <w:szCs w:val="22"/>
              </w:rPr>
              <w:t>, 2022</w:t>
            </w:r>
          </w:p>
        </w:tc>
      </w:tr>
      <w:tr w:rsidR="00A7157F" w:rsidRPr="001C4CA6" w:rsidTr="0027700E">
        <w:trPr>
          <w:trHeight w:val="755"/>
        </w:trPr>
        <w:tc>
          <w:tcPr>
            <w:tcW w:w="144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rPr>
                <w:rFonts w:ascii="Times New Roman" w:hAnsi="Times New Roman" w:cs="Times New Roman"/>
                <w:b/>
                <w:spacing w:val="-3"/>
              </w:rPr>
            </w:pPr>
            <w:r>
              <w:rPr>
                <w:rFonts w:ascii="Times New Roman" w:hAnsi="Times New Roman" w:cs="Times New Roman"/>
                <w:b/>
                <w:spacing w:val="-3"/>
              </w:rPr>
              <w:t>2</w:t>
            </w:r>
          </w:p>
          <w:p w:rsidR="00A7157F" w:rsidRDefault="00BA3DBB" w:rsidP="00A7157F">
            <w:pPr>
              <w:spacing w:after="0" w:line="240" w:lineRule="auto"/>
              <w:rPr>
                <w:rFonts w:ascii="Times New Roman" w:hAnsi="Times New Roman" w:cs="Times New Roman"/>
                <w:spacing w:val="-3"/>
              </w:rPr>
            </w:pPr>
            <w:r>
              <w:rPr>
                <w:rFonts w:ascii="Times New Roman" w:hAnsi="Times New Roman" w:cs="Times New Roman"/>
                <w:spacing w:val="-3"/>
              </w:rPr>
              <w:t>Mar. 21 - 26</w:t>
            </w:r>
          </w:p>
        </w:tc>
        <w:tc>
          <w:tcPr>
            <w:tcW w:w="387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Ethics and Privacy</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Information Security</w:t>
            </w: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3</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4</w:t>
            </w: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r w:rsidR="00A7157F" w:rsidRPr="001C4CA6" w:rsidTr="0027700E">
        <w:tc>
          <w:tcPr>
            <w:tcW w:w="144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rPr>
                <w:rFonts w:ascii="Times New Roman" w:hAnsi="Times New Roman" w:cs="Times New Roman"/>
                <w:b/>
                <w:spacing w:val="-3"/>
              </w:rPr>
            </w:pPr>
            <w:r>
              <w:rPr>
                <w:rFonts w:ascii="Times New Roman" w:hAnsi="Times New Roman" w:cs="Times New Roman"/>
                <w:b/>
                <w:spacing w:val="-3"/>
              </w:rPr>
              <w:t xml:space="preserve">3 </w:t>
            </w:r>
          </w:p>
          <w:p w:rsidR="00A7157F" w:rsidRDefault="00BA3DBB" w:rsidP="00A7157F">
            <w:pPr>
              <w:spacing w:after="0" w:line="240" w:lineRule="auto"/>
              <w:rPr>
                <w:rFonts w:ascii="Times New Roman" w:hAnsi="Times New Roman" w:cs="Times New Roman"/>
                <w:spacing w:val="-3"/>
              </w:rPr>
            </w:pPr>
            <w:r>
              <w:rPr>
                <w:rFonts w:ascii="Times New Roman" w:hAnsi="Times New Roman" w:cs="Times New Roman"/>
                <w:spacing w:val="-3"/>
              </w:rPr>
              <w:t>Mar. 28 – Apr. 2</w:t>
            </w:r>
          </w:p>
        </w:tc>
        <w:tc>
          <w:tcPr>
            <w:tcW w:w="387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Data and Knowledge Management</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Networks</w:t>
            </w: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5</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6</w:t>
            </w: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b/>
                <w:spacing w:val="-3"/>
                <w:sz w:val="22"/>
                <w:szCs w:val="22"/>
              </w:rPr>
            </w:pP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r w:rsidR="00A7157F" w:rsidRPr="001C4CA6" w:rsidTr="0027700E">
        <w:tc>
          <w:tcPr>
            <w:tcW w:w="144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rPr>
                <w:rFonts w:ascii="Times New Roman" w:hAnsi="Times New Roman" w:cs="Times New Roman"/>
                <w:b/>
                <w:spacing w:val="-3"/>
              </w:rPr>
            </w:pPr>
            <w:r>
              <w:rPr>
                <w:rFonts w:ascii="Times New Roman" w:hAnsi="Times New Roman" w:cs="Times New Roman"/>
                <w:b/>
                <w:spacing w:val="-3"/>
              </w:rPr>
              <w:t>4</w:t>
            </w:r>
          </w:p>
          <w:p w:rsidR="00A7157F" w:rsidRDefault="00BA3DBB" w:rsidP="00A7157F">
            <w:pPr>
              <w:spacing w:after="0" w:line="240" w:lineRule="auto"/>
              <w:rPr>
                <w:rFonts w:ascii="Times New Roman" w:hAnsi="Times New Roman" w:cs="Times New Roman"/>
                <w:spacing w:val="-3"/>
              </w:rPr>
            </w:pPr>
            <w:r>
              <w:rPr>
                <w:rFonts w:ascii="Times New Roman" w:hAnsi="Times New Roman" w:cs="Times New Roman"/>
                <w:spacing w:val="-3"/>
              </w:rPr>
              <w:t>Apr.4 - 9</w:t>
            </w:r>
          </w:p>
        </w:tc>
        <w:tc>
          <w:tcPr>
            <w:tcW w:w="387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lang w:val="sv-SE"/>
              </w:rPr>
              <w:t>E-Business and E-Commerce</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lang w:val="sv-SE"/>
              </w:rPr>
            </w:pPr>
            <w:r w:rsidRPr="001C4CA6">
              <w:rPr>
                <w:rFonts w:ascii="Times New Roman" w:hAnsi="Times New Roman" w:cs="Times New Roman"/>
                <w:sz w:val="22"/>
                <w:szCs w:val="22"/>
                <w:lang w:val="sv-SE"/>
              </w:rPr>
              <w:t>Wireless, Mobile Computing, and Mobile Commerce</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Hardware</w:t>
            </w:r>
          </w:p>
          <w:p w:rsidR="00A7157F" w:rsidRPr="001C4CA6" w:rsidRDefault="00A7157F" w:rsidP="00A7157F">
            <w:pPr>
              <w:spacing w:after="0" w:line="240" w:lineRule="auto"/>
              <w:contextualSpacing/>
              <w:rPr>
                <w:rFonts w:ascii="Times New Roman"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7</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8</w:t>
            </w:r>
          </w:p>
          <w:p w:rsidR="00A7157F" w:rsidRPr="001C4CA6"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Technology Guide 1</w:t>
            </w:r>
          </w:p>
        </w:tc>
        <w:tc>
          <w:tcPr>
            <w:tcW w:w="1530" w:type="dxa"/>
            <w:tcBorders>
              <w:left w:val="single" w:sz="4" w:space="0" w:color="auto"/>
              <w:right w:val="single" w:sz="4" w:space="0" w:color="auto"/>
            </w:tcBorders>
          </w:tcPr>
          <w:p w:rsidR="00A7157F" w:rsidRPr="001C4CA6" w:rsidRDefault="00A7157F" w:rsidP="00BA3DBB">
            <w:pPr>
              <w:spacing w:after="0" w:line="240" w:lineRule="auto"/>
              <w:contextualSpacing/>
              <w:rPr>
                <w:rFonts w:ascii="Times New Roman" w:hAnsi="Times New Roman" w:cs="Times New Roman"/>
                <w:spacing w:val="-3"/>
                <w:sz w:val="22"/>
                <w:szCs w:val="22"/>
              </w:rPr>
            </w:pPr>
            <w:r>
              <w:rPr>
                <w:rFonts w:ascii="Times New Roman" w:hAnsi="Times New Roman" w:cs="Times New Roman"/>
                <w:spacing w:val="-3"/>
                <w:sz w:val="22"/>
                <w:szCs w:val="22"/>
              </w:rPr>
              <w:t>The Mid-Term Exam is due midnight, Saturday</w:t>
            </w:r>
            <w:r w:rsidR="00623153">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00BA3DBB">
              <w:rPr>
                <w:rFonts w:ascii="Times New Roman" w:hAnsi="Times New Roman" w:cs="Times New Roman"/>
                <w:spacing w:val="-3"/>
                <w:sz w:val="22"/>
                <w:szCs w:val="22"/>
              </w:rPr>
              <w:t xml:space="preserve">Apr. 9, </w:t>
            </w:r>
            <w:r w:rsidR="00623153">
              <w:rPr>
                <w:rFonts w:ascii="Times New Roman" w:hAnsi="Times New Roman" w:cs="Times New Roman"/>
                <w:spacing w:val="-3"/>
                <w:sz w:val="22"/>
                <w:szCs w:val="22"/>
              </w:rPr>
              <w:t>2022</w:t>
            </w: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r w:rsidR="00A7157F" w:rsidRPr="001C4CA6" w:rsidTr="0027700E">
        <w:tc>
          <w:tcPr>
            <w:tcW w:w="144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rPr>
                <w:rFonts w:ascii="Times New Roman" w:hAnsi="Times New Roman" w:cs="Times New Roman"/>
                <w:b/>
                <w:spacing w:val="-3"/>
              </w:rPr>
            </w:pPr>
            <w:r>
              <w:rPr>
                <w:rFonts w:ascii="Times New Roman" w:hAnsi="Times New Roman" w:cs="Times New Roman"/>
                <w:b/>
                <w:spacing w:val="-3"/>
              </w:rPr>
              <w:t>5</w:t>
            </w:r>
          </w:p>
          <w:p w:rsidR="00A7157F" w:rsidRDefault="00BA3DBB" w:rsidP="00A7157F">
            <w:pPr>
              <w:spacing w:after="0" w:line="240" w:lineRule="auto"/>
              <w:rPr>
                <w:rFonts w:ascii="Times New Roman" w:hAnsi="Times New Roman" w:cs="Times New Roman"/>
                <w:spacing w:val="-3"/>
              </w:rPr>
            </w:pPr>
            <w:r>
              <w:rPr>
                <w:rFonts w:ascii="Times New Roman" w:hAnsi="Times New Roman" w:cs="Times New Roman"/>
                <w:spacing w:val="-3"/>
              </w:rPr>
              <w:t>Apr. 11 - 16</w:t>
            </w:r>
          </w:p>
        </w:tc>
        <w:tc>
          <w:tcPr>
            <w:tcW w:w="3870" w:type="dxa"/>
            <w:tcBorders>
              <w:top w:val="single" w:sz="4" w:space="0" w:color="auto"/>
              <w:left w:val="single" w:sz="4" w:space="0" w:color="auto"/>
              <w:bottom w:val="single" w:sz="4" w:space="0" w:color="auto"/>
              <w:right w:val="single" w:sz="4" w:space="0" w:color="auto"/>
            </w:tcBorders>
          </w:tcPr>
          <w:p w:rsidR="00A7157F"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Web 2.0 and Social Networks</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Software</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Information Systems within the Organization</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Emerging Types of Enterprise Computing</w:t>
            </w:r>
          </w:p>
          <w:p w:rsidR="00A7157F" w:rsidRPr="001C4CA6" w:rsidRDefault="00A7157F" w:rsidP="00A7157F">
            <w:pPr>
              <w:spacing w:after="0" w:line="240" w:lineRule="auto"/>
              <w:contextualSpacing/>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9</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Technology Guide 2</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10</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Technology Guide 3</w:t>
            </w:r>
          </w:p>
        </w:tc>
        <w:tc>
          <w:tcPr>
            <w:tcW w:w="1530" w:type="dxa"/>
            <w:tcBorders>
              <w:left w:val="single" w:sz="4" w:space="0" w:color="auto"/>
              <w:right w:val="single" w:sz="4" w:space="0" w:color="auto"/>
            </w:tcBorders>
            <w:hideMark/>
          </w:tcPr>
          <w:p w:rsidR="00A7157F" w:rsidRDefault="00A7157F" w:rsidP="00BA3DBB">
            <w:pPr>
              <w:spacing w:after="0" w:line="240" w:lineRule="auto"/>
              <w:contextualSpacing/>
              <w:rPr>
                <w:rFonts w:ascii="Times New Roman" w:hAnsi="Times New Roman" w:cs="Times New Roman"/>
                <w:spacing w:val="-3"/>
                <w:sz w:val="22"/>
                <w:szCs w:val="22"/>
              </w:rPr>
            </w:pPr>
            <w:r>
              <w:rPr>
                <w:rFonts w:ascii="Times New Roman" w:hAnsi="Times New Roman" w:cs="Times New Roman"/>
                <w:spacing w:val="-3"/>
                <w:sz w:val="22"/>
                <w:szCs w:val="22"/>
              </w:rPr>
              <w:t xml:space="preserve">Research Paper (Draft) due midnight, Saturday, </w:t>
            </w:r>
            <w:r w:rsidR="00BA3DBB">
              <w:rPr>
                <w:rFonts w:ascii="Times New Roman" w:hAnsi="Times New Roman" w:cs="Times New Roman"/>
                <w:spacing w:val="-3"/>
                <w:sz w:val="22"/>
                <w:szCs w:val="22"/>
              </w:rPr>
              <w:t>Apr. 14</w:t>
            </w:r>
            <w:r w:rsidR="00623153">
              <w:rPr>
                <w:rFonts w:ascii="Times New Roman" w:hAnsi="Times New Roman" w:cs="Times New Roman"/>
                <w:spacing w:val="-3"/>
                <w:sz w:val="22"/>
                <w:szCs w:val="22"/>
              </w:rPr>
              <w:t>, 2022</w:t>
            </w:r>
          </w:p>
          <w:p w:rsidR="00BA3DBB" w:rsidRDefault="00BA3DBB" w:rsidP="00BA3DBB">
            <w:pPr>
              <w:spacing w:after="0" w:line="240" w:lineRule="auto"/>
              <w:contextualSpacing/>
              <w:rPr>
                <w:rFonts w:ascii="Times New Roman" w:hAnsi="Times New Roman" w:cs="Times New Roman"/>
                <w:spacing w:val="-3"/>
                <w:sz w:val="22"/>
                <w:szCs w:val="22"/>
              </w:rPr>
            </w:pPr>
          </w:p>
          <w:p w:rsidR="00BA3DBB" w:rsidRPr="001C4CA6" w:rsidRDefault="00BA3DBB" w:rsidP="00BA3DBB">
            <w:pPr>
              <w:spacing w:after="0" w:line="240" w:lineRule="auto"/>
              <w:contextualSpacing/>
              <w:rPr>
                <w:rFonts w:ascii="Times New Roman" w:hAnsi="Times New Roman" w:cs="Times New Roman"/>
                <w:spacing w:val="-3"/>
                <w:sz w:val="22"/>
                <w:szCs w:val="22"/>
              </w:rPr>
            </w:pPr>
            <w:r>
              <w:rPr>
                <w:rFonts w:ascii="Times New Roman" w:hAnsi="Times New Roman" w:cs="Times New Roman"/>
                <w:spacing w:val="-3"/>
                <w:sz w:val="22"/>
                <w:szCs w:val="22"/>
              </w:rPr>
              <w:t>Apr. 15 – 18 Easter</w:t>
            </w: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r w:rsidR="00A7157F" w:rsidRPr="001C4CA6" w:rsidTr="0027700E">
        <w:trPr>
          <w:trHeight w:val="620"/>
        </w:trPr>
        <w:tc>
          <w:tcPr>
            <w:tcW w:w="1440" w:type="dxa"/>
            <w:tcBorders>
              <w:top w:val="single" w:sz="4" w:space="0" w:color="auto"/>
              <w:left w:val="single" w:sz="4" w:space="0" w:color="auto"/>
              <w:bottom w:val="single" w:sz="4" w:space="0" w:color="auto"/>
              <w:right w:val="single" w:sz="4" w:space="0" w:color="auto"/>
            </w:tcBorders>
          </w:tcPr>
          <w:p w:rsidR="00406AF8" w:rsidRDefault="00406AF8" w:rsidP="00A7157F">
            <w:pPr>
              <w:spacing w:after="0" w:line="240" w:lineRule="auto"/>
              <w:rPr>
                <w:rFonts w:ascii="Times New Roman" w:hAnsi="Times New Roman" w:cs="Times New Roman"/>
                <w:color w:val="000000"/>
                <w:spacing w:val="-3"/>
              </w:rPr>
            </w:pPr>
            <w:r>
              <w:rPr>
                <w:rFonts w:ascii="Times New Roman" w:hAnsi="Times New Roman" w:cs="Times New Roman"/>
                <w:color w:val="000000"/>
                <w:spacing w:val="-3"/>
              </w:rPr>
              <w:t>6</w:t>
            </w:r>
          </w:p>
          <w:p w:rsidR="00A7157F" w:rsidRDefault="00BA3DBB" w:rsidP="00A7157F">
            <w:pPr>
              <w:spacing w:after="0" w:line="240" w:lineRule="auto"/>
              <w:rPr>
                <w:rFonts w:ascii="Times New Roman" w:hAnsi="Times New Roman" w:cs="Times New Roman"/>
                <w:color w:val="000000"/>
                <w:spacing w:val="-3"/>
              </w:rPr>
            </w:pPr>
            <w:r>
              <w:rPr>
                <w:rFonts w:ascii="Times New Roman" w:hAnsi="Times New Roman" w:cs="Times New Roman"/>
                <w:color w:val="000000"/>
                <w:spacing w:val="-3"/>
              </w:rPr>
              <w:t>Apr. 18- 23</w:t>
            </w:r>
          </w:p>
          <w:p w:rsidR="00A7157F" w:rsidRDefault="00A7157F" w:rsidP="00A7157F">
            <w:pPr>
              <w:spacing w:after="0" w:line="240" w:lineRule="auto"/>
              <w:rPr>
                <w:rFonts w:ascii="Times New Roman" w:hAnsi="Times New Roman" w:cs="Times New Roman"/>
                <w:b/>
                <w:spacing w:val="-3"/>
              </w:rPr>
            </w:pPr>
          </w:p>
        </w:tc>
        <w:tc>
          <w:tcPr>
            <w:tcW w:w="387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Customer Relationship Management and Supply Chain Management</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Intelligent Systems</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Business Intelligence</w:t>
            </w: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Protecting Your Information Assets</w:t>
            </w:r>
          </w:p>
          <w:p w:rsidR="00A7157F" w:rsidRPr="001C4CA6" w:rsidRDefault="00A7157F" w:rsidP="00A7157F">
            <w:pPr>
              <w:spacing w:after="0" w:line="240" w:lineRule="auto"/>
              <w:contextualSpacing/>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11</w:t>
            </w: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p>
          <w:p w:rsidR="00A7157F"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Technology Guide 4</w:t>
            </w:r>
          </w:p>
          <w:p w:rsidR="00A7157F"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12</w:t>
            </w:r>
          </w:p>
          <w:p w:rsidR="00A7157F" w:rsidRPr="001C4CA6" w:rsidRDefault="00A7157F" w:rsidP="00A7157F">
            <w:pPr>
              <w:spacing w:after="0" w:line="240" w:lineRule="auto"/>
              <w:contextualSpacing/>
              <w:rPr>
                <w:rFonts w:ascii="Times New Roman" w:hAnsi="Times New Roman" w:cs="Times New Roman"/>
                <w:sz w:val="22"/>
                <w:szCs w:val="22"/>
              </w:rPr>
            </w:pP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b/>
                <w:spacing w:val="-3"/>
                <w:sz w:val="22"/>
                <w:szCs w:val="22"/>
              </w:rPr>
            </w:pPr>
          </w:p>
        </w:tc>
        <w:tc>
          <w:tcPr>
            <w:tcW w:w="1530" w:type="dxa"/>
            <w:tcBorders>
              <w:left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r w:rsidR="00A7157F" w:rsidRPr="001C4CA6" w:rsidTr="0027700E">
        <w:trPr>
          <w:trHeight w:val="107"/>
        </w:trPr>
        <w:tc>
          <w:tcPr>
            <w:tcW w:w="1440" w:type="dxa"/>
            <w:tcBorders>
              <w:top w:val="single" w:sz="4" w:space="0" w:color="auto"/>
              <w:left w:val="single" w:sz="4" w:space="0" w:color="auto"/>
              <w:bottom w:val="single" w:sz="4" w:space="0" w:color="auto"/>
              <w:right w:val="single" w:sz="4" w:space="0" w:color="auto"/>
            </w:tcBorders>
          </w:tcPr>
          <w:p w:rsidR="00A7157F" w:rsidRDefault="00406AF8" w:rsidP="00A7157F">
            <w:pPr>
              <w:spacing w:after="0" w:line="240" w:lineRule="auto"/>
              <w:rPr>
                <w:rFonts w:ascii="Times New Roman" w:hAnsi="Times New Roman" w:cs="Times New Roman"/>
                <w:b/>
                <w:spacing w:val="-3"/>
              </w:rPr>
            </w:pPr>
            <w:r>
              <w:rPr>
                <w:rFonts w:ascii="Times New Roman" w:hAnsi="Times New Roman" w:cs="Times New Roman"/>
                <w:b/>
                <w:spacing w:val="-3"/>
              </w:rPr>
              <w:t>7</w:t>
            </w:r>
          </w:p>
          <w:p w:rsidR="00A7157F" w:rsidRDefault="00BA3DBB" w:rsidP="00406AF8">
            <w:pPr>
              <w:spacing w:after="0" w:line="240" w:lineRule="auto"/>
              <w:rPr>
                <w:rFonts w:ascii="Times New Roman" w:hAnsi="Times New Roman" w:cs="Times New Roman"/>
                <w:b/>
                <w:spacing w:val="-3"/>
              </w:rPr>
            </w:pPr>
            <w:r>
              <w:rPr>
                <w:rFonts w:ascii="Times New Roman" w:hAnsi="Times New Roman" w:cs="Times New Roman"/>
                <w:color w:val="000000"/>
                <w:spacing w:val="-3"/>
              </w:rPr>
              <w:t>Apr. 25 - 30</w:t>
            </w:r>
          </w:p>
        </w:tc>
        <w:tc>
          <w:tcPr>
            <w:tcW w:w="387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Acquiring Information Systems and Applications</w:t>
            </w:r>
          </w:p>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Building Your Own Electronic Commerce Web Site</w:t>
            </w: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Chapter 13</w:t>
            </w:r>
          </w:p>
        </w:tc>
        <w:tc>
          <w:tcPr>
            <w:tcW w:w="1530" w:type="dxa"/>
            <w:tcBorders>
              <w:left w:val="single" w:sz="4" w:space="0" w:color="auto"/>
              <w:bottom w:val="single" w:sz="4" w:space="0" w:color="auto"/>
              <w:right w:val="single" w:sz="4" w:space="0" w:color="auto"/>
            </w:tcBorders>
            <w:hideMark/>
          </w:tcPr>
          <w:p w:rsidR="00A7157F" w:rsidRPr="001C4CA6" w:rsidRDefault="00A7157F" w:rsidP="00A7157F">
            <w:pPr>
              <w:spacing w:after="0" w:line="240" w:lineRule="auto"/>
              <w:contextualSpacing/>
              <w:rPr>
                <w:rFonts w:ascii="Times New Roman" w:hAnsi="Times New Roman" w:cs="Times New Roman"/>
                <w:b/>
                <w:spacing w:val="-3"/>
                <w:sz w:val="22"/>
                <w:szCs w:val="22"/>
              </w:rPr>
            </w:pPr>
          </w:p>
        </w:tc>
        <w:tc>
          <w:tcPr>
            <w:tcW w:w="1530" w:type="dxa"/>
            <w:tcBorders>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r w:rsidR="00A7157F" w:rsidRPr="001C4CA6" w:rsidTr="0027700E">
        <w:trPr>
          <w:trHeight w:val="1745"/>
        </w:trPr>
        <w:tc>
          <w:tcPr>
            <w:tcW w:w="1440" w:type="dxa"/>
            <w:tcBorders>
              <w:top w:val="single" w:sz="4" w:space="0" w:color="auto"/>
              <w:left w:val="single" w:sz="4" w:space="0" w:color="auto"/>
              <w:bottom w:val="single" w:sz="4" w:space="0" w:color="auto"/>
              <w:right w:val="single" w:sz="4" w:space="0" w:color="auto"/>
            </w:tcBorders>
          </w:tcPr>
          <w:p w:rsidR="00A7157F" w:rsidRDefault="00406AF8" w:rsidP="00A7157F">
            <w:pPr>
              <w:spacing w:after="0" w:line="240" w:lineRule="auto"/>
              <w:rPr>
                <w:rFonts w:ascii="Times New Roman" w:hAnsi="Times New Roman" w:cs="Times New Roman"/>
                <w:b/>
                <w:spacing w:val="-3"/>
              </w:rPr>
            </w:pPr>
            <w:r>
              <w:rPr>
                <w:rFonts w:ascii="Times New Roman" w:hAnsi="Times New Roman" w:cs="Times New Roman"/>
                <w:b/>
                <w:spacing w:val="-3"/>
              </w:rPr>
              <w:lastRenderedPageBreak/>
              <w:t>8</w:t>
            </w:r>
          </w:p>
          <w:p w:rsidR="00A7157F" w:rsidRDefault="00BA3DBB" w:rsidP="00A7157F">
            <w:pPr>
              <w:spacing w:after="0" w:line="240" w:lineRule="auto"/>
              <w:rPr>
                <w:rFonts w:ascii="Times New Roman" w:hAnsi="Times New Roman" w:cs="Times New Roman"/>
                <w:spacing w:val="-3"/>
              </w:rPr>
            </w:pPr>
            <w:r>
              <w:rPr>
                <w:rFonts w:ascii="Times New Roman" w:hAnsi="Times New Roman" w:cs="Times New Roman"/>
                <w:spacing w:val="-3"/>
              </w:rPr>
              <w:t>May 2 - 7</w:t>
            </w:r>
          </w:p>
        </w:tc>
        <w:tc>
          <w:tcPr>
            <w:tcW w:w="387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Final Exam</w:t>
            </w:r>
          </w:p>
          <w:p w:rsidR="00A7157F" w:rsidRPr="001C4CA6" w:rsidRDefault="00A7157F" w:rsidP="00A7157F">
            <w:pPr>
              <w:spacing w:after="0" w:line="240" w:lineRule="auto"/>
              <w:contextualSpacing/>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p>
          <w:p w:rsidR="00A7157F" w:rsidRPr="001C4CA6" w:rsidRDefault="00A7157F" w:rsidP="00A7157F">
            <w:pPr>
              <w:spacing w:after="0" w:line="240" w:lineRule="auto"/>
              <w:contextualSpacing/>
              <w:rPr>
                <w:rFonts w:ascii="Times New Roman" w:hAnsi="Times New Roman" w:cs="Times New Roman"/>
                <w:sz w:val="22"/>
                <w:szCs w:val="22"/>
              </w:rPr>
            </w:pPr>
          </w:p>
        </w:tc>
        <w:tc>
          <w:tcPr>
            <w:tcW w:w="1530" w:type="dxa"/>
            <w:tcBorders>
              <w:left w:val="single" w:sz="4" w:space="0" w:color="auto"/>
              <w:bottom w:val="single" w:sz="4" w:space="0" w:color="auto"/>
              <w:right w:val="single" w:sz="4" w:space="0" w:color="auto"/>
            </w:tcBorders>
          </w:tcPr>
          <w:p w:rsidR="00A7157F" w:rsidRDefault="00A7157F" w:rsidP="00A7157F">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Research</w:t>
            </w:r>
            <w:r w:rsidR="00623153">
              <w:rPr>
                <w:rFonts w:ascii="Times New Roman" w:hAnsi="Times New Roman" w:cs="Times New Roman"/>
                <w:b/>
                <w:spacing w:val="-3"/>
                <w:sz w:val="22"/>
                <w:szCs w:val="22"/>
              </w:rPr>
              <w:t xml:space="preserve"> Paper (Final) due midnight, </w:t>
            </w:r>
            <w:r w:rsidR="00BA3DBB">
              <w:rPr>
                <w:rFonts w:ascii="Times New Roman" w:hAnsi="Times New Roman" w:cs="Times New Roman"/>
                <w:b/>
                <w:spacing w:val="-3"/>
                <w:sz w:val="22"/>
                <w:szCs w:val="22"/>
              </w:rPr>
              <w:t>May 7</w:t>
            </w:r>
            <w:r w:rsidR="00623153">
              <w:rPr>
                <w:rFonts w:ascii="Times New Roman" w:hAnsi="Times New Roman" w:cs="Times New Roman"/>
                <w:b/>
                <w:spacing w:val="-3"/>
                <w:sz w:val="22"/>
                <w:szCs w:val="22"/>
              </w:rPr>
              <w:t>, 2022</w:t>
            </w:r>
          </w:p>
          <w:p w:rsidR="00A7157F" w:rsidRPr="001C4CA6" w:rsidRDefault="00A7157F" w:rsidP="00BA3DBB">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 xml:space="preserve">Final Exam due midnight </w:t>
            </w:r>
            <w:r w:rsidR="00BA3DBB">
              <w:rPr>
                <w:rFonts w:ascii="Times New Roman" w:hAnsi="Times New Roman" w:cs="Times New Roman"/>
                <w:b/>
                <w:spacing w:val="-3"/>
                <w:sz w:val="22"/>
                <w:szCs w:val="22"/>
              </w:rPr>
              <w:t>May 7</w:t>
            </w:r>
            <w:r w:rsidR="00623153">
              <w:rPr>
                <w:rFonts w:ascii="Times New Roman" w:hAnsi="Times New Roman" w:cs="Times New Roman"/>
                <w:b/>
                <w:spacing w:val="-3"/>
                <w:sz w:val="22"/>
                <w:szCs w:val="22"/>
              </w:rPr>
              <w:t>, 2022</w:t>
            </w:r>
            <w:r>
              <w:rPr>
                <w:rFonts w:ascii="Times New Roman" w:hAnsi="Times New Roman" w:cs="Times New Roman"/>
                <w:b/>
                <w:spacing w:val="-3"/>
                <w:sz w:val="22"/>
                <w:szCs w:val="22"/>
              </w:rPr>
              <w:t xml:space="preserve"> </w:t>
            </w:r>
          </w:p>
        </w:tc>
        <w:tc>
          <w:tcPr>
            <w:tcW w:w="1530" w:type="dxa"/>
            <w:tcBorders>
              <w:left w:val="single" w:sz="4" w:space="0" w:color="auto"/>
              <w:bottom w:val="single" w:sz="4" w:space="0" w:color="auto"/>
              <w:right w:val="single" w:sz="4" w:space="0" w:color="auto"/>
            </w:tcBorders>
          </w:tcPr>
          <w:p w:rsidR="00A7157F" w:rsidRPr="001C4CA6" w:rsidRDefault="00A7157F" w:rsidP="00A7157F">
            <w:pPr>
              <w:spacing w:after="0" w:line="240" w:lineRule="auto"/>
              <w:contextualSpacing/>
              <w:rPr>
                <w:rFonts w:ascii="Times New Roman" w:hAnsi="Times New Roman" w:cs="Times New Roman"/>
                <w:sz w:val="22"/>
                <w:szCs w:val="22"/>
              </w:rPr>
            </w:pPr>
            <w:r w:rsidRPr="001C4CA6">
              <w:rPr>
                <w:rFonts w:ascii="Times New Roman" w:hAnsi="Times New Roman" w:cs="Times New Roman"/>
                <w:sz w:val="22"/>
                <w:szCs w:val="22"/>
              </w:rPr>
              <w:t>Check in Blackboard</w:t>
            </w:r>
          </w:p>
        </w:tc>
      </w:tr>
    </w:tbl>
    <w:p w:rsidR="006D5A5E" w:rsidRDefault="006D5A5E" w:rsidP="006D5A5E">
      <w:pPr>
        <w:pStyle w:val="Heading1"/>
        <w:spacing w:line="480" w:lineRule="auto"/>
        <w:contextualSpacing/>
        <w:rPr>
          <w:rFonts w:ascii="Times New Roman" w:hAnsi="Times New Roman" w:cs="Times New Roman"/>
          <w:sz w:val="22"/>
          <w:szCs w:val="22"/>
        </w:rPr>
      </w:pPr>
    </w:p>
    <w:p w:rsidR="006D5A5E" w:rsidRDefault="006D5A5E" w:rsidP="006D5A5E">
      <w:pPr>
        <w:pStyle w:val="Heading1"/>
        <w:spacing w:line="480" w:lineRule="auto"/>
        <w:contextualSpacing/>
        <w:rPr>
          <w:rFonts w:ascii="Times New Roman" w:hAnsi="Times New Roman" w:cs="Times New Roman"/>
          <w:sz w:val="22"/>
          <w:szCs w:val="22"/>
        </w:rPr>
      </w:pPr>
    </w:p>
    <w:p w:rsidR="006D5A5E" w:rsidRPr="001C4CA6" w:rsidRDefault="006D5A5E" w:rsidP="006D5A5E">
      <w:pPr>
        <w:pStyle w:val="Heading1"/>
        <w:spacing w:line="480" w:lineRule="auto"/>
        <w:contextualSpacing/>
        <w:rPr>
          <w:rFonts w:ascii="Times New Roman" w:hAnsi="Times New Roman" w:cs="Times New Roman"/>
          <w:sz w:val="22"/>
          <w:szCs w:val="22"/>
        </w:rPr>
      </w:pPr>
      <w:r w:rsidRPr="001C4CA6">
        <w:rPr>
          <w:rFonts w:ascii="Times New Roman" w:hAnsi="Times New Roman" w:cs="Times New Roman"/>
          <w:sz w:val="22"/>
          <w:szCs w:val="22"/>
        </w:rPr>
        <w:t>19. ADDITIONAL INFORMATION</w:t>
      </w:r>
    </w:p>
    <w:p w:rsidR="006D5A5E" w:rsidRPr="001C4CA6" w:rsidRDefault="006D5A5E" w:rsidP="00B26342">
      <w:pPr>
        <w:spacing w:after="0" w:line="240" w:lineRule="auto"/>
        <w:contextualSpacing/>
        <w:outlineLvl w:val="0"/>
        <w:rPr>
          <w:rFonts w:ascii="Times New Roman" w:hAnsi="Times New Roman" w:cs="Times New Roman"/>
          <w:spacing w:val="-3"/>
          <w:sz w:val="22"/>
          <w:szCs w:val="22"/>
        </w:rPr>
      </w:pPr>
      <w:r w:rsidRPr="001C4CA6">
        <w:rPr>
          <w:rFonts w:ascii="Times New Roman" w:hAnsi="Times New Roman" w:cs="Times New Roman"/>
          <w:b/>
          <w:spacing w:val="-3"/>
          <w:sz w:val="22"/>
          <w:szCs w:val="22"/>
        </w:rPr>
        <w:t>General Information:</w:t>
      </w:r>
      <w:r w:rsidRPr="001C4CA6">
        <w:rPr>
          <w:rFonts w:ascii="Times New Roman" w:hAnsi="Times New Roman" w:cs="Times New Roman"/>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This syllabus contains a general overview of the course only. It should NOT be considered as a substitute for reading and understanding all the pages of Blackboard. </w:t>
      </w:r>
    </w:p>
    <w:p w:rsidR="006D5A5E" w:rsidRPr="00443A4D" w:rsidRDefault="006D5A5E" w:rsidP="00B26342">
      <w:pPr>
        <w:tabs>
          <w:tab w:val="left" w:pos="-720"/>
        </w:tabs>
        <w:suppressAutoHyphens/>
        <w:spacing w:after="0" w:line="240" w:lineRule="auto"/>
        <w:contextualSpacing/>
        <w:outlineLvl w:val="0"/>
        <w:rPr>
          <w:rFonts w:ascii="Times New Roman" w:hAnsi="Times New Roman" w:cs="Times New Roman"/>
          <w:spacing w:val="-3"/>
          <w:sz w:val="22"/>
          <w:szCs w:val="22"/>
        </w:rPr>
      </w:pPr>
      <w:r w:rsidRPr="003C7BBF">
        <w:rPr>
          <w:rFonts w:ascii="Times New Roman" w:hAnsi="Times New Roman" w:cs="Times New Roman"/>
          <w:b/>
          <w:bCs/>
          <w:i/>
          <w:sz w:val="22"/>
          <w:szCs w:val="22"/>
        </w:rPr>
        <w:t xml:space="preserve">The </w:t>
      </w:r>
      <w:r w:rsidR="00B26342">
        <w:rPr>
          <w:rFonts w:ascii="Times New Roman" w:hAnsi="Times New Roman" w:cs="Times New Roman"/>
          <w:b/>
          <w:bCs/>
          <w:i/>
          <w:sz w:val="22"/>
          <w:szCs w:val="22"/>
        </w:rPr>
        <w:t>subject line</w:t>
      </w:r>
      <w:r w:rsidRPr="003C7BBF">
        <w:rPr>
          <w:rFonts w:ascii="Times New Roman" w:hAnsi="Times New Roman" w:cs="Times New Roman"/>
          <w:b/>
          <w:bCs/>
          <w:i/>
          <w:sz w:val="22"/>
          <w:szCs w:val="22"/>
        </w:rPr>
        <w:t xml:space="preserve"> of ALL your email shall be </w:t>
      </w:r>
      <w:r w:rsidRPr="003C7BBF">
        <w:rPr>
          <w:rFonts w:ascii="Times New Roman" w:hAnsi="Times New Roman" w:cs="Times New Roman"/>
          <w:b/>
          <w:bCs/>
          <w:sz w:val="22"/>
          <w:szCs w:val="22"/>
        </w:rPr>
        <w:t xml:space="preserve">MISM 3303 </w:t>
      </w:r>
      <w:r>
        <w:rPr>
          <w:rFonts w:ascii="Times New Roman" w:hAnsi="Times New Roman" w:cs="Times New Roman"/>
          <w:b/>
          <w:bCs/>
          <w:sz w:val="22"/>
          <w:szCs w:val="22"/>
        </w:rPr>
        <w:t>VC</w:t>
      </w:r>
      <w:r w:rsidRPr="003C7BBF">
        <w:rPr>
          <w:rFonts w:ascii="Times New Roman" w:hAnsi="Times New Roman" w:cs="Times New Roman"/>
          <w:b/>
          <w:bCs/>
          <w:sz w:val="22"/>
          <w:szCs w:val="22"/>
        </w:rPr>
        <w:t xml:space="preserve">01 </w:t>
      </w:r>
      <w:r w:rsidR="009673E0">
        <w:rPr>
          <w:rFonts w:ascii="Times New Roman" w:hAnsi="Times New Roman" w:cs="Times New Roman"/>
          <w:b/>
          <w:bCs/>
          <w:sz w:val="22"/>
          <w:szCs w:val="22"/>
        </w:rPr>
        <w:t>Spring 2</w:t>
      </w:r>
      <w:r w:rsidR="00623153">
        <w:rPr>
          <w:rFonts w:ascii="Times New Roman" w:hAnsi="Times New Roman" w:cs="Times New Roman"/>
          <w:b/>
          <w:bCs/>
          <w:sz w:val="22"/>
          <w:szCs w:val="22"/>
        </w:rPr>
        <w:t xml:space="preserve"> 2022</w:t>
      </w:r>
      <w:r w:rsidRPr="00443A4D">
        <w:rPr>
          <w:rFonts w:ascii="Times New Roman" w:hAnsi="Times New Roman" w:cs="Times New Roman"/>
          <w:bCs/>
          <w:sz w:val="22"/>
          <w:szCs w:val="22"/>
        </w:rPr>
        <w:t xml:space="preserve"> and </w:t>
      </w:r>
      <w:r w:rsidRPr="003C7BBF">
        <w:rPr>
          <w:rFonts w:ascii="Times New Roman" w:hAnsi="Times New Roman" w:cs="Times New Roman"/>
          <w:b/>
          <w:bCs/>
          <w:sz w:val="22"/>
          <w:szCs w:val="22"/>
        </w:rPr>
        <w:t>include your first and last names in the email body</w:t>
      </w:r>
      <w:r w:rsidRPr="00443A4D">
        <w:rPr>
          <w:rFonts w:ascii="Times New Roman" w:hAnsi="Times New Roman" w:cs="Times New Roman"/>
          <w:bCs/>
          <w:sz w:val="22"/>
          <w:szCs w:val="22"/>
        </w:rPr>
        <w:t xml:space="preserve">.  </w:t>
      </w:r>
      <w:r w:rsidRPr="00443A4D">
        <w:rPr>
          <w:rFonts w:ascii="Times New Roman" w:hAnsi="Times New Roman" w:cs="Times New Roman"/>
          <w:spacing w:val="-3"/>
          <w:sz w:val="22"/>
          <w:szCs w:val="22"/>
        </w:rPr>
        <w:t xml:space="preserve">Email without this information as the Subject line will not be read or responded </w:t>
      </w:r>
      <w:r>
        <w:rPr>
          <w:rFonts w:ascii="Times New Roman" w:hAnsi="Times New Roman" w:cs="Times New Roman"/>
          <w:spacing w:val="-3"/>
          <w:sz w:val="22"/>
          <w:szCs w:val="22"/>
        </w:rPr>
        <w:t>t</w:t>
      </w:r>
      <w:r w:rsidRPr="00443A4D">
        <w:rPr>
          <w:rFonts w:ascii="Times New Roman" w:hAnsi="Times New Roman" w:cs="Times New Roman"/>
          <w:spacing w:val="-3"/>
          <w:sz w:val="22"/>
          <w:szCs w:val="22"/>
        </w:rPr>
        <w:t>o.</w:t>
      </w:r>
    </w:p>
    <w:p w:rsidR="006D5A5E" w:rsidRPr="00443A4D" w:rsidRDefault="006D5A5E" w:rsidP="00B26342">
      <w:pPr>
        <w:spacing w:after="0" w:line="240" w:lineRule="auto"/>
        <w:contextualSpacing/>
        <w:outlineLvl w:val="0"/>
        <w:rPr>
          <w:rFonts w:ascii="Times New Roman" w:hAnsi="Times New Roman" w:cs="Times New Roman"/>
          <w:i/>
          <w:spacing w:val="-3"/>
          <w:sz w:val="22"/>
          <w:szCs w:val="22"/>
        </w:rPr>
      </w:pPr>
      <w:r w:rsidRPr="00443A4D">
        <w:rPr>
          <w:rFonts w:ascii="Times New Roman" w:hAnsi="Times New Roman" w:cs="Times New Roman"/>
          <w:i/>
          <w:spacing w:val="-3"/>
          <w:sz w:val="22"/>
          <w:szCs w:val="22"/>
        </w:rPr>
        <w:t>Once you have read and understood everything contained in the syllabus, you are required to submit</w:t>
      </w:r>
      <w:r w:rsidR="00417101">
        <w:rPr>
          <w:rFonts w:ascii="Times New Roman" w:hAnsi="Times New Roman" w:cs="Times New Roman"/>
          <w:i/>
          <w:spacing w:val="-3"/>
          <w:sz w:val="22"/>
          <w:szCs w:val="22"/>
        </w:rPr>
        <w:t>, in Blackboard,</w:t>
      </w:r>
      <w:r w:rsidRPr="00443A4D">
        <w:rPr>
          <w:rFonts w:ascii="Times New Roman" w:hAnsi="Times New Roman" w:cs="Times New Roman"/>
          <w:i/>
          <w:spacing w:val="-3"/>
          <w:sz w:val="22"/>
          <w:szCs w:val="22"/>
        </w:rPr>
        <w:t xml:space="preserve"> the following: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1.  Your Full Name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2.  Term: </w:t>
      </w:r>
      <w:r w:rsidR="009673E0">
        <w:rPr>
          <w:rFonts w:ascii="Times New Roman" w:hAnsi="Times New Roman" w:cs="Times New Roman"/>
          <w:spacing w:val="-3"/>
          <w:sz w:val="22"/>
          <w:szCs w:val="22"/>
        </w:rPr>
        <w:t>Spring 2</w:t>
      </w:r>
      <w:r w:rsidR="00623153">
        <w:rPr>
          <w:rFonts w:ascii="Times New Roman" w:hAnsi="Times New Roman" w:cs="Times New Roman"/>
          <w:spacing w:val="-3"/>
          <w:sz w:val="22"/>
          <w:szCs w:val="22"/>
        </w:rPr>
        <w:t xml:space="preserve"> 2022</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3.  Course Number</w:t>
      </w:r>
      <w:r w:rsidR="00B26342">
        <w:rPr>
          <w:rFonts w:ascii="Times New Roman" w:hAnsi="Times New Roman" w:cs="Times New Roman"/>
          <w:spacing w:val="-3"/>
          <w:sz w:val="22"/>
          <w:szCs w:val="22"/>
        </w:rPr>
        <w:t xml:space="preserve">, </w:t>
      </w:r>
      <w:r w:rsidRPr="00443A4D">
        <w:rPr>
          <w:rFonts w:ascii="Times New Roman" w:hAnsi="Times New Roman" w:cs="Times New Roman"/>
          <w:spacing w:val="-3"/>
          <w:sz w:val="22"/>
          <w:szCs w:val="22"/>
        </w:rPr>
        <w:t>Section</w:t>
      </w:r>
      <w:r w:rsidR="00B26342">
        <w:rPr>
          <w:rFonts w:ascii="Times New Roman" w:hAnsi="Times New Roman" w:cs="Times New Roman"/>
          <w:spacing w:val="-3"/>
          <w:sz w:val="22"/>
          <w:szCs w:val="22"/>
        </w:rPr>
        <w:t>, and Term</w:t>
      </w:r>
      <w:r w:rsidRPr="00443A4D">
        <w:rPr>
          <w:rFonts w:ascii="Times New Roman" w:hAnsi="Times New Roman" w:cs="Times New Roman"/>
          <w:spacing w:val="-3"/>
          <w:sz w:val="22"/>
          <w:szCs w:val="22"/>
        </w:rPr>
        <w:t xml:space="preserve"> (MISM3303</w:t>
      </w:r>
      <w:r>
        <w:rPr>
          <w:rFonts w:ascii="Times New Roman" w:hAnsi="Times New Roman" w:cs="Times New Roman"/>
          <w:spacing w:val="-3"/>
          <w:sz w:val="22"/>
          <w:szCs w:val="22"/>
        </w:rPr>
        <w:t>VC</w:t>
      </w:r>
      <w:r w:rsidRPr="00443A4D">
        <w:rPr>
          <w:rFonts w:ascii="Times New Roman" w:hAnsi="Times New Roman" w:cs="Times New Roman"/>
          <w:spacing w:val="-3"/>
          <w:sz w:val="22"/>
          <w:szCs w:val="22"/>
        </w:rPr>
        <w:t>01</w:t>
      </w:r>
      <w:r w:rsidR="009673E0">
        <w:rPr>
          <w:rFonts w:ascii="Times New Roman" w:hAnsi="Times New Roman" w:cs="Times New Roman"/>
          <w:spacing w:val="-3"/>
          <w:sz w:val="22"/>
          <w:szCs w:val="22"/>
        </w:rPr>
        <w:t>Spring 2</w:t>
      </w:r>
      <w:bookmarkStart w:id="0" w:name="_GoBack"/>
      <w:bookmarkEnd w:id="0"/>
      <w:r w:rsidR="00623153">
        <w:rPr>
          <w:rFonts w:ascii="Times New Roman" w:hAnsi="Times New Roman" w:cs="Times New Roman"/>
          <w:spacing w:val="-3"/>
          <w:sz w:val="22"/>
          <w:szCs w:val="22"/>
        </w:rPr>
        <w:t xml:space="preserve"> 2022</w:t>
      </w:r>
      <w:r w:rsidRPr="00443A4D">
        <w:rPr>
          <w:rFonts w:ascii="Times New Roman" w:hAnsi="Times New Roman" w:cs="Times New Roman"/>
          <w:spacing w:val="-3"/>
          <w:sz w:val="22"/>
          <w:szCs w:val="22"/>
        </w:rPr>
        <w:t>)</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4.  Date</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5.  A Statement of Understanding as follows: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"I have read the syllabus for this course. I understand the course requirements and procedures. Since grades are an indicator of personal effort and performance, I understand that it is my responsibility to earn the grade I desire in this class." (</w:t>
      </w:r>
      <w:r w:rsidRPr="003C7BBF">
        <w:rPr>
          <w:rFonts w:ascii="Times New Roman" w:hAnsi="Times New Roman" w:cs="Times New Roman"/>
          <w:b/>
          <w:i/>
          <w:spacing w:val="-3"/>
          <w:sz w:val="22"/>
          <w:szCs w:val="22"/>
        </w:rPr>
        <w:t>This statement must be verbatim.</w:t>
      </w:r>
      <w:r w:rsidRPr="00443A4D">
        <w:rPr>
          <w:rFonts w:ascii="Times New Roman" w:hAnsi="Times New Roman" w:cs="Times New Roman"/>
          <w:spacing w:val="-3"/>
          <w:sz w:val="22"/>
          <w:szCs w:val="22"/>
        </w:rPr>
        <w:t>)</w:t>
      </w:r>
      <w:r>
        <w:rPr>
          <w:rFonts w:ascii="Times New Roman" w:hAnsi="Times New Roman" w:cs="Times New Roman"/>
          <w:spacing w:val="-3"/>
          <w:sz w:val="22"/>
          <w:szCs w:val="22"/>
        </w:rPr>
        <w:t>(</w:t>
      </w:r>
      <w:r w:rsidRPr="003C7BBF">
        <w:rPr>
          <w:rFonts w:ascii="Times New Roman" w:hAnsi="Times New Roman" w:cs="Times New Roman"/>
          <w:b/>
          <w:i/>
          <w:spacing w:val="-3"/>
          <w:sz w:val="22"/>
          <w:szCs w:val="22"/>
        </w:rPr>
        <w:t>This is the end of the Statement of understanding.</w:t>
      </w:r>
      <w:r>
        <w:rPr>
          <w:rFonts w:ascii="Times New Roman" w:hAnsi="Times New Roman" w:cs="Times New Roman"/>
          <w:spacing w:val="-3"/>
          <w:sz w:val="22"/>
          <w:szCs w:val="22"/>
        </w:rPr>
        <w:t>)</w:t>
      </w:r>
    </w:p>
    <w:p w:rsidR="006D5A5E" w:rsidRDefault="006D5A5E" w:rsidP="00B26342">
      <w:pPr>
        <w:spacing w:after="0" w:line="240" w:lineRule="auto"/>
        <w:contextualSpacing/>
        <w:outlineLvl w:val="0"/>
        <w:rPr>
          <w:rFonts w:ascii="Times New Roman" w:hAnsi="Times New Roman" w:cs="Times New Roman"/>
          <w:spacing w:val="-3"/>
          <w:sz w:val="22"/>
          <w:szCs w:val="22"/>
        </w:rPr>
      </w:pP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Additional Statements</w:t>
      </w:r>
      <w:r>
        <w:rPr>
          <w:rFonts w:ascii="Times New Roman" w:hAnsi="Times New Roman" w:cs="Times New Roman"/>
          <w:spacing w:val="-3"/>
          <w:sz w:val="22"/>
          <w:szCs w:val="22"/>
        </w:rPr>
        <w:t>/Requirements/ Restrictions</w:t>
      </w:r>
      <w:r w:rsidRPr="00443A4D">
        <w:rPr>
          <w:rFonts w:ascii="Times New Roman" w:hAnsi="Times New Roman" w:cs="Times New Roman"/>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You may NOT submit a paper you submitted in another course for grade.</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6D5A5E"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Posting of Grades: Final grades will be posted in IQ Web and Blackboard. </w:t>
      </w:r>
    </w:p>
    <w:p w:rsidR="00B26342" w:rsidRPr="00443A4D" w:rsidRDefault="00B26342" w:rsidP="00B26342">
      <w:pPr>
        <w:spacing w:after="0" w:line="240" w:lineRule="auto"/>
        <w:contextualSpacing/>
        <w:outlineLvl w:val="0"/>
        <w:rPr>
          <w:rFonts w:ascii="Times New Roman" w:hAnsi="Times New Roman" w:cs="Times New Roman"/>
          <w:spacing w:val="-3"/>
          <w:sz w:val="22"/>
          <w:szCs w:val="22"/>
        </w:rPr>
      </w:pPr>
    </w:p>
    <w:p w:rsidR="00B26342"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Teaching Methods:</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 </w:t>
      </w:r>
      <w:r w:rsidRPr="00443A4D">
        <w:rPr>
          <w:rFonts w:ascii="Times New Roman" w:hAnsi="Times New Roman" w:cs="Times New Roman"/>
          <w:spacing w:val="-3"/>
          <w:sz w:val="22"/>
          <w:szCs w:val="22"/>
        </w:rPr>
        <w:br/>
      </w:r>
      <w:r w:rsidRPr="00443A4D">
        <w:rPr>
          <w:rFonts w:ascii="Times New Roman" w:hAnsi="Times New Roman" w:cs="Times New Roman"/>
          <w:b/>
          <w:spacing w:val="-3"/>
          <w:sz w:val="22"/>
          <w:szCs w:val="22"/>
        </w:rPr>
        <w:t>1. Assignments:</w:t>
      </w:r>
      <w:r w:rsidRPr="00443A4D">
        <w:rPr>
          <w:rFonts w:ascii="Times New Roman" w:hAnsi="Times New Roman" w:cs="Times New Roman"/>
          <w:spacing w:val="-3"/>
          <w:sz w:val="22"/>
          <w:szCs w:val="22"/>
        </w:rPr>
        <w:t xml:space="preserve"> Also look at Guidelines for Homework Assignments listed below.</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Cs/>
          <w:spacing w:val="-3"/>
          <w:sz w:val="22"/>
          <w:szCs w:val="22"/>
        </w:rPr>
        <w:t xml:space="preserve">Subjects </w:t>
      </w:r>
      <w:r w:rsidR="00623153">
        <w:rPr>
          <w:rFonts w:ascii="Times New Roman" w:hAnsi="Times New Roman" w:cs="Times New Roman"/>
          <w:bCs/>
          <w:spacing w:val="-3"/>
          <w:sz w:val="22"/>
          <w:szCs w:val="22"/>
        </w:rPr>
        <w:t>should be</w:t>
      </w:r>
      <w:r w:rsidRPr="00443A4D">
        <w:rPr>
          <w:rFonts w:ascii="Times New Roman" w:hAnsi="Times New Roman" w:cs="Times New Roman"/>
          <w:bCs/>
          <w:spacing w:val="-3"/>
          <w:sz w:val="22"/>
          <w:szCs w:val="22"/>
        </w:rPr>
        <w:t xml:space="preserv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sidRPr="00443A4D">
        <w:rPr>
          <w:rFonts w:ascii="Times New Roman" w:hAnsi="Times New Roman" w:cs="Times New Roman"/>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Cs/>
          <w:spacing w:val="-3"/>
          <w:sz w:val="22"/>
          <w:szCs w:val="22"/>
        </w:rPr>
        <w:t>Assignments are graded on a 100-point scale. Assignments and Quizzes are due by midnight (11:59 P.M. Central Time) the first Saturday after the assignment is made</w:t>
      </w:r>
      <w:r>
        <w:rPr>
          <w:rFonts w:ascii="Times New Roman" w:hAnsi="Times New Roman" w:cs="Times New Roman"/>
          <w:bCs/>
          <w:spacing w:val="-3"/>
          <w:sz w:val="22"/>
          <w:szCs w:val="22"/>
        </w:rPr>
        <w:t>. If there is a holiday on that weekend and Friday is included in the weekend, work will be due at midnight on the Thursday preceding the holiday.</w:t>
      </w:r>
      <w:r w:rsidRPr="00443A4D">
        <w:rPr>
          <w:rFonts w:ascii="Times New Roman" w:hAnsi="Times New Roman" w:cs="Times New Roman"/>
          <w:bCs/>
          <w:spacing w:val="-3"/>
          <w:sz w:val="22"/>
          <w:szCs w:val="22"/>
        </w:rPr>
        <w:t xml:space="preserve"> They will be considered late, after midnight of date due, and a deduction of 20 points per week will be taken.</w:t>
      </w:r>
      <w:r w:rsidRPr="00443A4D">
        <w:rPr>
          <w:rFonts w:ascii="Times New Roman" w:hAnsi="Times New Roman" w:cs="Times New Roman"/>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lastRenderedPageBreak/>
        <w:t xml:space="preserve">Assignments will be submitted through Course Content in Blackboard. The file name WILL be </w:t>
      </w:r>
      <w:r w:rsidRPr="00443A4D">
        <w:rPr>
          <w:rFonts w:ascii="Times New Roman" w:hAnsi="Times New Roman" w:cs="Times New Roman"/>
          <w:spacing w:val="-3"/>
          <w:sz w:val="22"/>
          <w:szCs w:val="22"/>
          <w:u w:val="single"/>
        </w:rPr>
        <w:t>Last Name and Assignment number</w:t>
      </w:r>
      <w:r w:rsidRPr="00443A4D">
        <w:rPr>
          <w:rFonts w:ascii="Times New Roman" w:hAnsi="Times New Roman" w:cs="Times New Roman"/>
          <w:spacing w:val="-3"/>
          <w:sz w:val="22"/>
          <w:szCs w:val="22"/>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Assignments not submitted through Blackboard, as indicated above will not be accepted.</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If wish to communicate with me please do so by email at </w:t>
      </w:r>
      <w:hyperlink r:id="rId7" w:history="1">
        <w:r w:rsidRPr="00443A4D">
          <w:rPr>
            <w:rFonts w:ascii="Times New Roman" w:hAnsi="Times New Roman" w:cs="Times New Roman"/>
            <w:color w:val="0563C1" w:themeColor="hyperlink"/>
            <w:spacing w:val="-3"/>
            <w:sz w:val="22"/>
            <w:szCs w:val="22"/>
            <w:u w:val="single"/>
          </w:rPr>
          <w:t>VanHoose@wbu.edu</w:t>
        </w:r>
      </w:hyperlink>
      <w:r w:rsidRPr="00443A4D">
        <w:rPr>
          <w:rFonts w:ascii="Times New Roman" w:hAnsi="Times New Roman" w:cs="Times New Roman"/>
          <w:spacing w:val="-3"/>
          <w:sz w:val="22"/>
          <w:szCs w:val="22"/>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
          <w:spacing w:val="-3"/>
          <w:sz w:val="22"/>
          <w:szCs w:val="22"/>
        </w:rPr>
        <w:t>2. Exams</w:t>
      </w:r>
      <w:r w:rsidRPr="00443A4D">
        <w:rPr>
          <w:rFonts w:ascii="Times New Roman" w:hAnsi="Times New Roman" w:cs="Times New Roman"/>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Exams will be presented on Blackboard. </w:t>
      </w:r>
      <w:r w:rsidRPr="00443A4D">
        <w:rPr>
          <w:rFonts w:ascii="Times New Roman" w:hAnsi="Times New Roman" w:cs="Times New Roman"/>
          <w:bCs/>
          <w:spacing w:val="-3"/>
          <w:sz w:val="22"/>
          <w:szCs w:val="22"/>
        </w:rPr>
        <w:t>There will be a Mid-Term and a Final Examination. Each will cover the material listed on the schedule. The final is NOT comprehensive. Exams are administered online in Blackboard and do not require proctors.</w:t>
      </w:r>
      <w:r w:rsidRPr="00443A4D">
        <w:rPr>
          <w:rFonts w:ascii="Times New Roman" w:hAnsi="Times New Roman" w:cs="Times New Roman"/>
          <w:spacing w:val="-3"/>
          <w:sz w:val="22"/>
          <w:szCs w:val="22"/>
        </w:rPr>
        <w:t xml:space="preserve"> </w:t>
      </w:r>
      <w:r w:rsidRPr="00443A4D">
        <w:rPr>
          <w:rFonts w:ascii="Times New Roman" w:hAnsi="Times New Roman" w:cs="Times New Roman"/>
          <w:bCs/>
          <w:spacing w:val="-3"/>
          <w:sz w:val="22"/>
          <w:szCs w:val="22"/>
        </w:rPr>
        <w:t>You will receive an immediate feedback on your score on the objective portion of the exam, but the essays will have to be graded by me on an individual basis whereupon you will receive the total exam score.</w:t>
      </w:r>
      <w:r w:rsidRPr="00443A4D">
        <w:rPr>
          <w:rFonts w:ascii="Times New Roman" w:hAnsi="Times New Roman" w:cs="Times New Roman"/>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Keep a copy of your work until the end of the course; recording errors may occur.</w:t>
      </w:r>
    </w:p>
    <w:p w:rsidR="006D5A5E" w:rsidRPr="007C7B5A" w:rsidRDefault="006D5A5E" w:rsidP="00B26342">
      <w:pPr>
        <w:spacing w:after="0" w:line="240" w:lineRule="auto"/>
        <w:contextualSpacing/>
        <w:outlineLvl w:val="0"/>
        <w:rPr>
          <w:rFonts w:ascii="Times New Roman" w:hAnsi="Times New Roman" w:cs="Times New Roman"/>
          <w:b/>
          <w:spacing w:val="-3"/>
          <w:sz w:val="22"/>
          <w:szCs w:val="22"/>
        </w:rPr>
      </w:pPr>
      <w:r w:rsidRPr="007C7B5A">
        <w:rPr>
          <w:rFonts w:ascii="Times New Roman" w:hAnsi="Times New Roman" w:cs="Times New Roman"/>
          <w:b/>
          <w:spacing w:val="-3"/>
          <w:sz w:val="22"/>
          <w:szCs w:val="22"/>
        </w:rPr>
        <w:t xml:space="preserve">Guidelines for Homework Assignments </w:t>
      </w:r>
    </w:p>
    <w:p w:rsidR="006D5A5E" w:rsidRPr="00443A4D"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Goals:</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rsidR="006D5A5E" w:rsidRPr="00443A4D"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Format:</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The homework assignments will consist of </w:t>
      </w:r>
      <w:r w:rsidRPr="00443A4D">
        <w:rPr>
          <w:rFonts w:ascii="Times New Roman" w:hAnsi="Times New Roman" w:cs="Times New Roman"/>
          <w:bCs/>
          <w:i/>
          <w:iCs/>
          <w:spacing w:val="-3"/>
          <w:sz w:val="22"/>
          <w:szCs w:val="22"/>
          <w:u w:val="single"/>
        </w:rPr>
        <w:t xml:space="preserve">not less than 1 page </w:t>
      </w:r>
      <w:r w:rsidRPr="00443A4D">
        <w:rPr>
          <w:rFonts w:ascii="Times New Roman" w:hAnsi="Times New Roman" w:cs="Times New Roman"/>
          <w:bCs/>
          <w:spacing w:val="-3"/>
          <w:sz w:val="22"/>
          <w:szCs w:val="22"/>
        </w:rPr>
        <w:t xml:space="preserve">(standard double-spaced with 1 inch margins all around) of </w:t>
      </w:r>
      <w:r w:rsidRPr="00443A4D">
        <w:rPr>
          <w:rFonts w:ascii="Times New Roman" w:hAnsi="Times New Roman" w:cs="Times New Roman"/>
          <w:bCs/>
          <w:spacing w:val="-3"/>
          <w:sz w:val="22"/>
          <w:szCs w:val="22"/>
          <w:u w:val="single"/>
        </w:rPr>
        <w:t>TEXT</w:t>
      </w:r>
      <w:r w:rsidRPr="00443A4D">
        <w:rPr>
          <w:rFonts w:ascii="Times New Roman" w:hAnsi="Times New Roman" w:cs="Times New Roman"/>
          <w:bCs/>
          <w:spacing w:val="-3"/>
          <w:sz w:val="22"/>
          <w:szCs w:val="22"/>
        </w:rPr>
        <w:t xml:space="preserve"> in length </w:t>
      </w:r>
      <w:r w:rsidRPr="00443A4D">
        <w:rPr>
          <w:rFonts w:ascii="Times New Roman" w:hAnsi="Times New Roman" w:cs="Times New Roman"/>
          <w:bCs/>
          <w:i/>
          <w:spacing w:val="-3"/>
          <w:sz w:val="22"/>
          <w:szCs w:val="22"/>
          <w:u w:val="single"/>
        </w:rPr>
        <w:t>(Title Pages, Tables of Content, figures, pictures, graphs, and references will not be counted as text.</w:t>
      </w:r>
      <w:r w:rsidRPr="00443A4D">
        <w:rPr>
          <w:rFonts w:ascii="Times New Roman" w:hAnsi="Times New Roman" w:cs="Times New Roman"/>
          <w:bCs/>
          <w:spacing w:val="-3"/>
          <w:sz w:val="22"/>
          <w:szCs w:val="22"/>
          <w:u w:val="single"/>
        </w:rPr>
        <w:t xml:space="preserve">  </w:t>
      </w:r>
      <w:r w:rsidRPr="00443A4D">
        <w:rPr>
          <w:rFonts w:ascii="Times New Roman" w:hAnsi="Times New Roman" w:cs="Times New Roman"/>
          <w:bCs/>
          <w:i/>
          <w:spacing w:val="-3"/>
          <w:sz w:val="22"/>
          <w:szCs w:val="22"/>
          <w:u w:val="single"/>
        </w:rPr>
        <w:t>Title Page is required. Table of Contents is not required; an Abstract is not required</w:t>
      </w:r>
      <w:r>
        <w:rPr>
          <w:rFonts w:ascii="Times New Roman" w:hAnsi="Times New Roman" w:cs="Times New Roman"/>
          <w:bCs/>
          <w:i/>
          <w:spacing w:val="-3"/>
          <w:sz w:val="22"/>
          <w:szCs w:val="22"/>
          <w:u w:val="single"/>
        </w:rPr>
        <w:t xml:space="preserve"> an Annotated Bibliography is not required a Running head is not required.</w:t>
      </w:r>
      <w:r w:rsidRPr="00443A4D">
        <w:rPr>
          <w:rFonts w:ascii="Times New Roman" w:hAnsi="Times New Roman" w:cs="Times New Roman"/>
          <w:bCs/>
          <w:i/>
          <w:spacing w:val="-3"/>
          <w:sz w:val="22"/>
          <w:szCs w:val="22"/>
          <w:u w:val="single"/>
        </w:rPr>
        <w:t>)</w:t>
      </w:r>
      <w:r w:rsidRPr="00443A4D">
        <w:rPr>
          <w:rFonts w:ascii="Times New Roman" w:hAnsi="Times New Roman" w:cs="Times New Roman"/>
          <w:bCs/>
          <w:i/>
          <w:spacing w:val="-3"/>
          <w:sz w:val="22"/>
          <w:szCs w:val="22"/>
        </w:rPr>
        <w:t xml:space="preserve"> </w:t>
      </w:r>
      <w:r w:rsidRPr="00443A4D">
        <w:rPr>
          <w:rFonts w:ascii="Times New Roman" w:hAnsi="Times New Roman" w:cs="Times New Roman"/>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p>
    <w:p w:rsidR="006D5A5E" w:rsidRPr="00443A4D" w:rsidRDefault="006D5A5E" w:rsidP="00B26342">
      <w:pPr>
        <w:spacing w:after="0" w:line="240" w:lineRule="auto"/>
        <w:contextualSpacing/>
        <w:outlineLvl w:val="0"/>
        <w:rPr>
          <w:rFonts w:ascii="Times New Roman" w:hAnsi="Times New Roman" w:cs="Times New Roman"/>
          <w:b/>
          <w:bCs/>
          <w:spacing w:val="-3"/>
          <w:sz w:val="22"/>
          <w:szCs w:val="22"/>
        </w:rPr>
      </w:pPr>
      <w:r w:rsidRPr="00443A4D">
        <w:rPr>
          <w:rFonts w:ascii="Times New Roman" w:hAnsi="Times New Roman" w:cs="Times New Roman"/>
          <w:bCs/>
          <w:spacing w:val="-3"/>
          <w:sz w:val="22"/>
          <w:szCs w:val="22"/>
        </w:rPr>
        <w:t xml:space="preserve">Proper credit for references used will be included and will be cited within the paper as well as in a </w:t>
      </w:r>
      <w:r w:rsidRPr="00443A4D">
        <w:rPr>
          <w:rFonts w:ascii="Times New Roman" w:hAnsi="Times New Roman" w:cs="Times New Roman"/>
          <w:bCs/>
          <w:i/>
          <w:spacing w:val="-3"/>
          <w:sz w:val="22"/>
          <w:szCs w:val="22"/>
          <w:u w:val="single"/>
        </w:rPr>
        <w:t>References page</w:t>
      </w:r>
      <w:r w:rsidRPr="00443A4D">
        <w:rPr>
          <w:rFonts w:ascii="Times New Roman" w:hAnsi="Times New Roman" w:cs="Times New Roman"/>
          <w:bCs/>
          <w:spacing w:val="-3"/>
          <w:sz w:val="22"/>
          <w:szCs w:val="22"/>
        </w:rPr>
        <w:t xml:space="preserve">. There will be at least two (2) outside references used (the text book does not count as one). In other </w:t>
      </w:r>
      <w:r w:rsidRPr="006941A2">
        <w:rPr>
          <w:rFonts w:ascii="Times New Roman" w:hAnsi="Times New Roman" w:cs="Times New Roman"/>
          <w:bCs/>
          <w:spacing w:val="-3"/>
          <w:sz w:val="22"/>
          <w:szCs w:val="22"/>
        </w:rPr>
        <w:t>words, you will have to do some research to back up your conclusions.</w:t>
      </w:r>
      <w:r w:rsidRPr="00443A4D">
        <w:rPr>
          <w:rFonts w:ascii="Times New Roman" w:hAnsi="Times New Roman" w:cs="Times New Roman"/>
          <w:b/>
          <w:bCs/>
          <w:spacing w:val="-3"/>
          <w:sz w:val="22"/>
          <w:szCs w:val="22"/>
        </w:rPr>
        <w:t xml:space="preserve"> </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
          <w:bCs/>
          <w:spacing w:val="-3"/>
          <w:sz w:val="22"/>
          <w:szCs w:val="22"/>
        </w:rPr>
        <w:t>Note:</w:t>
      </w:r>
      <w:r w:rsidRPr="00443A4D">
        <w:rPr>
          <w:rFonts w:ascii="Times New Roman" w:hAnsi="Times New Roman" w:cs="Times New Roman"/>
          <w:bCs/>
          <w:spacing w:val="-3"/>
          <w:sz w:val="22"/>
          <w:szCs w:val="22"/>
        </w:rPr>
        <w:t xml:space="preserve"> The APA style of writing has a </w:t>
      </w:r>
      <w:r w:rsidRPr="003C7BBF">
        <w:rPr>
          <w:rFonts w:ascii="Times New Roman" w:hAnsi="Times New Roman" w:cs="Times New Roman"/>
          <w:b/>
          <w:bCs/>
          <w:spacing w:val="-3"/>
          <w:sz w:val="22"/>
          <w:szCs w:val="22"/>
        </w:rPr>
        <w:t>References page</w:t>
      </w:r>
      <w:r w:rsidRPr="00443A4D">
        <w:rPr>
          <w:rFonts w:ascii="Times New Roman" w:hAnsi="Times New Roman" w:cs="Times New Roman"/>
          <w:bCs/>
          <w:spacing w:val="-3"/>
          <w:sz w:val="22"/>
          <w:szCs w:val="22"/>
        </w:rPr>
        <w:t>. It does not have a Works Cited page or Bibliography.</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Papers will be consistent w</w:t>
      </w:r>
      <w:r w:rsidR="00F65BDD">
        <w:rPr>
          <w:rFonts w:ascii="Times New Roman" w:hAnsi="Times New Roman" w:cs="Times New Roman"/>
          <w:bCs/>
          <w:spacing w:val="-3"/>
          <w:sz w:val="22"/>
          <w:szCs w:val="22"/>
        </w:rPr>
        <w:t>ith the APA style manual format, unless modified by the syllabus.</w:t>
      </w:r>
      <w:r w:rsidRPr="00443A4D">
        <w:rPr>
          <w:rFonts w:ascii="Times New Roman" w:hAnsi="Times New Roman" w:cs="Times New Roman"/>
          <w:bCs/>
          <w:spacing w:val="-3"/>
          <w:sz w:val="22"/>
          <w:szCs w:val="22"/>
        </w:rPr>
        <w:t xml:space="preserve"> (The requirement for APA style of writing will be worth at least </w:t>
      </w:r>
      <w:r>
        <w:rPr>
          <w:rFonts w:ascii="Times New Roman" w:hAnsi="Times New Roman" w:cs="Times New Roman"/>
          <w:bCs/>
          <w:spacing w:val="-3"/>
          <w:sz w:val="22"/>
          <w:szCs w:val="22"/>
        </w:rPr>
        <w:t>5</w:t>
      </w:r>
      <w:r w:rsidRPr="00443A4D">
        <w:rPr>
          <w:rFonts w:ascii="Times New Roman" w:hAnsi="Times New Roman" w:cs="Times New Roman"/>
          <w:bCs/>
          <w:spacing w:val="-3"/>
          <w:sz w:val="22"/>
          <w:szCs w:val="22"/>
        </w:rPr>
        <w:t>0% of your grade.)</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In the Main Menu section of Blackboard is a rubric that will be used to grade Research Paper. The rubric will also be used for homework assignments.</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There is also a link to the Wayland Library (LRC) and one to the Wayland Writing Center if you need help. I am also available via email.</w:t>
      </w:r>
    </w:p>
    <w:p w:rsidR="006D5A5E" w:rsidRPr="00443A4D" w:rsidRDefault="006D5A5E" w:rsidP="00B26342">
      <w:pPr>
        <w:spacing w:after="0" w:line="240" w:lineRule="auto"/>
        <w:contextualSpacing/>
        <w:outlineLvl w:val="0"/>
        <w:rPr>
          <w:rFonts w:ascii="Times New Roman" w:hAnsi="Times New Roman" w:cs="Times New Roman"/>
          <w:b/>
          <w:bCs/>
          <w:spacing w:val="-3"/>
          <w:sz w:val="22"/>
          <w:szCs w:val="22"/>
        </w:rPr>
      </w:pPr>
      <w:r w:rsidRPr="00443A4D">
        <w:rPr>
          <w:rFonts w:ascii="Times New Roman" w:hAnsi="Times New Roman" w:cs="Times New Roman"/>
          <w:b/>
          <w:bCs/>
          <w:spacing w:val="-3"/>
          <w:sz w:val="22"/>
          <w:szCs w:val="22"/>
        </w:rPr>
        <w:t>Topics:</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As listed in Assignments in Blackboard.</w:t>
      </w:r>
    </w:p>
    <w:p w:rsidR="006D5A5E" w:rsidRPr="00443A4D" w:rsidRDefault="006D5A5E" w:rsidP="00B26342">
      <w:pPr>
        <w:spacing w:after="0" w:line="240" w:lineRule="auto"/>
        <w:contextualSpacing/>
        <w:outlineLvl w:val="0"/>
        <w:rPr>
          <w:rFonts w:ascii="Times New Roman" w:hAnsi="Times New Roman" w:cs="Times New Roman"/>
          <w:b/>
          <w:bCs/>
          <w:spacing w:val="-3"/>
          <w:sz w:val="22"/>
          <w:szCs w:val="22"/>
        </w:rPr>
      </w:pPr>
      <w:r w:rsidRPr="00443A4D">
        <w:rPr>
          <w:rFonts w:ascii="Times New Roman" w:hAnsi="Times New Roman" w:cs="Times New Roman"/>
          <w:b/>
          <w:bCs/>
          <w:spacing w:val="-3"/>
          <w:sz w:val="22"/>
          <w:szCs w:val="22"/>
        </w:rPr>
        <w:t>Attribution:</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lastRenderedPageBreak/>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
          <w:spacing w:val="-3"/>
          <w:sz w:val="22"/>
          <w:szCs w:val="22"/>
        </w:rPr>
        <w:t>NOTE</w:t>
      </w:r>
      <w:r w:rsidR="007C7B5A">
        <w:rPr>
          <w:rFonts w:ascii="Times New Roman" w:hAnsi="Times New Roman" w:cs="Times New Roman"/>
          <w:b/>
          <w:spacing w:val="-3"/>
          <w:sz w:val="22"/>
          <w:szCs w:val="22"/>
        </w:rPr>
        <w:t xml:space="preserve"> 1</w:t>
      </w:r>
      <w:r w:rsidRPr="00443A4D">
        <w:rPr>
          <w:rFonts w:ascii="Times New Roman" w:hAnsi="Times New Roman" w:cs="Times New Roman"/>
          <w:b/>
          <w:spacing w:val="-3"/>
          <w:sz w:val="22"/>
          <w:szCs w:val="22"/>
        </w:rPr>
        <w:t>:</w:t>
      </w:r>
      <w:r w:rsidRPr="00443A4D">
        <w:rPr>
          <w:rFonts w:ascii="Times New Roman" w:hAnsi="Times New Roman" w:cs="Times New Roman"/>
          <w:spacing w:val="-3"/>
          <w:sz w:val="22"/>
          <w:szCs w:val="22"/>
        </w:rPr>
        <w:t xml:space="preserve"> An author must be a person and the date is the year of publication.</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Citations should be in the format: (Author(s), date) or if for a quote (Author(s), date, page). If the Reference is </w:t>
      </w:r>
      <w:r w:rsidR="007C7B5A" w:rsidRPr="00443A4D">
        <w:rPr>
          <w:rFonts w:ascii="Times New Roman" w:hAnsi="Times New Roman" w:cs="Times New Roman"/>
          <w:bCs/>
          <w:spacing w:val="-3"/>
          <w:sz w:val="22"/>
          <w:szCs w:val="22"/>
        </w:rPr>
        <w:t>no</w:t>
      </w:r>
      <w:r w:rsidR="007C7B5A">
        <w:rPr>
          <w:rFonts w:ascii="Times New Roman" w:hAnsi="Times New Roman" w:cs="Times New Roman"/>
          <w:bCs/>
          <w:spacing w:val="-3"/>
          <w:sz w:val="22"/>
          <w:szCs w:val="22"/>
        </w:rPr>
        <w:t xml:space="preserve"> </w:t>
      </w:r>
      <w:r w:rsidR="007C7B5A" w:rsidRPr="00443A4D">
        <w:rPr>
          <w:rFonts w:ascii="Times New Roman" w:hAnsi="Times New Roman" w:cs="Times New Roman"/>
          <w:bCs/>
          <w:spacing w:val="-3"/>
          <w:sz w:val="22"/>
          <w:szCs w:val="22"/>
        </w:rPr>
        <w:t>longer</w:t>
      </w:r>
      <w:r w:rsidRPr="00443A4D">
        <w:rPr>
          <w:rFonts w:ascii="Times New Roman" w:hAnsi="Times New Roman" w:cs="Times New Roman"/>
          <w:bCs/>
          <w:spacing w:val="-3"/>
          <w:sz w:val="22"/>
          <w:szCs w:val="22"/>
        </w:rPr>
        <w:t xml:space="preserve"> than one (1) page the citation for a quote should be (Author(s), date, </w:t>
      </w:r>
      <w:proofErr w:type="gramStart"/>
      <w:r w:rsidRPr="00443A4D">
        <w:rPr>
          <w:rFonts w:ascii="Times New Roman" w:hAnsi="Times New Roman" w:cs="Times New Roman"/>
          <w:bCs/>
          <w:spacing w:val="-3"/>
          <w:sz w:val="22"/>
          <w:szCs w:val="22"/>
        </w:rPr>
        <w:t>paragraph</w:t>
      </w:r>
      <w:proofErr w:type="gramEnd"/>
      <w:r w:rsidRPr="00443A4D">
        <w:rPr>
          <w:rFonts w:ascii="Times New Roman" w:hAnsi="Times New Roman" w:cs="Times New Roman"/>
          <w:bCs/>
          <w:spacing w:val="-3"/>
          <w:sz w:val="22"/>
          <w:szCs w:val="22"/>
        </w:rPr>
        <w:t>). If citations are not correct a minimum of 10% will be deducted.</w:t>
      </w:r>
    </w:p>
    <w:p w:rsidR="006D5A5E" w:rsidRDefault="006D5A5E" w:rsidP="00B26342">
      <w:pPr>
        <w:spacing w:after="0" w:line="240" w:lineRule="auto"/>
        <w:contextualSpacing/>
        <w:outlineLvl w:val="0"/>
        <w:rPr>
          <w:rFonts w:ascii="Times New Roman" w:hAnsi="Times New Roman" w:cs="Times New Roman"/>
          <w:bCs/>
          <w:spacing w:val="-3"/>
          <w:sz w:val="22"/>
          <w:szCs w:val="22"/>
        </w:rPr>
      </w:pPr>
      <w:r w:rsidRPr="007C7B5A">
        <w:rPr>
          <w:rFonts w:ascii="Times New Roman" w:hAnsi="Times New Roman" w:cs="Times New Roman"/>
          <w:b/>
          <w:bCs/>
          <w:spacing w:val="-3"/>
          <w:sz w:val="22"/>
          <w:szCs w:val="22"/>
        </w:rPr>
        <w:t>References</w:t>
      </w:r>
      <w:r w:rsidRPr="00443A4D">
        <w:rPr>
          <w:rFonts w:ascii="Times New Roman" w:hAnsi="Times New Roman" w:cs="Times New Roman"/>
          <w:bCs/>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If references </w:t>
      </w:r>
      <w:r>
        <w:rPr>
          <w:rFonts w:ascii="Times New Roman" w:hAnsi="Times New Roman" w:cs="Times New Roman"/>
          <w:bCs/>
          <w:spacing w:val="-3"/>
          <w:sz w:val="22"/>
          <w:szCs w:val="22"/>
        </w:rPr>
        <w:t>and</w:t>
      </w:r>
      <w:r w:rsidRPr="00443A4D">
        <w:rPr>
          <w:rFonts w:ascii="Times New Roman" w:hAnsi="Times New Roman" w:cs="Times New Roman"/>
          <w:bCs/>
          <w:spacing w:val="-3"/>
          <w:sz w:val="22"/>
          <w:szCs w:val="22"/>
        </w:rPr>
        <w:t xml:space="preserve"> citations are </w:t>
      </w:r>
      <w:r>
        <w:rPr>
          <w:rFonts w:ascii="Times New Roman" w:hAnsi="Times New Roman" w:cs="Times New Roman"/>
          <w:bCs/>
          <w:spacing w:val="-3"/>
          <w:sz w:val="22"/>
          <w:szCs w:val="22"/>
        </w:rPr>
        <w:t>omitted</w:t>
      </w:r>
      <w:r w:rsidRPr="00443A4D">
        <w:rPr>
          <w:rFonts w:ascii="Times New Roman" w:hAnsi="Times New Roman" w:cs="Times New Roman"/>
          <w:bCs/>
          <w:spacing w:val="-3"/>
          <w:sz w:val="22"/>
          <w:szCs w:val="22"/>
        </w:rPr>
        <w:t xml:space="preserve"> f</w:t>
      </w:r>
      <w:r>
        <w:rPr>
          <w:rFonts w:ascii="Times New Roman" w:hAnsi="Times New Roman" w:cs="Times New Roman"/>
          <w:bCs/>
          <w:spacing w:val="-3"/>
          <w:sz w:val="22"/>
          <w:szCs w:val="22"/>
        </w:rPr>
        <w:t>rom</w:t>
      </w:r>
      <w:r w:rsidRPr="00443A4D">
        <w:rPr>
          <w:rFonts w:ascii="Times New Roman" w:hAnsi="Times New Roman" w:cs="Times New Roman"/>
          <w:bCs/>
          <w:spacing w:val="-3"/>
          <w:sz w:val="22"/>
          <w:szCs w:val="22"/>
        </w:rPr>
        <w:t xml:space="preserve"> your research for Homework Assignments your score will be 0 for the Assignment.</w:t>
      </w:r>
    </w:p>
    <w:p w:rsidR="006D5A5E" w:rsidRPr="00443A4D" w:rsidRDefault="007C7B5A" w:rsidP="00B26342">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 1</w:t>
      </w:r>
      <w:r w:rsidR="006D5A5E" w:rsidRPr="00443A4D">
        <w:rPr>
          <w:rFonts w:ascii="Times New Roman" w:hAnsi="Times New Roman" w:cs="Times New Roman"/>
          <w:b/>
          <w:bCs/>
          <w:spacing w:val="-3"/>
          <w:sz w:val="22"/>
          <w:szCs w:val="22"/>
        </w:rPr>
        <w:t>:</w:t>
      </w:r>
      <w:r w:rsidR="006D5A5E" w:rsidRPr="00443A4D">
        <w:rPr>
          <w:rFonts w:ascii="Times New Roman" w:hAnsi="Times New Roman" w:cs="Times New Roman"/>
          <w:bCs/>
          <w:spacing w:val="-3"/>
          <w:sz w:val="22"/>
          <w:szCs w:val="22"/>
        </w:rPr>
        <w:t xml:space="preserve"> References without an author (person) and a date (year of publication) will not be accepted (This means references must have both).</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
          <w:bCs/>
          <w:spacing w:val="-3"/>
          <w:sz w:val="22"/>
          <w:szCs w:val="22"/>
        </w:rPr>
        <w:t xml:space="preserve">NOTE </w:t>
      </w:r>
      <w:r w:rsidR="007C7B5A">
        <w:rPr>
          <w:rFonts w:ascii="Times New Roman" w:hAnsi="Times New Roman" w:cs="Times New Roman"/>
          <w:b/>
          <w:bCs/>
          <w:spacing w:val="-3"/>
          <w:sz w:val="22"/>
          <w:szCs w:val="22"/>
        </w:rPr>
        <w:t>2</w:t>
      </w:r>
      <w:r w:rsidRPr="00443A4D">
        <w:rPr>
          <w:rFonts w:ascii="Times New Roman" w:hAnsi="Times New Roman" w:cs="Times New Roman"/>
          <w:b/>
          <w:bCs/>
          <w:spacing w:val="-3"/>
          <w:sz w:val="22"/>
          <w:szCs w:val="22"/>
        </w:rPr>
        <w:t>:</w:t>
      </w:r>
      <w:r w:rsidRPr="00443A4D">
        <w:rPr>
          <w:rFonts w:ascii="Times New Roman" w:hAnsi="Times New Roman" w:cs="Times New Roman"/>
          <w:bCs/>
          <w:spacing w:val="-3"/>
          <w:sz w:val="22"/>
          <w:szCs w:val="22"/>
        </w:rPr>
        <w:t xml:space="preserve"> ALL weeks’ end on Saturday. I will not assign work to be completed on Sunday. All assignments and quizzes for each week are due by 11:59 P.M., midnight, on the Saturday ending the week. Exams are due on the dates scheduled.</w:t>
      </w:r>
      <w:r>
        <w:rPr>
          <w:rFonts w:ascii="Times New Roman" w:hAnsi="Times New Roman" w:cs="Times New Roman"/>
          <w:bCs/>
          <w:spacing w:val="-3"/>
          <w:sz w:val="22"/>
          <w:szCs w:val="22"/>
        </w:rPr>
        <w:t xml:space="preserve"> If there is a holiday on that weekend and Friday is included in the weekend, work will be due at midnight on the Thursday preceding the holiday.</w:t>
      </w:r>
    </w:p>
    <w:p w:rsidR="006D5A5E" w:rsidRPr="00443A4D"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 xml:space="preserve">Guidelines for Research Papers </w:t>
      </w:r>
    </w:p>
    <w:p w:rsidR="006D5A5E" w:rsidRPr="00443A4D"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Goals:</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rsidR="006D5A5E" w:rsidRPr="00443A4D"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Format:</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The Research Paper will consist of </w:t>
      </w:r>
      <w:r w:rsidRPr="00443A4D">
        <w:rPr>
          <w:rFonts w:ascii="Times New Roman" w:hAnsi="Times New Roman" w:cs="Times New Roman"/>
          <w:bCs/>
          <w:i/>
          <w:iCs/>
          <w:spacing w:val="-3"/>
          <w:sz w:val="22"/>
          <w:szCs w:val="22"/>
          <w:u w:val="single"/>
        </w:rPr>
        <w:t xml:space="preserve">not less than 10 pages </w:t>
      </w:r>
      <w:r w:rsidRPr="00443A4D">
        <w:rPr>
          <w:rFonts w:ascii="Times New Roman" w:hAnsi="Times New Roman" w:cs="Times New Roman"/>
          <w:bCs/>
          <w:spacing w:val="-3"/>
          <w:sz w:val="22"/>
          <w:szCs w:val="22"/>
        </w:rPr>
        <w:t xml:space="preserve">(standard double-spaced with 1 inch margins all around) of </w:t>
      </w:r>
      <w:r w:rsidRPr="00443A4D">
        <w:rPr>
          <w:rFonts w:ascii="Times New Roman" w:hAnsi="Times New Roman" w:cs="Times New Roman"/>
          <w:bCs/>
          <w:spacing w:val="-3"/>
          <w:sz w:val="22"/>
          <w:szCs w:val="22"/>
          <w:u w:val="single"/>
        </w:rPr>
        <w:t>TEXT</w:t>
      </w:r>
      <w:r w:rsidRPr="00443A4D">
        <w:rPr>
          <w:rFonts w:ascii="Times New Roman" w:hAnsi="Times New Roman" w:cs="Times New Roman"/>
          <w:bCs/>
          <w:spacing w:val="-3"/>
          <w:sz w:val="22"/>
          <w:szCs w:val="22"/>
        </w:rPr>
        <w:t xml:space="preserve"> in length </w:t>
      </w:r>
      <w:r w:rsidRPr="00443A4D">
        <w:rPr>
          <w:rFonts w:ascii="Times New Roman" w:hAnsi="Times New Roman" w:cs="Times New Roman"/>
          <w:bCs/>
          <w:i/>
          <w:spacing w:val="-3"/>
          <w:sz w:val="22"/>
          <w:szCs w:val="22"/>
          <w:u w:val="single"/>
        </w:rPr>
        <w:t>(Title Pages, Tables of Content, figures, pictures, graphs, and references will not be counted as text.</w:t>
      </w:r>
      <w:r w:rsidRPr="00443A4D">
        <w:rPr>
          <w:rFonts w:ascii="Times New Roman" w:hAnsi="Times New Roman" w:cs="Times New Roman"/>
          <w:bCs/>
          <w:spacing w:val="-3"/>
          <w:sz w:val="22"/>
          <w:szCs w:val="22"/>
          <w:u w:val="single"/>
        </w:rPr>
        <w:t xml:space="preserve">  </w:t>
      </w:r>
      <w:r w:rsidRPr="00443A4D">
        <w:rPr>
          <w:rFonts w:ascii="Times New Roman" w:hAnsi="Times New Roman" w:cs="Times New Roman"/>
          <w:bCs/>
          <w:i/>
          <w:spacing w:val="-3"/>
          <w:sz w:val="22"/>
          <w:szCs w:val="22"/>
          <w:u w:val="single"/>
        </w:rPr>
        <w:t>Title Page is required. Table of Contents is not required; an Abstract is required.)</w:t>
      </w:r>
      <w:r w:rsidRPr="00443A4D">
        <w:rPr>
          <w:rFonts w:ascii="Times New Roman" w:hAnsi="Times New Roman" w:cs="Times New Roman"/>
          <w:bCs/>
          <w:i/>
          <w:spacing w:val="-3"/>
          <w:sz w:val="22"/>
          <w:szCs w:val="22"/>
        </w:rPr>
        <w:t xml:space="preserve"> </w:t>
      </w:r>
      <w:r w:rsidRPr="00443A4D">
        <w:rPr>
          <w:rFonts w:ascii="Times New Roman" w:hAnsi="Times New Roman" w:cs="Times New Roman"/>
          <w:bCs/>
          <w:spacing w:val="-3"/>
          <w:sz w:val="22"/>
          <w:szCs w:val="22"/>
        </w:rPr>
        <w:t>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 Proper credit for references used will be included and will be cited within the paper as well as in a </w:t>
      </w:r>
      <w:r w:rsidRPr="007A179A">
        <w:rPr>
          <w:rFonts w:ascii="Times New Roman" w:hAnsi="Times New Roman" w:cs="Times New Roman"/>
          <w:b/>
          <w:bCs/>
          <w:i/>
          <w:spacing w:val="-3"/>
          <w:sz w:val="22"/>
          <w:szCs w:val="22"/>
          <w:u w:val="single"/>
        </w:rPr>
        <w:t>References page</w:t>
      </w:r>
      <w:r w:rsidRPr="00443A4D">
        <w:rPr>
          <w:rFonts w:ascii="Times New Roman" w:hAnsi="Times New Roman" w:cs="Times New Roman"/>
          <w:bCs/>
          <w:spacing w:val="-3"/>
          <w:sz w:val="22"/>
          <w:szCs w:val="22"/>
        </w:rPr>
        <w:t xml:space="preserve">. There will be at least eight (8) outside references used (the text book does not count as one). In other words, you will have to do some research to back up your conclusions. </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Papers will be consistent with the APA style manual format. (The requirement for APA style of writing will be worth at least </w:t>
      </w:r>
      <w:r>
        <w:rPr>
          <w:rFonts w:ascii="Times New Roman" w:hAnsi="Times New Roman" w:cs="Times New Roman"/>
          <w:bCs/>
          <w:spacing w:val="-3"/>
          <w:sz w:val="22"/>
          <w:szCs w:val="22"/>
        </w:rPr>
        <w:t>5</w:t>
      </w:r>
      <w:r w:rsidRPr="00443A4D">
        <w:rPr>
          <w:rFonts w:ascii="Times New Roman" w:hAnsi="Times New Roman" w:cs="Times New Roman"/>
          <w:bCs/>
          <w:spacing w:val="-3"/>
          <w:sz w:val="22"/>
          <w:szCs w:val="22"/>
        </w:rPr>
        <w:t>0% of your grade.)</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In the </w:t>
      </w:r>
      <w:r w:rsidR="007C7B5A">
        <w:rPr>
          <w:rFonts w:ascii="Times New Roman" w:hAnsi="Times New Roman" w:cs="Times New Roman"/>
          <w:bCs/>
          <w:spacing w:val="-3"/>
          <w:sz w:val="22"/>
          <w:szCs w:val="22"/>
        </w:rPr>
        <w:t>Course Content</w:t>
      </w:r>
      <w:r w:rsidRPr="00443A4D">
        <w:rPr>
          <w:rFonts w:ascii="Times New Roman" w:hAnsi="Times New Roman" w:cs="Times New Roman"/>
          <w:bCs/>
          <w:spacing w:val="-3"/>
          <w:sz w:val="22"/>
          <w:szCs w:val="22"/>
        </w:rPr>
        <w:t xml:space="preserve"> section of Blackboard is a rubric that will be used to grade Research Paper.</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There is also a link to the Wayland Library (LRC) and one to the Wayland Writing Center if you need help. I am also available via email.</w:t>
      </w:r>
    </w:p>
    <w:p w:rsidR="006D5A5E" w:rsidRPr="00443A4D" w:rsidRDefault="006D5A5E" w:rsidP="00B26342">
      <w:pPr>
        <w:spacing w:after="0" w:line="240" w:lineRule="auto"/>
        <w:contextualSpacing/>
        <w:outlineLvl w:val="0"/>
        <w:rPr>
          <w:rFonts w:ascii="Times New Roman" w:hAnsi="Times New Roman" w:cs="Times New Roman"/>
          <w:b/>
          <w:bCs/>
          <w:spacing w:val="-3"/>
          <w:sz w:val="22"/>
          <w:szCs w:val="22"/>
        </w:rPr>
      </w:pPr>
      <w:r w:rsidRPr="00443A4D">
        <w:rPr>
          <w:rFonts w:ascii="Times New Roman" w:hAnsi="Times New Roman" w:cs="Times New Roman"/>
          <w:b/>
          <w:bCs/>
          <w:spacing w:val="-3"/>
          <w:sz w:val="22"/>
          <w:szCs w:val="22"/>
        </w:rPr>
        <w:t>Topics:</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 xml:space="preserve">Any topic relevant to the course subject matter is acceptable. </w:t>
      </w:r>
    </w:p>
    <w:p w:rsidR="006D5A5E" w:rsidRPr="00443A4D" w:rsidRDefault="006D5A5E" w:rsidP="00B26342">
      <w:pPr>
        <w:spacing w:after="0" w:line="240" w:lineRule="auto"/>
        <w:contextualSpacing/>
        <w:outlineLvl w:val="0"/>
        <w:rPr>
          <w:rFonts w:ascii="Times New Roman" w:hAnsi="Times New Roman" w:cs="Times New Roman"/>
          <w:b/>
          <w:bCs/>
          <w:spacing w:val="-3"/>
          <w:sz w:val="22"/>
          <w:szCs w:val="22"/>
        </w:rPr>
      </w:pPr>
      <w:r w:rsidRPr="00443A4D">
        <w:rPr>
          <w:rFonts w:ascii="Times New Roman" w:hAnsi="Times New Roman" w:cs="Times New Roman"/>
          <w:b/>
          <w:bCs/>
          <w:spacing w:val="-3"/>
          <w:sz w:val="22"/>
          <w:szCs w:val="22"/>
        </w:rPr>
        <w:t>Drafts:</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bCs/>
          <w:spacing w:val="-3"/>
          <w:sz w:val="22"/>
          <w:szCs w:val="22"/>
        </w:rPr>
        <w:t>Drafts of your paper may be submitted in Safe Assign (Draft) in the Course Content of Blackboard. I will comment on the paper and return it to you for corrections.</w:t>
      </w:r>
    </w:p>
    <w:p w:rsidR="006D5A5E" w:rsidRPr="00443A4D" w:rsidRDefault="006D5A5E" w:rsidP="00B26342">
      <w:pPr>
        <w:spacing w:after="0" w:line="240" w:lineRule="auto"/>
        <w:contextualSpacing/>
        <w:outlineLvl w:val="0"/>
        <w:rPr>
          <w:rFonts w:ascii="Times New Roman" w:hAnsi="Times New Roman" w:cs="Times New Roman"/>
          <w:b/>
          <w:spacing w:val="-3"/>
          <w:sz w:val="22"/>
          <w:szCs w:val="22"/>
        </w:rPr>
      </w:pPr>
      <w:r w:rsidRPr="00443A4D">
        <w:rPr>
          <w:rFonts w:ascii="Times New Roman" w:hAnsi="Times New Roman" w:cs="Times New Roman"/>
          <w:b/>
          <w:spacing w:val="-3"/>
          <w:sz w:val="22"/>
          <w:szCs w:val="22"/>
        </w:rPr>
        <w:t>Attribution:</w:t>
      </w:r>
    </w:p>
    <w:p w:rsidR="006D5A5E" w:rsidRPr="00443A4D" w:rsidRDefault="006D5A5E" w:rsidP="00B26342">
      <w:pPr>
        <w:spacing w:after="0" w:line="240" w:lineRule="auto"/>
        <w:contextualSpacing/>
        <w:outlineLvl w:val="0"/>
        <w:rPr>
          <w:rFonts w:ascii="Times New Roman" w:hAnsi="Times New Roman" w:cs="Times New Roman"/>
          <w:bCs/>
          <w:spacing w:val="-3"/>
          <w:sz w:val="22"/>
          <w:szCs w:val="22"/>
        </w:rPr>
      </w:pPr>
      <w:r w:rsidRPr="00443A4D">
        <w:rPr>
          <w:rFonts w:ascii="Times New Roman" w:hAnsi="Times New Roman" w:cs="Times New Roman"/>
          <w:spacing w:val="-3"/>
          <w:sz w:val="22"/>
          <w:szCs w:val="22"/>
        </w:rPr>
        <w:t xml:space="preserve">All works and illustrations used in your paper must be cited; this means crediting the source where you found the information you used to support your work. If you fail to give credit for copyrighted information you </w:t>
      </w:r>
      <w:r w:rsidRPr="00443A4D">
        <w:rPr>
          <w:rFonts w:ascii="Times New Roman" w:hAnsi="Times New Roman" w:cs="Times New Roman"/>
          <w:spacing w:val="-3"/>
          <w:sz w:val="22"/>
          <w:szCs w:val="22"/>
        </w:rPr>
        <w:lastRenderedPageBreak/>
        <w:t xml:space="preserve">present as your own work; that constitutes plagiarism, and will be penalized by a zero for the project. This includes any paper that you may have written and submitted in any other class for grade. </w:t>
      </w:r>
      <w:r w:rsidRPr="007A179A">
        <w:rPr>
          <w:rFonts w:ascii="Times New Roman" w:hAnsi="Times New Roman" w:cs="Times New Roman"/>
          <w:b/>
          <w:bCs/>
          <w:spacing w:val="-3"/>
          <w:sz w:val="22"/>
          <w:szCs w:val="22"/>
        </w:rPr>
        <w:t>ALL</w:t>
      </w:r>
      <w:r w:rsidRPr="00443A4D">
        <w:rPr>
          <w:rFonts w:ascii="Times New Roman" w:hAnsi="Times New Roman" w:cs="Times New Roman"/>
          <w:bCs/>
          <w:spacing w:val="-3"/>
          <w:sz w:val="22"/>
          <w:szCs w:val="22"/>
        </w:rPr>
        <w:t xml:space="preserve"> statements of fact </w:t>
      </w:r>
      <w:r w:rsidRPr="007A179A">
        <w:rPr>
          <w:rFonts w:ascii="Times New Roman" w:hAnsi="Times New Roman" w:cs="Times New Roman"/>
          <w:b/>
          <w:bCs/>
          <w:spacing w:val="-3"/>
          <w:sz w:val="22"/>
          <w:szCs w:val="22"/>
        </w:rPr>
        <w:t>MUST</w:t>
      </w:r>
      <w:r w:rsidRPr="00443A4D">
        <w:rPr>
          <w:rFonts w:ascii="Times New Roman" w:hAnsi="Times New Roman" w:cs="Times New Roman"/>
          <w:bCs/>
          <w:spacing w:val="-3"/>
          <w:sz w:val="22"/>
          <w:szCs w:val="22"/>
        </w:rPr>
        <w:t xml:space="preserve"> be supported by references and citations.</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
          <w:spacing w:val="-3"/>
          <w:sz w:val="22"/>
          <w:szCs w:val="22"/>
        </w:rPr>
        <w:t>NOTE</w:t>
      </w:r>
      <w:r w:rsidR="007C7B5A">
        <w:rPr>
          <w:rFonts w:ascii="Times New Roman" w:hAnsi="Times New Roman" w:cs="Times New Roman"/>
          <w:b/>
          <w:spacing w:val="-3"/>
          <w:sz w:val="22"/>
          <w:szCs w:val="22"/>
        </w:rPr>
        <w:t xml:space="preserve"> 1</w:t>
      </w:r>
      <w:r w:rsidRPr="00443A4D">
        <w:rPr>
          <w:rFonts w:ascii="Times New Roman" w:hAnsi="Times New Roman" w:cs="Times New Roman"/>
          <w:b/>
          <w:spacing w:val="-3"/>
          <w:sz w:val="22"/>
          <w:szCs w:val="22"/>
        </w:rPr>
        <w:t>:</w:t>
      </w:r>
      <w:r w:rsidRPr="00443A4D">
        <w:rPr>
          <w:rFonts w:ascii="Times New Roman" w:hAnsi="Times New Roman" w:cs="Times New Roman"/>
          <w:spacing w:val="-3"/>
          <w:sz w:val="22"/>
          <w:szCs w:val="22"/>
        </w:rPr>
        <w:t xml:space="preserve"> An author must be a person and the date is the year of publication.</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Citations should be in the format: (Author(s), date) or if for a quote (Author(s), date, page). If the Reference is </w:t>
      </w:r>
      <w:r w:rsidR="00F65BDD" w:rsidRPr="00443A4D">
        <w:rPr>
          <w:rFonts w:ascii="Times New Roman" w:hAnsi="Times New Roman" w:cs="Times New Roman"/>
          <w:spacing w:val="-3"/>
          <w:sz w:val="22"/>
          <w:szCs w:val="22"/>
        </w:rPr>
        <w:t>no</w:t>
      </w:r>
      <w:r w:rsidR="00F65BDD">
        <w:rPr>
          <w:rFonts w:ascii="Times New Roman" w:hAnsi="Times New Roman" w:cs="Times New Roman"/>
          <w:spacing w:val="-3"/>
          <w:sz w:val="22"/>
          <w:szCs w:val="22"/>
        </w:rPr>
        <w:t xml:space="preserve"> </w:t>
      </w:r>
      <w:r w:rsidR="00F65BDD" w:rsidRPr="00443A4D">
        <w:rPr>
          <w:rFonts w:ascii="Times New Roman" w:hAnsi="Times New Roman" w:cs="Times New Roman"/>
          <w:spacing w:val="-3"/>
          <w:sz w:val="22"/>
          <w:szCs w:val="22"/>
        </w:rPr>
        <w:t>longer</w:t>
      </w:r>
      <w:r w:rsidRPr="00443A4D">
        <w:rPr>
          <w:rFonts w:ascii="Times New Roman" w:hAnsi="Times New Roman" w:cs="Times New Roman"/>
          <w:spacing w:val="-3"/>
          <w:sz w:val="22"/>
          <w:szCs w:val="22"/>
        </w:rPr>
        <w:t xml:space="preserve"> than one (1) page the citation for a quote should be (Author(s), date, </w:t>
      </w:r>
      <w:proofErr w:type="gramStart"/>
      <w:r w:rsidRPr="00443A4D">
        <w:rPr>
          <w:rFonts w:ascii="Times New Roman" w:hAnsi="Times New Roman" w:cs="Times New Roman"/>
          <w:spacing w:val="-3"/>
          <w:sz w:val="22"/>
          <w:szCs w:val="22"/>
        </w:rPr>
        <w:t>paragraph</w:t>
      </w:r>
      <w:proofErr w:type="gramEnd"/>
      <w:r w:rsidRPr="00443A4D">
        <w:rPr>
          <w:rFonts w:ascii="Times New Roman" w:hAnsi="Times New Roman" w:cs="Times New Roman"/>
          <w:spacing w:val="-3"/>
          <w:sz w:val="22"/>
          <w:szCs w:val="22"/>
        </w:rPr>
        <w:t>). If citations are not correct a minimum of 10% will be deducted.</w:t>
      </w:r>
    </w:p>
    <w:p w:rsidR="006D5A5E"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
          <w:spacing w:val="-3"/>
          <w:sz w:val="22"/>
          <w:szCs w:val="22"/>
        </w:rPr>
        <w:t>References</w:t>
      </w:r>
      <w:r w:rsidRPr="00443A4D">
        <w:rPr>
          <w:rFonts w:ascii="Times New Roman" w:hAnsi="Times New Roman" w:cs="Times New Roman"/>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or citations are omitted from the paper 40% will be deducted.</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spacing w:val="-3"/>
          <w:sz w:val="22"/>
          <w:szCs w:val="22"/>
        </w:rPr>
        <w:t xml:space="preserve">If references </w:t>
      </w:r>
      <w:r>
        <w:rPr>
          <w:rFonts w:ascii="Times New Roman" w:hAnsi="Times New Roman" w:cs="Times New Roman"/>
          <w:spacing w:val="-3"/>
          <w:sz w:val="22"/>
          <w:szCs w:val="22"/>
        </w:rPr>
        <w:t>and</w:t>
      </w:r>
      <w:r w:rsidRPr="00443A4D">
        <w:rPr>
          <w:rFonts w:ascii="Times New Roman" w:hAnsi="Times New Roman" w:cs="Times New Roman"/>
          <w:spacing w:val="-3"/>
          <w:sz w:val="22"/>
          <w:szCs w:val="22"/>
        </w:rPr>
        <w:t xml:space="preserve"> citations are </w:t>
      </w:r>
      <w:r>
        <w:rPr>
          <w:rFonts w:ascii="Times New Roman" w:hAnsi="Times New Roman" w:cs="Times New Roman"/>
          <w:spacing w:val="-3"/>
          <w:sz w:val="22"/>
          <w:szCs w:val="22"/>
        </w:rPr>
        <w:t>omitted</w:t>
      </w:r>
      <w:r w:rsidRPr="00443A4D">
        <w:rPr>
          <w:rFonts w:ascii="Times New Roman" w:hAnsi="Times New Roman" w:cs="Times New Roman"/>
          <w:spacing w:val="-3"/>
          <w:sz w:val="22"/>
          <w:szCs w:val="22"/>
        </w:rPr>
        <w:t xml:space="preserve"> f</w:t>
      </w:r>
      <w:r>
        <w:rPr>
          <w:rFonts w:ascii="Times New Roman" w:hAnsi="Times New Roman" w:cs="Times New Roman"/>
          <w:spacing w:val="-3"/>
          <w:sz w:val="22"/>
          <w:szCs w:val="22"/>
        </w:rPr>
        <w:t>rom</w:t>
      </w:r>
      <w:r w:rsidRPr="00443A4D">
        <w:rPr>
          <w:rFonts w:ascii="Times New Roman" w:hAnsi="Times New Roman" w:cs="Times New Roman"/>
          <w:spacing w:val="-3"/>
          <w:sz w:val="22"/>
          <w:szCs w:val="22"/>
        </w:rPr>
        <w:t xml:space="preserve"> your research for Homework Assignments your score will be 0 for the Assignment.</w:t>
      </w:r>
    </w:p>
    <w:p w:rsidR="006D5A5E" w:rsidRPr="00443A4D" w:rsidRDefault="006D5A5E" w:rsidP="00B26342">
      <w:pPr>
        <w:spacing w:after="0" w:line="240" w:lineRule="auto"/>
        <w:contextualSpacing/>
        <w:outlineLvl w:val="0"/>
        <w:rPr>
          <w:rFonts w:ascii="Times New Roman" w:hAnsi="Times New Roman" w:cs="Times New Roman"/>
          <w:spacing w:val="-3"/>
          <w:sz w:val="22"/>
          <w:szCs w:val="22"/>
        </w:rPr>
      </w:pPr>
      <w:r w:rsidRPr="00443A4D">
        <w:rPr>
          <w:rFonts w:ascii="Times New Roman" w:hAnsi="Times New Roman" w:cs="Times New Roman"/>
          <w:b/>
          <w:spacing w:val="-3"/>
          <w:sz w:val="22"/>
          <w:szCs w:val="22"/>
        </w:rPr>
        <w:t>NOTE</w:t>
      </w:r>
      <w:r w:rsidR="007C7B5A">
        <w:rPr>
          <w:rFonts w:ascii="Times New Roman" w:hAnsi="Times New Roman" w:cs="Times New Roman"/>
          <w:b/>
          <w:spacing w:val="-3"/>
          <w:sz w:val="22"/>
          <w:szCs w:val="22"/>
        </w:rPr>
        <w:t>1</w:t>
      </w:r>
      <w:r w:rsidRPr="00443A4D">
        <w:rPr>
          <w:rFonts w:ascii="Times New Roman" w:hAnsi="Times New Roman" w:cs="Times New Roman"/>
          <w:b/>
          <w:spacing w:val="-3"/>
          <w:sz w:val="22"/>
          <w:szCs w:val="22"/>
        </w:rPr>
        <w:t>:</w:t>
      </w:r>
      <w:r w:rsidRPr="00443A4D">
        <w:rPr>
          <w:rFonts w:ascii="Times New Roman" w:hAnsi="Times New Roman" w:cs="Times New Roman"/>
          <w:spacing w:val="-3"/>
          <w:sz w:val="22"/>
          <w:szCs w:val="22"/>
        </w:rPr>
        <w:t xml:space="preserve"> Sources without an author (person) and a date (year of publication) will not be accepted.</w:t>
      </w:r>
    </w:p>
    <w:sectPr w:rsidR="006D5A5E" w:rsidRPr="0044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8488A"/>
    <w:multiLevelType w:val="hybridMultilevel"/>
    <w:tmpl w:val="37E4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26208D"/>
    <w:rsid w:val="003259E5"/>
    <w:rsid w:val="003F1375"/>
    <w:rsid w:val="00406AF8"/>
    <w:rsid w:val="00417101"/>
    <w:rsid w:val="00417929"/>
    <w:rsid w:val="004A619F"/>
    <w:rsid w:val="004B2CBF"/>
    <w:rsid w:val="0052761F"/>
    <w:rsid w:val="00623153"/>
    <w:rsid w:val="006C7981"/>
    <w:rsid w:val="006D5A5E"/>
    <w:rsid w:val="007C39D5"/>
    <w:rsid w:val="007C7B5A"/>
    <w:rsid w:val="00883DD0"/>
    <w:rsid w:val="008C7A33"/>
    <w:rsid w:val="00930EB6"/>
    <w:rsid w:val="009673E0"/>
    <w:rsid w:val="009B7A28"/>
    <w:rsid w:val="009F294B"/>
    <w:rsid w:val="00A46DF0"/>
    <w:rsid w:val="00A573CF"/>
    <w:rsid w:val="00A7157F"/>
    <w:rsid w:val="00AB306D"/>
    <w:rsid w:val="00B26342"/>
    <w:rsid w:val="00BA3DBB"/>
    <w:rsid w:val="00BE324E"/>
    <w:rsid w:val="00D463DA"/>
    <w:rsid w:val="00E549A3"/>
    <w:rsid w:val="00E8791C"/>
    <w:rsid w:val="00EE0032"/>
    <w:rsid w:val="00F3445E"/>
    <w:rsid w:val="00F65BDD"/>
    <w:rsid w:val="00F75596"/>
    <w:rsid w:val="00FB161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BB7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paragraph" w:customStyle="1" w:styleId="Default">
    <w:name w:val="Default"/>
    <w:rsid w:val="00BE324E"/>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6D5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Hoose@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Hoose@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cp:revision>
  <dcterms:created xsi:type="dcterms:W3CDTF">2021-10-25T17:04:00Z</dcterms:created>
  <dcterms:modified xsi:type="dcterms:W3CDTF">2021-10-25T17:04:00Z</dcterms:modified>
</cp:coreProperties>
</file>