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32D6" w14:textId="77777777" w:rsidR="00851406" w:rsidRPr="00555614" w:rsidRDefault="00851406" w:rsidP="00851406">
      <w:pPr>
        <w:tabs>
          <w:tab w:val="center" w:pos="4680"/>
        </w:tabs>
        <w:suppressAutoHyphens/>
        <w:jc w:val="center"/>
        <w:rPr>
          <w:rFonts w:ascii="Constantia" w:hAnsi="Constantia"/>
        </w:rPr>
      </w:pPr>
      <w:r w:rsidRPr="00555614">
        <w:rPr>
          <w:rFonts w:ascii="Constantia" w:hAnsi="Constantia"/>
          <w:noProof/>
        </w:rPr>
        <w:drawing>
          <wp:inline distT="0" distB="0" distL="0" distR="0" wp14:anchorId="4BA30572" wp14:editId="4814C98B">
            <wp:extent cx="2971800" cy="657225"/>
            <wp:effectExtent l="0" t="0" r="0" b="9525"/>
            <wp:docPr id="1" name="Picture 1" descr="New wayland logo hires bitm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wayland logo hires bitmap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a:ln>
                      <a:noFill/>
                    </a:ln>
                  </pic:spPr>
                </pic:pic>
              </a:graphicData>
            </a:graphic>
          </wp:inline>
        </w:drawing>
      </w:r>
    </w:p>
    <w:p w14:paraId="7268295C" w14:textId="77777777" w:rsidR="00851406" w:rsidRPr="00555614" w:rsidRDefault="00851406" w:rsidP="00851406">
      <w:pPr>
        <w:tabs>
          <w:tab w:val="left" w:pos="5040"/>
        </w:tabs>
        <w:rPr>
          <w:rFonts w:ascii="Constantia" w:hAnsi="Constantia"/>
          <w:b/>
          <w:spacing w:val="-2"/>
          <w:u w:val="single"/>
        </w:rPr>
      </w:pPr>
    </w:p>
    <w:p w14:paraId="2107A4BC" w14:textId="77777777" w:rsidR="00851406" w:rsidRPr="00586466" w:rsidRDefault="00851406" w:rsidP="00851406">
      <w:pPr>
        <w:tabs>
          <w:tab w:val="left" w:pos="5040"/>
        </w:tabs>
        <w:jc w:val="center"/>
        <w:rPr>
          <w:rFonts w:ascii="Constantia" w:hAnsi="Constantia"/>
          <w:b/>
          <w:bCs/>
          <w:i/>
          <w:iCs/>
        </w:rPr>
      </w:pPr>
      <w:r w:rsidRPr="00586466">
        <w:rPr>
          <w:rFonts w:ascii="Constantia" w:hAnsi="Constantia"/>
          <w:b/>
          <w:bCs/>
          <w:i/>
          <w:iCs/>
        </w:rPr>
        <w:t>Plainview Campus</w:t>
      </w:r>
      <w:r w:rsidRPr="00586466">
        <w:rPr>
          <w:rFonts w:ascii="Constantia" w:hAnsi="Constantia"/>
          <w:b/>
          <w:bCs/>
          <w:i/>
          <w:iCs/>
        </w:rPr>
        <w:tab/>
      </w:r>
      <w:r w:rsidRPr="00586466">
        <w:rPr>
          <w:rFonts w:ascii="Constantia" w:hAnsi="Constantia"/>
          <w:b/>
          <w:bCs/>
          <w:i/>
          <w:iCs/>
        </w:rPr>
        <w:tab/>
      </w:r>
      <w:r w:rsidRPr="00586466">
        <w:rPr>
          <w:rFonts w:ascii="Constantia" w:hAnsi="Constantia"/>
          <w:b/>
          <w:bCs/>
          <w:i/>
          <w:iCs/>
        </w:rPr>
        <w:tab/>
        <w:t>School of Creative Arts</w:t>
      </w:r>
    </w:p>
    <w:p w14:paraId="3D4792F1" w14:textId="77777777" w:rsidR="00851406" w:rsidRPr="00555614" w:rsidRDefault="00851406" w:rsidP="00851406">
      <w:pPr>
        <w:tabs>
          <w:tab w:val="left" w:pos="5040"/>
        </w:tabs>
        <w:rPr>
          <w:rFonts w:ascii="Constantia" w:hAnsi="Constantia"/>
          <w:b/>
          <w:bCs/>
        </w:rPr>
      </w:pPr>
    </w:p>
    <w:p w14:paraId="7DDD0ECC" w14:textId="77777777" w:rsidR="00851406" w:rsidRPr="00555614" w:rsidRDefault="00851406" w:rsidP="00851406">
      <w:pPr>
        <w:tabs>
          <w:tab w:val="left" w:pos="720"/>
        </w:tabs>
        <w:jc w:val="center"/>
        <w:rPr>
          <w:rFonts w:ascii="Constantia" w:hAnsi="Constantia"/>
          <w:bCs/>
        </w:rPr>
      </w:pPr>
      <w:r w:rsidRPr="00AF2334">
        <w:rPr>
          <w:rStyle w:val="Heading1Char"/>
        </w:rPr>
        <w:t>University Mission:</w:t>
      </w:r>
      <w:r w:rsidRPr="00555614">
        <w:rPr>
          <w:rFonts w:ascii="Constantia" w:hAnsi="Constantia"/>
          <w:b/>
          <w:bCs/>
        </w:rPr>
        <w:t xml:space="preserve"> </w:t>
      </w:r>
      <w:r w:rsidRPr="00555614">
        <w:rPr>
          <w:rFonts w:ascii="Constantia" w:hAnsi="Constantia"/>
        </w:rPr>
        <w:t>Wayland Baptist University exists to educ</w:t>
      </w:r>
      <w:r>
        <w:rPr>
          <w:rFonts w:ascii="Constantia" w:hAnsi="Constantia"/>
        </w:rPr>
        <w:t>ate students in an academically</w:t>
      </w:r>
      <w:r w:rsidRPr="00555614">
        <w:rPr>
          <w:rFonts w:ascii="Constantia" w:hAnsi="Constantia"/>
        </w:rPr>
        <w:tab/>
        <w:t>challenging, learning-</w:t>
      </w:r>
      <w:proofErr w:type="gramStart"/>
      <w:r w:rsidRPr="00555614">
        <w:rPr>
          <w:rFonts w:ascii="Constantia" w:hAnsi="Constantia"/>
        </w:rPr>
        <w:t>focused</w:t>
      </w:r>
      <w:proofErr w:type="gramEnd"/>
      <w:r w:rsidRPr="00555614">
        <w:rPr>
          <w:rFonts w:ascii="Constantia" w:hAnsi="Constantia"/>
        </w:rPr>
        <w:t xml:space="preserve"> and distinctively Christia</w:t>
      </w:r>
      <w:r>
        <w:rPr>
          <w:rFonts w:ascii="Constantia" w:hAnsi="Constantia"/>
        </w:rPr>
        <w:t xml:space="preserve">n environment for professional </w:t>
      </w:r>
      <w:r w:rsidRPr="00555614">
        <w:rPr>
          <w:rFonts w:ascii="Constantia" w:hAnsi="Constantia"/>
        </w:rPr>
        <w:t>success and service to God and humankind.</w:t>
      </w:r>
    </w:p>
    <w:p w14:paraId="248DB3DA" w14:textId="77777777" w:rsidR="00851406" w:rsidRPr="00555614" w:rsidRDefault="00851406" w:rsidP="00851406">
      <w:pPr>
        <w:tabs>
          <w:tab w:val="left" w:pos="5040"/>
        </w:tabs>
        <w:rPr>
          <w:rFonts w:ascii="Constantia" w:hAnsi="Constantia"/>
          <w:b/>
        </w:rPr>
      </w:pPr>
    </w:p>
    <w:p w14:paraId="6B3982E4" w14:textId="3688946A" w:rsidR="00851406" w:rsidRPr="00555614" w:rsidRDefault="00851406" w:rsidP="00851406">
      <w:pPr>
        <w:tabs>
          <w:tab w:val="left" w:pos="5040"/>
        </w:tabs>
        <w:rPr>
          <w:rFonts w:ascii="Constantia" w:hAnsi="Constantia"/>
          <w:b/>
          <w:bCs/>
        </w:rPr>
      </w:pPr>
      <w:r w:rsidRPr="00AF2334">
        <w:rPr>
          <w:rStyle w:val="Heading1Char"/>
        </w:rPr>
        <w:t>Course Number and Name:</w:t>
      </w:r>
      <w:r w:rsidRPr="00555614">
        <w:rPr>
          <w:rFonts w:ascii="Constantia" w:hAnsi="Constantia"/>
          <w:b/>
          <w:bCs/>
        </w:rPr>
        <w:t xml:space="preserve"> </w:t>
      </w:r>
      <w:r>
        <w:rPr>
          <w:rFonts w:ascii="Constantia" w:hAnsi="Constantia"/>
          <w:b/>
          <w:bCs/>
        </w:rPr>
        <w:t xml:space="preserve"> </w:t>
      </w:r>
      <w:r w:rsidRPr="00555614">
        <w:rPr>
          <w:rFonts w:ascii="Constantia" w:hAnsi="Constantia"/>
          <w:bCs/>
        </w:rPr>
        <w:t xml:space="preserve">MUSI </w:t>
      </w:r>
      <w:r>
        <w:rPr>
          <w:rFonts w:ascii="Constantia" w:hAnsi="Constantia"/>
          <w:bCs/>
        </w:rPr>
        <w:t>4240</w:t>
      </w:r>
      <w:r>
        <w:rPr>
          <w:rFonts w:ascii="Constantia" w:hAnsi="Constantia"/>
          <w:bCs/>
        </w:rPr>
        <w:t xml:space="preserve"> VC01 </w:t>
      </w:r>
      <w:r w:rsidRPr="00555614">
        <w:rPr>
          <w:rFonts w:ascii="Constantia" w:hAnsi="Constantia"/>
          <w:bCs/>
        </w:rPr>
        <w:t xml:space="preserve">– </w:t>
      </w:r>
      <w:r>
        <w:rPr>
          <w:rFonts w:ascii="Constantia" w:hAnsi="Constantia"/>
          <w:bCs/>
        </w:rPr>
        <w:t>Topics in Music</w:t>
      </w:r>
    </w:p>
    <w:p w14:paraId="185F56B9" w14:textId="77777777" w:rsidR="00851406" w:rsidRPr="00555614" w:rsidRDefault="00851406" w:rsidP="00851406">
      <w:pPr>
        <w:tabs>
          <w:tab w:val="left" w:pos="5040"/>
        </w:tabs>
        <w:jc w:val="center"/>
        <w:rPr>
          <w:rFonts w:ascii="Constantia" w:hAnsi="Constantia"/>
          <w:b/>
          <w:bCs/>
        </w:rPr>
      </w:pPr>
    </w:p>
    <w:p w14:paraId="1C8EAE48" w14:textId="13B3C461" w:rsidR="00851406" w:rsidRPr="00555614" w:rsidRDefault="00851406" w:rsidP="00851406">
      <w:pPr>
        <w:tabs>
          <w:tab w:val="left" w:pos="5040"/>
        </w:tabs>
        <w:rPr>
          <w:rFonts w:ascii="Constantia" w:hAnsi="Constantia"/>
        </w:rPr>
      </w:pPr>
      <w:r w:rsidRPr="00AF2334">
        <w:rPr>
          <w:rStyle w:val="Heading1Char"/>
        </w:rPr>
        <w:t>Term:</w:t>
      </w:r>
      <w:r w:rsidRPr="00555614">
        <w:rPr>
          <w:rFonts w:ascii="Constantia" w:hAnsi="Constantia"/>
          <w:b/>
          <w:bCs/>
        </w:rPr>
        <w:t xml:space="preserve"> </w:t>
      </w:r>
      <w:r>
        <w:rPr>
          <w:rFonts w:ascii="Constantia" w:hAnsi="Constantia"/>
          <w:bCs/>
        </w:rPr>
        <w:t xml:space="preserve"> </w:t>
      </w:r>
      <w:r>
        <w:rPr>
          <w:rFonts w:ascii="Constantia" w:hAnsi="Constantia"/>
          <w:bCs/>
        </w:rPr>
        <w:t>Spring 2</w:t>
      </w:r>
      <w:r>
        <w:rPr>
          <w:rFonts w:ascii="Constantia" w:hAnsi="Constantia"/>
          <w:bCs/>
        </w:rPr>
        <w:t xml:space="preserve"> 202</w:t>
      </w:r>
      <w:r>
        <w:rPr>
          <w:rFonts w:ascii="Constantia" w:hAnsi="Constantia"/>
          <w:bCs/>
        </w:rPr>
        <w:t>2</w:t>
      </w:r>
      <w:r>
        <w:rPr>
          <w:rFonts w:ascii="Constantia" w:hAnsi="Constantia"/>
          <w:bCs/>
        </w:rPr>
        <w:t xml:space="preserve"> – </w:t>
      </w:r>
      <w:r>
        <w:rPr>
          <w:rFonts w:ascii="Constantia" w:hAnsi="Constantia"/>
          <w:bCs/>
        </w:rPr>
        <w:t>Mar. 14-May 7</w:t>
      </w:r>
    </w:p>
    <w:p w14:paraId="28C0C70A" w14:textId="77777777" w:rsidR="00851406" w:rsidRPr="00555614" w:rsidRDefault="00851406" w:rsidP="00851406">
      <w:pPr>
        <w:tabs>
          <w:tab w:val="left" w:pos="5040"/>
        </w:tabs>
        <w:rPr>
          <w:rFonts w:ascii="Constantia" w:hAnsi="Constantia"/>
          <w:b/>
        </w:rPr>
      </w:pPr>
    </w:p>
    <w:p w14:paraId="06A09E08" w14:textId="3883D626" w:rsidR="00851406" w:rsidRPr="00B71A06" w:rsidRDefault="00851406" w:rsidP="00851406">
      <w:pPr>
        <w:tabs>
          <w:tab w:val="left" w:pos="5040"/>
        </w:tabs>
        <w:rPr>
          <w:rFonts w:ascii="Constantia" w:hAnsi="Constantia"/>
          <w:b/>
        </w:rPr>
      </w:pPr>
      <w:r w:rsidRPr="00AF2334">
        <w:rPr>
          <w:rStyle w:val="Heading1Char"/>
        </w:rPr>
        <w:t>Instructor</w:t>
      </w:r>
      <w:r>
        <w:rPr>
          <w:rStyle w:val="Heading1Char"/>
        </w:rPr>
        <w:t>s</w:t>
      </w:r>
      <w:r w:rsidRPr="00AF2334">
        <w:rPr>
          <w:rStyle w:val="Heading1Char"/>
        </w:rPr>
        <w:t>:</w:t>
      </w:r>
      <w:r w:rsidRPr="00555614">
        <w:rPr>
          <w:rFonts w:ascii="Constantia" w:hAnsi="Constantia"/>
          <w:b/>
        </w:rPr>
        <w:t xml:space="preserve"> </w:t>
      </w:r>
      <w:r>
        <w:rPr>
          <w:rFonts w:ascii="Constantia" w:hAnsi="Constantia"/>
          <w:b/>
        </w:rPr>
        <w:t xml:space="preserve"> </w:t>
      </w:r>
      <w:r w:rsidRPr="00555614">
        <w:rPr>
          <w:rFonts w:ascii="Constantia" w:hAnsi="Constantia"/>
        </w:rPr>
        <w:t>Dr. Richard Fountai</w:t>
      </w:r>
      <w:r>
        <w:rPr>
          <w:rFonts w:ascii="Constantia" w:hAnsi="Constantia"/>
        </w:rPr>
        <w:t>n, Associate Dean and Professor of</w:t>
      </w:r>
      <w:r w:rsidRPr="00555614">
        <w:rPr>
          <w:rFonts w:ascii="Constantia" w:hAnsi="Constantia"/>
        </w:rPr>
        <w:t xml:space="preserve"> Piano</w:t>
      </w:r>
      <w:r>
        <w:rPr>
          <w:rFonts w:ascii="Constantia" w:hAnsi="Constantia"/>
        </w:rPr>
        <w:t xml:space="preserve">; Dr. </w:t>
      </w:r>
      <w:proofErr w:type="spellStart"/>
      <w:r>
        <w:rPr>
          <w:rFonts w:ascii="Constantia" w:hAnsi="Constantia"/>
        </w:rPr>
        <w:t>Kennith</w:t>
      </w:r>
      <w:proofErr w:type="spellEnd"/>
      <w:r>
        <w:rPr>
          <w:rFonts w:ascii="Constantia" w:hAnsi="Constantia"/>
        </w:rPr>
        <w:t xml:space="preserve"> Freeman, Associate Professor of Collaborative Piano</w:t>
      </w:r>
    </w:p>
    <w:p w14:paraId="5ADB52C0" w14:textId="77777777" w:rsidR="00851406" w:rsidRPr="00F0632A" w:rsidRDefault="00851406" w:rsidP="00851406">
      <w:pPr>
        <w:pStyle w:val="Heading1"/>
      </w:pPr>
      <w:r w:rsidRPr="00555614">
        <w:t>Contact Information:</w:t>
      </w:r>
    </w:p>
    <w:p w14:paraId="2B027248" w14:textId="77777777" w:rsidR="00851406" w:rsidRPr="00125254" w:rsidRDefault="00851406" w:rsidP="00851406">
      <w:pPr>
        <w:tabs>
          <w:tab w:val="left" w:pos="0"/>
        </w:tabs>
        <w:rPr>
          <w:rFonts w:ascii="Constantia" w:hAnsi="Constantia"/>
          <w:bCs/>
        </w:rPr>
      </w:pPr>
      <w:r>
        <w:rPr>
          <w:rFonts w:ascii="Constantia" w:hAnsi="Constantia"/>
          <w:bCs/>
        </w:rPr>
        <w:tab/>
      </w:r>
      <w:r>
        <w:rPr>
          <w:rFonts w:ascii="Constantia" w:hAnsi="Constantia"/>
          <w:b/>
          <w:bCs/>
        </w:rPr>
        <w:t xml:space="preserve">Cell phone: </w:t>
      </w:r>
      <w:r>
        <w:rPr>
          <w:rFonts w:ascii="Constantia" w:hAnsi="Constantia"/>
          <w:bCs/>
        </w:rPr>
        <w:t>(402) 613-0158 (call/text between 8am-8pm Central, M-F)</w:t>
      </w:r>
    </w:p>
    <w:p w14:paraId="17E70887" w14:textId="2EF4717C" w:rsidR="00851406" w:rsidRPr="00555614" w:rsidRDefault="00851406" w:rsidP="00851406">
      <w:pPr>
        <w:tabs>
          <w:tab w:val="left" w:pos="0"/>
        </w:tabs>
        <w:rPr>
          <w:rFonts w:ascii="Constantia" w:hAnsi="Constantia"/>
          <w:b/>
          <w:bCs/>
        </w:rPr>
      </w:pPr>
      <w:r w:rsidRPr="00555614">
        <w:rPr>
          <w:rFonts w:ascii="Constantia" w:hAnsi="Constantia"/>
          <w:bCs/>
        </w:rPr>
        <w:tab/>
      </w:r>
      <w:r w:rsidRPr="00555614">
        <w:rPr>
          <w:rFonts w:ascii="Constantia" w:hAnsi="Constantia"/>
          <w:b/>
          <w:bCs/>
        </w:rPr>
        <w:t>Email</w:t>
      </w:r>
      <w:r w:rsidRPr="00555614">
        <w:rPr>
          <w:rFonts w:ascii="Constantia" w:hAnsi="Constantia"/>
          <w:bCs/>
        </w:rPr>
        <w:t xml:space="preserve">: </w:t>
      </w:r>
      <w:r>
        <w:rPr>
          <w:rFonts w:ascii="Constantia" w:hAnsi="Constantia"/>
          <w:bCs/>
        </w:rPr>
        <w:t xml:space="preserve"> </w:t>
      </w:r>
      <w:hyperlink r:id="rId5" w:history="1">
        <w:r w:rsidRPr="00555614">
          <w:rPr>
            <w:rStyle w:val="Hyperlink"/>
            <w:rFonts w:ascii="Constantia" w:hAnsi="Constantia"/>
            <w:bCs/>
          </w:rPr>
          <w:t>fountainr@wbu.edu</w:t>
        </w:r>
      </w:hyperlink>
      <w:r>
        <w:rPr>
          <w:rStyle w:val="Hyperlink"/>
          <w:rFonts w:ascii="Constantia" w:hAnsi="Constantia"/>
          <w:bCs/>
        </w:rPr>
        <w:t>, kennith.freeman@wbu.edu</w:t>
      </w:r>
      <w:r w:rsidRPr="00555614">
        <w:rPr>
          <w:rFonts w:ascii="Constantia" w:hAnsi="Constantia"/>
          <w:b/>
          <w:bCs/>
        </w:rPr>
        <w:t xml:space="preserve"> </w:t>
      </w:r>
    </w:p>
    <w:p w14:paraId="153EEAC1" w14:textId="77777777" w:rsidR="00851406" w:rsidRPr="00555614" w:rsidRDefault="00851406" w:rsidP="00851406">
      <w:pPr>
        <w:tabs>
          <w:tab w:val="left" w:pos="5040"/>
          <w:tab w:val="left" w:pos="7380"/>
        </w:tabs>
        <w:rPr>
          <w:rFonts w:ascii="Constantia" w:hAnsi="Constantia"/>
          <w:b/>
          <w:bCs/>
        </w:rPr>
      </w:pPr>
    </w:p>
    <w:p w14:paraId="29C09B12" w14:textId="77777777" w:rsidR="00851406" w:rsidRPr="00555614" w:rsidRDefault="00851406" w:rsidP="00851406">
      <w:pPr>
        <w:tabs>
          <w:tab w:val="left" w:pos="5040"/>
          <w:tab w:val="left" w:pos="7380"/>
        </w:tabs>
        <w:rPr>
          <w:rFonts w:ascii="Constantia" w:hAnsi="Constantia"/>
          <w:b/>
          <w:bCs/>
        </w:rPr>
      </w:pPr>
      <w:r w:rsidRPr="00AF2334">
        <w:rPr>
          <w:rStyle w:val="Heading1Char"/>
        </w:rPr>
        <w:t>Office Hours, Building and Location:</w:t>
      </w:r>
      <w:r w:rsidRPr="00555614">
        <w:rPr>
          <w:rFonts w:ascii="Constantia" w:hAnsi="Constantia"/>
          <w:b/>
          <w:bCs/>
        </w:rPr>
        <w:t xml:space="preserve"> </w:t>
      </w:r>
      <w:r>
        <w:rPr>
          <w:rFonts w:ascii="Constantia" w:hAnsi="Constantia"/>
          <w:bCs/>
        </w:rPr>
        <w:t>Office hours will be conducted by appointment via Zoom.</w:t>
      </w:r>
      <w:r w:rsidRPr="00555614">
        <w:rPr>
          <w:rFonts w:ascii="Constantia" w:hAnsi="Constantia"/>
          <w:bCs/>
        </w:rPr>
        <w:tab/>
      </w:r>
    </w:p>
    <w:p w14:paraId="5D09DAC7" w14:textId="77777777" w:rsidR="00851406" w:rsidRPr="00555614" w:rsidRDefault="00851406" w:rsidP="00851406">
      <w:pPr>
        <w:rPr>
          <w:rFonts w:ascii="Constantia" w:hAnsi="Constantia"/>
          <w:b/>
          <w:bCs/>
        </w:rPr>
      </w:pPr>
    </w:p>
    <w:p w14:paraId="5E1AEAF1" w14:textId="77777777" w:rsidR="00851406" w:rsidRDefault="00851406" w:rsidP="00851406">
      <w:pPr>
        <w:pStyle w:val="Heading1"/>
        <w:spacing w:before="0"/>
      </w:pPr>
      <w:r w:rsidRPr="00555614">
        <w:t>Course Meeting Time and Location</w:t>
      </w:r>
      <w:r>
        <w:t>:</w:t>
      </w:r>
    </w:p>
    <w:p w14:paraId="49B419E9" w14:textId="77777777" w:rsidR="00851406" w:rsidRPr="00555614" w:rsidRDefault="00851406" w:rsidP="00851406">
      <w:pPr>
        <w:tabs>
          <w:tab w:val="left" w:pos="720"/>
          <w:tab w:val="left" w:pos="5040"/>
          <w:tab w:val="left" w:pos="7380"/>
        </w:tabs>
        <w:rPr>
          <w:rFonts w:ascii="Constantia" w:hAnsi="Constantia"/>
          <w:bCs/>
        </w:rPr>
      </w:pPr>
      <w:r>
        <w:rPr>
          <w:rFonts w:ascii="Constantia" w:hAnsi="Constantia"/>
          <w:bCs/>
        </w:rPr>
        <w:tab/>
        <w:t>Lectures, course materials, and assignments will be fully online. Students will integrate course activities into their present teaching environment.</w:t>
      </w:r>
    </w:p>
    <w:p w14:paraId="1D52CAE0" w14:textId="77777777" w:rsidR="00851406" w:rsidRPr="00555614" w:rsidRDefault="00851406" w:rsidP="00851406">
      <w:pPr>
        <w:rPr>
          <w:rFonts w:ascii="Constantia" w:hAnsi="Constantia"/>
          <w:b/>
          <w:bCs/>
        </w:rPr>
      </w:pPr>
    </w:p>
    <w:p w14:paraId="0C3DB4F1" w14:textId="77777777" w:rsidR="00851406" w:rsidRPr="00555614" w:rsidRDefault="00851406" w:rsidP="00851406">
      <w:pPr>
        <w:pStyle w:val="Heading1"/>
        <w:spacing w:before="0"/>
      </w:pPr>
      <w:r w:rsidRPr="00555614">
        <w:t>Catalog Description:</w:t>
      </w:r>
    </w:p>
    <w:p w14:paraId="4E813029" w14:textId="77777777" w:rsidR="00851406" w:rsidRPr="00851406" w:rsidRDefault="00851406" w:rsidP="00851406">
      <w:pPr>
        <w:ind w:firstLine="720"/>
        <w:rPr>
          <w:rFonts w:ascii="Constantia" w:hAnsi="Constantia"/>
        </w:rPr>
      </w:pPr>
      <w:r w:rsidRPr="00851406">
        <w:rPr>
          <w:rFonts w:ascii="Constantia" w:hAnsi="Constantia"/>
        </w:rPr>
        <w:t>Topics selected from Music Education, Church Music, Music Theory, Music History/Literature, Composition/ Orchestration, Music Technology, Private Study areas, and Ensembles. Note: May be repeated for credit.</w:t>
      </w:r>
    </w:p>
    <w:p w14:paraId="30C7437C" w14:textId="77777777" w:rsidR="00851406" w:rsidRPr="00555614" w:rsidRDefault="00851406" w:rsidP="00851406">
      <w:pPr>
        <w:rPr>
          <w:rFonts w:ascii="Constantia" w:hAnsi="Constantia"/>
        </w:rPr>
      </w:pPr>
    </w:p>
    <w:p w14:paraId="6774B3FA" w14:textId="77777777" w:rsidR="00851406" w:rsidRPr="00555614" w:rsidRDefault="00851406" w:rsidP="00851406">
      <w:pPr>
        <w:rPr>
          <w:rFonts w:ascii="Constantia" w:hAnsi="Constantia"/>
        </w:rPr>
      </w:pPr>
      <w:r w:rsidRPr="00AF2334">
        <w:rPr>
          <w:rStyle w:val="Heading1Char"/>
        </w:rPr>
        <w:t>Prerequisites:</w:t>
      </w:r>
      <w:r>
        <w:rPr>
          <w:rFonts w:ascii="Constantia" w:hAnsi="Constantia"/>
        </w:rPr>
        <w:t xml:space="preserve">  Permission of the instructor</w:t>
      </w:r>
      <w:r w:rsidRPr="00555614">
        <w:rPr>
          <w:rFonts w:ascii="Constantia" w:hAnsi="Constantia"/>
        </w:rPr>
        <w:t>.</w:t>
      </w:r>
    </w:p>
    <w:p w14:paraId="0329660D" w14:textId="77777777" w:rsidR="00851406" w:rsidRPr="00555614" w:rsidRDefault="00851406" w:rsidP="00851406">
      <w:pPr>
        <w:rPr>
          <w:rFonts w:ascii="Constantia" w:hAnsi="Constantia"/>
        </w:rPr>
      </w:pPr>
    </w:p>
    <w:p w14:paraId="663CA73C" w14:textId="77777777" w:rsidR="00851406" w:rsidRPr="00555614" w:rsidRDefault="00851406" w:rsidP="00851406">
      <w:pPr>
        <w:pStyle w:val="Heading1"/>
        <w:spacing w:before="0"/>
      </w:pPr>
      <w:r w:rsidRPr="00555614">
        <w:t>Required Textbook</w:t>
      </w:r>
      <w:r>
        <w:t>s</w:t>
      </w:r>
      <w:r w:rsidRPr="00555614">
        <w:t xml:space="preserve"> &amp; Resource Material</w:t>
      </w:r>
      <w:r>
        <w:t>:</w:t>
      </w:r>
    </w:p>
    <w:p w14:paraId="750DDDD0" w14:textId="0F1F8065" w:rsidR="00851406" w:rsidRDefault="00851406" w:rsidP="00851406">
      <w:pPr>
        <w:rPr>
          <w:rFonts w:ascii="Constantia" w:hAnsi="Constantia"/>
          <w:bCs/>
        </w:rPr>
      </w:pPr>
      <w:r>
        <w:rPr>
          <w:rFonts w:ascii="Constantia" w:hAnsi="Constantia"/>
        </w:rPr>
        <w:tab/>
        <w:t>None.</w:t>
      </w:r>
    </w:p>
    <w:p w14:paraId="300362EF" w14:textId="77777777" w:rsidR="00851406" w:rsidRDefault="00851406" w:rsidP="00851406">
      <w:pPr>
        <w:rPr>
          <w:rFonts w:ascii="Constantia" w:hAnsi="Constantia"/>
          <w:bCs/>
        </w:rPr>
      </w:pPr>
    </w:p>
    <w:p w14:paraId="0CF733BC" w14:textId="77777777" w:rsidR="00851406" w:rsidRDefault="00851406" w:rsidP="00851406">
      <w:pPr>
        <w:rPr>
          <w:rFonts w:ascii="Constantia" w:hAnsi="Constantia"/>
          <w:b/>
        </w:rPr>
      </w:pPr>
      <w:r>
        <w:rPr>
          <w:rFonts w:ascii="Constantia" w:hAnsi="Constantia"/>
          <w:b/>
        </w:rPr>
        <w:t>Recommended Textbooks &amp; Resource Material:</w:t>
      </w:r>
    </w:p>
    <w:p w14:paraId="02885CA9" w14:textId="7CE7D65F" w:rsidR="00851406" w:rsidRPr="000632C6" w:rsidRDefault="00851406" w:rsidP="00851406">
      <w:pPr>
        <w:ind w:firstLine="720"/>
        <w:rPr>
          <w:rFonts w:ascii="Constantia" w:hAnsi="Constantia"/>
        </w:rPr>
      </w:pPr>
      <w:r>
        <w:rPr>
          <w:rFonts w:ascii="Constantia" w:hAnsi="Constantia"/>
        </w:rPr>
        <w:t>None.</w:t>
      </w:r>
    </w:p>
    <w:p w14:paraId="44577D10" w14:textId="77777777" w:rsidR="00851406" w:rsidRPr="00555614" w:rsidRDefault="00851406" w:rsidP="00851406">
      <w:pPr>
        <w:rPr>
          <w:rFonts w:ascii="Constantia" w:hAnsi="Constantia"/>
          <w:bCs/>
          <w:i/>
        </w:rPr>
      </w:pPr>
    </w:p>
    <w:p w14:paraId="6B659518" w14:textId="77777777" w:rsidR="00851406" w:rsidRPr="00555614" w:rsidRDefault="00851406" w:rsidP="00851406">
      <w:pPr>
        <w:pStyle w:val="Heading1"/>
        <w:spacing w:before="0"/>
      </w:pPr>
      <w:r>
        <w:lastRenderedPageBreak/>
        <w:t>*</w:t>
      </w:r>
      <w:r w:rsidRPr="00555614">
        <w:t>Course Outcome Competencies:</w:t>
      </w:r>
    </w:p>
    <w:p w14:paraId="3315B919" w14:textId="73416645" w:rsidR="00851406" w:rsidRPr="00555614" w:rsidRDefault="00851406" w:rsidP="00851406">
      <w:pPr>
        <w:ind w:firstLine="720"/>
        <w:rPr>
          <w:rFonts w:ascii="Constantia" w:hAnsi="Constantia"/>
          <w:b/>
          <w:bCs/>
        </w:rPr>
      </w:pPr>
      <w:r w:rsidRPr="00555614">
        <w:rPr>
          <w:rFonts w:ascii="Constantia" w:hAnsi="Constantia"/>
        </w:rPr>
        <w:t xml:space="preserve">Students will </w:t>
      </w:r>
      <w:r>
        <w:rPr>
          <w:rFonts w:ascii="Constantia" w:hAnsi="Constantia"/>
        </w:rPr>
        <w:t>pursue study in topics related to their own specialties, needs, and interests as private piano teachers. Topics may include (but are not limited to) performance practice, marketing strategies, learning strategies for students of various levels, surveys of targeted periods of piano literature, etc. Students will demonstrate progress in their studies by completing a formal research project, recording/presenting performances of piano repertoire, or another formally recognized method of demonstrating knowledge and/or skill.</w:t>
      </w:r>
    </w:p>
    <w:p w14:paraId="636AC5D4" w14:textId="77777777" w:rsidR="00851406" w:rsidRPr="00555614" w:rsidRDefault="00851406" w:rsidP="00851406">
      <w:pPr>
        <w:rPr>
          <w:rFonts w:ascii="Constantia" w:hAnsi="Constantia"/>
          <w:b/>
          <w:bCs/>
        </w:rPr>
      </w:pPr>
    </w:p>
    <w:p w14:paraId="12343660" w14:textId="77777777" w:rsidR="00851406" w:rsidRPr="00555614" w:rsidRDefault="00851406" w:rsidP="00851406">
      <w:pPr>
        <w:pStyle w:val="Heading1"/>
        <w:spacing w:before="0"/>
      </w:pPr>
      <w:r w:rsidRPr="00555614">
        <w:t>Attendance Requirements:</w:t>
      </w:r>
    </w:p>
    <w:p w14:paraId="7816CAFA" w14:textId="77777777" w:rsidR="00851406" w:rsidRDefault="00851406" w:rsidP="00851406">
      <w:pPr>
        <w:rPr>
          <w:rFonts w:ascii="Constantia" w:hAnsi="Constantia"/>
        </w:rPr>
      </w:pPr>
      <w:r w:rsidRPr="00555614">
        <w:rPr>
          <w:rFonts w:ascii="Constantia" w:hAnsi="Constantia"/>
        </w:rPr>
        <w:tab/>
      </w:r>
      <w:r>
        <w:rPr>
          <w:rFonts w:ascii="Constantia" w:hAnsi="Constantia"/>
        </w:rPr>
        <w:t>As this is an asynchronous online course, “attendance” is something of an amorphous concept. For the purposes of our course, students are counted as “present” if they participated in the discussion board activities each week. If a student is “absent” for a week (i.e., does not participate in the discussions), the instructor may contact the student to remedy the situation. If the student is absent for two weeks (25% of the course in an 8-week session), the instructor may automatically assign a grade of “F” to the student for the course.</w:t>
      </w:r>
    </w:p>
    <w:p w14:paraId="1D75CB50" w14:textId="4AA5A7A4" w:rsidR="00851406" w:rsidRPr="002C68B5" w:rsidRDefault="00851406" w:rsidP="00851406">
      <w:pPr>
        <w:rPr>
          <w:rFonts w:ascii="Constantia" w:hAnsi="Constantia"/>
        </w:rPr>
      </w:pPr>
      <w:r>
        <w:rPr>
          <w:rFonts w:ascii="Constantia" w:hAnsi="Constantia"/>
        </w:rPr>
        <w:tab/>
      </w:r>
      <w:r>
        <w:rPr>
          <w:rFonts w:ascii="Constantia" w:hAnsi="Constantia"/>
          <w:b/>
          <w:bCs/>
        </w:rPr>
        <w:t xml:space="preserve">NB: </w:t>
      </w:r>
      <w:r>
        <w:rPr>
          <w:rFonts w:ascii="Constantia" w:hAnsi="Constantia"/>
        </w:rPr>
        <w:t xml:space="preserve">There will be a brief questionnaire as a “second-day” assignment, due on Tuesday, </w:t>
      </w:r>
      <w:r>
        <w:rPr>
          <w:rFonts w:ascii="Constantia" w:hAnsi="Constantia"/>
        </w:rPr>
        <w:t>March 15</w:t>
      </w:r>
      <w:r>
        <w:rPr>
          <w:rFonts w:ascii="Constantia" w:hAnsi="Constantia"/>
        </w:rPr>
        <w:t xml:space="preserve">. This is an ungraded assignment that fulfills the university’s census reporting requirements. </w:t>
      </w:r>
      <w:r w:rsidRPr="00C30CE2">
        <w:rPr>
          <w:rFonts w:ascii="Constantia" w:hAnsi="Constantia"/>
          <w:u w:val="single"/>
        </w:rPr>
        <w:t>Please ensure that this assignment is completed as soon as you log into the course.</w:t>
      </w:r>
    </w:p>
    <w:p w14:paraId="4B058485" w14:textId="77777777" w:rsidR="00851406" w:rsidRPr="00555614" w:rsidRDefault="00851406" w:rsidP="00851406">
      <w:pPr>
        <w:rPr>
          <w:rFonts w:ascii="Constantia" w:hAnsi="Constantia"/>
        </w:rPr>
      </w:pPr>
    </w:p>
    <w:p w14:paraId="2DB9AE98" w14:textId="77777777" w:rsidR="00851406" w:rsidRDefault="00851406" w:rsidP="00851406">
      <w:pPr>
        <w:autoSpaceDE w:val="0"/>
        <w:autoSpaceDN w:val="0"/>
        <w:adjustRightInd w:val="0"/>
        <w:rPr>
          <w:rFonts w:ascii="Constantia" w:hAnsi="Constantia"/>
          <w:b/>
          <w:i/>
        </w:rPr>
      </w:pPr>
      <w:r w:rsidRPr="00AF2334">
        <w:rPr>
          <w:rStyle w:val="Heading1Char"/>
        </w:rPr>
        <w:t>Statement on Plagiarism and Academic Dishonesty:</w:t>
      </w:r>
      <w:r>
        <w:rPr>
          <w:rFonts w:ascii="Constantia" w:hAnsi="Constantia"/>
          <w:b/>
        </w:rPr>
        <w:t xml:space="preserve">  </w:t>
      </w:r>
      <w:r>
        <w:rPr>
          <w:rFonts w:ascii="Constantia" w:hAnsi="Constantia"/>
          <w:b/>
          <w:i/>
        </w:rPr>
        <w:t xml:space="preserve">Wayland Baptist University observes a </w:t>
      </w:r>
      <w:proofErr w:type="gramStart"/>
      <w:r>
        <w:rPr>
          <w:rFonts w:ascii="Constantia" w:hAnsi="Constantia"/>
          <w:b/>
          <w:i/>
        </w:rPr>
        <w:t>zero tolerance</w:t>
      </w:r>
      <w:proofErr w:type="gramEnd"/>
      <w:r>
        <w:rPr>
          <w:rFonts w:ascii="Constantia" w:hAnsi="Constantia"/>
          <w:b/>
          <w:i/>
        </w:rPr>
        <w:t xml:space="preserve"> policy regarding academic dishonesty.  Per university policy as described in the academic catalog, all cases of academic dishonesty will be </w:t>
      </w:r>
      <w:proofErr w:type="gramStart"/>
      <w:r>
        <w:rPr>
          <w:rFonts w:ascii="Constantia" w:hAnsi="Constantia"/>
          <w:b/>
          <w:i/>
        </w:rPr>
        <w:t>reported</w:t>
      </w:r>
      <w:proofErr w:type="gramEnd"/>
      <w:r>
        <w:rPr>
          <w:rFonts w:ascii="Constantia" w:hAnsi="Constantia"/>
          <w:b/>
          <w:i/>
        </w:rPr>
        <w:t xml:space="preserve"> and second offenses will result in suspension from the university.</w:t>
      </w:r>
    </w:p>
    <w:p w14:paraId="476BD39C" w14:textId="77777777" w:rsidR="00851406" w:rsidRDefault="00851406" w:rsidP="00851406">
      <w:pPr>
        <w:rPr>
          <w:rFonts w:ascii="Constantia" w:hAnsi="Constantia"/>
          <w:b/>
        </w:rPr>
      </w:pPr>
    </w:p>
    <w:p w14:paraId="0EA1F213" w14:textId="77777777" w:rsidR="00851406" w:rsidRPr="00D02AD9" w:rsidRDefault="00851406" w:rsidP="00851406">
      <w:pPr>
        <w:rPr>
          <w:rFonts w:ascii="Constantia" w:hAnsi="Constantia"/>
          <w:b/>
          <w:i/>
        </w:rPr>
      </w:pPr>
      <w:r w:rsidRPr="00AF2334">
        <w:rPr>
          <w:rStyle w:val="Heading1Char"/>
        </w:rPr>
        <w:t>Disability Statement:</w:t>
      </w:r>
      <w:r w:rsidRPr="00555614">
        <w:rPr>
          <w:rFonts w:ascii="Constantia" w:hAnsi="Constantia"/>
          <w:b/>
          <w:i/>
        </w:rPr>
        <w:t xml:space="preserve"> </w:t>
      </w:r>
      <w:r>
        <w:rPr>
          <w:rFonts w:ascii="Constantia" w:hAnsi="Constantia"/>
          <w:b/>
          <w:i/>
        </w:rPr>
        <w:t xml:space="preserve"> </w:t>
      </w:r>
      <w:r w:rsidRPr="00D02AD9">
        <w:rPr>
          <w:rFonts w:ascii="Constantia" w:hAnsi="Constantia"/>
          <w:b/>
          <w: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r>
        <w:rPr>
          <w:rFonts w:ascii="Constantia" w:hAnsi="Constantia"/>
          <w:b/>
          <w:i/>
        </w:rPr>
        <w:t xml:space="preserve"> </w:t>
      </w:r>
    </w:p>
    <w:p w14:paraId="75D073AD" w14:textId="77777777" w:rsidR="00851406" w:rsidRPr="00555614" w:rsidRDefault="00851406" w:rsidP="00851406">
      <w:pPr>
        <w:rPr>
          <w:rFonts w:ascii="Constantia" w:hAnsi="Constantia"/>
          <w:b/>
          <w:bCs/>
        </w:rPr>
      </w:pPr>
    </w:p>
    <w:p w14:paraId="58F2BD91" w14:textId="77777777" w:rsidR="00851406" w:rsidRPr="00555614" w:rsidRDefault="00851406" w:rsidP="00851406">
      <w:pPr>
        <w:pStyle w:val="Heading1"/>
        <w:spacing w:before="0"/>
      </w:pPr>
      <w:r>
        <w:t>*</w:t>
      </w:r>
      <w:r w:rsidRPr="00555614">
        <w:t>Course Requirements &amp; Grading Criteria:</w:t>
      </w:r>
    </w:p>
    <w:p w14:paraId="74A5E4AD" w14:textId="08BE6F44" w:rsidR="00851406" w:rsidRDefault="00851406" w:rsidP="00851406">
      <w:pPr>
        <w:rPr>
          <w:rFonts w:ascii="Constantia" w:hAnsi="Constantia"/>
        </w:rPr>
      </w:pPr>
      <w:r>
        <w:rPr>
          <w:rFonts w:ascii="Constantia" w:hAnsi="Constantia"/>
        </w:rPr>
        <w:tab/>
        <w:t>Precise requirements, projects, and grading methods will be arranged individually with each student.</w:t>
      </w:r>
    </w:p>
    <w:p w14:paraId="1B42A76D" w14:textId="77777777" w:rsidR="00851406" w:rsidRDefault="00851406" w:rsidP="00851406">
      <w:pPr>
        <w:rPr>
          <w:rFonts w:ascii="Constantia" w:hAnsi="Constantia"/>
        </w:rPr>
      </w:pPr>
    </w:p>
    <w:p w14:paraId="671DCDB2" w14:textId="77777777" w:rsidR="00851406" w:rsidRPr="004A3015" w:rsidRDefault="00851406" w:rsidP="00851406">
      <w:pPr>
        <w:ind w:firstLine="720"/>
        <w:rPr>
          <w:rFonts w:ascii="Constantia" w:hAnsi="Constantia"/>
        </w:rPr>
      </w:pPr>
      <w:r>
        <w:rPr>
          <w:rFonts w:ascii="Constantia" w:hAnsi="Constantia" w:cs="Arial"/>
          <w:i/>
        </w:rPr>
        <w:t>*</w:t>
      </w:r>
      <w:r w:rsidRPr="004A3015">
        <w:rPr>
          <w:rFonts w:ascii="Constantia" w:hAnsi="Constantia" w:cs="Arial"/>
          <w:i/>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w:t>
      </w:r>
      <w:r w:rsidRPr="004A3015">
        <w:rPr>
          <w:rFonts w:ascii="Constantia" w:hAnsi="Constantia" w:cs="Arial"/>
          <w:i/>
        </w:rPr>
        <w:lastRenderedPageBreak/>
        <w:t>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41DDA7DD" w14:textId="77777777" w:rsidR="00851406" w:rsidRDefault="00851406" w:rsidP="00851406">
      <w:pPr>
        <w:rPr>
          <w:rFonts w:ascii="Constantia" w:hAnsi="Constantia"/>
          <w:b/>
        </w:rPr>
      </w:pPr>
    </w:p>
    <w:p w14:paraId="6F7DAAB0" w14:textId="77777777" w:rsidR="00851406" w:rsidRDefault="00851406" w:rsidP="00851406">
      <w:pPr>
        <w:rPr>
          <w:rFonts w:ascii="Constantia" w:hAnsi="Constantia"/>
          <w:b/>
        </w:rPr>
      </w:pPr>
      <w:r w:rsidRPr="00AF2334">
        <w:rPr>
          <w:rStyle w:val="Heading1Char"/>
        </w:rPr>
        <w:t>Grading System</w:t>
      </w:r>
      <w:r>
        <w:rPr>
          <w:rStyle w:val="Heading1Char"/>
        </w:rPr>
        <w:t xml:space="preserve"> (no pluses or minuses are given at WBU)</w:t>
      </w:r>
      <w:r>
        <w:rPr>
          <w:rFonts w:ascii="Constantia" w:hAnsi="Constantia"/>
          <w:b/>
        </w:rPr>
        <w:t>:</w:t>
      </w:r>
    </w:p>
    <w:p w14:paraId="430A273C" w14:textId="77777777" w:rsidR="00851406" w:rsidRPr="00BE0581" w:rsidRDefault="00851406" w:rsidP="00851406">
      <w:pPr>
        <w:jc w:val="center"/>
        <w:rPr>
          <w:rFonts w:ascii="Constantia" w:hAnsi="Constantia"/>
        </w:rPr>
      </w:pPr>
      <w:r w:rsidRPr="00BE0581">
        <w:rPr>
          <w:rFonts w:ascii="Constantia" w:hAnsi="Constantia"/>
        </w:rPr>
        <w:t>A:</w:t>
      </w:r>
      <w:r w:rsidRPr="00BE0581">
        <w:rPr>
          <w:rFonts w:ascii="Constantia" w:hAnsi="Constantia"/>
        </w:rPr>
        <w:tab/>
        <w:t>90-100</w:t>
      </w:r>
      <w:r w:rsidRPr="00BE0581">
        <w:rPr>
          <w:rFonts w:ascii="Constantia" w:hAnsi="Constantia"/>
        </w:rPr>
        <w:tab/>
        <w:t>%</w:t>
      </w:r>
    </w:p>
    <w:p w14:paraId="77900807" w14:textId="77777777" w:rsidR="00851406" w:rsidRPr="00BE0581" w:rsidRDefault="00851406" w:rsidP="00851406">
      <w:pPr>
        <w:jc w:val="center"/>
        <w:rPr>
          <w:rFonts w:ascii="Constantia" w:hAnsi="Constantia"/>
        </w:rPr>
      </w:pPr>
      <w:r w:rsidRPr="00BE0581">
        <w:rPr>
          <w:rFonts w:ascii="Constantia" w:hAnsi="Constantia"/>
        </w:rPr>
        <w:t>B:</w:t>
      </w:r>
      <w:r w:rsidRPr="00BE0581">
        <w:rPr>
          <w:rFonts w:ascii="Constantia" w:hAnsi="Constantia"/>
        </w:rPr>
        <w:tab/>
        <w:t>80-89%</w:t>
      </w:r>
    </w:p>
    <w:p w14:paraId="6B90EF93" w14:textId="77777777" w:rsidR="00851406" w:rsidRPr="00BE0581" w:rsidRDefault="00851406" w:rsidP="00851406">
      <w:pPr>
        <w:jc w:val="center"/>
        <w:rPr>
          <w:rFonts w:ascii="Constantia" w:hAnsi="Constantia"/>
        </w:rPr>
      </w:pPr>
      <w:r w:rsidRPr="00BE0581">
        <w:rPr>
          <w:rFonts w:ascii="Constantia" w:hAnsi="Constantia"/>
        </w:rPr>
        <w:t>C:</w:t>
      </w:r>
      <w:r w:rsidRPr="00BE0581">
        <w:rPr>
          <w:rFonts w:ascii="Constantia" w:hAnsi="Constantia"/>
        </w:rPr>
        <w:tab/>
        <w:t>70-79%</w:t>
      </w:r>
    </w:p>
    <w:p w14:paraId="3243BE22" w14:textId="77777777" w:rsidR="00851406" w:rsidRPr="00BE0581" w:rsidRDefault="00851406" w:rsidP="00851406">
      <w:pPr>
        <w:jc w:val="center"/>
        <w:rPr>
          <w:rFonts w:ascii="Constantia" w:hAnsi="Constantia"/>
        </w:rPr>
      </w:pPr>
      <w:r w:rsidRPr="00BE0581">
        <w:rPr>
          <w:rFonts w:ascii="Constantia" w:hAnsi="Constantia"/>
        </w:rPr>
        <w:t>D:</w:t>
      </w:r>
      <w:r w:rsidRPr="00BE0581">
        <w:rPr>
          <w:rFonts w:ascii="Constantia" w:hAnsi="Constantia"/>
        </w:rPr>
        <w:tab/>
        <w:t>60-69%</w:t>
      </w:r>
    </w:p>
    <w:p w14:paraId="6BE1EF32" w14:textId="77777777" w:rsidR="00851406" w:rsidRDefault="00851406" w:rsidP="00851406">
      <w:pPr>
        <w:jc w:val="center"/>
        <w:rPr>
          <w:rFonts w:ascii="Constantia" w:hAnsi="Constantia"/>
        </w:rPr>
      </w:pPr>
      <w:r w:rsidRPr="00BE0581">
        <w:rPr>
          <w:rFonts w:ascii="Constantia" w:hAnsi="Constantia"/>
        </w:rPr>
        <w:t xml:space="preserve">F: </w:t>
      </w:r>
      <w:r w:rsidRPr="00BE0581">
        <w:rPr>
          <w:rFonts w:ascii="Constantia" w:hAnsi="Constantia"/>
        </w:rPr>
        <w:tab/>
        <w:t>Below 60%</w:t>
      </w:r>
    </w:p>
    <w:p w14:paraId="55A250FE" w14:textId="77777777" w:rsidR="00851406" w:rsidRDefault="00851406" w:rsidP="00851406">
      <w:pPr>
        <w:pStyle w:val="Heading1"/>
        <w:spacing w:before="0"/>
      </w:pPr>
    </w:p>
    <w:p w14:paraId="4F09F59E" w14:textId="77777777" w:rsidR="00851406" w:rsidRDefault="00851406" w:rsidP="00851406">
      <w:pPr>
        <w:pStyle w:val="Heading1"/>
        <w:spacing w:before="0"/>
      </w:pPr>
    </w:p>
    <w:p w14:paraId="1F4FEA67" w14:textId="77777777" w:rsidR="00851406" w:rsidRDefault="00851406">
      <w:pPr>
        <w:rPr>
          <w:rFonts w:ascii="Constantia" w:eastAsiaTheme="majorEastAsia" w:hAnsi="Constantia" w:cstheme="majorBidi"/>
          <w:b/>
          <w:szCs w:val="32"/>
        </w:rPr>
      </w:pPr>
      <w:r>
        <w:br w:type="page"/>
      </w:r>
    </w:p>
    <w:p w14:paraId="13321FDE" w14:textId="0CBF3B3A" w:rsidR="00851406" w:rsidRPr="003F6229" w:rsidRDefault="00851406" w:rsidP="00851406">
      <w:pPr>
        <w:pStyle w:val="Heading1"/>
        <w:spacing w:before="0"/>
      </w:pPr>
      <w:r w:rsidRPr="00555614">
        <w:lastRenderedPageBreak/>
        <w:t>Grade Representation:</w:t>
      </w:r>
    </w:p>
    <w:p w14:paraId="04FD3030" w14:textId="77777777" w:rsidR="00851406" w:rsidRDefault="00851406" w:rsidP="00851406">
      <w:pPr>
        <w:tabs>
          <w:tab w:val="left" w:pos="1080"/>
        </w:tabs>
        <w:rPr>
          <w:rFonts w:ascii="Constantia" w:hAnsi="Constantia" w:cs="Arial"/>
          <w:b/>
          <w:bCs/>
        </w:rPr>
      </w:pPr>
    </w:p>
    <w:p w14:paraId="002E5F2F" w14:textId="77777777" w:rsidR="00851406" w:rsidRPr="00555614" w:rsidRDefault="00851406" w:rsidP="00851406">
      <w:pPr>
        <w:tabs>
          <w:tab w:val="left" w:pos="1080"/>
        </w:tabs>
        <w:rPr>
          <w:rFonts w:ascii="Constantia" w:hAnsi="Constantia" w:cs="Arial"/>
          <w:b/>
          <w:bCs/>
        </w:rPr>
      </w:pPr>
      <w:r w:rsidRPr="00555614">
        <w:rPr>
          <w:rFonts w:ascii="Constantia" w:hAnsi="Constantia" w:cs="Arial"/>
          <w:b/>
          <w:bCs/>
        </w:rPr>
        <w:t>Grade of A - Excellence overall, no major weaknesses</w:t>
      </w:r>
    </w:p>
    <w:p w14:paraId="0E0634F7" w14:textId="77777777" w:rsidR="00851406" w:rsidRPr="00555614" w:rsidRDefault="00851406" w:rsidP="00851406">
      <w:pPr>
        <w:tabs>
          <w:tab w:val="left" w:pos="1080"/>
        </w:tabs>
        <w:rPr>
          <w:rFonts w:ascii="Constantia" w:hAnsi="Constantia" w:cs="Arial"/>
          <w:bCs/>
        </w:rPr>
      </w:pPr>
    </w:p>
    <w:p w14:paraId="1F2AA5A0" w14:textId="77777777" w:rsidR="00851406" w:rsidRPr="00555614" w:rsidRDefault="00851406" w:rsidP="00851406">
      <w:pPr>
        <w:tabs>
          <w:tab w:val="left" w:pos="1080"/>
        </w:tabs>
        <w:rPr>
          <w:rFonts w:ascii="Constantia" w:hAnsi="Constantia" w:cs="Arial"/>
          <w:bCs/>
        </w:rPr>
      </w:pPr>
      <w:r w:rsidRPr="00555614">
        <w:rPr>
          <w:rFonts w:ascii="Constantia" w:hAnsi="Constantia" w:cs="Arial"/>
          <w:bCs/>
        </w:rPr>
        <w:t xml:space="preserve">A-level work implies excellence in thinking and performance within the discipline.  It also implies development of a wide range of knowledge and skills acquired through critical thought. </w:t>
      </w:r>
      <w:r>
        <w:rPr>
          <w:rFonts w:ascii="Constantia" w:hAnsi="Constantia" w:cs="Arial"/>
          <w:bCs/>
        </w:rPr>
        <w:t xml:space="preserve"> </w:t>
      </w:r>
      <w:r w:rsidRPr="00555614">
        <w:rPr>
          <w:rFonts w:ascii="Constantia" w:hAnsi="Constantia" w:cs="Arial"/>
          <w:bCs/>
        </w:rPr>
        <w:t xml:space="preserve">A-level work is clear, precise, accurate, well-reasoned, and generally correct with attention to detail and correction of errors. </w:t>
      </w:r>
      <w:r>
        <w:rPr>
          <w:rFonts w:ascii="Constantia" w:hAnsi="Constantia" w:cs="Arial"/>
          <w:bCs/>
        </w:rPr>
        <w:t xml:space="preserve"> </w:t>
      </w:r>
      <w:r w:rsidRPr="00555614">
        <w:rPr>
          <w:rFonts w:ascii="Constantia" w:hAnsi="Constantia" w:cs="Arial"/>
          <w:bCs/>
        </w:rPr>
        <w:t xml:space="preserve">A-level work displays high achievement in </w:t>
      </w:r>
      <w:r>
        <w:rPr>
          <w:rFonts w:ascii="Constantia" w:hAnsi="Constantia" w:cs="Arial"/>
          <w:bCs/>
        </w:rPr>
        <w:t>all aspects of this course</w:t>
      </w:r>
      <w:r w:rsidRPr="00555614">
        <w:rPr>
          <w:rFonts w:ascii="Constantia" w:hAnsi="Constantia" w:cs="Arial"/>
          <w:bCs/>
        </w:rPr>
        <w:t xml:space="preserve">: </w:t>
      </w:r>
      <w:r>
        <w:rPr>
          <w:rFonts w:ascii="Constantia" w:hAnsi="Constantia" w:cs="Arial"/>
          <w:bCs/>
        </w:rPr>
        <w:t xml:space="preserve"> </w:t>
      </w:r>
      <w:r w:rsidRPr="00555614">
        <w:rPr>
          <w:rFonts w:ascii="Constantia" w:hAnsi="Constantia" w:cs="Arial"/>
          <w:bCs/>
        </w:rPr>
        <w:t xml:space="preserve">written work, </w:t>
      </w:r>
      <w:r>
        <w:rPr>
          <w:rFonts w:ascii="Constantia" w:hAnsi="Constantia" w:cs="Arial"/>
          <w:bCs/>
        </w:rPr>
        <w:t>teaching activities</w:t>
      </w:r>
      <w:r w:rsidRPr="00555614">
        <w:rPr>
          <w:rFonts w:ascii="Constantia" w:hAnsi="Constantia" w:cs="Arial"/>
          <w:bCs/>
        </w:rPr>
        <w:t xml:space="preserve">, examinations, </w:t>
      </w:r>
      <w:proofErr w:type="gramStart"/>
      <w:r w:rsidRPr="00555614">
        <w:rPr>
          <w:rFonts w:ascii="Constantia" w:hAnsi="Constantia" w:cs="Arial"/>
          <w:bCs/>
        </w:rPr>
        <w:t>projects</w:t>
      </w:r>
      <w:proofErr w:type="gramEnd"/>
      <w:r w:rsidRPr="00555614">
        <w:rPr>
          <w:rFonts w:ascii="Constantia" w:hAnsi="Constantia" w:cs="Arial"/>
          <w:bCs/>
        </w:rPr>
        <w:t xml:space="preserve"> and </w:t>
      </w:r>
      <w:r>
        <w:rPr>
          <w:rFonts w:ascii="Constantia" w:hAnsi="Constantia" w:cs="Arial"/>
          <w:bCs/>
        </w:rPr>
        <w:t>class involvement</w:t>
      </w:r>
      <w:r w:rsidRPr="00555614">
        <w:rPr>
          <w:rFonts w:ascii="Constantia" w:hAnsi="Constantia" w:cs="Arial"/>
          <w:bCs/>
        </w:rPr>
        <w:t xml:space="preserve">. </w:t>
      </w:r>
      <w:r>
        <w:rPr>
          <w:rFonts w:ascii="Constantia" w:hAnsi="Constantia" w:cs="Arial"/>
          <w:bCs/>
        </w:rPr>
        <w:t xml:space="preserve"> </w:t>
      </w:r>
      <w:r w:rsidRPr="00555614">
        <w:rPr>
          <w:rFonts w:ascii="Constantia" w:hAnsi="Constantia" w:cs="Arial"/>
          <w:bCs/>
        </w:rPr>
        <w:t xml:space="preserve">A-level work is prepared in a timely manner with no missing assignments. </w:t>
      </w:r>
      <w:r>
        <w:rPr>
          <w:rFonts w:ascii="Constantia" w:hAnsi="Constantia" w:cs="Arial"/>
          <w:bCs/>
        </w:rPr>
        <w:t xml:space="preserve"> </w:t>
      </w:r>
      <w:r w:rsidRPr="00555614">
        <w:rPr>
          <w:rFonts w:ascii="Constantia" w:hAnsi="Constantia" w:cs="Arial"/>
          <w:bCs/>
        </w:rPr>
        <w:t xml:space="preserve">A-level work is completed with a significantly high degree of intellectual autonomy and perseverance. </w:t>
      </w:r>
      <w:r>
        <w:rPr>
          <w:rFonts w:ascii="Constantia" w:hAnsi="Constantia" w:cs="Arial"/>
          <w:bCs/>
        </w:rPr>
        <w:t xml:space="preserve"> </w:t>
      </w:r>
      <w:r w:rsidRPr="00555614">
        <w:rPr>
          <w:rFonts w:ascii="Constantia" w:hAnsi="Constantia" w:cs="Arial"/>
          <w:bCs/>
        </w:rPr>
        <w:t>A-level work requires regular class attendance.</w:t>
      </w:r>
    </w:p>
    <w:p w14:paraId="4220AE51" w14:textId="77777777" w:rsidR="00851406" w:rsidRPr="00555614" w:rsidRDefault="00851406" w:rsidP="00851406">
      <w:pPr>
        <w:tabs>
          <w:tab w:val="left" w:pos="1080"/>
        </w:tabs>
        <w:rPr>
          <w:rFonts w:ascii="Constantia" w:hAnsi="Constantia" w:cs="Arial"/>
          <w:bCs/>
        </w:rPr>
      </w:pPr>
    </w:p>
    <w:p w14:paraId="7ACC3882" w14:textId="77777777" w:rsidR="00851406" w:rsidRPr="00555614" w:rsidRDefault="00851406" w:rsidP="00851406">
      <w:pPr>
        <w:tabs>
          <w:tab w:val="left" w:pos="1080"/>
        </w:tabs>
        <w:rPr>
          <w:rFonts w:ascii="Constantia" w:hAnsi="Constantia" w:cs="Arial"/>
          <w:b/>
          <w:bCs/>
        </w:rPr>
      </w:pPr>
      <w:r w:rsidRPr="00555614">
        <w:rPr>
          <w:rFonts w:ascii="Constantia" w:hAnsi="Constantia" w:cs="Arial"/>
          <w:b/>
        </w:rPr>
        <w:t>Grade of B – Demonstrates more strengths than weaknesses</w:t>
      </w:r>
    </w:p>
    <w:p w14:paraId="07A0C053" w14:textId="77777777" w:rsidR="00851406" w:rsidRPr="00555614" w:rsidRDefault="00851406" w:rsidP="00851406">
      <w:pPr>
        <w:tabs>
          <w:tab w:val="left" w:pos="1080"/>
        </w:tabs>
        <w:rPr>
          <w:rFonts w:ascii="Constantia" w:hAnsi="Constantia" w:cs="Arial"/>
          <w:bCs/>
        </w:rPr>
      </w:pPr>
    </w:p>
    <w:p w14:paraId="3CFEF59D" w14:textId="77777777" w:rsidR="00851406" w:rsidRPr="00555614" w:rsidRDefault="00851406" w:rsidP="00851406">
      <w:pPr>
        <w:tabs>
          <w:tab w:val="left" w:pos="1080"/>
        </w:tabs>
        <w:rPr>
          <w:rFonts w:ascii="Constantia" w:hAnsi="Constantia" w:cs="Arial"/>
          <w:bCs/>
        </w:rPr>
      </w:pPr>
      <w:r w:rsidRPr="00555614">
        <w:rPr>
          <w:rFonts w:ascii="Constantia" w:hAnsi="Constantia" w:cs="Arial"/>
          <w:bCs/>
        </w:rPr>
        <w:t xml:space="preserve">B-level work implies quality thinking and performance within the </w:t>
      </w:r>
      <w:r>
        <w:rPr>
          <w:rFonts w:ascii="Constantia" w:hAnsi="Constantia" w:cs="Arial"/>
          <w:bCs/>
        </w:rPr>
        <w:t>discipline</w:t>
      </w:r>
      <w:r w:rsidRPr="00555614">
        <w:rPr>
          <w:rFonts w:ascii="Constantia" w:hAnsi="Constantia" w:cs="Arial"/>
          <w:bCs/>
        </w:rPr>
        <w:t xml:space="preserve">. </w:t>
      </w:r>
      <w:r>
        <w:rPr>
          <w:rFonts w:ascii="Constantia" w:hAnsi="Constantia" w:cs="Arial"/>
          <w:bCs/>
        </w:rPr>
        <w:t xml:space="preserve"> </w:t>
      </w:r>
      <w:r w:rsidRPr="00555614">
        <w:rPr>
          <w:rFonts w:ascii="Constantia" w:hAnsi="Constantia" w:cs="Arial"/>
          <w:bCs/>
        </w:rPr>
        <w:t xml:space="preserve">It also implies development of a wide range of knowledge and skills acquired through critical thought. </w:t>
      </w:r>
      <w:r>
        <w:rPr>
          <w:rFonts w:ascii="Constantia" w:hAnsi="Constantia" w:cs="Arial"/>
          <w:bCs/>
        </w:rPr>
        <w:t xml:space="preserve"> </w:t>
      </w:r>
      <w:r w:rsidRPr="00555614">
        <w:rPr>
          <w:rFonts w:ascii="Constantia" w:hAnsi="Constantia" w:cs="Arial"/>
          <w:bCs/>
        </w:rPr>
        <w:t xml:space="preserve">B-level work is clear, precise, accurate, well-reasoned, and generally correct with attention to detail and correction of errors. </w:t>
      </w:r>
      <w:r>
        <w:rPr>
          <w:rFonts w:ascii="Constantia" w:hAnsi="Constantia" w:cs="Arial"/>
          <w:bCs/>
        </w:rPr>
        <w:t xml:space="preserve"> </w:t>
      </w:r>
      <w:r w:rsidRPr="00555614">
        <w:rPr>
          <w:rFonts w:ascii="Constantia" w:hAnsi="Constantia" w:cs="Arial"/>
          <w:bCs/>
        </w:rPr>
        <w:t xml:space="preserve">B-level work may have occasional lapses into weak reasoning and incomplete performance. </w:t>
      </w:r>
      <w:r>
        <w:rPr>
          <w:rFonts w:ascii="Constantia" w:hAnsi="Constantia" w:cs="Arial"/>
          <w:bCs/>
        </w:rPr>
        <w:t xml:space="preserve"> B-</w:t>
      </w:r>
      <w:r w:rsidRPr="00555614">
        <w:rPr>
          <w:rFonts w:ascii="Constantia" w:hAnsi="Constantia" w:cs="Arial"/>
          <w:bCs/>
        </w:rPr>
        <w:t xml:space="preserve">level work displays achievement in </w:t>
      </w:r>
      <w:r>
        <w:rPr>
          <w:rFonts w:ascii="Constantia" w:hAnsi="Constantia" w:cs="Arial"/>
          <w:bCs/>
        </w:rPr>
        <w:t>all aspects of this course</w:t>
      </w:r>
      <w:r w:rsidRPr="00555614">
        <w:rPr>
          <w:rFonts w:ascii="Constantia" w:hAnsi="Constantia" w:cs="Arial"/>
          <w:bCs/>
        </w:rPr>
        <w:t xml:space="preserve">: </w:t>
      </w:r>
      <w:r>
        <w:rPr>
          <w:rFonts w:ascii="Constantia" w:hAnsi="Constantia" w:cs="Arial"/>
          <w:bCs/>
        </w:rPr>
        <w:t xml:space="preserve"> </w:t>
      </w:r>
      <w:r w:rsidRPr="00555614">
        <w:rPr>
          <w:rFonts w:ascii="Constantia" w:hAnsi="Constantia" w:cs="Arial"/>
          <w:bCs/>
        </w:rPr>
        <w:t xml:space="preserve">written work, </w:t>
      </w:r>
      <w:r>
        <w:rPr>
          <w:rFonts w:ascii="Constantia" w:hAnsi="Constantia" w:cs="Arial"/>
          <w:bCs/>
        </w:rPr>
        <w:t>teaching activities</w:t>
      </w:r>
      <w:r w:rsidRPr="00555614">
        <w:rPr>
          <w:rFonts w:ascii="Constantia" w:hAnsi="Constantia" w:cs="Arial"/>
          <w:bCs/>
        </w:rPr>
        <w:t xml:space="preserve">, examinations, </w:t>
      </w:r>
      <w:proofErr w:type="gramStart"/>
      <w:r w:rsidRPr="00555614">
        <w:rPr>
          <w:rFonts w:ascii="Constantia" w:hAnsi="Constantia" w:cs="Arial"/>
          <w:bCs/>
        </w:rPr>
        <w:t>projects</w:t>
      </w:r>
      <w:proofErr w:type="gramEnd"/>
      <w:r w:rsidRPr="00555614">
        <w:rPr>
          <w:rFonts w:ascii="Constantia" w:hAnsi="Constantia" w:cs="Arial"/>
          <w:bCs/>
        </w:rPr>
        <w:t xml:space="preserve"> and </w:t>
      </w:r>
      <w:r>
        <w:rPr>
          <w:rFonts w:ascii="Constantia" w:hAnsi="Constantia" w:cs="Arial"/>
          <w:bCs/>
        </w:rPr>
        <w:t>class involvement</w:t>
      </w:r>
      <w:r w:rsidRPr="00555614">
        <w:rPr>
          <w:rFonts w:ascii="Constantia" w:hAnsi="Constantia" w:cs="Arial"/>
          <w:bCs/>
        </w:rPr>
        <w:t xml:space="preserve">. </w:t>
      </w:r>
      <w:r>
        <w:rPr>
          <w:rFonts w:ascii="Constantia" w:hAnsi="Constantia" w:cs="Arial"/>
          <w:bCs/>
        </w:rPr>
        <w:t xml:space="preserve"> </w:t>
      </w:r>
      <w:r w:rsidRPr="00555614">
        <w:rPr>
          <w:rFonts w:ascii="Constantia" w:hAnsi="Constantia" w:cs="Arial"/>
          <w:bCs/>
        </w:rPr>
        <w:t xml:space="preserve">B-level work is usually prepared in a timely manner with few missing assignments. </w:t>
      </w:r>
      <w:r>
        <w:rPr>
          <w:rFonts w:ascii="Constantia" w:hAnsi="Constantia" w:cs="Arial"/>
          <w:bCs/>
        </w:rPr>
        <w:t xml:space="preserve"> </w:t>
      </w:r>
      <w:r w:rsidRPr="00555614">
        <w:rPr>
          <w:rFonts w:ascii="Constantia" w:hAnsi="Constantia" w:cs="Arial"/>
          <w:bCs/>
        </w:rPr>
        <w:t xml:space="preserve">B-level work is completed with a significant degree of intellectual autonomy and perseverance. </w:t>
      </w:r>
      <w:r>
        <w:rPr>
          <w:rFonts w:ascii="Constantia" w:hAnsi="Constantia" w:cs="Arial"/>
          <w:bCs/>
        </w:rPr>
        <w:t xml:space="preserve"> </w:t>
      </w:r>
      <w:r w:rsidRPr="00555614">
        <w:rPr>
          <w:rFonts w:ascii="Constantia" w:hAnsi="Constantia" w:cs="Arial"/>
          <w:bCs/>
        </w:rPr>
        <w:t>B-level work requires regular class attendance.</w:t>
      </w:r>
    </w:p>
    <w:p w14:paraId="1C214A20" w14:textId="77777777" w:rsidR="00851406" w:rsidRPr="00555614" w:rsidRDefault="00851406" w:rsidP="00851406">
      <w:pPr>
        <w:tabs>
          <w:tab w:val="left" w:pos="1080"/>
        </w:tabs>
        <w:rPr>
          <w:rFonts w:ascii="Constantia" w:hAnsi="Constantia" w:cs="Arial"/>
          <w:bCs/>
        </w:rPr>
      </w:pPr>
    </w:p>
    <w:p w14:paraId="4425690B" w14:textId="77777777" w:rsidR="00851406" w:rsidRPr="00555614" w:rsidRDefault="00851406" w:rsidP="00851406">
      <w:pPr>
        <w:tabs>
          <w:tab w:val="left" w:pos="1080"/>
        </w:tabs>
        <w:rPr>
          <w:rFonts w:ascii="Constantia" w:hAnsi="Constantia" w:cs="Arial"/>
          <w:b/>
          <w:bCs/>
        </w:rPr>
      </w:pPr>
      <w:r w:rsidRPr="00555614">
        <w:rPr>
          <w:rFonts w:ascii="Constantia" w:hAnsi="Constantia" w:cs="Arial"/>
          <w:b/>
          <w:bCs/>
        </w:rPr>
        <w:t>Grade of C – Demonstrates the minimum level of skill development required; demonstrates equal strengths and weaknesses</w:t>
      </w:r>
    </w:p>
    <w:p w14:paraId="6A3BA668" w14:textId="77777777" w:rsidR="00851406" w:rsidRPr="00555614" w:rsidRDefault="00851406" w:rsidP="00851406">
      <w:pPr>
        <w:tabs>
          <w:tab w:val="left" w:pos="1080"/>
        </w:tabs>
        <w:rPr>
          <w:rFonts w:ascii="Constantia" w:hAnsi="Constantia" w:cs="Arial"/>
          <w:bCs/>
        </w:rPr>
      </w:pPr>
    </w:p>
    <w:p w14:paraId="0D6BD4B4" w14:textId="77777777" w:rsidR="00851406" w:rsidRPr="00555614" w:rsidRDefault="00851406" w:rsidP="00851406">
      <w:pPr>
        <w:tabs>
          <w:tab w:val="left" w:pos="1080"/>
        </w:tabs>
        <w:rPr>
          <w:rFonts w:ascii="Constantia" w:hAnsi="Constantia" w:cs="Arial"/>
          <w:bCs/>
        </w:rPr>
      </w:pPr>
      <w:r w:rsidRPr="00555614">
        <w:rPr>
          <w:rFonts w:ascii="Constantia" w:hAnsi="Constantia" w:cs="Arial"/>
          <w:bCs/>
        </w:rPr>
        <w:t>C-level work implies inconsistent thinking and performance within the discipline</w:t>
      </w:r>
      <w:r>
        <w:rPr>
          <w:rFonts w:ascii="Constantia" w:hAnsi="Constantia" w:cs="Arial"/>
          <w:bCs/>
        </w:rPr>
        <w:t xml:space="preserve">.  </w:t>
      </w:r>
      <w:r w:rsidRPr="00555614">
        <w:rPr>
          <w:rFonts w:ascii="Constantia" w:hAnsi="Constantia" w:cs="Arial"/>
          <w:bCs/>
        </w:rPr>
        <w:t xml:space="preserve">It also implies some lack of knowledge and skills acquired through critical thought. </w:t>
      </w:r>
      <w:r>
        <w:rPr>
          <w:rFonts w:ascii="Constantia" w:hAnsi="Constantia" w:cs="Arial"/>
          <w:bCs/>
        </w:rPr>
        <w:t xml:space="preserve"> </w:t>
      </w:r>
      <w:r w:rsidRPr="00555614">
        <w:rPr>
          <w:rFonts w:ascii="Constantia" w:hAnsi="Constantia" w:cs="Arial"/>
          <w:bCs/>
        </w:rPr>
        <w:t xml:space="preserve">C-level work may be unclear, imprecise, inaccurate, lacking reason, and sometimes incorrect with a lack of attention to detail and correction of errors. </w:t>
      </w:r>
      <w:r>
        <w:rPr>
          <w:rFonts w:ascii="Constantia" w:hAnsi="Constantia" w:cs="Arial"/>
          <w:bCs/>
        </w:rPr>
        <w:t xml:space="preserve"> </w:t>
      </w:r>
      <w:r w:rsidRPr="00555614">
        <w:rPr>
          <w:rFonts w:ascii="Constantia" w:hAnsi="Constantia" w:cs="Arial"/>
          <w:bCs/>
        </w:rPr>
        <w:t xml:space="preserve">C-level work will have occasional lapses into weak reasoning and incomplete performance. </w:t>
      </w:r>
      <w:r>
        <w:rPr>
          <w:rFonts w:ascii="Constantia" w:hAnsi="Constantia" w:cs="Arial"/>
          <w:bCs/>
        </w:rPr>
        <w:t xml:space="preserve"> </w:t>
      </w:r>
      <w:r w:rsidRPr="00555614">
        <w:rPr>
          <w:rFonts w:ascii="Constantia" w:hAnsi="Constantia" w:cs="Arial"/>
          <w:bCs/>
        </w:rPr>
        <w:t xml:space="preserve">C-level work displays inconsistent achievement in </w:t>
      </w:r>
      <w:r>
        <w:rPr>
          <w:rFonts w:ascii="Constantia" w:hAnsi="Constantia" w:cs="Arial"/>
          <w:bCs/>
        </w:rPr>
        <w:t>some aspects of this course</w:t>
      </w:r>
      <w:r w:rsidRPr="00555614">
        <w:rPr>
          <w:rFonts w:ascii="Constantia" w:hAnsi="Constantia" w:cs="Arial"/>
          <w:bCs/>
        </w:rPr>
        <w:t xml:space="preserve">: </w:t>
      </w:r>
      <w:r>
        <w:rPr>
          <w:rFonts w:ascii="Constantia" w:hAnsi="Constantia" w:cs="Arial"/>
          <w:bCs/>
        </w:rPr>
        <w:t xml:space="preserve"> </w:t>
      </w:r>
      <w:r w:rsidRPr="00555614">
        <w:rPr>
          <w:rFonts w:ascii="Constantia" w:hAnsi="Constantia" w:cs="Arial"/>
          <w:bCs/>
        </w:rPr>
        <w:t xml:space="preserve">written work, </w:t>
      </w:r>
      <w:r>
        <w:rPr>
          <w:rFonts w:ascii="Constantia" w:hAnsi="Constantia" w:cs="Arial"/>
          <w:bCs/>
        </w:rPr>
        <w:t>teaching activities</w:t>
      </w:r>
      <w:r w:rsidRPr="00555614">
        <w:rPr>
          <w:rFonts w:ascii="Constantia" w:hAnsi="Constantia" w:cs="Arial"/>
          <w:bCs/>
        </w:rPr>
        <w:t xml:space="preserve">, examinations, </w:t>
      </w:r>
      <w:proofErr w:type="gramStart"/>
      <w:r w:rsidRPr="00555614">
        <w:rPr>
          <w:rFonts w:ascii="Constantia" w:hAnsi="Constantia" w:cs="Arial"/>
          <w:bCs/>
        </w:rPr>
        <w:t>projects</w:t>
      </w:r>
      <w:proofErr w:type="gramEnd"/>
      <w:r w:rsidRPr="00555614">
        <w:rPr>
          <w:rFonts w:ascii="Constantia" w:hAnsi="Constantia" w:cs="Arial"/>
          <w:bCs/>
        </w:rPr>
        <w:t xml:space="preserve"> and </w:t>
      </w:r>
      <w:r>
        <w:rPr>
          <w:rFonts w:ascii="Constantia" w:hAnsi="Constantia" w:cs="Arial"/>
          <w:bCs/>
        </w:rPr>
        <w:t>class involvement</w:t>
      </w:r>
      <w:r w:rsidRPr="00555614">
        <w:rPr>
          <w:rFonts w:ascii="Constantia" w:hAnsi="Constantia" w:cs="Arial"/>
          <w:bCs/>
        </w:rPr>
        <w:t>.</w:t>
      </w:r>
      <w:r>
        <w:rPr>
          <w:rFonts w:ascii="Constantia" w:hAnsi="Constantia" w:cs="Arial"/>
          <w:bCs/>
        </w:rPr>
        <w:t xml:space="preserve">  </w:t>
      </w:r>
      <w:r w:rsidRPr="00555614">
        <w:rPr>
          <w:rFonts w:ascii="Constantia" w:hAnsi="Constantia" w:cs="Arial"/>
          <w:bCs/>
        </w:rPr>
        <w:t xml:space="preserve">C-level work is occasionally prepared in an untimely manner with missing assignments. </w:t>
      </w:r>
      <w:r>
        <w:rPr>
          <w:rFonts w:ascii="Constantia" w:hAnsi="Constantia" w:cs="Arial"/>
          <w:bCs/>
        </w:rPr>
        <w:t xml:space="preserve"> </w:t>
      </w:r>
      <w:r w:rsidRPr="00555614">
        <w:rPr>
          <w:rFonts w:ascii="Constantia" w:hAnsi="Constantia" w:cs="Arial"/>
          <w:bCs/>
        </w:rPr>
        <w:t>C-level work is completed with a low degree of intellectual autonomy and perseverance.</w:t>
      </w:r>
    </w:p>
    <w:p w14:paraId="7CCBA699" w14:textId="77777777" w:rsidR="00851406" w:rsidRPr="00555614" w:rsidRDefault="00851406" w:rsidP="00851406">
      <w:pPr>
        <w:tabs>
          <w:tab w:val="left" w:pos="1080"/>
        </w:tabs>
        <w:rPr>
          <w:rFonts w:ascii="Constantia" w:hAnsi="Constantia" w:cs="Arial"/>
          <w:bCs/>
        </w:rPr>
      </w:pPr>
    </w:p>
    <w:p w14:paraId="2BC3380A" w14:textId="77777777" w:rsidR="00851406" w:rsidRPr="00555614" w:rsidRDefault="00851406" w:rsidP="00851406">
      <w:pPr>
        <w:tabs>
          <w:tab w:val="left" w:pos="1080"/>
        </w:tabs>
        <w:rPr>
          <w:rFonts w:ascii="Constantia" w:hAnsi="Constantia" w:cs="Arial"/>
          <w:b/>
          <w:bCs/>
        </w:rPr>
      </w:pPr>
      <w:r w:rsidRPr="00555614">
        <w:rPr>
          <w:rFonts w:ascii="Constantia" w:hAnsi="Constantia" w:cs="Arial"/>
          <w:b/>
          <w:bCs/>
        </w:rPr>
        <w:t>Grade of D – Demonstrates a lack of skill development; demonstrates more w</w:t>
      </w:r>
      <w:r>
        <w:rPr>
          <w:rFonts w:ascii="Constantia" w:hAnsi="Constantia" w:cs="Arial"/>
          <w:b/>
          <w:bCs/>
        </w:rPr>
        <w:t>eaknesses</w:t>
      </w:r>
      <w:r w:rsidRPr="00555614">
        <w:rPr>
          <w:rFonts w:ascii="Constantia" w:hAnsi="Constantia" w:cs="Arial"/>
          <w:b/>
          <w:bCs/>
        </w:rPr>
        <w:t xml:space="preserve"> than strengths</w:t>
      </w:r>
    </w:p>
    <w:p w14:paraId="7B49A63B" w14:textId="77777777" w:rsidR="00851406" w:rsidRPr="00555614" w:rsidRDefault="00851406" w:rsidP="00851406">
      <w:pPr>
        <w:tabs>
          <w:tab w:val="left" w:pos="1080"/>
        </w:tabs>
        <w:rPr>
          <w:rFonts w:ascii="Constantia" w:hAnsi="Constantia" w:cs="Arial"/>
          <w:b/>
          <w:bCs/>
        </w:rPr>
      </w:pPr>
    </w:p>
    <w:p w14:paraId="537B1407" w14:textId="77777777" w:rsidR="00851406" w:rsidRPr="00555614" w:rsidRDefault="00851406" w:rsidP="00851406">
      <w:pPr>
        <w:tabs>
          <w:tab w:val="left" w:pos="1080"/>
        </w:tabs>
        <w:rPr>
          <w:rFonts w:ascii="Constantia" w:hAnsi="Constantia" w:cs="Arial"/>
          <w:bCs/>
        </w:rPr>
      </w:pPr>
      <w:r w:rsidRPr="00555614">
        <w:rPr>
          <w:rFonts w:ascii="Constantia" w:hAnsi="Constantia" w:cs="Arial"/>
          <w:bCs/>
        </w:rPr>
        <w:t xml:space="preserve">D-level work implies a significant lack of thinking and performance within the discipline. </w:t>
      </w:r>
      <w:r>
        <w:rPr>
          <w:rFonts w:ascii="Constantia" w:hAnsi="Constantia" w:cs="Arial"/>
          <w:bCs/>
        </w:rPr>
        <w:t xml:space="preserve"> </w:t>
      </w:r>
      <w:r w:rsidRPr="00555614">
        <w:rPr>
          <w:rFonts w:ascii="Constantia" w:hAnsi="Constantia" w:cs="Arial"/>
          <w:bCs/>
        </w:rPr>
        <w:t xml:space="preserve">It also implies a lack of knowledge and skills acquired through critical thought. </w:t>
      </w:r>
      <w:r>
        <w:rPr>
          <w:rFonts w:ascii="Constantia" w:hAnsi="Constantia" w:cs="Arial"/>
          <w:bCs/>
        </w:rPr>
        <w:t xml:space="preserve"> </w:t>
      </w:r>
      <w:r w:rsidRPr="00555614">
        <w:rPr>
          <w:rFonts w:ascii="Constantia" w:hAnsi="Constantia" w:cs="Arial"/>
          <w:bCs/>
        </w:rPr>
        <w:t xml:space="preserve">D-level work is unclear, imprecise, inaccurate, lacking reason, and often incorrect with little </w:t>
      </w:r>
      <w:r w:rsidRPr="00555614">
        <w:rPr>
          <w:rFonts w:ascii="Constantia" w:hAnsi="Constantia" w:cs="Arial"/>
          <w:bCs/>
        </w:rPr>
        <w:lastRenderedPageBreak/>
        <w:t xml:space="preserve">attention to detail and correction of errors. </w:t>
      </w:r>
      <w:r>
        <w:rPr>
          <w:rFonts w:ascii="Constantia" w:hAnsi="Constantia" w:cs="Arial"/>
          <w:bCs/>
        </w:rPr>
        <w:t xml:space="preserve"> </w:t>
      </w:r>
      <w:r w:rsidRPr="00555614">
        <w:rPr>
          <w:rFonts w:ascii="Constantia" w:hAnsi="Constantia" w:cs="Arial"/>
          <w:bCs/>
        </w:rPr>
        <w:t xml:space="preserve">D-level work will have frequent lapses into weak reasoning and incomplete performance. </w:t>
      </w:r>
      <w:r>
        <w:rPr>
          <w:rFonts w:ascii="Constantia" w:hAnsi="Constantia" w:cs="Arial"/>
          <w:bCs/>
        </w:rPr>
        <w:t xml:space="preserve"> </w:t>
      </w:r>
      <w:r w:rsidRPr="00555614">
        <w:rPr>
          <w:rFonts w:ascii="Constantia" w:hAnsi="Constantia" w:cs="Arial"/>
          <w:bCs/>
        </w:rPr>
        <w:t xml:space="preserve">D-level work displays inconsistent achievement in most </w:t>
      </w:r>
      <w:r>
        <w:rPr>
          <w:rFonts w:ascii="Constantia" w:hAnsi="Constantia" w:cs="Arial"/>
          <w:bCs/>
        </w:rPr>
        <w:t>aspects of this course</w:t>
      </w:r>
      <w:r w:rsidRPr="00555614">
        <w:rPr>
          <w:rFonts w:ascii="Constantia" w:hAnsi="Constantia" w:cs="Arial"/>
          <w:bCs/>
        </w:rPr>
        <w:t>:</w:t>
      </w:r>
      <w:r>
        <w:rPr>
          <w:rFonts w:ascii="Constantia" w:hAnsi="Constantia" w:cs="Arial"/>
          <w:bCs/>
        </w:rPr>
        <w:t xml:space="preserve"> </w:t>
      </w:r>
      <w:r w:rsidRPr="00555614">
        <w:rPr>
          <w:rFonts w:ascii="Constantia" w:hAnsi="Constantia" w:cs="Arial"/>
          <w:bCs/>
        </w:rPr>
        <w:t xml:space="preserve"> written work, </w:t>
      </w:r>
      <w:r>
        <w:rPr>
          <w:rFonts w:ascii="Constantia" w:hAnsi="Constantia" w:cs="Arial"/>
          <w:bCs/>
        </w:rPr>
        <w:t>teaching activities</w:t>
      </w:r>
      <w:r w:rsidRPr="00555614">
        <w:rPr>
          <w:rFonts w:ascii="Constantia" w:hAnsi="Constantia" w:cs="Arial"/>
          <w:bCs/>
        </w:rPr>
        <w:t xml:space="preserve">, examinations, </w:t>
      </w:r>
      <w:proofErr w:type="gramStart"/>
      <w:r w:rsidRPr="00555614">
        <w:rPr>
          <w:rFonts w:ascii="Constantia" w:hAnsi="Constantia" w:cs="Arial"/>
          <w:bCs/>
        </w:rPr>
        <w:t>projects</w:t>
      </w:r>
      <w:proofErr w:type="gramEnd"/>
      <w:r w:rsidRPr="00555614">
        <w:rPr>
          <w:rFonts w:ascii="Constantia" w:hAnsi="Constantia" w:cs="Arial"/>
          <w:bCs/>
        </w:rPr>
        <w:t xml:space="preserve"> and </w:t>
      </w:r>
      <w:r>
        <w:rPr>
          <w:rFonts w:ascii="Constantia" w:hAnsi="Constantia" w:cs="Arial"/>
          <w:bCs/>
        </w:rPr>
        <w:t>class involvement</w:t>
      </w:r>
      <w:r w:rsidRPr="00555614">
        <w:rPr>
          <w:rFonts w:ascii="Constantia" w:hAnsi="Constantia" w:cs="Arial"/>
          <w:bCs/>
        </w:rPr>
        <w:t xml:space="preserve">. </w:t>
      </w:r>
      <w:r>
        <w:rPr>
          <w:rFonts w:ascii="Constantia" w:hAnsi="Constantia" w:cs="Arial"/>
          <w:bCs/>
        </w:rPr>
        <w:t xml:space="preserve"> </w:t>
      </w:r>
      <w:r w:rsidRPr="00555614">
        <w:rPr>
          <w:rFonts w:ascii="Constantia" w:hAnsi="Constantia" w:cs="Arial"/>
          <w:bCs/>
        </w:rPr>
        <w:t>D-level work is usually prepared in an untimely manner with a significant number of missing assignments.</w:t>
      </w:r>
      <w:r>
        <w:rPr>
          <w:rFonts w:ascii="Constantia" w:hAnsi="Constantia" w:cs="Arial"/>
          <w:bCs/>
        </w:rPr>
        <w:t xml:space="preserve"> </w:t>
      </w:r>
      <w:r w:rsidRPr="00555614">
        <w:rPr>
          <w:rFonts w:ascii="Constantia" w:hAnsi="Constantia" w:cs="Arial"/>
          <w:bCs/>
        </w:rPr>
        <w:t xml:space="preserve"> D-level work is completed with little intellectual autonomy and perseverance.</w:t>
      </w:r>
    </w:p>
    <w:p w14:paraId="33BC2E48" w14:textId="77777777" w:rsidR="00851406" w:rsidRPr="00555614" w:rsidRDefault="00851406" w:rsidP="00851406">
      <w:pPr>
        <w:tabs>
          <w:tab w:val="left" w:pos="1080"/>
        </w:tabs>
        <w:rPr>
          <w:rFonts w:ascii="Constantia" w:hAnsi="Constantia" w:cs="Arial"/>
          <w:b/>
          <w:bCs/>
        </w:rPr>
      </w:pPr>
    </w:p>
    <w:p w14:paraId="55483C8C" w14:textId="77777777" w:rsidR="00851406" w:rsidRDefault="00851406" w:rsidP="00851406">
      <w:pPr>
        <w:tabs>
          <w:tab w:val="left" w:pos="1080"/>
        </w:tabs>
        <w:rPr>
          <w:rFonts w:ascii="Constantia" w:hAnsi="Constantia" w:cs="Arial"/>
          <w:b/>
          <w:bCs/>
        </w:rPr>
      </w:pPr>
      <w:r w:rsidRPr="00555614">
        <w:rPr>
          <w:rFonts w:ascii="Constantia" w:hAnsi="Constantia" w:cs="Arial"/>
          <w:b/>
          <w:bCs/>
        </w:rPr>
        <w:t>Grade of F – Demonstrates a lack of skill development; demonstrates</w:t>
      </w:r>
      <w:r>
        <w:rPr>
          <w:rFonts w:ascii="Constantia" w:hAnsi="Constantia" w:cs="Arial"/>
          <w:b/>
          <w:bCs/>
        </w:rPr>
        <w:t xml:space="preserve"> significantly more </w:t>
      </w:r>
      <w:r w:rsidRPr="00555614">
        <w:rPr>
          <w:rFonts w:ascii="Constantia" w:hAnsi="Constantia" w:cs="Arial"/>
          <w:b/>
          <w:bCs/>
        </w:rPr>
        <w:t>weaknesses than strengths; fails to complete the required work of the</w:t>
      </w:r>
      <w:r>
        <w:rPr>
          <w:rFonts w:ascii="Constantia" w:hAnsi="Constantia" w:cs="Arial"/>
          <w:b/>
          <w:bCs/>
        </w:rPr>
        <w:t xml:space="preserve"> </w:t>
      </w:r>
      <w:r w:rsidRPr="00555614">
        <w:rPr>
          <w:rFonts w:ascii="Constantia" w:hAnsi="Constantia" w:cs="Arial"/>
          <w:b/>
          <w:bCs/>
        </w:rPr>
        <w:t>course</w:t>
      </w:r>
    </w:p>
    <w:p w14:paraId="4F47B022" w14:textId="77777777" w:rsidR="00851406" w:rsidRPr="00555614" w:rsidRDefault="00851406" w:rsidP="00851406">
      <w:pPr>
        <w:tabs>
          <w:tab w:val="left" w:pos="1080"/>
        </w:tabs>
        <w:rPr>
          <w:rFonts w:ascii="Constantia" w:hAnsi="Constantia" w:cs="Arial"/>
          <w:b/>
          <w:bCs/>
        </w:rPr>
      </w:pPr>
    </w:p>
    <w:p w14:paraId="0C3CEA10" w14:textId="77777777" w:rsidR="00851406" w:rsidRPr="00555614" w:rsidRDefault="00851406" w:rsidP="00851406">
      <w:pPr>
        <w:rPr>
          <w:rFonts w:ascii="Constantia" w:hAnsi="Constantia"/>
          <w:b/>
        </w:rPr>
      </w:pPr>
      <w:r w:rsidRPr="00555614">
        <w:rPr>
          <w:rFonts w:ascii="Constantia" w:hAnsi="Constantia" w:cs="Arial"/>
          <w:bCs/>
        </w:rPr>
        <w:t>F-level work implies a complete lack of thinking and pe</w:t>
      </w:r>
      <w:r>
        <w:rPr>
          <w:rFonts w:ascii="Constantia" w:hAnsi="Constantia" w:cs="Arial"/>
          <w:bCs/>
        </w:rPr>
        <w:t xml:space="preserve">rformance within the discipline.  </w:t>
      </w:r>
      <w:r w:rsidRPr="00555614">
        <w:rPr>
          <w:rFonts w:ascii="Constantia" w:hAnsi="Constantia" w:cs="Arial"/>
          <w:bCs/>
        </w:rPr>
        <w:t xml:space="preserve">It also implies a lack of knowledge and skills acquired through critical thought. </w:t>
      </w:r>
      <w:r>
        <w:rPr>
          <w:rFonts w:ascii="Constantia" w:hAnsi="Constantia" w:cs="Arial"/>
          <w:bCs/>
        </w:rPr>
        <w:t xml:space="preserve"> </w:t>
      </w:r>
      <w:r w:rsidRPr="00555614">
        <w:rPr>
          <w:rFonts w:ascii="Constantia" w:hAnsi="Constantia" w:cs="Arial"/>
          <w:bCs/>
        </w:rPr>
        <w:t xml:space="preserve">F-level work is unclear, imprecise, inaccurate, lacking reason, and is incorrect with no attention to detail and correction of errors. </w:t>
      </w:r>
      <w:r>
        <w:rPr>
          <w:rFonts w:ascii="Constantia" w:hAnsi="Constantia" w:cs="Arial"/>
          <w:bCs/>
        </w:rPr>
        <w:t xml:space="preserve"> </w:t>
      </w:r>
      <w:r w:rsidRPr="00555614">
        <w:rPr>
          <w:rFonts w:ascii="Constantia" w:hAnsi="Constantia" w:cs="Arial"/>
          <w:bCs/>
        </w:rPr>
        <w:t xml:space="preserve">F-level work will have regular lapses into weak reasoning and incomplete performance. </w:t>
      </w:r>
      <w:r>
        <w:rPr>
          <w:rFonts w:ascii="Constantia" w:hAnsi="Constantia" w:cs="Arial"/>
          <w:bCs/>
        </w:rPr>
        <w:t xml:space="preserve"> </w:t>
      </w:r>
      <w:r w:rsidRPr="00555614">
        <w:rPr>
          <w:rFonts w:ascii="Constantia" w:hAnsi="Constantia" w:cs="Arial"/>
          <w:bCs/>
        </w:rPr>
        <w:t xml:space="preserve">F-level work displays a lack of achievement and incomplete performance in most </w:t>
      </w:r>
      <w:r>
        <w:rPr>
          <w:rFonts w:ascii="Constantia" w:hAnsi="Constantia" w:cs="Arial"/>
          <w:bCs/>
        </w:rPr>
        <w:t>aspects of this course</w:t>
      </w:r>
      <w:r w:rsidRPr="00555614">
        <w:rPr>
          <w:rFonts w:ascii="Constantia" w:hAnsi="Constantia" w:cs="Arial"/>
          <w:bCs/>
        </w:rPr>
        <w:t xml:space="preserve">: </w:t>
      </w:r>
      <w:r>
        <w:rPr>
          <w:rFonts w:ascii="Constantia" w:hAnsi="Constantia" w:cs="Arial"/>
          <w:bCs/>
        </w:rPr>
        <w:t xml:space="preserve"> </w:t>
      </w:r>
      <w:r w:rsidRPr="00555614">
        <w:rPr>
          <w:rFonts w:ascii="Constantia" w:hAnsi="Constantia" w:cs="Arial"/>
          <w:bCs/>
        </w:rPr>
        <w:t xml:space="preserve">written work, </w:t>
      </w:r>
      <w:r>
        <w:rPr>
          <w:rFonts w:ascii="Constantia" w:hAnsi="Constantia" w:cs="Arial"/>
          <w:bCs/>
        </w:rPr>
        <w:t>teaching activities</w:t>
      </w:r>
      <w:r w:rsidRPr="00555614">
        <w:rPr>
          <w:rFonts w:ascii="Constantia" w:hAnsi="Constantia" w:cs="Arial"/>
          <w:bCs/>
        </w:rPr>
        <w:t xml:space="preserve">, examinations, </w:t>
      </w:r>
      <w:proofErr w:type="gramStart"/>
      <w:r w:rsidRPr="00555614">
        <w:rPr>
          <w:rFonts w:ascii="Constantia" w:hAnsi="Constantia" w:cs="Arial"/>
          <w:bCs/>
        </w:rPr>
        <w:t>projects</w:t>
      </w:r>
      <w:proofErr w:type="gramEnd"/>
      <w:r w:rsidRPr="00555614">
        <w:rPr>
          <w:rFonts w:ascii="Constantia" w:hAnsi="Constantia" w:cs="Arial"/>
          <w:bCs/>
        </w:rPr>
        <w:t xml:space="preserve"> and </w:t>
      </w:r>
      <w:r>
        <w:rPr>
          <w:rFonts w:ascii="Constantia" w:hAnsi="Constantia" w:cs="Arial"/>
          <w:bCs/>
        </w:rPr>
        <w:t>class involvement</w:t>
      </w:r>
      <w:r w:rsidRPr="00555614">
        <w:rPr>
          <w:rFonts w:ascii="Constantia" w:hAnsi="Constantia" w:cs="Arial"/>
          <w:bCs/>
        </w:rPr>
        <w:t xml:space="preserve">. </w:t>
      </w:r>
      <w:r>
        <w:rPr>
          <w:rFonts w:ascii="Constantia" w:hAnsi="Constantia" w:cs="Arial"/>
          <w:bCs/>
        </w:rPr>
        <w:t xml:space="preserve"> </w:t>
      </w:r>
      <w:r w:rsidRPr="00555614">
        <w:rPr>
          <w:rFonts w:ascii="Constantia" w:hAnsi="Constantia" w:cs="Arial"/>
          <w:bCs/>
        </w:rPr>
        <w:t>F-level work is prepared in an untimely manner with a significant number of missing assignments.</w:t>
      </w:r>
      <w:r>
        <w:rPr>
          <w:rFonts w:ascii="Constantia" w:hAnsi="Constantia" w:cs="Arial"/>
          <w:bCs/>
        </w:rPr>
        <w:t xml:space="preserve"> </w:t>
      </w:r>
      <w:r w:rsidRPr="00555614">
        <w:rPr>
          <w:rFonts w:ascii="Constantia" w:hAnsi="Constantia" w:cs="Arial"/>
          <w:bCs/>
        </w:rPr>
        <w:t xml:space="preserve"> F-level work is completed without intellectual autonomy and perseverance.</w:t>
      </w:r>
    </w:p>
    <w:p w14:paraId="17EC15E5" w14:textId="77777777" w:rsidR="00851406" w:rsidRPr="00555614" w:rsidRDefault="00851406" w:rsidP="00851406">
      <w:pPr>
        <w:rPr>
          <w:rFonts w:ascii="Constantia" w:hAnsi="Constantia"/>
        </w:rPr>
      </w:pPr>
    </w:p>
    <w:p w14:paraId="5710C0DD" w14:textId="77777777" w:rsidR="00851406" w:rsidRDefault="00851406" w:rsidP="00851406">
      <w:pPr>
        <w:rPr>
          <w:rFonts w:ascii="Constantia" w:hAnsi="Constantia"/>
        </w:rPr>
      </w:pPr>
    </w:p>
    <w:p w14:paraId="38C3D3D9" w14:textId="77777777" w:rsidR="00851406" w:rsidRPr="004A3015" w:rsidRDefault="00851406" w:rsidP="00851406">
      <w:pPr>
        <w:rPr>
          <w:rFonts w:ascii="Constantia" w:hAnsi="Constantia" w:cs="Arial"/>
        </w:rPr>
      </w:pPr>
      <w:r w:rsidRPr="004A3015">
        <w:rPr>
          <w:rFonts w:ascii="Constantia" w:hAnsi="Constantia" w:cs="Arial"/>
          <w:b/>
          <w:bCs/>
          <w:i/>
          <w:spacing w:val="-2"/>
        </w:rPr>
        <w:t>*</w:t>
      </w:r>
      <w:r w:rsidRPr="004A3015">
        <w:rPr>
          <w:rFonts w:ascii="Constantia" w:hAnsi="Constantia" w:cs="Arial"/>
          <w:b/>
          <w:bCs/>
          <w:i/>
        </w:rPr>
        <w:t>R</w:t>
      </w:r>
      <w:r w:rsidRPr="004A3015">
        <w:rPr>
          <w:rFonts w:ascii="Constantia" w:hAnsi="Constantia" w:cs="Arial"/>
          <w:b/>
          <w:bCs/>
          <w:i/>
          <w:spacing w:val="-2"/>
        </w:rPr>
        <w:t>e</w:t>
      </w:r>
      <w:r w:rsidRPr="004A3015">
        <w:rPr>
          <w:rFonts w:ascii="Constantia" w:hAnsi="Constantia" w:cs="Arial"/>
          <w:b/>
          <w:bCs/>
          <w:i/>
          <w:spacing w:val="-6"/>
        </w:rPr>
        <w:t>q</w:t>
      </w:r>
      <w:r w:rsidRPr="004A3015">
        <w:rPr>
          <w:rFonts w:ascii="Constantia" w:hAnsi="Constantia" w:cs="Arial"/>
          <w:b/>
          <w:bCs/>
          <w:i/>
          <w:spacing w:val="-4"/>
        </w:rPr>
        <w:t>u</w:t>
      </w:r>
      <w:r w:rsidRPr="004A3015">
        <w:rPr>
          <w:rFonts w:ascii="Constantia" w:hAnsi="Constantia" w:cs="Arial"/>
          <w:b/>
          <w:bCs/>
          <w:i/>
          <w:spacing w:val="-1"/>
        </w:rPr>
        <w:t>i</w:t>
      </w:r>
      <w:r w:rsidRPr="004A3015">
        <w:rPr>
          <w:rFonts w:ascii="Constantia" w:hAnsi="Constantia" w:cs="Arial"/>
          <w:b/>
          <w:bCs/>
          <w:i/>
          <w:spacing w:val="-3"/>
        </w:rPr>
        <w:t>r</w:t>
      </w:r>
      <w:r w:rsidRPr="004A3015">
        <w:rPr>
          <w:rFonts w:ascii="Constantia" w:hAnsi="Constantia" w:cs="Arial"/>
          <w:b/>
          <w:bCs/>
          <w:i/>
          <w:spacing w:val="-2"/>
        </w:rPr>
        <w:t>e</w:t>
      </w:r>
      <w:r w:rsidRPr="004A3015">
        <w:rPr>
          <w:rFonts w:ascii="Constantia" w:hAnsi="Constantia" w:cs="Arial"/>
          <w:b/>
          <w:bCs/>
          <w:i/>
        </w:rPr>
        <w:t>d</w:t>
      </w:r>
      <w:r w:rsidRPr="004A3015">
        <w:rPr>
          <w:rFonts w:ascii="Constantia" w:hAnsi="Constantia" w:cs="Arial"/>
          <w:b/>
          <w:bCs/>
          <w:i/>
          <w:spacing w:val="2"/>
        </w:rPr>
        <w:t xml:space="preserve"> </w:t>
      </w:r>
      <w:r w:rsidRPr="004A3015">
        <w:rPr>
          <w:rFonts w:ascii="Constantia" w:hAnsi="Constantia" w:cs="Arial"/>
          <w:b/>
          <w:bCs/>
          <w:i/>
          <w:spacing w:val="-2"/>
        </w:rPr>
        <w:t>b</w:t>
      </w:r>
      <w:r w:rsidRPr="004A3015">
        <w:rPr>
          <w:rFonts w:ascii="Constantia" w:hAnsi="Constantia" w:cs="Arial"/>
          <w:b/>
          <w:bCs/>
          <w:i/>
        </w:rPr>
        <w:t>y</w:t>
      </w:r>
      <w:r w:rsidRPr="004A3015">
        <w:rPr>
          <w:rFonts w:ascii="Constantia" w:hAnsi="Constantia" w:cs="Arial"/>
          <w:b/>
          <w:bCs/>
          <w:i/>
          <w:spacing w:val="-2"/>
        </w:rPr>
        <w:t xml:space="preserve"> </w:t>
      </w:r>
      <w:r w:rsidRPr="004A3015">
        <w:rPr>
          <w:rFonts w:ascii="Constantia" w:hAnsi="Constantia" w:cs="Arial"/>
          <w:b/>
          <w:bCs/>
          <w:i/>
          <w:spacing w:val="-4"/>
        </w:rPr>
        <w:t>So</w:t>
      </w:r>
      <w:r w:rsidRPr="004A3015">
        <w:rPr>
          <w:rFonts w:ascii="Constantia" w:hAnsi="Constantia" w:cs="Arial"/>
          <w:b/>
          <w:bCs/>
          <w:i/>
          <w:spacing w:val="-2"/>
        </w:rPr>
        <w:t>u</w:t>
      </w:r>
      <w:r w:rsidRPr="004A3015">
        <w:rPr>
          <w:rFonts w:ascii="Constantia" w:hAnsi="Constantia" w:cs="Arial"/>
          <w:b/>
          <w:bCs/>
          <w:i/>
          <w:spacing w:val="-5"/>
        </w:rPr>
        <w:t>t</w:t>
      </w:r>
      <w:r w:rsidRPr="004A3015">
        <w:rPr>
          <w:rFonts w:ascii="Constantia" w:hAnsi="Constantia" w:cs="Arial"/>
          <w:b/>
          <w:bCs/>
          <w:i/>
          <w:spacing w:val="-2"/>
        </w:rPr>
        <w:t>h</w:t>
      </w:r>
      <w:r w:rsidRPr="004A3015">
        <w:rPr>
          <w:rFonts w:ascii="Constantia" w:hAnsi="Constantia" w:cs="Arial"/>
          <w:b/>
          <w:bCs/>
          <w:i/>
          <w:spacing w:val="-4"/>
        </w:rPr>
        <w:t>e</w:t>
      </w:r>
      <w:r w:rsidRPr="004A3015">
        <w:rPr>
          <w:rFonts w:ascii="Constantia" w:hAnsi="Constantia" w:cs="Arial"/>
          <w:b/>
          <w:bCs/>
          <w:i/>
          <w:spacing w:val="-2"/>
        </w:rPr>
        <w:t>r</w:t>
      </w:r>
      <w:r w:rsidRPr="004A3015">
        <w:rPr>
          <w:rFonts w:ascii="Constantia" w:hAnsi="Constantia" w:cs="Arial"/>
          <w:b/>
          <w:bCs/>
          <w:i/>
        </w:rPr>
        <w:t xml:space="preserve">n </w:t>
      </w:r>
      <w:r w:rsidRPr="004A3015">
        <w:rPr>
          <w:rFonts w:ascii="Constantia" w:hAnsi="Constantia" w:cs="Arial"/>
          <w:b/>
          <w:bCs/>
          <w:i/>
          <w:spacing w:val="-1"/>
        </w:rPr>
        <w:t>A</w:t>
      </w:r>
      <w:r w:rsidRPr="004A3015">
        <w:rPr>
          <w:rFonts w:ascii="Constantia" w:hAnsi="Constantia" w:cs="Arial"/>
          <w:b/>
          <w:bCs/>
          <w:i/>
          <w:spacing w:val="-4"/>
        </w:rPr>
        <w:t>s</w:t>
      </w:r>
      <w:r w:rsidRPr="004A3015">
        <w:rPr>
          <w:rFonts w:ascii="Constantia" w:hAnsi="Constantia" w:cs="Arial"/>
          <w:b/>
          <w:bCs/>
          <w:i/>
          <w:spacing w:val="-5"/>
        </w:rPr>
        <w:t>s</w:t>
      </w:r>
      <w:r w:rsidRPr="004A3015">
        <w:rPr>
          <w:rFonts w:ascii="Constantia" w:hAnsi="Constantia" w:cs="Arial"/>
          <w:b/>
          <w:bCs/>
          <w:i/>
          <w:spacing w:val="-2"/>
        </w:rPr>
        <w:t>o</w:t>
      </w:r>
      <w:r w:rsidRPr="004A3015">
        <w:rPr>
          <w:rFonts w:ascii="Constantia" w:hAnsi="Constantia" w:cs="Arial"/>
          <w:b/>
          <w:bCs/>
          <w:i/>
          <w:spacing w:val="-4"/>
        </w:rPr>
        <w:t>c</w:t>
      </w:r>
      <w:r w:rsidRPr="004A3015">
        <w:rPr>
          <w:rFonts w:ascii="Constantia" w:hAnsi="Constantia" w:cs="Arial"/>
          <w:b/>
          <w:bCs/>
          <w:i/>
          <w:spacing w:val="-1"/>
        </w:rPr>
        <w:t>i</w:t>
      </w:r>
      <w:r w:rsidRPr="004A3015">
        <w:rPr>
          <w:rFonts w:ascii="Constantia" w:hAnsi="Constantia" w:cs="Arial"/>
          <w:b/>
          <w:bCs/>
          <w:i/>
          <w:spacing w:val="-4"/>
        </w:rPr>
        <w:t>a</w:t>
      </w:r>
      <w:r w:rsidRPr="004A3015">
        <w:rPr>
          <w:rFonts w:ascii="Constantia" w:hAnsi="Constantia" w:cs="Arial"/>
          <w:b/>
          <w:bCs/>
          <w:i/>
          <w:spacing w:val="-5"/>
        </w:rPr>
        <w:t>t</w:t>
      </w:r>
      <w:r w:rsidRPr="004A3015">
        <w:rPr>
          <w:rFonts w:ascii="Constantia" w:hAnsi="Constantia" w:cs="Arial"/>
          <w:b/>
          <w:bCs/>
          <w:i/>
          <w:spacing w:val="-1"/>
        </w:rPr>
        <w:t>i</w:t>
      </w:r>
      <w:r w:rsidRPr="004A3015">
        <w:rPr>
          <w:rFonts w:ascii="Constantia" w:hAnsi="Constantia" w:cs="Arial"/>
          <w:b/>
          <w:bCs/>
          <w:i/>
          <w:spacing w:val="-2"/>
        </w:rPr>
        <w:t>o</w:t>
      </w:r>
      <w:r w:rsidRPr="004A3015">
        <w:rPr>
          <w:rFonts w:ascii="Constantia" w:hAnsi="Constantia" w:cs="Arial"/>
          <w:b/>
          <w:bCs/>
          <w:i/>
        </w:rPr>
        <w:t>n</w:t>
      </w:r>
      <w:r w:rsidRPr="004A3015">
        <w:rPr>
          <w:rFonts w:ascii="Constantia" w:hAnsi="Constantia" w:cs="Arial"/>
          <w:b/>
          <w:bCs/>
          <w:i/>
          <w:spacing w:val="5"/>
        </w:rPr>
        <w:t xml:space="preserve"> </w:t>
      </w:r>
      <w:r w:rsidRPr="004A3015">
        <w:rPr>
          <w:rFonts w:ascii="Constantia" w:hAnsi="Constantia" w:cs="Arial"/>
          <w:b/>
          <w:bCs/>
          <w:i/>
          <w:spacing w:val="-4"/>
        </w:rPr>
        <w:t>o</w:t>
      </w:r>
      <w:r w:rsidRPr="004A3015">
        <w:rPr>
          <w:rFonts w:ascii="Constantia" w:hAnsi="Constantia" w:cs="Arial"/>
          <w:b/>
          <w:bCs/>
          <w:i/>
        </w:rPr>
        <w:t>f</w:t>
      </w:r>
      <w:r w:rsidRPr="004A3015">
        <w:rPr>
          <w:rFonts w:ascii="Constantia" w:hAnsi="Constantia" w:cs="Arial"/>
          <w:b/>
          <w:bCs/>
          <w:i/>
          <w:spacing w:val="-1"/>
        </w:rPr>
        <w:t xml:space="preserve"> </w:t>
      </w:r>
      <w:r w:rsidRPr="004A3015">
        <w:rPr>
          <w:rFonts w:ascii="Constantia" w:hAnsi="Constantia" w:cs="Arial"/>
          <w:b/>
          <w:bCs/>
          <w:i/>
          <w:spacing w:val="-5"/>
        </w:rPr>
        <w:t>C</w:t>
      </w:r>
      <w:r w:rsidRPr="004A3015">
        <w:rPr>
          <w:rFonts w:ascii="Constantia" w:hAnsi="Constantia" w:cs="Arial"/>
          <w:b/>
          <w:bCs/>
          <w:i/>
          <w:spacing w:val="-2"/>
        </w:rPr>
        <w:t>o</w:t>
      </w:r>
      <w:r w:rsidRPr="004A3015">
        <w:rPr>
          <w:rFonts w:ascii="Constantia" w:hAnsi="Constantia" w:cs="Arial"/>
          <w:b/>
          <w:bCs/>
          <w:i/>
          <w:spacing w:val="-5"/>
        </w:rPr>
        <w:t>ll</w:t>
      </w:r>
      <w:r w:rsidRPr="004A3015">
        <w:rPr>
          <w:rFonts w:ascii="Constantia" w:hAnsi="Constantia" w:cs="Arial"/>
          <w:b/>
          <w:bCs/>
          <w:i/>
          <w:spacing w:val="-2"/>
        </w:rPr>
        <w:t>e</w:t>
      </w:r>
      <w:r w:rsidRPr="004A3015">
        <w:rPr>
          <w:rFonts w:ascii="Constantia" w:hAnsi="Constantia" w:cs="Arial"/>
          <w:b/>
          <w:bCs/>
          <w:i/>
          <w:spacing w:val="-4"/>
        </w:rPr>
        <w:t>g</w:t>
      </w:r>
      <w:r w:rsidRPr="004A3015">
        <w:rPr>
          <w:rFonts w:ascii="Constantia" w:hAnsi="Constantia" w:cs="Arial"/>
          <w:b/>
          <w:bCs/>
          <w:i/>
          <w:spacing w:val="-2"/>
        </w:rPr>
        <w:t>e</w:t>
      </w:r>
      <w:r w:rsidRPr="004A3015">
        <w:rPr>
          <w:rFonts w:ascii="Constantia" w:hAnsi="Constantia" w:cs="Arial"/>
          <w:b/>
          <w:bCs/>
          <w:i/>
        </w:rPr>
        <w:t>s</w:t>
      </w:r>
      <w:r w:rsidRPr="004A3015">
        <w:rPr>
          <w:rFonts w:ascii="Constantia" w:hAnsi="Constantia" w:cs="Arial"/>
          <w:b/>
          <w:bCs/>
          <w:i/>
          <w:spacing w:val="4"/>
        </w:rPr>
        <w:t xml:space="preserve"> </w:t>
      </w:r>
      <w:r w:rsidRPr="004A3015">
        <w:rPr>
          <w:rFonts w:ascii="Constantia" w:hAnsi="Constantia" w:cs="Arial"/>
          <w:b/>
          <w:bCs/>
          <w:i/>
          <w:spacing w:val="-2"/>
        </w:rPr>
        <w:t>a</w:t>
      </w:r>
      <w:r w:rsidRPr="004A3015">
        <w:rPr>
          <w:rFonts w:ascii="Constantia" w:hAnsi="Constantia" w:cs="Arial"/>
          <w:b/>
          <w:bCs/>
          <w:i/>
          <w:spacing w:val="-4"/>
        </w:rPr>
        <w:t>n</w:t>
      </w:r>
      <w:r w:rsidRPr="004A3015">
        <w:rPr>
          <w:rFonts w:ascii="Constantia" w:hAnsi="Constantia" w:cs="Arial"/>
          <w:b/>
          <w:bCs/>
          <w:i/>
        </w:rPr>
        <w:t>d</w:t>
      </w:r>
      <w:r w:rsidRPr="004A3015">
        <w:rPr>
          <w:rFonts w:ascii="Constantia" w:hAnsi="Constantia" w:cs="Arial"/>
          <w:b/>
          <w:bCs/>
          <w:i/>
          <w:spacing w:val="-2"/>
        </w:rPr>
        <w:t xml:space="preserve"> </w:t>
      </w:r>
      <w:r w:rsidRPr="004A3015">
        <w:rPr>
          <w:rFonts w:ascii="Constantia" w:hAnsi="Constantia" w:cs="Arial"/>
          <w:b/>
          <w:bCs/>
          <w:i/>
          <w:spacing w:val="-4"/>
        </w:rPr>
        <w:t>Schools Commission on Colleges.</w:t>
      </w:r>
    </w:p>
    <w:p w14:paraId="711E09E0" w14:textId="77777777" w:rsidR="00A4056E" w:rsidRDefault="00851406"/>
    <w:sectPr w:rsidR="00A4056E" w:rsidSect="00882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06"/>
    <w:rsid w:val="0030314C"/>
    <w:rsid w:val="00851406"/>
    <w:rsid w:val="00DF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FF4948"/>
  <w15:chartTrackingRefBased/>
  <w15:docId w15:val="{D28A5C69-EF1C-574B-BECE-CB150367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406"/>
    <w:rPr>
      <w:rFonts w:ascii="Times New Roman" w:eastAsia="Times New Roman" w:hAnsi="Times New Roman" w:cs="Times New Roman"/>
    </w:rPr>
  </w:style>
  <w:style w:type="paragraph" w:styleId="Heading1">
    <w:name w:val="heading 1"/>
    <w:basedOn w:val="Normal"/>
    <w:next w:val="Normal"/>
    <w:link w:val="Heading1Char"/>
    <w:uiPriority w:val="9"/>
    <w:qFormat/>
    <w:rsid w:val="00851406"/>
    <w:pPr>
      <w:keepNext/>
      <w:keepLines/>
      <w:spacing w:before="240"/>
      <w:outlineLvl w:val="0"/>
    </w:pPr>
    <w:rPr>
      <w:rFonts w:ascii="Constantia" w:eastAsiaTheme="majorEastAsia" w:hAnsi="Constantia"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406"/>
    <w:rPr>
      <w:rFonts w:ascii="Constantia" w:eastAsiaTheme="majorEastAsia" w:hAnsi="Constantia" w:cstheme="majorBidi"/>
      <w:b/>
      <w:szCs w:val="32"/>
    </w:rPr>
  </w:style>
  <w:style w:type="character" w:styleId="Hyperlink">
    <w:name w:val="Hyperlink"/>
    <w:basedOn w:val="DefaultParagraphFont"/>
    <w:rsid w:val="00851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85658">
      <w:bodyDiv w:val="1"/>
      <w:marLeft w:val="0"/>
      <w:marRight w:val="0"/>
      <w:marTop w:val="0"/>
      <w:marBottom w:val="0"/>
      <w:divBdr>
        <w:top w:val="none" w:sz="0" w:space="0" w:color="auto"/>
        <w:left w:val="none" w:sz="0" w:space="0" w:color="auto"/>
        <w:bottom w:val="none" w:sz="0" w:space="0" w:color="auto"/>
        <w:right w:val="none" w:sz="0" w:space="0" w:color="auto"/>
      </w:divBdr>
    </w:div>
    <w:div w:id="16913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untainr@wbu.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1371</Words>
  <Characters>7817</Characters>
  <Application>Microsoft Office Word</Application>
  <DocSecurity>0</DocSecurity>
  <Lines>65</Lines>
  <Paragraphs>18</Paragraphs>
  <ScaleCrop>false</ScaleCrop>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Fountain</dc:creator>
  <cp:keywords/>
  <dc:description/>
  <cp:lastModifiedBy>Richard Fountain</cp:lastModifiedBy>
  <cp:revision>1</cp:revision>
  <dcterms:created xsi:type="dcterms:W3CDTF">2021-10-26T01:22:00Z</dcterms:created>
  <dcterms:modified xsi:type="dcterms:W3CDTF">2021-10-26T01:29:00Z</dcterms:modified>
</cp:coreProperties>
</file>