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64FFD" w14:textId="77777777" w:rsidR="00EE7A41" w:rsidRPr="00681419" w:rsidRDefault="00EE7A41" w:rsidP="009453B2">
      <w:pPr>
        <w:pStyle w:val="Title"/>
        <w:jc w:val="right"/>
      </w:pPr>
      <w:r w:rsidRPr="00681419">
        <w:t>WAYLAND BAPTIST UNIVERSITY</w:t>
      </w:r>
    </w:p>
    <w:p w14:paraId="6477777F" w14:textId="2BF1BEEE" w:rsidR="00EE7A41" w:rsidRPr="00681419" w:rsidRDefault="007740C5" w:rsidP="009453B2">
      <w:pPr>
        <w:pStyle w:val="Title"/>
        <w:jc w:val="right"/>
      </w:pPr>
      <w:r>
        <w:t>ONLINE</w:t>
      </w:r>
      <w:r w:rsidR="00EE7A41" w:rsidRPr="00681419">
        <w:t xml:space="preserve"> CAMPUS</w:t>
      </w:r>
    </w:p>
    <w:p w14:paraId="56303421" w14:textId="77777777" w:rsidR="00EE7A41" w:rsidRPr="00681419" w:rsidRDefault="00EE7A41" w:rsidP="009453B2">
      <w:pPr>
        <w:pStyle w:val="Title"/>
        <w:jc w:val="right"/>
      </w:pPr>
      <w:r w:rsidRPr="00681419">
        <w:t>SCHOOL OF MATHEMATICS AND SCIENCES</w:t>
      </w:r>
    </w:p>
    <w:p w14:paraId="124CAC89" w14:textId="77777777" w:rsidR="00EE7A41" w:rsidRPr="00930758" w:rsidRDefault="00EE7A41" w:rsidP="00930758">
      <w:pPr>
        <w:rPr>
          <w:rFonts w:ascii="Times New Roman" w:hAnsi="Times New Roman"/>
        </w:rPr>
      </w:pPr>
    </w:p>
    <w:p w14:paraId="2DB2DD8F" w14:textId="77777777" w:rsidR="00930758" w:rsidRDefault="00EE7A41" w:rsidP="009453B2">
      <w:pPr>
        <w:pStyle w:val="Heading2"/>
      </w:pPr>
      <w:r w:rsidRPr="00681419">
        <w:t xml:space="preserve">Wayland Mission Statement: </w:t>
      </w:r>
    </w:p>
    <w:p w14:paraId="65A881D1" w14:textId="41EA8579" w:rsidR="00EE7A41" w:rsidRPr="00681419" w:rsidRDefault="00EE7A41" w:rsidP="00C02606">
      <w:pPr>
        <w:rPr>
          <w:spacing w:val="-3"/>
        </w:rPr>
      </w:pPr>
      <w:r w:rsidRPr="00681419">
        <w:t>Wayland Baptist University exists to educate students in an academically challenging, learning-focused, and distinctively Christian environment for professional success and service to God and humankind.</w:t>
      </w:r>
    </w:p>
    <w:p w14:paraId="632FED40" w14:textId="77777777" w:rsidR="0027666E" w:rsidRDefault="0027666E" w:rsidP="00EE7A41">
      <w:pPr>
        <w:tabs>
          <w:tab w:val="center" w:pos="4680"/>
        </w:tabs>
        <w:suppressAutoHyphens/>
        <w:ind w:right="-360"/>
        <w:rPr>
          <w:rFonts w:ascii="Times New Roman" w:hAnsi="Times New Roman"/>
          <w:spacing w:val="-3"/>
          <w:szCs w:val="24"/>
        </w:rPr>
      </w:pPr>
    </w:p>
    <w:p w14:paraId="16C9AC90" w14:textId="77777777" w:rsidR="00930758" w:rsidRDefault="0027666E" w:rsidP="009453B2">
      <w:pPr>
        <w:pStyle w:val="Heading2"/>
      </w:pPr>
      <w:r w:rsidRPr="0027666E">
        <w:t xml:space="preserve">Course Title and Number: </w:t>
      </w:r>
    </w:p>
    <w:p w14:paraId="020952D1" w14:textId="0BE3C682" w:rsidR="0027666E" w:rsidRPr="0027666E" w:rsidRDefault="002D61EB" w:rsidP="00C02606">
      <w:r>
        <w:rPr>
          <w:noProof/>
        </w:rPr>
        <w:t xml:space="preserve">CSCI </w:t>
      </w:r>
      <w:r w:rsidR="003D36DD">
        <w:rPr>
          <w:noProof/>
        </w:rPr>
        <w:t>3375</w:t>
      </w:r>
      <w:r w:rsidR="0027666E">
        <w:rPr>
          <w:noProof/>
        </w:rPr>
        <w:t>-</w:t>
      </w:r>
      <w:r w:rsidR="009B3383">
        <w:rPr>
          <w:iCs/>
          <w:noProof/>
        </w:rPr>
        <w:t>SPRING</w:t>
      </w:r>
      <w:r w:rsidR="003D36DD">
        <w:rPr>
          <w:iCs/>
          <w:noProof/>
        </w:rPr>
        <w:t>2ND</w:t>
      </w:r>
      <w:r w:rsidR="00073A4D" w:rsidRPr="00073A4D">
        <w:rPr>
          <w:iCs/>
          <w:noProof/>
        </w:rPr>
        <w:t>8WKS</w:t>
      </w:r>
      <w:r w:rsidR="0027666E" w:rsidRPr="0027666E">
        <w:t xml:space="preserve">; </w:t>
      </w:r>
      <w:r w:rsidR="003D36DD">
        <w:t>Computer Architecture</w:t>
      </w:r>
    </w:p>
    <w:p w14:paraId="58F3D903" w14:textId="77777777" w:rsidR="00930758" w:rsidRDefault="00930758" w:rsidP="0027666E">
      <w:pPr>
        <w:tabs>
          <w:tab w:val="center" w:pos="4680"/>
        </w:tabs>
        <w:suppressAutoHyphens/>
        <w:ind w:right="-360"/>
        <w:rPr>
          <w:rFonts w:ascii="Times New Roman" w:hAnsi="Times New Roman"/>
          <w:b/>
          <w:bCs/>
          <w:spacing w:val="-3"/>
          <w:szCs w:val="24"/>
        </w:rPr>
      </w:pPr>
    </w:p>
    <w:p w14:paraId="2A6EA2B5" w14:textId="7E4F6BC5" w:rsidR="0027666E" w:rsidRDefault="0027666E" w:rsidP="009453B2">
      <w:pPr>
        <w:pStyle w:val="Heading2"/>
      </w:pPr>
      <w:r w:rsidRPr="0027666E">
        <w:t xml:space="preserve">Term: </w:t>
      </w:r>
    </w:p>
    <w:p w14:paraId="47E650D6" w14:textId="7806DC29" w:rsidR="00C02606" w:rsidRPr="0027666E" w:rsidRDefault="009B3383" w:rsidP="00C02606">
      <w:r>
        <w:t xml:space="preserve">Spring </w:t>
      </w:r>
      <w:r w:rsidR="003D36DD">
        <w:t>2</w:t>
      </w:r>
      <w:r w:rsidR="00C02606">
        <w:t xml:space="preserve"> 202</w:t>
      </w:r>
      <w:r w:rsidR="00A628F3">
        <w:t>2</w:t>
      </w:r>
    </w:p>
    <w:p w14:paraId="1DD933EA" w14:textId="77777777" w:rsidR="00930758" w:rsidRDefault="00930758" w:rsidP="0027666E">
      <w:pPr>
        <w:tabs>
          <w:tab w:val="center" w:pos="4680"/>
        </w:tabs>
        <w:suppressAutoHyphens/>
        <w:ind w:right="-360"/>
        <w:rPr>
          <w:rFonts w:ascii="Times New Roman" w:hAnsi="Times New Roman"/>
          <w:b/>
          <w:bCs/>
          <w:spacing w:val="-3"/>
          <w:szCs w:val="24"/>
        </w:rPr>
      </w:pPr>
    </w:p>
    <w:p w14:paraId="4283D1FF" w14:textId="6A5292EA" w:rsidR="0027666E" w:rsidRPr="007740C5" w:rsidRDefault="0027666E" w:rsidP="009453B2">
      <w:pPr>
        <w:pStyle w:val="Heading2"/>
        <w:rPr>
          <w:bCs/>
        </w:rPr>
      </w:pPr>
      <w:r w:rsidRPr="0027666E">
        <w:t xml:space="preserve">Name of Instructor: </w:t>
      </w:r>
    </w:p>
    <w:p w14:paraId="4AE67998" w14:textId="4EA57216" w:rsidR="007740C5" w:rsidRDefault="007740C5" w:rsidP="009453B2">
      <w:r>
        <w:t>Mr. Michael Wade Ashby</w:t>
      </w:r>
    </w:p>
    <w:p w14:paraId="3C16A09E" w14:textId="77777777" w:rsidR="009453B2" w:rsidRPr="009453B2" w:rsidRDefault="009453B2" w:rsidP="009453B2"/>
    <w:p w14:paraId="0B00412F" w14:textId="0958D3D4" w:rsidR="0027666E" w:rsidRPr="0027666E" w:rsidRDefault="0027666E" w:rsidP="009453B2">
      <w:pPr>
        <w:pStyle w:val="Heading2"/>
      </w:pPr>
      <w:r w:rsidRPr="0027666E">
        <w:t xml:space="preserve">Office Phone Number and WBU Email Address: </w:t>
      </w:r>
    </w:p>
    <w:p w14:paraId="6BF22C7F" w14:textId="4264594C" w:rsidR="00930758" w:rsidRDefault="00073A4D" w:rsidP="00073A4D">
      <w:r>
        <w:t>Michael.Ashby@wayland.wbu.edu</w:t>
      </w:r>
    </w:p>
    <w:p w14:paraId="74A4C0E8" w14:textId="77777777" w:rsidR="009453B2" w:rsidRDefault="009453B2" w:rsidP="009453B2">
      <w:pPr>
        <w:pStyle w:val="Heading2"/>
      </w:pPr>
    </w:p>
    <w:p w14:paraId="347AE1D3" w14:textId="628DCAAA" w:rsidR="0027666E" w:rsidRPr="0027666E" w:rsidRDefault="0027666E" w:rsidP="009453B2">
      <w:pPr>
        <w:pStyle w:val="Heading2"/>
      </w:pPr>
      <w:r w:rsidRPr="0027666E">
        <w:t xml:space="preserve">Office Hours, Building, and Location: </w:t>
      </w:r>
    </w:p>
    <w:p w14:paraId="44A205EA" w14:textId="213FAA46" w:rsidR="00930758" w:rsidRPr="00502F4C" w:rsidRDefault="00502F4C" w:rsidP="00502F4C">
      <w:r>
        <w:t>Office hours will be virtual by appointment which can be set up by email.</w:t>
      </w:r>
      <w:r w:rsidR="00B11BC1">
        <w:t xml:space="preserve"> Through email we will determine the best platform for both of us to use to conduct the meeting.</w:t>
      </w:r>
      <w:r>
        <w:t xml:space="preserve">    </w:t>
      </w:r>
    </w:p>
    <w:p w14:paraId="075853A6" w14:textId="77777777" w:rsidR="009453B2" w:rsidRDefault="009453B2" w:rsidP="009453B2">
      <w:pPr>
        <w:pStyle w:val="Heading2"/>
      </w:pPr>
    </w:p>
    <w:p w14:paraId="69361C77" w14:textId="3C0783CE" w:rsidR="0027666E" w:rsidRPr="0027666E" w:rsidRDefault="0027666E" w:rsidP="009453B2">
      <w:pPr>
        <w:pStyle w:val="Heading2"/>
      </w:pPr>
      <w:r w:rsidRPr="0027666E">
        <w:t xml:space="preserve">Class Meeting Time and Location: </w:t>
      </w:r>
    </w:p>
    <w:p w14:paraId="362003D6" w14:textId="30C90E8F" w:rsidR="0027666E" w:rsidRDefault="00502F4C" w:rsidP="00502F4C">
      <w:r>
        <w:t>Class will be completed in Blackboard.</w:t>
      </w:r>
    </w:p>
    <w:p w14:paraId="2C405B9E" w14:textId="77777777" w:rsidR="009453B2" w:rsidRPr="00681419" w:rsidRDefault="009453B2" w:rsidP="00502F4C"/>
    <w:p w14:paraId="5D0F5A95" w14:textId="77777777" w:rsidR="00930758" w:rsidRDefault="00EE7A41" w:rsidP="009453B2">
      <w:pPr>
        <w:pStyle w:val="Heading2"/>
      </w:pPr>
      <w:r w:rsidRPr="00681419">
        <w:t>Catalog Description:</w:t>
      </w:r>
      <w:r w:rsidRPr="00B37782">
        <w:t xml:space="preserve"> </w:t>
      </w:r>
    </w:p>
    <w:p w14:paraId="4BC31BDC" w14:textId="39AF0E3C" w:rsidR="009B3383" w:rsidRPr="00681419" w:rsidRDefault="003D36DD" w:rsidP="00EE7A41">
      <w:pPr>
        <w:tabs>
          <w:tab w:val="center" w:pos="4680"/>
        </w:tabs>
        <w:suppressAutoHyphens/>
        <w:ind w:right="-360"/>
        <w:rPr>
          <w:rFonts w:ascii="Times New Roman" w:hAnsi="Times New Roman"/>
          <w:spacing w:val="-3"/>
          <w:szCs w:val="24"/>
        </w:rPr>
      </w:pPr>
      <w:r>
        <w:t xml:space="preserve">Introduction to the functional components of computer systems; their hardware implementation and management at different levels; their interaction, characteristics, and performance as well as their practical implications for computer programming. </w:t>
      </w:r>
    </w:p>
    <w:p w14:paraId="27AFAFF1" w14:textId="77777777" w:rsidR="003D36DD" w:rsidRDefault="003D36DD" w:rsidP="009453B2">
      <w:pPr>
        <w:pStyle w:val="Heading2"/>
      </w:pPr>
    </w:p>
    <w:p w14:paraId="3D5A90EE" w14:textId="0BC1DFB4" w:rsidR="00930758" w:rsidRDefault="00EE7A41" w:rsidP="009453B2">
      <w:pPr>
        <w:pStyle w:val="Heading2"/>
      </w:pPr>
      <w:r w:rsidRPr="00681419">
        <w:t>Prerequisites:</w:t>
      </w:r>
      <w:r>
        <w:t xml:space="preserve">  </w:t>
      </w:r>
    </w:p>
    <w:p w14:paraId="0AC04521" w14:textId="2CBCFEBB" w:rsidR="00EE7A41" w:rsidRPr="00B37782" w:rsidRDefault="00F250AA" w:rsidP="00C02606">
      <w:r>
        <w:rPr>
          <w:noProof/>
        </w:rPr>
        <w:t xml:space="preserve">CSCI </w:t>
      </w:r>
      <w:r w:rsidR="003D36DD">
        <w:rPr>
          <w:noProof/>
        </w:rPr>
        <w:t>2350</w:t>
      </w:r>
    </w:p>
    <w:p w14:paraId="0D28A9BB" w14:textId="77777777" w:rsidR="00EE7A41" w:rsidRPr="00681419" w:rsidRDefault="00EE7A41" w:rsidP="00EE7A41">
      <w:pPr>
        <w:tabs>
          <w:tab w:val="center" w:pos="4680"/>
        </w:tabs>
        <w:suppressAutoHyphens/>
        <w:ind w:right="-360"/>
        <w:rPr>
          <w:rFonts w:ascii="Times New Roman" w:hAnsi="Times New Roman"/>
          <w:spacing w:val="-3"/>
          <w:szCs w:val="24"/>
        </w:rPr>
      </w:pPr>
    </w:p>
    <w:p w14:paraId="24D2E124" w14:textId="77777777" w:rsidR="00930758" w:rsidRDefault="00EE7A41" w:rsidP="009453B2">
      <w:pPr>
        <w:pStyle w:val="Heading2"/>
      </w:pPr>
      <w:r w:rsidRPr="00681419">
        <w:t>Required Textbook and Resources:</w:t>
      </w:r>
      <w:r w:rsidR="000A059B">
        <w:t xml:space="preserve"> </w:t>
      </w:r>
    </w:p>
    <w:p w14:paraId="2F3730A9" w14:textId="162443F8" w:rsidR="009B3383" w:rsidRDefault="008E7881" w:rsidP="00EE7A41">
      <w:pPr>
        <w:overflowPunct/>
      </w:pPr>
      <w:r>
        <w:t>Computer Systems: A Programmer's Perspective, 3rd Ed. Randal E. Bryant, David R. O'Hallaron. ©2016 Pearson. ISBN13: 9780134092669</w:t>
      </w:r>
    </w:p>
    <w:p w14:paraId="06CD1D1C" w14:textId="1B321E1C" w:rsidR="008E7881" w:rsidRDefault="008E7881" w:rsidP="009453B2">
      <w:pPr>
        <w:pStyle w:val="Heading2"/>
      </w:pPr>
    </w:p>
    <w:p w14:paraId="6CB9D7DC" w14:textId="77777777" w:rsidR="008E7881" w:rsidRPr="008E7881" w:rsidRDefault="008E7881" w:rsidP="008E7881"/>
    <w:p w14:paraId="6A384F18" w14:textId="35A49AA3" w:rsidR="00EE7A41" w:rsidRPr="00670180" w:rsidRDefault="00EE7A41" w:rsidP="009453B2">
      <w:pPr>
        <w:pStyle w:val="Heading2"/>
      </w:pPr>
      <w:r w:rsidRPr="00670180">
        <w:lastRenderedPageBreak/>
        <w:t>Course Outcome Competencies:</w:t>
      </w:r>
    </w:p>
    <w:p w14:paraId="469CD218" w14:textId="77777777" w:rsidR="008E7881" w:rsidRPr="008E7881" w:rsidRDefault="008E7881" w:rsidP="008E7881">
      <w:pPr>
        <w:pStyle w:val="ListParagraph"/>
        <w:numPr>
          <w:ilvl w:val="0"/>
          <w:numId w:val="10"/>
        </w:numPr>
        <w:overflowPunct/>
        <w:rPr>
          <w:rFonts w:ascii="Times New Roman" w:hAnsi="Times New Roman"/>
          <w:b/>
          <w:spacing w:val="-3"/>
          <w:szCs w:val="24"/>
        </w:rPr>
      </w:pPr>
      <w:r>
        <w:t xml:space="preserve">Explain the memory hierarchy and its importance </w:t>
      </w:r>
    </w:p>
    <w:p w14:paraId="12DEE91A" w14:textId="77777777" w:rsidR="008E7881" w:rsidRPr="008E7881" w:rsidRDefault="008E7881" w:rsidP="008E7881">
      <w:pPr>
        <w:pStyle w:val="ListParagraph"/>
        <w:numPr>
          <w:ilvl w:val="0"/>
          <w:numId w:val="10"/>
        </w:numPr>
        <w:overflowPunct/>
        <w:rPr>
          <w:rFonts w:ascii="Times New Roman" w:hAnsi="Times New Roman"/>
          <w:b/>
          <w:spacing w:val="-3"/>
          <w:szCs w:val="24"/>
        </w:rPr>
      </w:pPr>
      <w:r>
        <w:t>Understand basics of multicore systems and multiprocessor systems</w:t>
      </w:r>
    </w:p>
    <w:p w14:paraId="1B7238E1" w14:textId="1C58D24C" w:rsidR="008E7881" w:rsidRPr="008E7881" w:rsidRDefault="008E7881" w:rsidP="008E7881">
      <w:pPr>
        <w:pStyle w:val="ListParagraph"/>
        <w:numPr>
          <w:ilvl w:val="0"/>
          <w:numId w:val="10"/>
        </w:numPr>
        <w:overflowPunct/>
        <w:rPr>
          <w:rFonts w:ascii="Times New Roman" w:hAnsi="Times New Roman"/>
          <w:b/>
          <w:spacing w:val="-3"/>
          <w:szCs w:val="24"/>
        </w:rPr>
      </w:pPr>
      <w:r>
        <w:t xml:space="preserve">Understand some basics of </w:t>
      </w:r>
      <w:r w:rsidR="00706419">
        <w:t>networking</w:t>
      </w:r>
      <w:r>
        <w:t xml:space="preserve"> computing as a platform </w:t>
      </w:r>
    </w:p>
    <w:p w14:paraId="37ED06FE" w14:textId="19FE2E4D" w:rsidR="008E7881" w:rsidRPr="008E7881" w:rsidRDefault="008E7881" w:rsidP="008E7881">
      <w:pPr>
        <w:pStyle w:val="ListParagraph"/>
        <w:numPr>
          <w:ilvl w:val="0"/>
          <w:numId w:val="10"/>
        </w:numPr>
        <w:overflowPunct/>
        <w:rPr>
          <w:rFonts w:ascii="Times New Roman" w:hAnsi="Times New Roman"/>
          <w:b/>
          <w:spacing w:val="-3"/>
          <w:szCs w:val="24"/>
        </w:rPr>
      </w:pPr>
      <w:r>
        <w:t xml:space="preserve">Be able to explain </w:t>
      </w:r>
      <w:r w:rsidR="00706419">
        <w:t>concurrency and deadlocks</w:t>
      </w:r>
      <w:r>
        <w:t xml:space="preserve"> </w:t>
      </w:r>
    </w:p>
    <w:p w14:paraId="72A1EC5A" w14:textId="73C3C1C1" w:rsidR="008362EB" w:rsidRPr="008E7881" w:rsidRDefault="008E7881" w:rsidP="008E7881">
      <w:pPr>
        <w:pStyle w:val="ListParagraph"/>
        <w:numPr>
          <w:ilvl w:val="0"/>
          <w:numId w:val="10"/>
        </w:numPr>
        <w:overflowPunct/>
        <w:rPr>
          <w:rFonts w:ascii="Times New Roman" w:hAnsi="Times New Roman"/>
          <w:b/>
          <w:spacing w:val="-3"/>
          <w:szCs w:val="24"/>
        </w:rPr>
      </w:pPr>
      <w:r>
        <w:t>Understand essentials of modern computer architecture, such as caches and pipelining</w:t>
      </w:r>
    </w:p>
    <w:p w14:paraId="44BE6C76" w14:textId="77777777" w:rsidR="008E7881" w:rsidRDefault="008E7881" w:rsidP="009453B2">
      <w:pPr>
        <w:pStyle w:val="Heading2"/>
      </w:pPr>
    </w:p>
    <w:p w14:paraId="1D9D6497" w14:textId="309AFBE6" w:rsidR="00930758" w:rsidRDefault="00EE7A41" w:rsidP="009453B2">
      <w:pPr>
        <w:pStyle w:val="Heading2"/>
      </w:pPr>
      <w:r w:rsidRPr="00681419">
        <w:t>Attendance Requirements:</w:t>
      </w:r>
      <w:r w:rsidR="0027666E">
        <w:t xml:space="preserve"> </w:t>
      </w:r>
    </w:p>
    <w:p w14:paraId="44C3CD5B" w14:textId="034E0CCC" w:rsidR="00EE7A41" w:rsidRPr="0027666E" w:rsidRDefault="00283983" w:rsidP="00C02606">
      <w:r>
        <w:t>This course is online.  Attendance will be measured by activity in the course. Failure to complete 25% of the coursework may fail the course based on policy, but more than likely missing that much work will fail because of a poor grade.</w:t>
      </w:r>
    </w:p>
    <w:p w14:paraId="6395AFD8" w14:textId="77777777" w:rsidR="00EE7A41" w:rsidRPr="00681419" w:rsidRDefault="00EE7A41" w:rsidP="00EE7A41">
      <w:pPr>
        <w:overflowPunct/>
        <w:rPr>
          <w:rFonts w:ascii="Times New Roman" w:hAnsi="Times New Roman"/>
          <w:spacing w:val="-3"/>
          <w:szCs w:val="24"/>
        </w:rPr>
      </w:pPr>
    </w:p>
    <w:p w14:paraId="47275B86" w14:textId="77777777" w:rsidR="00930758" w:rsidRDefault="00C80B2C" w:rsidP="009453B2">
      <w:pPr>
        <w:pStyle w:val="Heading2"/>
      </w:pPr>
      <w:r w:rsidRPr="00FC0390">
        <w:t xml:space="preserve">Statement on Plagiarism and Academic Dishonesty: </w:t>
      </w:r>
    </w:p>
    <w:p w14:paraId="50CD6B65" w14:textId="751BC374" w:rsidR="00C80B2C" w:rsidRPr="00FC0390" w:rsidRDefault="00C80B2C" w:rsidP="00C02606">
      <w:r w:rsidRPr="00FC0390">
        <w:t xml:space="preserve">Wayland Baptist University observes a </w:t>
      </w:r>
      <w:r w:rsidR="00131C4B" w:rsidRPr="00FC0390">
        <w:t>zero-tolerance</w:t>
      </w:r>
      <w:r w:rsidRPr="00FC0390">
        <w:t xml:space="preserve"> policy regarding academic dishonesty. Per university policy as described in the academic catalog, all cases of academic dishonesty will be </w:t>
      </w:r>
      <w:r w:rsidR="00131C4B" w:rsidRPr="00FC0390">
        <w:t>reported,</w:t>
      </w:r>
      <w:r w:rsidRPr="00FC0390">
        <w:t xml:space="preserve"> and second offenses will result in suspension from the university.</w:t>
      </w:r>
    </w:p>
    <w:p w14:paraId="27D767A4" w14:textId="77777777" w:rsidR="00930758" w:rsidRDefault="00930758" w:rsidP="0027666E">
      <w:pPr>
        <w:overflowPunct/>
        <w:rPr>
          <w:rFonts w:ascii="Times New Roman" w:hAnsi="Times New Roman"/>
          <w:b/>
          <w:spacing w:val="-3"/>
          <w:szCs w:val="24"/>
        </w:rPr>
      </w:pPr>
    </w:p>
    <w:p w14:paraId="0DAFC337" w14:textId="77777777" w:rsidR="00930758" w:rsidRDefault="0027666E" w:rsidP="009453B2">
      <w:pPr>
        <w:pStyle w:val="Heading2"/>
      </w:pPr>
      <w:r w:rsidRPr="0027666E">
        <w:t xml:space="preserve">Disability Statement: </w:t>
      </w:r>
    </w:p>
    <w:p w14:paraId="6245953D" w14:textId="2AE0D725" w:rsidR="0027666E" w:rsidRPr="0027666E" w:rsidRDefault="0027666E" w:rsidP="00C02606">
      <w:pPr>
        <w:rPr>
          <w:b/>
        </w:rPr>
      </w:pPr>
      <w:r w:rsidRPr="0027666E">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23F414AB" w14:textId="77777777" w:rsidR="0027666E" w:rsidRPr="0027666E" w:rsidRDefault="0027666E" w:rsidP="0027666E">
      <w:pPr>
        <w:overflowPunct/>
        <w:rPr>
          <w:rFonts w:ascii="Times New Roman" w:hAnsi="Times New Roman"/>
          <w:b/>
          <w:spacing w:val="-3"/>
          <w:szCs w:val="24"/>
        </w:rPr>
      </w:pPr>
    </w:p>
    <w:p w14:paraId="0EAA68D5" w14:textId="77777777" w:rsidR="00930758" w:rsidRDefault="0027666E" w:rsidP="00792BA2">
      <w:pPr>
        <w:pStyle w:val="Heading2"/>
      </w:pPr>
      <w:r w:rsidRPr="0027666E">
        <w:t xml:space="preserve">Course Requirements and Grading Criteria: </w:t>
      </w:r>
    </w:p>
    <w:p w14:paraId="44ABACB5" w14:textId="77777777" w:rsidR="0027666E" w:rsidRPr="0027666E" w:rsidRDefault="0027666E" w:rsidP="0027666E">
      <w:pPr>
        <w:overflowPunct/>
        <w:rPr>
          <w:rFonts w:ascii="Times New Roman" w:hAnsi="Times New Roman"/>
          <w:spacing w:val="-3"/>
          <w:szCs w:val="24"/>
        </w:rPr>
      </w:pPr>
    </w:p>
    <w:p w14:paraId="4E03F4DB" w14:textId="06B9772C" w:rsidR="007B60C7" w:rsidRDefault="0027666E" w:rsidP="00162F90">
      <w:pPr>
        <w:ind w:left="1080" w:hanging="360"/>
      </w:pPr>
      <w:r w:rsidRPr="0027666E">
        <w:rPr>
          <w:b/>
          <w:bCs/>
        </w:rPr>
        <w:t>Homework</w:t>
      </w:r>
      <w:r w:rsidR="002E18A8">
        <w:rPr>
          <w:b/>
          <w:bCs/>
        </w:rPr>
        <w:t xml:space="preserve"> and Labs</w:t>
      </w:r>
      <w:r w:rsidRPr="0027666E">
        <w:rPr>
          <w:b/>
          <w:bCs/>
        </w:rPr>
        <w:t>:</w:t>
      </w:r>
      <w:r w:rsidR="002E18A8">
        <w:rPr>
          <w:b/>
          <w:bCs/>
        </w:rPr>
        <w:t xml:space="preserve"> </w:t>
      </w:r>
      <w:r w:rsidR="009453B2">
        <w:t xml:space="preserve">The homework will be periodic assignments given such as discussion board participation, questions from the book, or similar.  The labs are coding projects that </w:t>
      </w:r>
      <w:r w:rsidR="001631F3">
        <w:t>may</w:t>
      </w:r>
      <w:r w:rsidR="009453B2">
        <w:t xml:space="preserve"> be given and submitted.</w:t>
      </w:r>
    </w:p>
    <w:p w14:paraId="2ED371D8" w14:textId="00C3386D" w:rsidR="009453B2" w:rsidRDefault="009453B2" w:rsidP="0027666E">
      <w:pPr>
        <w:overflowPunct/>
        <w:ind w:left="720"/>
        <w:rPr>
          <w:rFonts w:ascii="Times New Roman" w:hAnsi="Times New Roman"/>
          <w:spacing w:val="-3"/>
          <w:szCs w:val="24"/>
        </w:rPr>
      </w:pPr>
    </w:p>
    <w:p w14:paraId="5C584F9D" w14:textId="18A38C10" w:rsidR="009453B2" w:rsidRPr="00162F90" w:rsidRDefault="009453B2" w:rsidP="00162F90">
      <w:pPr>
        <w:ind w:left="1080" w:hanging="360"/>
      </w:pPr>
      <w:r w:rsidRPr="00792BA2">
        <w:rPr>
          <w:b/>
          <w:bCs/>
        </w:rPr>
        <w:t xml:space="preserve">Quizzes: </w:t>
      </w:r>
      <w:r w:rsidR="00162F90">
        <w:t xml:space="preserve">A quiz will be given </w:t>
      </w:r>
      <w:r w:rsidR="00F941E9">
        <w:t>weekly</w:t>
      </w:r>
      <w:r w:rsidR="00162F90">
        <w:t xml:space="preserve"> to assess a student’s comprehension of the material to that point.  The quiz will be timed to ensure that students are </w:t>
      </w:r>
      <w:r w:rsidR="009B3383">
        <w:t>familiar with the text prior to attempting the quiz</w:t>
      </w:r>
      <w:r w:rsidR="00162F90">
        <w:t>.</w:t>
      </w:r>
    </w:p>
    <w:p w14:paraId="66D7BDB2" w14:textId="08D54762" w:rsidR="0027666E" w:rsidRPr="0027666E" w:rsidRDefault="007B60C7" w:rsidP="00792BA2">
      <w:r w:rsidRPr="0027666E">
        <w:t xml:space="preserve"> </w:t>
      </w:r>
    </w:p>
    <w:p w14:paraId="008BF30D" w14:textId="175E0F5C" w:rsidR="007B60C7" w:rsidRPr="002E18A8" w:rsidRDefault="0027666E" w:rsidP="00162F90">
      <w:pPr>
        <w:ind w:left="1080" w:hanging="360"/>
      </w:pPr>
      <w:r w:rsidRPr="00792BA2">
        <w:rPr>
          <w:b/>
          <w:bCs/>
        </w:rPr>
        <w:t>Exams:</w:t>
      </w:r>
      <w:r w:rsidR="002E18A8">
        <w:t xml:space="preserve"> </w:t>
      </w:r>
      <w:r w:rsidR="004D7D08">
        <w:t xml:space="preserve">There will two exams, a midterm and final.  Each count as 25% of the overall grade.  </w:t>
      </w:r>
    </w:p>
    <w:p w14:paraId="629393C5" w14:textId="13F7E63C" w:rsidR="0027666E" w:rsidRPr="0027666E" w:rsidRDefault="007B60C7" w:rsidP="0027666E">
      <w:pPr>
        <w:overflowPunct/>
        <w:ind w:left="720"/>
        <w:rPr>
          <w:rFonts w:ascii="Times New Roman" w:hAnsi="Times New Roman"/>
          <w:spacing w:val="-3"/>
          <w:szCs w:val="24"/>
        </w:rPr>
      </w:pPr>
      <w:r w:rsidRPr="0027666E">
        <w:rPr>
          <w:rFonts w:ascii="Times New Roman" w:hAnsi="Times New Roman"/>
          <w:spacing w:val="-3"/>
          <w:szCs w:val="24"/>
        </w:rPr>
        <w:t xml:space="preserve"> </w:t>
      </w:r>
    </w:p>
    <w:p w14:paraId="5298DE3B" w14:textId="1689B8DF" w:rsidR="0027666E" w:rsidRPr="00162F90" w:rsidRDefault="0027666E" w:rsidP="00162F90">
      <w:pPr>
        <w:ind w:firstLine="720"/>
        <w:rPr>
          <w:b/>
          <w:bCs/>
        </w:rPr>
      </w:pPr>
      <w:r w:rsidRPr="00162F90">
        <w:rPr>
          <w:b/>
          <w:bCs/>
        </w:rPr>
        <w:lastRenderedPageBreak/>
        <w:t>Grad</w:t>
      </w:r>
      <w:r w:rsidR="002E18A8" w:rsidRPr="00162F90">
        <w:rPr>
          <w:b/>
          <w:bCs/>
        </w:rPr>
        <w:t>e Weights</w:t>
      </w:r>
      <w:r w:rsidRPr="00162F90">
        <w:rPr>
          <w:b/>
          <w:bCs/>
        </w:rPr>
        <w:t>:</w:t>
      </w:r>
    </w:p>
    <w:p w14:paraId="73A0812F" w14:textId="735FCD56" w:rsidR="005F6396" w:rsidRDefault="00A87BB9" w:rsidP="00162F90">
      <w:pPr>
        <w:ind w:left="1170"/>
        <w:rPr>
          <w:bCs/>
        </w:rPr>
      </w:pPr>
      <w:r>
        <w:t>3</w:t>
      </w:r>
      <w:r w:rsidR="00700F92">
        <w:t>5</w:t>
      </w:r>
      <w:r w:rsidR="005F6396" w:rsidRPr="0027666E">
        <w:t>%</w:t>
      </w:r>
      <w:r w:rsidR="005F6396" w:rsidRPr="0027666E">
        <w:rPr>
          <w:bCs/>
        </w:rPr>
        <w:tab/>
      </w:r>
      <w:r w:rsidR="002E18A8">
        <w:rPr>
          <w:bCs/>
        </w:rPr>
        <w:t>Homework and Labs</w:t>
      </w:r>
    </w:p>
    <w:p w14:paraId="77E6EB56" w14:textId="323CAE9C" w:rsidR="002E18A8" w:rsidRDefault="00700F92" w:rsidP="00162F90">
      <w:pPr>
        <w:ind w:left="1170"/>
        <w:rPr>
          <w:bCs/>
        </w:rPr>
      </w:pPr>
      <w:r>
        <w:t>25</w:t>
      </w:r>
      <w:r w:rsidR="002E18A8" w:rsidRPr="002E18A8">
        <w:t>%</w:t>
      </w:r>
      <w:r w:rsidR="002E18A8">
        <w:rPr>
          <w:bCs/>
        </w:rPr>
        <w:tab/>
        <w:t>Quizzes</w:t>
      </w:r>
    </w:p>
    <w:p w14:paraId="6F88D564" w14:textId="0B10DDE5" w:rsidR="005F6396" w:rsidRPr="00CE0800" w:rsidRDefault="00700F92" w:rsidP="00162F90">
      <w:pPr>
        <w:ind w:left="1170"/>
        <w:rPr>
          <w:bCs/>
        </w:rPr>
      </w:pPr>
      <w:r>
        <w:rPr>
          <w:bCs/>
        </w:rPr>
        <w:t>2</w:t>
      </w:r>
      <w:r w:rsidR="00A87BB9">
        <w:rPr>
          <w:bCs/>
        </w:rPr>
        <w:t>0</w:t>
      </w:r>
      <w:r w:rsidR="005F6396" w:rsidRPr="00CE0800">
        <w:rPr>
          <w:bCs/>
        </w:rPr>
        <w:t>%</w:t>
      </w:r>
      <w:r w:rsidR="005F6396">
        <w:rPr>
          <w:bCs/>
        </w:rPr>
        <w:tab/>
        <w:t>Midterm</w:t>
      </w:r>
      <w:r w:rsidR="004D7D08">
        <w:rPr>
          <w:bCs/>
        </w:rPr>
        <w:t xml:space="preserve"> Exam</w:t>
      </w:r>
    </w:p>
    <w:p w14:paraId="6F6F5E21" w14:textId="7F5B66B5" w:rsidR="005F6396" w:rsidRPr="0027666E" w:rsidRDefault="00700F92" w:rsidP="00162F90">
      <w:pPr>
        <w:ind w:left="1170"/>
      </w:pPr>
      <w:r>
        <w:rPr>
          <w:bCs/>
        </w:rPr>
        <w:t>2</w:t>
      </w:r>
      <w:r w:rsidR="00A87BB9">
        <w:rPr>
          <w:bCs/>
        </w:rPr>
        <w:t>0</w:t>
      </w:r>
      <w:r w:rsidR="005F6396" w:rsidRPr="0027666E">
        <w:rPr>
          <w:bCs/>
        </w:rPr>
        <w:t>%</w:t>
      </w:r>
      <w:r w:rsidR="005F6396" w:rsidRPr="0027666E">
        <w:rPr>
          <w:bCs/>
        </w:rPr>
        <w:tab/>
        <w:t>Final</w:t>
      </w:r>
      <w:r w:rsidR="004D7D08">
        <w:rPr>
          <w:bCs/>
        </w:rPr>
        <w:t xml:space="preserve"> Exam</w:t>
      </w:r>
    </w:p>
    <w:p w14:paraId="38371F89" w14:textId="77777777" w:rsidR="0027666E" w:rsidRPr="0027666E" w:rsidRDefault="0027666E" w:rsidP="00162F90"/>
    <w:p w14:paraId="35C19985" w14:textId="4DF7F910" w:rsidR="0027666E" w:rsidRPr="00162F90" w:rsidRDefault="0027666E" w:rsidP="00162F90">
      <w:pPr>
        <w:rPr>
          <w:b/>
          <w:bCs/>
        </w:rPr>
      </w:pPr>
      <w:r w:rsidRPr="00162F90">
        <w:rPr>
          <w:b/>
          <w:bCs/>
        </w:rPr>
        <w:t>A: 90 – 100</w:t>
      </w:r>
      <w:r w:rsidR="007B60C7" w:rsidRPr="00162F90">
        <w:rPr>
          <w:b/>
          <w:bCs/>
        </w:rPr>
        <w:t xml:space="preserve"> </w:t>
      </w:r>
      <w:r w:rsidRPr="00162F90">
        <w:rPr>
          <w:b/>
          <w:bCs/>
        </w:rPr>
        <w:t>B:  80 – 89</w:t>
      </w:r>
      <w:r w:rsidR="007B60C7" w:rsidRPr="00162F90">
        <w:rPr>
          <w:b/>
          <w:bCs/>
        </w:rPr>
        <w:t xml:space="preserve"> </w:t>
      </w:r>
      <w:r w:rsidRPr="00162F90">
        <w:rPr>
          <w:b/>
          <w:bCs/>
        </w:rPr>
        <w:t>C:  70 – 79</w:t>
      </w:r>
      <w:r w:rsidR="007B60C7" w:rsidRPr="00162F90">
        <w:rPr>
          <w:b/>
          <w:bCs/>
        </w:rPr>
        <w:t xml:space="preserve"> </w:t>
      </w:r>
      <w:r w:rsidRPr="00162F90">
        <w:rPr>
          <w:b/>
          <w:bCs/>
        </w:rPr>
        <w:t>D:  60 – 69</w:t>
      </w:r>
      <w:r w:rsidR="007B60C7" w:rsidRPr="00162F90">
        <w:rPr>
          <w:b/>
          <w:bCs/>
        </w:rPr>
        <w:t xml:space="preserve"> </w:t>
      </w:r>
      <w:r w:rsidRPr="00162F90">
        <w:rPr>
          <w:b/>
          <w:bCs/>
        </w:rPr>
        <w:t>F: Below 60</w:t>
      </w:r>
    </w:p>
    <w:p w14:paraId="5F2B597B" w14:textId="77777777" w:rsidR="0027666E" w:rsidRPr="0027666E" w:rsidRDefault="0027666E" w:rsidP="0027666E">
      <w:pPr>
        <w:overflowPunct/>
        <w:rPr>
          <w:rFonts w:ascii="Times New Roman" w:hAnsi="Times New Roman"/>
          <w:b/>
          <w:spacing w:val="-3"/>
          <w:szCs w:val="24"/>
        </w:rPr>
      </w:pPr>
    </w:p>
    <w:p w14:paraId="1D14BF8B" w14:textId="072945F2" w:rsidR="0027666E" w:rsidRPr="0027666E" w:rsidRDefault="0027666E" w:rsidP="00C02606">
      <w:r w:rsidRPr="0027666E">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14:paraId="56E33CA3" w14:textId="77777777" w:rsidR="00743F45" w:rsidRPr="0027666E" w:rsidRDefault="00743F45" w:rsidP="00EE7A41">
      <w:pPr>
        <w:overflowPunct/>
        <w:rPr>
          <w:rFonts w:ascii="Times New Roman" w:hAnsi="Times New Roman"/>
          <w:spacing w:val="-3"/>
          <w:szCs w:val="24"/>
        </w:rPr>
      </w:pPr>
    </w:p>
    <w:p w14:paraId="0C7DD1E7" w14:textId="1A115B82" w:rsidR="009E210D" w:rsidRDefault="007B32EE" w:rsidP="009D592D">
      <w:pPr>
        <w:pStyle w:val="Heading2"/>
      </w:pPr>
      <w:r w:rsidRPr="00681419">
        <w:t xml:space="preserve">Tentative Schedule: </w:t>
      </w:r>
    </w:p>
    <w:tbl>
      <w:tblPr>
        <w:tblStyle w:val="TableGrid"/>
        <w:tblW w:w="9968" w:type="dxa"/>
        <w:tblLook w:val="04A0" w:firstRow="1" w:lastRow="0" w:firstColumn="1" w:lastColumn="0" w:noHBand="0" w:noVBand="1"/>
      </w:tblPr>
      <w:tblGrid>
        <w:gridCol w:w="1450"/>
        <w:gridCol w:w="4370"/>
        <w:gridCol w:w="4148"/>
      </w:tblGrid>
      <w:tr w:rsidR="009D592D" w14:paraId="40EC00AE" w14:textId="77777777" w:rsidTr="00904ADE">
        <w:trPr>
          <w:trHeight w:val="260"/>
        </w:trPr>
        <w:tc>
          <w:tcPr>
            <w:tcW w:w="1450" w:type="dxa"/>
          </w:tcPr>
          <w:p w14:paraId="584D85FE" w14:textId="437AACAC" w:rsidR="009D592D" w:rsidRPr="009D592D" w:rsidRDefault="009D592D" w:rsidP="009D592D">
            <w:pPr>
              <w:jc w:val="center"/>
              <w:rPr>
                <w:b/>
                <w:bCs/>
              </w:rPr>
            </w:pPr>
            <w:r w:rsidRPr="009D592D">
              <w:rPr>
                <w:b/>
                <w:bCs/>
              </w:rPr>
              <w:t>Week #</w:t>
            </w:r>
          </w:p>
        </w:tc>
        <w:tc>
          <w:tcPr>
            <w:tcW w:w="4370" w:type="dxa"/>
          </w:tcPr>
          <w:p w14:paraId="311A48FA" w14:textId="398BC284" w:rsidR="009D592D" w:rsidRPr="009D592D" w:rsidRDefault="009D592D" w:rsidP="009D592D">
            <w:pPr>
              <w:jc w:val="center"/>
              <w:rPr>
                <w:b/>
                <w:bCs/>
              </w:rPr>
            </w:pPr>
            <w:r w:rsidRPr="009D592D">
              <w:rPr>
                <w:b/>
                <w:bCs/>
              </w:rPr>
              <w:t>Dates</w:t>
            </w:r>
          </w:p>
        </w:tc>
        <w:tc>
          <w:tcPr>
            <w:tcW w:w="4148" w:type="dxa"/>
          </w:tcPr>
          <w:p w14:paraId="586E6148" w14:textId="57C5AE81" w:rsidR="009D592D" w:rsidRPr="009D592D" w:rsidRDefault="009D592D" w:rsidP="009D592D">
            <w:pPr>
              <w:jc w:val="center"/>
              <w:rPr>
                <w:b/>
                <w:bCs/>
              </w:rPr>
            </w:pPr>
            <w:r w:rsidRPr="009D592D">
              <w:rPr>
                <w:b/>
                <w:bCs/>
              </w:rPr>
              <w:t>Material Covered</w:t>
            </w:r>
          </w:p>
        </w:tc>
      </w:tr>
      <w:tr w:rsidR="009D592D" w14:paraId="1CA73A01" w14:textId="77777777" w:rsidTr="00904ADE">
        <w:trPr>
          <w:trHeight w:val="272"/>
        </w:trPr>
        <w:tc>
          <w:tcPr>
            <w:tcW w:w="1450" w:type="dxa"/>
          </w:tcPr>
          <w:p w14:paraId="38E2DFA3" w14:textId="7A52B413" w:rsidR="009D592D" w:rsidRDefault="009D592D" w:rsidP="009E210D">
            <w:pPr>
              <w:jc w:val="center"/>
            </w:pPr>
            <w:r>
              <w:t>1</w:t>
            </w:r>
          </w:p>
        </w:tc>
        <w:tc>
          <w:tcPr>
            <w:tcW w:w="4370" w:type="dxa"/>
          </w:tcPr>
          <w:p w14:paraId="72AA548B" w14:textId="057E053A" w:rsidR="009D592D" w:rsidRDefault="00283983" w:rsidP="009E210D">
            <w:r>
              <w:t>3/14/22</w:t>
            </w:r>
            <w:r w:rsidR="00A12AEB">
              <w:t xml:space="preserve"> – 3/20/22</w:t>
            </w:r>
          </w:p>
        </w:tc>
        <w:tc>
          <w:tcPr>
            <w:tcW w:w="4148" w:type="dxa"/>
          </w:tcPr>
          <w:p w14:paraId="0B7A3AA8" w14:textId="54859818" w:rsidR="009D592D" w:rsidRDefault="00AA2735" w:rsidP="009E210D">
            <w:r>
              <w:t>Chapter 1</w:t>
            </w:r>
          </w:p>
        </w:tc>
      </w:tr>
      <w:tr w:rsidR="009D592D" w14:paraId="00B601FA" w14:textId="77777777" w:rsidTr="00904ADE">
        <w:trPr>
          <w:trHeight w:val="350"/>
        </w:trPr>
        <w:tc>
          <w:tcPr>
            <w:tcW w:w="1450" w:type="dxa"/>
          </w:tcPr>
          <w:p w14:paraId="566901B8" w14:textId="51D34964" w:rsidR="009D592D" w:rsidRDefault="009D592D" w:rsidP="009E210D">
            <w:pPr>
              <w:jc w:val="center"/>
            </w:pPr>
            <w:r>
              <w:t>2</w:t>
            </w:r>
          </w:p>
        </w:tc>
        <w:tc>
          <w:tcPr>
            <w:tcW w:w="4370" w:type="dxa"/>
          </w:tcPr>
          <w:p w14:paraId="1573C304" w14:textId="5C87DF8D" w:rsidR="009D592D" w:rsidRDefault="00283983" w:rsidP="009E210D">
            <w:r>
              <w:t>3/21/22</w:t>
            </w:r>
            <w:r w:rsidR="00621391">
              <w:t xml:space="preserve"> – </w:t>
            </w:r>
            <w:r w:rsidR="00A12AEB">
              <w:t>3</w:t>
            </w:r>
            <w:r w:rsidR="00621391">
              <w:t>/2</w:t>
            </w:r>
            <w:r w:rsidR="00A12AEB">
              <w:t>7</w:t>
            </w:r>
            <w:r w:rsidR="00621391">
              <w:t>/2</w:t>
            </w:r>
            <w:r w:rsidR="00A9450C">
              <w:t>2</w:t>
            </w:r>
          </w:p>
        </w:tc>
        <w:tc>
          <w:tcPr>
            <w:tcW w:w="4148" w:type="dxa"/>
          </w:tcPr>
          <w:p w14:paraId="150D3BC2" w14:textId="2D303DF2" w:rsidR="009D592D" w:rsidRDefault="00AA2735" w:rsidP="009E210D">
            <w:r>
              <w:t>Chapter 5</w:t>
            </w:r>
          </w:p>
        </w:tc>
      </w:tr>
      <w:tr w:rsidR="009D592D" w14:paraId="5CA8A8BF" w14:textId="77777777" w:rsidTr="00904ADE">
        <w:trPr>
          <w:trHeight w:val="272"/>
        </w:trPr>
        <w:tc>
          <w:tcPr>
            <w:tcW w:w="1450" w:type="dxa"/>
          </w:tcPr>
          <w:p w14:paraId="61767FBA" w14:textId="31B37159" w:rsidR="009D592D" w:rsidRDefault="009D592D" w:rsidP="009E210D">
            <w:pPr>
              <w:jc w:val="center"/>
            </w:pPr>
            <w:r>
              <w:t>3</w:t>
            </w:r>
          </w:p>
        </w:tc>
        <w:tc>
          <w:tcPr>
            <w:tcW w:w="4370" w:type="dxa"/>
          </w:tcPr>
          <w:p w14:paraId="1A0EED59" w14:textId="63980434" w:rsidR="009D592D" w:rsidRDefault="00283983" w:rsidP="009E210D">
            <w:r>
              <w:t>3/28</w:t>
            </w:r>
            <w:r w:rsidR="00621391">
              <w:t>/2</w:t>
            </w:r>
            <w:r w:rsidR="00A9450C">
              <w:t>2</w:t>
            </w:r>
            <w:r w:rsidR="00621391">
              <w:t xml:space="preserve"> – </w:t>
            </w:r>
            <w:r w:rsidR="00A12AEB">
              <w:t>4</w:t>
            </w:r>
            <w:r w:rsidR="00621391">
              <w:t>/3/2</w:t>
            </w:r>
            <w:r w:rsidR="00A9450C">
              <w:t>2</w:t>
            </w:r>
          </w:p>
        </w:tc>
        <w:tc>
          <w:tcPr>
            <w:tcW w:w="4148" w:type="dxa"/>
          </w:tcPr>
          <w:p w14:paraId="49B4280D" w14:textId="5C45019A" w:rsidR="009D592D" w:rsidRDefault="00AA2735" w:rsidP="009E210D">
            <w:r>
              <w:t>Chapter 6</w:t>
            </w:r>
          </w:p>
        </w:tc>
      </w:tr>
      <w:tr w:rsidR="009D592D" w14:paraId="113E3202" w14:textId="77777777" w:rsidTr="00904ADE">
        <w:trPr>
          <w:trHeight w:val="260"/>
        </w:trPr>
        <w:tc>
          <w:tcPr>
            <w:tcW w:w="1450" w:type="dxa"/>
          </w:tcPr>
          <w:p w14:paraId="4D5E8FD6" w14:textId="4C102C03" w:rsidR="009D592D" w:rsidRDefault="009D592D" w:rsidP="009E210D">
            <w:pPr>
              <w:jc w:val="center"/>
            </w:pPr>
            <w:r>
              <w:t>4</w:t>
            </w:r>
          </w:p>
        </w:tc>
        <w:tc>
          <w:tcPr>
            <w:tcW w:w="4370" w:type="dxa"/>
          </w:tcPr>
          <w:p w14:paraId="3FC0E686" w14:textId="3C43628A" w:rsidR="009D592D" w:rsidRDefault="00A12AEB" w:rsidP="009E210D">
            <w:r>
              <w:t>4/4</w:t>
            </w:r>
            <w:r w:rsidR="00621391">
              <w:t>/2</w:t>
            </w:r>
            <w:r w:rsidR="00A9450C">
              <w:t>2</w:t>
            </w:r>
            <w:r w:rsidR="00621391">
              <w:t xml:space="preserve"> – </w:t>
            </w:r>
            <w:r>
              <w:t>4</w:t>
            </w:r>
            <w:r w:rsidR="00621391">
              <w:t>/</w:t>
            </w:r>
            <w:r>
              <w:t>10</w:t>
            </w:r>
            <w:r w:rsidR="00621391">
              <w:t>/2</w:t>
            </w:r>
            <w:r w:rsidR="00A9450C">
              <w:t>2</w:t>
            </w:r>
          </w:p>
        </w:tc>
        <w:tc>
          <w:tcPr>
            <w:tcW w:w="4148" w:type="dxa"/>
          </w:tcPr>
          <w:p w14:paraId="66587E17" w14:textId="6F1966A8" w:rsidR="009D592D" w:rsidRDefault="00AA2735" w:rsidP="009E210D">
            <w:r>
              <w:t>Midterm Exam</w:t>
            </w:r>
          </w:p>
        </w:tc>
      </w:tr>
      <w:tr w:rsidR="009D592D" w14:paraId="52AA4D70" w14:textId="77777777" w:rsidTr="00904ADE">
        <w:trPr>
          <w:trHeight w:val="272"/>
        </w:trPr>
        <w:tc>
          <w:tcPr>
            <w:tcW w:w="1450" w:type="dxa"/>
          </w:tcPr>
          <w:p w14:paraId="1A11269C" w14:textId="23755046" w:rsidR="009D592D" w:rsidRDefault="009D592D" w:rsidP="009E210D">
            <w:pPr>
              <w:jc w:val="center"/>
            </w:pPr>
            <w:r>
              <w:t>5</w:t>
            </w:r>
          </w:p>
        </w:tc>
        <w:tc>
          <w:tcPr>
            <w:tcW w:w="4370" w:type="dxa"/>
          </w:tcPr>
          <w:p w14:paraId="1F02E4C6" w14:textId="1F4D17E4" w:rsidR="009D592D" w:rsidRDefault="00A12AEB" w:rsidP="009E210D">
            <w:r>
              <w:t>4/11</w:t>
            </w:r>
            <w:r w:rsidR="00621391">
              <w:t>/2</w:t>
            </w:r>
            <w:r w:rsidR="00A9450C">
              <w:t>2</w:t>
            </w:r>
            <w:r w:rsidR="00621391">
              <w:t xml:space="preserve"> – </w:t>
            </w:r>
            <w:r>
              <w:t>4</w:t>
            </w:r>
            <w:r w:rsidR="00621391">
              <w:t>/1</w:t>
            </w:r>
            <w:r>
              <w:t>7</w:t>
            </w:r>
            <w:r w:rsidR="00621391">
              <w:t>/2</w:t>
            </w:r>
            <w:r w:rsidR="00A9450C">
              <w:t>2</w:t>
            </w:r>
          </w:p>
        </w:tc>
        <w:tc>
          <w:tcPr>
            <w:tcW w:w="4148" w:type="dxa"/>
          </w:tcPr>
          <w:p w14:paraId="4D0F38F3" w14:textId="0E3D722C" w:rsidR="009D592D" w:rsidRDefault="00AA2735" w:rsidP="009E210D">
            <w:r>
              <w:t>Chapter 11</w:t>
            </w:r>
          </w:p>
        </w:tc>
      </w:tr>
      <w:tr w:rsidR="009D592D" w14:paraId="5BF97802" w14:textId="77777777" w:rsidTr="00904ADE">
        <w:trPr>
          <w:trHeight w:val="260"/>
        </w:trPr>
        <w:tc>
          <w:tcPr>
            <w:tcW w:w="1450" w:type="dxa"/>
          </w:tcPr>
          <w:p w14:paraId="39FC45DF" w14:textId="6417C2F6" w:rsidR="009D592D" w:rsidRDefault="009D592D" w:rsidP="009E210D">
            <w:pPr>
              <w:jc w:val="center"/>
            </w:pPr>
            <w:r>
              <w:t>6</w:t>
            </w:r>
          </w:p>
        </w:tc>
        <w:tc>
          <w:tcPr>
            <w:tcW w:w="4370" w:type="dxa"/>
          </w:tcPr>
          <w:p w14:paraId="1E1149B7" w14:textId="7B781C50" w:rsidR="009D592D" w:rsidRDefault="00A12AEB" w:rsidP="009E210D">
            <w:r>
              <w:t>4/18</w:t>
            </w:r>
            <w:r w:rsidR="00621391">
              <w:t>/2</w:t>
            </w:r>
            <w:r w:rsidR="00A9450C">
              <w:t>2</w:t>
            </w:r>
            <w:r w:rsidR="00621391">
              <w:t xml:space="preserve"> – </w:t>
            </w:r>
            <w:r>
              <w:t>4</w:t>
            </w:r>
            <w:r w:rsidR="00621391">
              <w:t>/2</w:t>
            </w:r>
            <w:r w:rsidR="007B014B">
              <w:t>4</w:t>
            </w:r>
            <w:r w:rsidR="00621391">
              <w:t>/2</w:t>
            </w:r>
            <w:r w:rsidR="00A9450C">
              <w:t>2</w:t>
            </w:r>
          </w:p>
        </w:tc>
        <w:tc>
          <w:tcPr>
            <w:tcW w:w="4148" w:type="dxa"/>
          </w:tcPr>
          <w:p w14:paraId="1845B2D2" w14:textId="7B64E695" w:rsidR="009D592D" w:rsidRDefault="00AA2735" w:rsidP="009E210D">
            <w:r>
              <w:t>Chapter 12</w:t>
            </w:r>
          </w:p>
        </w:tc>
      </w:tr>
      <w:tr w:rsidR="009D592D" w14:paraId="2A716FF2" w14:textId="77777777" w:rsidTr="00904ADE">
        <w:trPr>
          <w:trHeight w:val="272"/>
        </w:trPr>
        <w:tc>
          <w:tcPr>
            <w:tcW w:w="1450" w:type="dxa"/>
          </w:tcPr>
          <w:p w14:paraId="2E8E877A" w14:textId="433F0FB2" w:rsidR="009D592D" w:rsidRDefault="009D592D" w:rsidP="009E210D">
            <w:pPr>
              <w:jc w:val="center"/>
            </w:pPr>
            <w:r>
              <w:t>7</w:t>
            </w:r>
          </w:p>
        </w:tc>
        <w:tc>
          <w:tcPr>
            <w:tcW w:w="4370" w:type="dxa"/>
          </w:tcPr>
          <w:p w14:paraId="2CF0310F" w14:textId="5FECFF7B" w:rsidR="009D592D" w:rsidRDefault="00A12AEB" w:rsidP="009E210D">
            <w:r>
              <w:t>4/25</w:t>
            </w:r>
            <w:r w:rsidR="00621391">
              <w:t>/2</w:t>
            </w:r>
            <w:r w:rsidR="00A9450C">
              <w:t>2</w:t>
            </w:r>
            <w:r w:rsidR="00621391">
              <w:t xml:space="preserve"> – </w:t>
            </w:r>
            <w:r>
              <w:t>5</w:t>
            </w:r>
            <w:r w:rsidR="00621391">
              <w:t>/</w:t>
            </w:r>
            <w:r w:rsidR="007B014B">
              <w:t>1</w:t>
            </w:r>
            <w:r w:rsidR="00621391">
              <w:t>/2</w:t>
            </w:r>
            <w:r w:rsidR="00A9450C">
              <w:t>2</w:t>
            </w:r>
          </w:p>
        </w:tc>
        <w:tc>
          <w:tcPr>
            <w:tcW w:w="4148" w:type="dxa"/>
          </w:tcPr>
          <w:p w14:paraId="1596C8D8" w14:textId="74FA3833" w:rsidR="009D592D" w:rsidRDefault="00AA2735" w:rsidP="009E210D">
            <w:r>
              <w:t>Chapter 12 (continued)</w:t>
            </w:r>
          </w:p>
        </w:tc>
      </w:tr>
      <w:tr w:rsidR="009D592D" w14:paraId="695DC583" w14:textId="77777777" w:rsidTr="00904ADE">
        <w:trPr>
          <w:trHeight w:val="260"/>
        </w:trPr>
        <w:tc>
          <w:tcPr>
            <w:tcW w:w="1450" w:type="dxa"/>
          </w:tcPr>
          <w:p w14:paraId="55583317" w14:textId="4D6F1199" w:rsidR="009D592D" w:rsidRDefault="009D592D" w:rsidP="009E210D">
            <w:pPr>
              <w:jc w:val="center"/>
            </w:pPr>
            <w:r>
              <w:t>8</w:t>
            </w:r>
          </w:p>
        </w:tc>
        <w:tc>
          <w:tcPr>
            <w:tcW w:w="4370" w:type="dxa"/>
          </w:tcPr>
          <w:p w14:paraId="33ACD6DE" w14:textId="165FA662" w:rsidR="009D592D" w:rsidRDefault="00A12AEB" w:rsidP="009E210D">
            <w:r>
              <w:t>5/2</w:t>
            </w:r>
            <w:r w:rsidR="00621391">
              <w:t>/2</w:t>
            </w:r>
            <w:r w:rsidR="00A9450C">
              <w:t>2</w:t>
            </w:r>
            <w:r w:rsidR="00621391">
              <w:t xml:space="preserve"> – </w:t>
            </w:r>
            <w:r>
              <w:t>5</w:t>
            </w:r>
            <w:r w:rsidR="00621391">
              <w:t>/</w:t>
            </w:r>
            <w:r>
              <w:t>8</w:t>
            </w:r>
            <w:r w:rsidR="00621391">
              <w:t>/2</w:t>
            </w:r>
            <w:r w:rsidR="00A9450C">
              <w:t>2</w:t>
            </w:r>
          </w:p>
        </w:tc>
        <w:tc>
          <w:tcPr>
            <w:tcW w:w="4148" w:type="dxa"/>
          </w:tcPr>
          <w:p w14:paraId="08BBD081" w14:textId="071AA571" w:rsidR="009D592D" w:rsidRDefault="00AA2735" w:rsidP="009E210D">
            <w:r>
              <w:t>Final Exam</w:t>
            </w:r>
          </w:p>
        </w:tc>
      </w:tr>
    </w:tbl>
    <w:p w14:paraId="04A9DC12" w14:textId="31BF0D2A" w:rsidR="009E210D" w:rsidRPr="009E210D" w:rsidRDefault="009E210D" w:rsidP="009E210D"/>
    <w:p w14:paraId="1D869D8F" w14:textId="77777777" w:rsidR="00930758" w:rsidRDefault="0027666E" w:rsidP="00E14A73">
      <w:pPr>
        <w:pStyle w:val="Heading2"/>
      </w:pPr>
      <w:r w:rsidRPr="0027666E">
        <w:t>Academic Honesty:</w:t>
      </w:r>
      <w:r w:rsidRPr="0027666E">
        <w:tab/>
      </w:r>
    </w:p>
    <w:p w14:paraId="10E5C55E" w14:textId="505729E6" w:rsidR="0027666E" w:rsidRPr="0027666E" w:rsidRDefault="0027666E" w:rsidP="00C02606">
      <w:r w:rsidRPr="0027666E">
        <w:t>Disciplinary action for academic misconduct is the responsibility of the faculty member assigned to this course.  The faculty member is charged with assessing the gravity of any case of academic dishonesty, and with giving sanctions to any student involved.</w:t>
      </w:r>
    </w:p>
    <w:p w14:paraId="59D1729A" w14:textId="77777777" w:rsidR="0027666E" w:rsidRPr="0027666E" w:rsidRDefault="0027666E" w:rsidP="0027666E">
      <w:pPr>
        <w:overflowPunct/>
        <w:rPr>
          <w:rFonts w:ascii="Times New Roman" w:hAnsi="Times New Roman"/>
          <w:spacing w:val="-3"/>
          <w:szCs w:val="24"/>
        </w:rPr>
      </w:pPr>
    </w:p>
    <w:p w14:paraId="30971FC5" w14:textId="77777777" w:rsidR="00E14A73" w:rsidRDefault="0027666E" w:rsidP="00B11BC1">
      <w:pPr>
        <w:rPr>
          <w:rFonts w:ascii="Times New Roman" w:hAnsi="Times New Roman"/>
          <w:b/>
          <w:spacing w:val="-3"/>
          <w:szCs w:val="24"/>
        </w:rPr>
      </w:pPr>
      <w:r w:rsidRPr="00E14A73">
        <w:rPr>
          <w:rStyle w:val="Heading2Char"/>
        </w:rPr>
        <w:t>Important Dates:</w:t>
      </w:r>
      <w:r w:rsidR="00B11BC1">
        <w:rPr>
          <w:rFonts w:ascii="Times New Roman" w:hAnsi="Times New Roman"/>
          <w:b/>
          <w:spacing w:val="-3"/>
          <w:szCs w:val="24"/>
        </w:rPr>
        <w:tab/>
      </w:r>
    </w:p>
    <w:p w14:paraId="17B0DC29" w14:textId="2C9F6850" w:rsidR="00700F92" w:rsidRDefault="00700F92" w:rsidP="00700F92">
      <w:pPr>
        <w:overflowPunct/>
        <w:ind w:left="720"/>
        <w:rPr>
          <w:rFonts w:ascii="Times New Roman" w:hAnsi="Times New Roman"/>
          <w:spacing w:val="-3"/>
          <w:szCs w:val="24"/>
        </w:rPr>
      </w:pPr>
      <w:r>
        <w:rPr>
          <w:rFonts w:ascii="Times New Roman" w:hAnsi="Times New Roman"/>
          <w:spacing w:val="-3"/>
          <w:szCs w:val="24"/>
        </w:rPr>
        <w:t>Last day to drop without record</w:t>
      </w:r>
      <w:r w:rsidR="00D91496">
        <w:rPr>
          <w:rFonts w:ascii="Times New Roman" w:hAnsi="Times New Roman"/>
          <w:spacing w:val="-3"/>
          <w:szCs w:val="24"/>
        </w:rPr>
        <w:t xml:space="preserve"> – </w:t>
      </w:r>
      <w:r w:rsidR="007B014B">
        <w:rPr>
          <w:rFonts w:ascii="Times New Roman" w:hAnsi="Times New Roman"/>
          <w:spacing w:val="-3"/>
          <w:szCs w:val="24"/>
        </w:rPr>
        <w:t>Mar. 21</w:t>
      </w:r>
      <w:r w:rsidR="007B014B" w:rsidRPr="007B014B">
        <w:rPr>
          <w:rFonts w:ascii="Times New Roman" w:hAnsi="Times New Roman"/>
          <w:spacing w:val="-3"/>
          <w:szCs w:val="24"/>
          <w:vertAlign w:val="superscript"/>
        </w:rPr>
        <w:t>st</w:t>
      </w:r>
      <w:r w:rsidR="00D91496">
        <w:rPr>
          <w:rFonts w:ascii="Times New Roman" w:hAnsi="Times New Roman"/>
          <w:spacing w:val="-3"/>
          <w:szCs w:val="24"/>
        </w:rPr>
        <w:t>, 202</w:t>
      </w:r>
      <w:r w:rsidR="00862EB5">
        <w:rPr>
          <w:rFonts w:ascii="Times New Roman" w:hAnsi="Times New Roman"/>
          <w:spacing w:val="-3"/>
          <w:szCs w:val="24"/>
        </w:rPr>
        <w:t>2</w:t>
      </w:r>
    </w:p>
    <w:p w14:paraId="76FADAFF" w14:textId="755FA151" w:rsidR="00700F92" w:rsidRDefault="00700F92" w:rsidP="00700F92">
      <w:pPr>
        <w:overflowPunct/>
        <w:ind w:left="720"/>
        <w:rPr>
          <w:rFonts w:ascii="Times New Roman" w:hAnsi="Times New Roman"/>
          <w:spacing w:val="-3"/>
          <w:szCs w:val="24"/>
        </w:rPr>
      </w:pPr>
      <w:r>
        <w:rPr>
          <w:rFonts w:ascii="Times New Roman" w:hAnsi="Times New Roman"/>
          <w:spacing w:val="-3"/>
          <w:szCs w:val="24"/>
        </w:rPr>
        <w:t>Last day to withdraw with “W”</w:t>
      </w:r>
      <w:r w:rsidR="00D91496">
        <w:rPr>
          <w:rFonts w:ascii="Times New Roman" w:hAnsi="Times New Roman"/>
          <w:spacing w:val="-3"/>
          <w:szCs w:val="24"/>
        </w:rPr>
        <w:t xml:space="preserve"> – </w:t>
      </w:r>
      <w:r w:rsidR="007B014B">
        <w:rPr>
          <w:rFonts w:ascii="Times New Roman" w:hAnsi="Times New Roman"/>
          <w:spacing w:val="-3"/>
          <w:szCs w:val="24"/>
        </w:rPr>
        <w:t>Apr</w:t>
      </w:r>
      <w:r w:rsidR="00D91496">
        <w:rPr>
          <w:rFonts w:ascii="Times New Roman" w:hAnsi="Times New Roman"/>
          <w:spacing w:val="-3"/>
          <w:szCs w:val="24"/>
        </w:rPr>
        <w:t>. 1</w:t>
      </w:r>
      <w:r w:rsidR="007B014B">
        <w:rPr>
          <w:rFonts w:ascii="Times New Roman" w:hAnsi="Times New Roman"/>
          <w:spacing w:val="-3"/>
          <w:szCs w:val="24"/>
        </w:rPr>
        <w:t>5</w:t>
      </w:r>
      <w:r w:rsidR="00D91496" w:rsidRPr="00D91496">
        <w:rPr>
          <w:rFonts w:ascii="Times New Roman" w:hAnsi="Times New Roman"/>
          <w:spacing w:val="-3"/>
          <w:szCs w:val="24"/>
          <w:vertAlign w:val="superscript"/>
        </w:rPr>
        <w:t>th</w:t>
      </w:r>
      <w:r w:rsidR="00D91496">
        <w:rPr>
          <w:rFonts w:ascii="Times New Roman" w:hAnsi="Times New Roman"/>
          <w:spacing w:val="-3"/>
          <w:szCs w:val="24"/>
        </w:rPr>
        <w:t>, 202</w:t>
      </w:r>
      <w:r w:rsidR="00862EB5">
        <w:rPr>
          <w:rFonts w:ascii="Times New Roman" w:hAnsi="Times New Roman"/>
          <w:spacing w:val="-3"/>
          <w:szCs w:val="24"/>
        </w:rPr>
        <w:t>2</w:t>
      </w:r>
    </w:p>
    <w:p w14:paraId="10B05B21" w14:textId="0BABF906" w:rsidR="00700F92" w:rsidRDefault="00700F92" w:rsidP="00700F92">
      <w:pPr>
        <w:overflowPunct/>
        <w:ind w:left="720"/>
        <w:rPr>
          <w:rFonts w:ascii="Times New Roman" w:hAnsi="Times New Roman"/>
          <w:spacing w:val="-3"/>
          <w:szCs w:val="24"/>
        </w:rPr>
      </w:pPr>
      <w:r>
        <w:rPr>
          <w:rFonts w:ascii="Times New Roman" w:hAnsi="Times New Roman"/>
          <w:spacing w:val="-3"/>
          <w:szCs w:val="24"/>
        </w:rPr>
        <w:t>Last day to withdraw with a “WP/WF”</w:t>
      </w:r>
      <w:r w:rsidR="00D91496">
        <w:rPr>
          <w:rFonts w:ascii="Times New Roman" w:hAnsi="Times New Roman"/>
          <w:spacing w:val="-3"/>
          <w:szCs w:val="24"/>
        </w:rPr>
        <w:t xml:space="preserve"> – </w:t>
      </w:r>
      <w:r w:rsidR="007B014B">
        <w:rPr>
          <w:rFonts w:ascii="Times New Roman" w:hAnsi="Times New Roman"/>
          <w:spacing w:val="-3"/>
          <w:szCs w:val="24"/>
        </w:rPr>
        <w:t>Apr</w:t>
      </w:r>
      <w:r w:rsidR="00D91496">
        <w:rPr>
          <w:rFonts w:ascii="Times New Roman" w:hAnsi="Times New Roman"/>
          <w:spacing w:val="-3"/>
          <w:szCs w:val="24"/>
        </w:rPr>
        <w:t xml:space="preserve">. </w:t>
      </w:r>
      <w:r w:rsidR="00862EB5">
        <w:rPr>
          <w:rFonts w:ascii="Times New Roman" w:hAnsi="Times New Roman"/>
          <w:spacing w:val="-3"/>
          <w:szCs w:val="24"/>
        </w:rPr>
        <w:t>2</w:t>
      </w:r>
      <w:r w:rsidR="007B014B">
        <w:rPr>
          <w:rFonts w:ascii="Times New Roman" w:hAnsi="Times New Roman"/>
          <w:spacing w:val="-3"/>
          <w:szCs w:val="24"/>
        </w:rPr>
        <w:t>9</w:t>
      </w:r>
      <w:r w:rsidR="00D91496" w:rsidRPr="00D91496">
        <w:rPr>
          <w:rFonts w:ascii="Times New Roman" w:hAnsi="Times New Roman"/>
          <w:spacing w:val="-3"/>
          <w:szCs w:val="24"/>
          <w:vertAlign w:val="superscript"/>
        </w:rPr>
        <w:t>th</w:t>
      </w:r>
      <w:r w:rsidR="00D91496">
        <w:rPr>
          <w:rFonts w:ascii="Times New Roman" w:hAnsi="Times New Roman"/>
          <w:spacing w:val="-3"/>
          <w:szCs w:val="24"/>
        </w:rPr>
        <w:t>, 202</w:t>
      </w:r>
      <w:r w:rsidR="00862EB5">
        <w:rPr>
          <w:rFonts w:ascii="Times New Roman" w:hAnsi="Times New Roman"/>
          <w:spacing w:val="-3"/>
          <w:szCs w:val="24"/>
        </w:rPr>
        <w:t>2</w:t>
      </w:r>
    </w:p>
    <w:p w14:paraId="58A4C971" w14:textId="6D030A7C" w:rsidR="00700F92" w:rsidRDefault="00700F92" w:rsidP="00700F92">
      <w:pPr>
        <w:overflowPunct/>
        <w:ind w:left="720"/>
        <w:rPr>
          <w:rFonts w:ascii="Times New Roman" w:hAnsi="Times New Roman"/>
          <w:spacing w:val="-3"/>
          <w:szCs w:val="24"/>
        </w:rPr>
      </w:pPr>
      <w:r>
        <w:rPr>
          <w:rFonts w:ascii="Times New Roman" w:hAnsi="Times New Roman"/>
          <w:spacing w:val="-3"/>
          <w:szCs w:val="24"/>
        </w:rPr>
        <w:t>Last Class</w:t>
      </w:r>
      <w:r w:rsidR="00D91496">
        <w:rPr>
          <w:rFonts w:ascii="Times New Roman" w:hAnsi="Times New Roman"/>
          <w:spacing w:val="-3"/>
          <w:szCs w:val="24"/>
        </w:rPr>
        <w:t xml:space="preserve"> –</w:t>
      </w:r>
      <w:r w:rsidR="007B014B">
        <w:rPr>
          <w:rFonts w:ascii="Times New Roman" w:hAnsi="Times New Roman"/>
          <w:spacing w:val="-3"/>
          <w:szCs w:val="24"/>
        </w:rPr>
        <w:t>May 8</w:t>
      </w:r>
      <w:r w:rsidR="00D91496" w:rsidRPr="00D91496">
        <w:rPr>
          <w:rFonts w:ascii="Times New Roman" w:hAnsi="Times New Roman"/>
          <w:spacing w:val="-3"/>
          <w:szCs w:val="24"/>
          <w:vertAlign w:val="superscript"/>
        </w:rPr>
        <w:t>th</w:t>
      </w:r>
      <w:r w:rsidR="00D91496">
        <w:rPr>
          <w:rFonts w:ascii="Times New Roman" w:hAnsi="Times New Roman"/>
          <w:spacing w:val="-3"/>
          <w:szCs w:val="24"/>
        </w:rPr>
        <w:t>, 2021</w:t>
      </w:r>
    </w:p>
    <w:p w14:paraId="7BAEDF82" w14:textId="34BB889F" w:rsidR="0027666E" w:rsidRDefault="0027666E" w:rsidP="00B11BC1">
      <w:pPr>
        <w:overflowPunct/>
        <w:rPr>
          <w:rFonts w:ascii="Times New Roman" w:hAnsi="Times New Roman"/>
          <w:spacing w:val="-3"/>
          <w:szCs w:val="24"/>
        </w:rPr>
      </w:pPr>
    </w:p>
    <w:p w14:paraId="17FAE394" w14:textId="77777777" w:rsidR="007B60C7" w:rsidRPr="0027666E" w:rsidRDefault="007B60C7" w:rsidP="007B60C7">
      <w:pPr>
        <w:overflowPunct/>
        <w:ind w:left="2160"/>
        <w:rPr>
          <w:rFonts w:ascii="Times New Roman" w:hAnsi="Times New Roman"/>
          <w:spacing w:val="-3"/>
          <w:szCs w:val="24"/>
        </w:rPr>
      </w:pPr>
    </w:p>
    <w:p w14:paraId="6BFAD5B7" w14:textId="09BB5288" w:rsidR="0027666E" w:rsidRPr="0027666E" w:rsidRDefault="0027666E" w:rsidP="00EE7A41">
      <w:pPr>
        <w:overflowPunct/>
        <w:rPr>
          <w:rFonts w:ascii="Times New Roman" w:hAnsi="Times New Roman"/>
          <w:spacing w:val="-3"/>
          <w:szCs w:val="24"/>
        </w:rPr>
      </w:pPr>
      <w:r w:rsidRPr="0027666E">
        <w:rPr>
          <w:rFonts w:ascii="Times New Roman" w:hAnsi="Times New Roman"/>
          <w:spacing w:val="-3"/>
          <w:szCs w:val="24"/>
        </w:rPr>
        <w:t>This syllabus is only a plan.  The teacher may modify the plan during the course.  The requirements and grading criteria may be changed during the course if necessary.</w:t>
      </w:r>
    </w:p>
    <w:sectPr w:rsidR="0027666E" w:rsidRPr="0027666E" w:rsidSect="00EE7A4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21E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04D13E9"/>
    <w:multiLevelType w:val="hybridMultilevel"/>
    <w:tmpl w:val="3118B3C2"/>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422E8"/>
    <w:multiLevelType w:val="multilevel"/>
    <w:tmpl w:val="C73CE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436F98"/>
    <w:multiLevelType w:val="hybridMultilevel"/>
    <w:tmpl w:val="B150F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1A2678"/>
    <w:multiLevelType w:val="hybridMultilevel"/>
    <w:tmpl w:val="A61CE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960904"/>
    <w:multiLevelType w:val="multilevel"/>
    <w:tmpl w:val="C73CEF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5B39C5"/>
    <w:multiLevelType w:val="hybridMultilevel"/>
    <w:tmpl w:val="1A5CB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72F5F09"/>
    <w:multiLevelType w:val="hybridMultilevel"/>
    <w:tmpl w:val="5C78C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9B287B"/>
    <w:multiLevelType w:val="hybridMultilevel"/>
    <w:tmpl w:val="456EF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E2119F"/>
    <w:multiLevelType w:val="hybridMultilevel"/>
    <w:tmpl w:val="590A6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4"/>
  </w:num>
  <w:num w:numId="6">
    <w:abstractNumId w:val="3"/>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3MjextDAyNzQ2N7NQ0lEKTi0uzszPAykwrwUA+TBrZywAAAA="/>
  </w:docVars>
  <w:rsids>
    <w:rsidRoot w:val="00EE7A41"/>
    <w:rsid w:val="00073A4D"/>
    <w:rsid w:val="000A059B"/>
    <w:rsid w:val="000D7CE2"/>
    <w:rsid w:val="00112C8D"/>
    <w:rsid w:val="00131C4B"/>
    <w:rsid w:val="00137957"/>
    <w:rsid w:val="00162F90"/>
    <w:rsid w:val="001631F3"/>
    <w:rsid w:val="001B05CD"/>
    <w:rsid w:val="001C623F"/>
    <w:rsid w:val="00243320"/>
    <w:rsid w:val="0027666E"/>
    <w:rsid w:val="00283983"/>
    <w:rsid w:val="002D61EB"/>
    <w:rsid w:val="002E18A8"/>
    <w:rsid w:val="0030447A"/>
    <w:rsid w:val="00380E75"/>
    <w:rsid w:val="003D36DD"/>
    <w:rsid w:val="00442A3E"/>
    <w:rsid w:val="004473AD"/>
    <w:rsid w:val="00481212"/>
    <w:rsid w:val="004D7D08"/>
    <w:rsid w:val="00502F4C"/>
    <w:rsid w:val="005106F5"/>
    <w:rsid w:val="005F6396"/>
    <w:rsid w:val="00621391"/>
    <w:rsid w:val="00621A2D"/>
    <w:rsid w:val="00670180"/>
    <w:rsid w:val="00700F92"/>
    <w:rsid w:val="00706419"/>
    <w:rsid w:val="00713B14"/>
    <w:rsid w:val="00743F45"/>
    <w:rsid w:val="007740C5"/>
    <w:rsid w:val="00792BA2"/>
    <w:rsid w:val="007B014B"/>
    <w:rsid w:val="007B32EE"/>
    <w:rsid w:val="007B60C7"/>
    <w:rsid w:val="008362EB"/>
    <w:rsid w:val="00862EB5"/>
    <w:rsid w:val="008E7881"/>
    <w:rsid w:val="00904ADE"/>
    <w:rsid w:val="00930758"/>
    <w:rsid w:val="009453B2"/>
    <w:rsid w:val="009B3383"/>
    <w:rsid w:val="009B749F"/>
    <w:rsid w:val="009D592D"/>
    <w:rsid w:val="009E210D"/>
    <w:rsid w:val="00A12AEB"/>
    <w:rsid w:val="00A628F3"/>
    <w:rsid w:val="00A87BB9"/>
    <w:rsid w:val="00A9450C"/>
    <w:rsid w:val="00AA2735"/>
    <w:rsid w:val="00AC4CBD"/>
    <w:rsid w:val="00B11BC1"/>
    <w:rsid w:val="00BB49D0"/>
    <w:rsid w:val="00BE33C5"/>
    <w:rsid w:val="00C02606"/>
    <w:rsid w:val="00C1235E"/>
    <w:rsid w:val="00C16BA5"/>
    <w:rsid w:val="00C25BEE"/>
    <w:rsid w:val="00C33666"/>
    <w:rsid w:val="00C80B2C"/>
    <w:rsid w:val="00C85A4F"/>
    <w:rsid w:val="00C956ED"/>
    <w:rsid w:val="00CD7CE1"/>
    <w:rsid w:val="00D91496"/>
    <w:rsid w:val="00DA10BC"/>
    <w:rsid w:val="00DB59D1"/>
    <w:rsid w:val="00E0070C"/>
    <w:rsid w:val="00E10045"/>
    <w:rsid w:val="00E14A73"/>
    <w:rsid w:val="00E33AB0"/>
    <w:rsid w:val="00E9360F"/>
    <w:rsid w:val="00EB7E29"/>
    <w:rsid w:val="00ED76AF"/>
    <w:rsid w:val="00EE7A41"/>
    <w:rsid w:val="00F12C23"/>
    <w:rsid w:val="00F250AA"/>
    <w:rsid w:val="00F94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7FC3B4"/>
  <w15:docId w15:val="{CEFB3FFB-A98A-4E36-A958-ACEBBE8B5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A41"/>
    <w:pPr>
      <w:overflowPunct w:val="0"/>
      <w:autoSpaceDE w:val="0"/>
      <w:autoSpaceDN w:val="0"/>
      <w:adjustRightInd w:val="0"/>
      <w:spacing w:after="0" w:line="240" w:lineRule="auto"/>
    </w:pPr>
    <w:rPr>
      <w:rFonts w:ascii="Courier New" w:eastAsia="Times New Roman" w:hAnsi="Courier New" w:cs="Times New Roman"/>
      <w:sz w:val="24"/>
      <w:szCs w:val="20"/>
    </w:rPr>
  </w:style>
  <w:style w:type="paragraph" w:styleId="Heading1">
    <w:name w:val="heading 1"/>
    <w:basedOn w:val="Normal"/>
    <w:link w:val="Heading1Char"/>
    <w:uiPriority w:val="9"/>
    <w:qFormat/>
    <w:rsid w:val="000A059B"/>
    <w:pPr>
      <w:overflowPunct/>
      <w:autoSpaceDE/>
      <w:autoSpaceDN/>
      <w:adjustRightInd/>
      <w:spacing w:before="100" w:beforeAutospacing="1" w:after="100" w:afterAutospacing="1"/>
      <w:outlineLvl w:val="0"/>
    </w:pPr>
    <w:rPr>
      <w:rFonts w:ascii="Times" w:eastAsiaTheme="minorHAnsi" w:hAnsi="Times" w:cstheme="minorBidi"/>
      <w:b/>
      <w:bCs/>
      <w:kern w:val="36"/>
      <w:sz w:val="48"/>
      <w:szCs w:val="48"/>
    </w:rPr>
  </w:style>
  <w:style w:type="paragraph" w:styleId="Heading2">
    <w:name w:val="heading 2"/>
    <w:basedOn w:val="Normal"/>
    <w:next w:val="Normal"/>
    <w:link w:val="Heading2Char"/>
    <w:uiPriority w:val="9"/>
    <w:unhideWhenUsed/>
    <w:qFormat/>
    <w:rsid w:val="009453B2"/>
    <w:pPr>
      <w:keepNext/>
      <w:keepLines/>
      <w:spacing w:before="40"/>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7A41"/>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0A059B"/>
    <w:rPr>
      <w:rFonts w:ascii="Times" w:hAnsi="Times"/>
      <w:b/>
      <w:bCs/>
      <w:kern w:val="36"/>
      <w:sz w:val="48"/>
      <w:szCs w:val="48"/>
    </w:rPr>
  </w:style>
  <w:style w:type="character" w:customStyle="1" w:styleId="apple-converted-space">
    <w:name w:val="apple-converted-space"/>
    <w:basedOn w:val="DefaultParagraphFont"/>
    <w:rsid w:val="000A059B"/>
  </w:style>
  <w:style w:type="character" w:customStyle="1" w:styleId="contributornametrigger">
    <w:name w:val="contributornametrigger"/>
    <w:basedOn w:val="DefaultParagraphFont"/>
    <w:rsid w:val="000A059B"/>
  </w:style>
  <w:style w:type="character" w:styleId="Hyperlink">
    <w:name w:val="Hyperlink"/>
    <w:basedOn w:val="DefaultParagraphFont"/>
    <w:uiPriority w:val="99"/>
    <w:semiHidden/>
    <w:unhideWhenUsed/>
    <w:rsid w:val="000A059B"/>
    <w:rPr>
      <w:color w:val="0000FF"/>
      <w:u w:val="single"/>
    </w:rPr>
  </w:style>
  <w:style w:type="character" w:customStyle="1" w:styleId="bylinepipe">
    <w:name w:val="bylinepipe"/>
    <w:basedOn w:val="DefaultParagraphFont"/>
    <w:rsid w:val="000A059B"/>
  </w:style>
  <w:style w:type="paragraph" w:styleId="BalloonText">
    <w:name w:val="Balloon Text"/>
    <w:basedOn w:val="Normal"/>
    <w:link w:val="BalloonTextChar"/>
    <w:uiPriority w:val="99"/>
    <w:semiHidden/>
    <w:unhideWhenUsed/>
    <w:rsid w:val="004473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73AD"/>
    <w:rPr>
      <w:rFonts w:ascii="Lucida Grande" w:eastAsia="Times New Roman" w:hAnsi="Lucida Grande" w:cs="Lucida Grande"/>
      <w:sz w:val="18"/>
      <w:szCs w:val="18"/>
    </w:rPr>
  </w:style>
  <w:style w:type="paragraph" w:styleId="ListParagraph">
    <w:name w:val="List Paragraph"/>
    <w:basedOn w:val="Normal"/>
    <w:uiPriority w:val="34"/>
    <w:qFormat/>
    <w:rsid w:val="00743F45"/>
    <w:pPr>
      <w:ind w:left="720"/>
      <w:contextualSpacing/>
    </w:pPr>
  </w:style>
  <w:style w:type="table" w:styleId="TableGrid">
    <w:name w:val="Table Grid"/>
    <w:basedOn w:val="TableNormal"/>
    <w:uiPriority w:val="59"/>
    <w:rsid w:val="00F12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7666E"/>
    <w:pPr>
      <w:spacing w:after="0" w:line="240" w:lineRule="auto"/>
    </w:pPr>
    <w:rPr>
      <w:rFonts w:ascii="Courier New" w:eastAsia="Times New Roman" w:hAnsi="Courier New" w:cs="Times New Roman"/>
      <w:sz w:val="24"/>
      <w:szCs w:val="20"/>
    </w:rPr>
  </w:style>
  <w:style w:type="paragraph" w:customStyle="1" w:styleId="default0">
    <w:name w:val="default"/>
    <w:basedOn w:val="Normal"/>
    <w:rsid w:val="00F250AA"/>
    <w:pPr>
      <w:overflowPunct/>
      <w:autoSpaceDE/>
      <w:autoSpaceDN/>
      <w:adjustRightInd/>
    </w:pPr>
    <w:rPr>
      <w:rFonts w:ascii="Times New Roman" w:eastAsiaTheme="minorEastAsia" w:hAnsi="Times New Roman"/>
      <w:color w:val="000000"/>
      <w:szCs w:val="24"/>
    </w:rPr>
  </w:style>
  <w:style w:type="paragraph" w:customStyle="1" w:styleId="CSCIHeading">
    <w:name w:val="CSCI Heading"/>
    <w:basedOn w:val="Heading1"/>
    <w:link w:val="CSCIHeadingChar"/>
    <w:qFormat/>
    <w:rsid w:val="00930758"/>
    <w:pPr>
      <w:contextualSpacing/>
    </w:pPr>
    <w:rPr>
      <w:rFonts w:ascii="Times New Roman" w:hAnsi="Times New Roman"/>
      <w:bCs w:val="0"/>
      <w:sz w:val="24"/>
    </w:rPr>
  </w:style>
  <w:style w:type="character" w:customStyle="1" w:styleId="CSCIHeadingChar">
    <w:name w:val="CSCI Heading Char"/>
    <w:basedOn w:val="Heading1Char"/>
    <w:link w:val="CSCIHeading"/>
    <w:rsid w:val="00930758"/>
    <w:rPr>
      <w:rFonts w:ascii="Times New Roman" w:hAnsi="Times New Roman"/>
      <w:b/>
      <w:bCs w:val="0"/>
      <w:kern w:val="36"/>
      <w:sz w:val="24"/>
      <w:szCs w:val="48"/>
    </w:rPr>
  </w:style>
  <w:style w:type="character" w:customStyle="1" w:styleId="Heading2Char">
    <w:name w:val="Heading 2 Char"/>
    <w:basedOn w:val="DefaultParagraphFont"/>
    <w:link w:val="Heading2"/>
    <w:uiPriority w:val="9"/>
    <w:rsid w:val="009453B2"/>
    <w:rPr>
      <w:rFonts w:asciiTheme="majorHAnsi" w:eastAsiaTheme="majorEastAsia" w:hAnsiTheme="majorHAnsi" w:cstheme="majorBidi"/>
      <w:b/>
      <w:sz w:val="26"/>
      <w:szCs w:val="26"/>
    </w:rPr>
  </w:style>
  <w:style w:type="paragraph" w:styleId="Title">
    <w:name w:val="Title"/>
    <w:basedOn w:val="Normal"/>
    <w:next w:val="Normal"/>
    <w:link w:val="TitleChar"/>
    <w:uiPriority w:val="10"/>
    <w:qFormat/>
    <w:rsid w:val="009453B2"/>
    <w:pPr>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9453B2"/>
    <w:rPr>
      <w:rFonts w:asciiTheme="majorHAnsi" w:eastAsiaTheme="majorEastAsia" w:hAnsiTheme="majorHAnsi" w:cstheme="majorBidi"/>
      <w:spacing w:val="-10"/>
      <w:kern w:val="28"/>
      <w:sz w:val="40"/>
      <w:szCs w:val="56"/>
    </w:rPr>
  </w:style>
  <w:style w:type="paragraph" w:styleId="Caption">
    <w:name w:val="caption"/>
    <w:basedOn w:val="Normal"/>
    <w:next w:val="Normal"/>
    <w:uiPriority w:val="35"/>
    <w:unhideWhenUsed/>
    <w:qFormat/>
    <w:rsid w:val="009E210D"/>
    <w:pPr>
      <w:spacing w:after="200"/>
    </w:pPr>
    <w:rPr>
      <w:i/>
      <w:iCs/>
      <w:color w:val="1F497D" w:themeColor="text2"/>
      <w:sz w:val="18"/>
      <w:szCs w:val="18"/>
    </w:rPr>
  </w:style>
  <w:style w:type="character" w:styleId="CommentReference">
    <w:name w:val="annotation reference"/>
    <w:basedOn w:val="DefaultParagraphFont"/>
    <w:uiPriority w:val="99"/>
    <w:semiHidden/>
    <w:unhideWhenUsed/>
    <w:rsid w:val="00700F92"/>
    <w:rPr>
      <w:sz w:val="16"/>
      <w:szCs w:val="16"/>
    </w:rPr>
  </w:style>
  <w:style w:type="paragraph" w:styleId="CommentText">
    <w:name w:val="annotation text"/>
    <w:basedOn w:val="Normal"/>
    <w:link w:val="CommentTextChar"/>
    <w:uiPriority w:val="99"/>
    <w:semiHidden/>
    <w:unhideWhenUsed/>
    <w:rsid w:val="00700F92"/>
    <w:rPr>
      <w:sz w:val="20"/>
    </w:rPr>
  </w:style>
  <w:style w:type="character" w:customStyle="1" w:styleId="CommentTextChar">
    <w:name w:val="Comment Text Char"/>
    <w:basedOn w:val="DefaultParagraphFont"/>
    <w:link w:val="CommentText"/>
    <w:uiPriority w:val="99"/>
    <w:semiHidden/>
    <w:rsid w:val="00700F92"/>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700F92"/>
    <w:rPr>
      <w:b/>
      <w:bCs/>
    </w:rPr>
  </w:style>
  <w:style w:type="character" w:customStyle="1" w:styleId="CommentSubjectChar">
    <w:name w:val="Comment Subject Char"/>
    <w:basedOn w:val="CommentTextChar"/>
    <w:link w:val="CommentSubject"/>
    <w:uiPriority w:val="99"/>
    <w:semiHidden/>
    <w:rsid w:val="00700F92"/>
    <w:rPr>
      <w:rFonts w:ascii="Courier New" w:eastAsia="Times New Roman" w:hAnsi="Courier New"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02432">
      <w:bodyDiv w:val="1"/>
      <w:marLeft w:val="0"/>
      <w:marRight w:val="0"/>
      <w:marTop w:val="0"/>
      <w:marBottom w:val="0"/>
      <w:divBdr>
        <w:top w:val="none" w:sz="0" w:space="0" w:color="auto"/>
        <w:left w:val="none" w:sz="0" w:space="0" w:color="auto"/>
        <w:bottom w:val="none" w:sz="0" w:space="0" w:color="auto"/>
        <w:right w:val="none" w:sz="0" w:space="0" w:color="auto"/>
      </w:divBdr>
    </w:div>
    <w:div w:id="508182521">
      <w:bodyDiv w:val="1"/>
      <w:marLeft w:val="0"/>
      <w:marRight w:val="0"/>
      <w:marTop w:val="0"/>
      <w:marBottom w:val="0"/>
      <w:divBdr>
        <w:top w:val="none" w:sz="0" w:space="0" w:color="auto"/>
        <w:left w:val="none" w:sz="0" w:space="0" w:color="auto"/>
        <w:bottom w:val="none" w:sz="0" w:space="0" w:color="auto"/>
        <w:right w:val="none" w:sz="0" w:space="0" w:color="auto"/>
      </w:divBdr>
    </w:div>
    <w:div w:id="1021391697">
      <w:bodyDiv w:val="1"/>
      <w:marLeft w:val="0"/>
      <w:marRight w:val="0"/>
      <w:marTop w:val="0"/>
      <w:marBottom w:val="0"/>
      <w:divBdr>
        <w:top w:val="none" w:sz="0" w:space="0" w:color="auto"/>
        <w:left w:val="none" w:sz="0" w:space="0" w:color="auto"/>
        <w:bottom w:val="none" w:sz="0" w:space="0" w:color="auto"/>
        <w:right w:val="none" w:sz="0" w:space="0" w:color="auto"/>
      </w:divBdr>
    </w:div>
    <w:div w:id="1223563682">
      <w:bodyDiv w:val="1"/>
      <w:marLeft w:val="0"/>
      <w:marRight w:val="0"/>
      <w:marTop w:val="0"/>
      <w:marBottom w:val="0"/>
      <w:divBdr>
        <w:top w:val="none" w:sz="0" w:space="0" w:color="auto"/>
        <w:left w:val="none" w:sz="0" w:space="0" w:color="auto"/>
        <w:bottom w:val="none" w:sz="0" w:space="0" w:color="auto"/>
        <w:right w:val="none" w:sz="0" w:space="0" w:color="auto"/>
      </w:divBdr>
    </w:div>
    <w:div w:id="1690063262">
      <w:bodyDiv w:val="1"/>
      <w:marLeft w:val="0"/>
      <w:marRight w:val="0"/>
      <w:marTop w:val="0"/>
      <w:marBottom w:val="0"/>
      <w:divBdr>
        <w:top w:val="none" w:sz="0" w:space="0" w:color="auto"/>
        <w:left w:val="none" w:sz="0" w:space="0" w:color="auto"/>
        <w:bottom w:val="none" w:sz="0" w:space="0" w:color="auto"/>
        <w:right w:val="none" w:sz="0" w:space="0" w:color="auto"/>
      </w:divBdr>
    </w:div>
    <w:div w:id="1808473840">
      <w:bodyDiv w:val="1"/>
      <w:marLeft w:val="0"/>
      <w:marRight w:val="0"/>
      <w:marTop w:val="0"/>
      <w:marBottom w:val="0"/>
      <w:divBdr>
        <w:top w:val="none" w:sz="0" w:space="0" w:color="auto"/>
        <w:left w:val="none" w:sz="0" w:space="0" w:color="auto"/>
        <w:bottom w:val="none" w:sz="0" w:space="0" w:color="auto"/>
        <w:right w:val="none" w:sz="0" w:space="0" w:color="auto"/>
      </w:divBdr>
    </w:div>
    <w:div w:id="187144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3</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dc:creator>
  <cp:lastModifiedBy>Wade Ashby</cp:lastModifiedBy>
  <cp:revision>16</cp:revision>
  <cp:lastPrinted>2013-08-24T16:47:00Z</cp:lastPrinted>
  <dcterms:created xsi:type="dcterms:W3CDTF">2021-01-06T17:37:00Z</dcterms:created>
  <dcterms:modified xsi:type="dcterms:W3CDTF">2022-03-08T04:34:00Z</dcterms:modified>
</cp:coreProperties>
</file>