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89572F">
        <w:t xml:space="preserve">MGMT 3324 </w:t>
      </w:r>
      <w:permStart w:id="1681859932" w:edGrp="everyone"/>
      <w:r w:rsidR="007C1FF2">
        <w:t>VC0</w:t>
      </w:r>
      <w:r w:rsidR="009B268C">
        <w:t>1</w:t>
      </w:r>
      <w:permEnd w:id="1681859932"/>
      <w:r w:rsidR="00A24A3B">
        <w:t xml:space="preserve"> – </w:t>
      </w:r>
      <w:r w:rsidR="0089572F">
        <w:t>Human Resource Management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711803414" w:edGrp="everyone"/>
      <w:r w:rsidR="004227A2">
        <w:t>WBUonline</w:t>
      </w:r>
      <w:permEnd w:id="1711803414"/>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560665634" w:edGrp="everyone"/>
      <w:r w:rsidR="006B3B3E">
        <w:t xml:space="preserve"> </w:t>
      </w:r>
      <w:r w:rsidR="00B67B70">
        <w:t>S</w:t>
      </w:r>
      <w:r w:rsidR="00A94C7F">
        <w:t>pring 2</w:t>
      </w:r>
      <w:r w:rsidR="00B67B70">
        <w:t>, 23</w:t>
      </w:r>
      <w:permEnd w:id="560665634"/>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262026843" w:edGrp="everyone"/>
      <w:r w:rsidR="007C1FF2">
        <w:t>Mr. John McClusky</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7C1FF2">
        <w:t>(520) 312-9570</w:t>
      </w:r>
    </w:p>
    <w:permEnd w:id="26202684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639996764" w:edGrp="everyone"/>
      <w:r w:rsidR="007C1FF2">
        <w:t xml:space="preserve"> </w:t>
      </w:r>
      <w:hyperlink r:id="rId9" w:history="1">
        <w:r w:rsidR="007C1FF2" w:rsidRPr="00BB12A8">
          <w:rPr>
            <w:rStyle w:val="Hyperlink"/>
          </w:rPr>
          <w:t>john.mcclusky@wayland.wbu.edu</w:t>
        </w:r>
      </w:hyperlink>
      <w:r w:rsidR="007C1FF2">
        <w:t xml:space="preserve"> </w:t>
      </w:r>
      <w:permEnd w:id="1639996764"/>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942029658" w:edGrp="everyone"/>
      <w:r w:rsidR="00D4306D" w:rsidRPr="00004CA2">
        <w:rPr>
          <w:rFonts w:ascii="Calibri" w:eastAsia="Times New Roman" w:hAnsi="Calibri"/>
        </w:rPr>
        <w:t xml:space="preserve">Office Hours </w:t>
      </w:r>
      <w:r w:rsidR="00B67B70">
        <w:rPr>
          <w:rFonts w:ascii="Calibri" w:eastAsia="Times New Roman" w:hAnsi="Calibri"/>
        </w:rPr>
        <w:t>8 a.m</w:t>
      </w:r>
      <w:proofErr w:type="gramStart"/>
      <w:r w:rsidR="00B67B70">
        <w:rPr>
          <w:rFonts w:ascii="Calibri" w:eastAsia="Times New Roman" w:hAnsi="Calibri"/>
        </w:rPr>
        <w:t>.-</w:t>
      </w:r>
      <w:proofErr w:type="gramEnd"/>
      <w:r w:rsidR="00B67B70">
        <w:rPr>
          <w:rFonts w:ascii="Calibri" w:eastAsia="Times New Roman" w:hAnsi="Calibri"/>
        </w:rPr>
        <w:t xml:space="preserve"> 8</w:t>
      </w:r>
      <w:r w:rsidR="005F3BD7">
        <w:rPr>
          <w:rFonts w:ascii="Calibri" w:eastAsia="Times New Roman" w:hAnsi="Calibri"/>
        </w:rPr>
        <w:t xml:space="preserve"> p.m. </w:t>
      </w:r>
      <w:r w:rsidR="00D4306D" w:rsidRPr="00004CA2">
        <w:rPr>
          <w:rFonts w:ascii="Calibri" w:eastAsia="Times New Roman" w:hAnsi="Calibri"/>
        </w:rPr>
        <w:t>M</w:t>
      </w:r>
      <w:r w:rsidR="005F3BD7">
        <w:rPr>
          <w:rFonts w:ascii="Calibri" w:eastAsia="Times New Roman" w:hAnsi="Calibri"/>
        </w:rPr>
        <w:t>T</w:t>
      </w:r>
      <w:r w:rsidR="00D4306D" w:rsidRPr="00004CA2">
        <w:rPr>
          <w:rFonts w:ascii="Calibri" w:eastAsia="Times New Roman" w:hAnsi="Calibri"/>
        </w:rPr>
        <w:t>W</w:t>
      </w:r>
      <w:r w:rsidR="005F3BD7">
        <w:rPr>
          <w:rFonts w:ascii="Calibri" w:eastAsia="Times New Roman" w:hAnsi="Calibri"/>
        </w:rPr>
        <w:t>TH</w:t>
      </w:r>
      <w:r w:rsidR="00D4306D" w:rsidRPr="00004CA2">
        <w:rPr>
          <w:rFonts w:ascii="Calibri" w:eastAsia="Times New Roman" w:hAnsi="Calibri"/>
        </w:rPr>
        <w:t xml:space="preserve">F; </w:t>
      </w:r>
      <w:r w:rsidR="005F3BD7">
        <w:rPr>
          <w:rFonts w:ascii="Calibri" w:eastAsia="Times New Roman" w:hAnsi="Calibri"/>
        </w:rPr>
        <w:t>1-3 S</w:t>
      </w:r>
      <w:r w:rsidR="00B67B70">
        <w:rPr>
          <w:rFonts w:ascii="Calibri" w:eastAsia="Times New Roman" w:hAnsi="Calibri"/>
        </w:rPr>
        <w:t>,</w:t>
      </w:r>
      <w:r w:rsidR="005F3BD7">
        <w:rPr>
          <w:rFonts w:ascii="Calibri" w:eastAsia="Times New Roman" w:hAnsi="Calibri"/>
        </w:rPr>
        <w:t xml:space="preserve">SN, </w:t>
      </w:r>
      <w:proofErr w:type="spellStart"/>
      <w:r w:rsidR="005F3BD7">
        <w:rPr>
          <w:rFonts w:ascii="Calibri" w:eastAsia="Times New Roman" w:hAnsi="Calibri"/>
        </w:rPr>
        <w:t>WBUonline</w:t>
      </w:r>
      <w:proofErr w:type="spellEnd"/>
    </w:p>
    <w:permEnd w:id="94202965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2029012445" w:edGrp="everyone"/>
      <w:r w:rsidR="002D1758">
        <w:t>WBUonline</w:t>
      </w:r>
      <w:permEnd w:id="202901244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25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65"/>
        <w:gridCol w:w="1022"/>
        <w:gridCol w:w="639"/>
        <w:gridCol w:w="639"/>
        <w:gridCol w:w="1371"/>
        <w:gridCol w:w="2226"/>
      </w:tblGrid>
      <w:tr w:rsidR="007E4BB4" w:rsidRPr="00ED304F" w:rsidTr="007E4BB4">
        <w:trPr>
          <w:tblHeade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rPr>
                <w:rFonts w:ascii="Times New Roman" w:hAnsi="Times New Roman"/>
              </w:rPr>
            </w:pPr>
            <w:r>
              <w:rPr>
                <w:b/>
                <w:bCs/>
              </w:rPr>
              <w:t>BOOK</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AUTHOR</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ED</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YEAR</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PUBLISHER</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ISBN#</w:t>
            </w: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rPr>
            </w:pPr>
            <w:r w:rsidRPr="00680276">
              <w:rPr>
                <w:rFonts w:asciiTheme="minorHAnsi" w:hAnsiTheme="minorHAnsi" w:cstheme="minorHAnsi"/>
                <w:sz w:val="22"/>
                <w:szCs w:val="22"/>
                <w:u w:val="single"/>
              </w:rPr>
              <w:t xml:space="preserve">Christian Scripture and Human Resource Management </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r w:rsidRPr="00680276">
              <w:rPr>
                <w:rFonts w:asciiTheme="minorHAnsi" w:hAnsiTheme="minorHAnsi" w:cstheme="minorHAnsi"/>
                <w:sz w:val="22"/>
                <w:szCs w:val="22"/>
              </w:rPr>
              <w:t>Roberts</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Cur</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2015</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r w:rsidRPr="00680276">
              <w:rPr>
                <w:rFonts w:asciiTheme="minorHAnsi" w:hAnsiTheme="minorHAnsi" w:cstheme="minorHAnsi"/>
                <w:sz w:val="22"/>
                <w:szCs w:val="22"/>
              </w:rPr>
              <w:t>Springer</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26532F">
            <w:pPr>
              <w:jc w:val="center"/>
              <w:rPr>
                <w:rFonts w:cstheme="minorHAnsi"/>
              </w:rPr>
            </w:pPr>
            <w:r w:rsidRPr="00680276">
              <w:rPr>
                <w:rFonts w:cstheme="minorHAnsi"/>
              </w:rPr>
              <w:t>9781-13744-06</w:t>
            </w:r>
            <w:r w:rsidR="0026532F" w:rsidRPr="00680276">
              <w:rPr>
                <w:rFonts w:cstheme="minorHAnsi"/>
              </w:rPr>
              <w:t>79</w:t>
            </w: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rPr>
            </w:pPr>
            <w:r w:rsidRPr="00680276">
              <w:rPr>
                <w:rFonts w:asciiTheme="minorHAnsi" w:hAnsiTheme="minorHAnsi" w:cstheme="minorHAnsi"/>
                <w:color w:val="FF0000"/>
                <w:sz w:val="22"/>
                <w:szCs w:val="22"/>
              </w:rPr>
              <w:t>**Supplement Below**</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u w:val="single"/>
              </w:rPr>
            </w:pPr>
            <w:r w:rsidRPr="00680276">
              <w:rPr>
                <w:rFonts w:asciiTheme="minorHAnsi" w:hAnsiTheme="minorHAnsi" w:cstheme="minorHAnsi"/>
                <w:sz w:val="22"/>
                <w:szCs w:val="22"/>
                <w:u w:val="single"/>
              </w:rPr>
              <w:t>Fundamentals of Human Resource Management</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r w:rsidRPr="00680276">
              <w:rPr>
                <w:rFonts w:asciiTheme="minorHAnsi" w:hAnsiTheme="minorHAnsi" w:cstheme="minorHAnsi"/>
                <w:sz w:val="22"/>
                <w:szCs w:val="22"/>
              </w:rPr>
              <w:t>Noe</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9</w:t>
            </w:r>
            <w:r w:rsidRPr="00680276">
              <w:rPr>
                <w:rFonts w:cstheme="minorHAnsi"/>
                <w:vertAlign w:val="superscript"/>
              </w:rPr>
              <w:t>th</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7E4BB4">
            <w:pPr>
              <w:jc w:val="center"/>
              <w:rPr>
                <w:rFonts w:cstheme="minorHAnsi"/>
              </w:rPr>
            </w:pPr>
            <w:r w:rsidRPr="00680276">
              <w:rPr>
                <w:rFonts w:cstheme="minorHAnsi"/>
              </w:rPr>
              <w:t>2022</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r w:rsidRPr="00680276">
              <w:rPr>
                <w:rFonts w:asciiTheme="minorHAnsi" w:hAnsiTheme="minorHAnsi" w:cstheme="minorHAnsi"/>
                <w:sz w:val="22"/>
                <w:szCs w:val="22"/>
              </w:rPr>
              <w:t>McGraw-Hill</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7E4BB4">
            <w:pPr>
              <w:jc w:val="center"/>
              <w:rPr>
                <w:rFonts w:cstheme="minorHAnsi"/>
              </w:rPr>
            </w:pPr>
            <w:r w:rsidRPr="00680276">
              <w:rPr>
                <w:rFonts w:cstheme="minorHAnsi"/>
              </w:rPr>
              <w:t>9781-26413-1143</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10"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648239474" w:edGrp="everyone"/>
      <w:r w:rsidRPr="00E624B9">
        <w:rPr>
          <w:b/>
        </w:rPr>
        <w:t>Optional Materials</w:t>
      </w:r>
    </w:p>
    <w:p w:rsidR="005D08F8" w:rsidRPr="005D08F8" w:rsidRDefault="00E624B9" w:rsidP="005D08F8">
      <w:pPr>
        <w:pStyle w:val="ListParagraph"/>
        <w:numPr>
          <w:ilvl w:val="0"/>
          <w:numId w:val="8"/>
        </w:numPr>
        <w:spacing w:after="160" w:line="259" w:lineRule="auto"/>
        <w:contextualSpacing/>
      </w:pPr>
      <w:r w:rsidRPr="00E624B9">
        <w:rPr>
          <w:b/>
        </w:rPr>
        <w:t>:</w:t>
      </w:r>
      <w:r>
        <w:rPr>
          <w:b/>
        </w:rPr>
        <w:t xml:space="preserve"> </w:t>
      </w:r>
    </w:p>
    <w:p w:rsidR="005D08F8" w:rsidRDefault="000B0415" w:rsidP="005D08F8">
      <w:pPr>
        <w:pStyle w:val="ListParagraph"/>
        <w:numPr>
          <w:ilvl w:val="0"/>
          <w:numId w:val="8"/>
        </w:numPr>
        <w:spacing w:after="160" w:line="259" w:lineRule="auto"/>
        <w:contextualSpacing/>
      </w:pPr>
      <w:r>
        <w:lastRenderedPageBreak/>
        <w:t xml:space="preserve">Computer and </w:t>
      </w:r>
      <w:r w:rsidR="005D08F8">
        <w:t>Internet access required for full participation in this online course.</w:t>
      </w:r>
    </w:p>
    <w:p w:rsidR="00E624B9" w:rsidRPr="005D08F8" w:rsidRDefault="005D08F8" w:rsidP="000C2431">
      <w:pPr>
        <w:pStyle w:val="ListParagraph"/>
        <w:numPr>
          <w:ilvl w:val="0"/>
          <w:numId w:val="8"/>
        </w:numPr>
        <w:spacing w:after="160" w:line="259" w:lineRule="auto"/>
        <w:contextualSpacing/>
      </w:pPr>
      <w:r>
        <w:t>Word processing software compatible or readable by Microsoft Word</w:t>
      </w:r>
    </w:p>
    <w:permEnd w:id="648239474"/>
    <w:p w:rsidR="00216C9F" w:rsidRDefault="00E624B9" w:rsidP="00680276">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89572F" w:rsidRPr="00BC49D0" w:rsidRDefault="0089572F" w:rsidP="0089572F">
      <w:pPr>
        <w:rPr>
          <w:rFonts w:cstheme="minorHAnsi"/>
          <w:color w:val="000000"/>
        </w:rPr>
      </w:pPr>
      <w:r w:rsidRPr="00BC49D0">
        <w:rPr>
          <w:rFonts w:cstheme="minorHAnsi"/>
          <w:spacing w:val="-3"/>
        </w:rPr>
        <w:t>Im</w:t>
      </w:r>
      <w:r w:rsidRPr="00BC49D0">
        <w:rPr>
          <w:rFonts w:cstheme="minorHAnsi"/>
        </w:rPr>
        <w:t xml:space="preserve">pact of external and internal environment upon the functions and activities of personnel/human resource managers.  </w:t>
      </w:r>
      <w:r w:rsidRPr="00BC49D0">
        <w:rPr>
          <w:rFonts w:cstheme="minorHAnsi"/>
          <w:color w:val="000000"/>
        </w:rPr>
        <w:t>Credit will not be awarded for both MGMT 3324 and HLAD 3324.</w:t>
      </w:r>
    </w:p>
    <w:p w:rsidR="00BF0618" w:rsidRDefault="00BF0618" w:rsidP="00216C9F">
      <w:pPr>
        <w:autoSpaceDE w:val="0"/>
        <w:autoSpaceDN w:val="0"/>
        <w:adjustRightInd w:val="0"/>
        <w:spacing w:after="0"/>
        <w:rPr>
          <w:rFonts w:eastAsia="Times New Roman" w:cstheme="minorHAnsi"/>
          <w:spacing w:val="-3"/>
        </w:rPr>
      </w:pPr>
    </w:p>
    <w:p w:rsidR="00093737" w:rsidRPr="00680276" w:rsidRDefault="00BF0618" w:rsidP="00680276">
      <w:pPr>
        <w:pStyle w:val="SyllabiBasic"/>
      </w:pPr>
      <w:r w:rsidRPr="00BF0618">
        <w:rPr>
          <w:b/>
        </w:rPr>
        <w:t>Prerequisite:</w:t>
      </w:r>
      <w:r w:rsidR="0089572F">
        <w:rPr>
          <w:b/>
        </w:rPr>
        <w:br/>
      </w:r>
      <w:r w:rsidR="0089572F">
        <w:t xml:space="preserve">MGMT 3304 </w:t>
      </w:r>
      <w:r w:rsidR="00680276">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Outline the domestic as well as global components of human resource management.</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Explain the importance of development of human capital (training) and explain models of training that occur through human resources.</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Compare strategies of cost containment and interpret legal requirements that exist through human resource management.</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Demonstrate readiness for the Professional Human Resource Certification Examination.</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511470846"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11470846"/>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lastRenderedPageBreak/>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1"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D08F8" w:rsidRPr="00810BE4" w:rsidRDefault="005D08F8" w:rsidP="005D08F8">
      <w:pPr>
        <w:numPr>
          <w:ilvl w:val="0"/>
          <w:numId w:val="9"/>
        </w:numPr>
        <w:overflowPunct w:val="0"/>
        <w:autoSpaceDE w:val="0"/>
        <w:autoSpaceDN w:val="0"/>
        <w:adjustRightInd w:val="0"/>
        <w:spacing w:after="0"/>
        <w:jc w:val="both"/>
        <w:rPr>
          <w:rFonts w:cstheme="minorHAnsi"/>
          <w:color w:val="000000" w:themeColor="text1"/>
          <w:spacing w:val="-3"/>
        </w:rPr>
      </w:pPr>
      <w:permStart w:id="1741502773" w:edGrp="everyone"/>
      <w:r w:rsidRPr="00810BE4">
        <w:rPr>
          <w:rFonts w:cstheme="minorHAnsi"/>
          <w:color w:val="000000" w:themeColor="text1"/>
          <w:spacing w:val="-3"/>
        </w:rPr>
        <w:t xml:space="preserve">Exams (OPEN BOOK): </w:t>
      </w:r>
      <w:r>
        <w:rPr>
          <w:rFonts w:cstheme="minorHAnsi"/>
          <w:color w:val="000000" w:themeColor="text1"/>
          <w:spacing w:val="-3"/>
        </w:rPr>
        <w:t xml:space="preserve">1. </w:t>
      </w:r>
      <w:r w:rsidRPr="00810BE4">
        <w:rPr>
          <w:rFonts w:cstheme="minorHAnsi"/>
          <w:color w:val="000000" w:themeColor="text1"/>
        </w:rPr>
        <w:t xml:space="preserve">Mid-Term: </w:t>
      </w:r>
      <w:r>
        <w:rPr>
          <w:rFonts w:cstheme="minorHAnsi"/>
          <w:color w:val="000000" w:themeColor="text1"/>
          <w:spacing w:val="-3"/>
        </w:rPr>
        <w:t>online (proctor</w:t>
      </w:r>
      <w:r w:rsidR="0058536F">
        <w:rPr>
          <w:rFonts w:cstheme="minorHAnsi"/>
          <w:color w:val="000000" w:themeColor="text1"/>
          <w:spacing w:val="-3"/>
        </w:rPr>
        <w:t xml:space="preserve"> not</w:t>
      </w:r>
      <w:r>
        <w:rPr>
          <w:rFonts w:cstheme="minorHAnsi"/>
          <w:color w:val="000000" w:themeColor="text1"/>
          <w:spacing w:val="-3"/>
        </w:rPr>
        <w:t xml:space="preserve"> required</w:t>
      </w:r>
      <w:proofErr w:type="gramStart"/>
      <w:r>
        <w:rPr>
          <w:rFonts w:cstheme="minorHAnsi"/>
          <w:color w:val="000000" w:themeColor="text1"/>
          <w:spacing w:val="-3"/>
        </w:rPr>
        <w:t>)  2</w:t>
      </w:r>
      <w:proofErr w:type="gramEnd"/>
      <w:r>
        <w:rPr>
          <w:rFonts w:cstheme="minorHAnsi"/>
          <w:color w:val="000000" w:themeColor="text1"/>
          <w:spacing w:val="-3"/>
        </w:rPr>
        <w:t xml:space="preserve">. </w:t>
      </w:r>
      <w:r w:rsidRPr="00810BE4">
        <w:rPr>
          <w:rFonts w:cstheme="minorHAnsi"/>
          <w:color w:val="000000" w:themeColor="text1"/>
        </w:rPr>
        <w:t xml:space="preserve">Final: </w:t>
      </w:r>
      <w:r>
        <w:rPr>
          <w:rFonts w:cstheme="minorHAnsi"/>
          <w:color w:val="000000" w:themeColor="text1"/>
        </w:rPr>
        <w:t xml:space="preserve">online (non-cumulative, </w:t>
      </w:r>
      <w:r w:rsidRPr="00810BE4">
        <w:rPr>
          <w:rFonts w:cstheme="minorHAnsi"/>
          <w:color w:val="000000" w:themeColor="text1"/>
        </w:rPr>
        <w:t>proctor</w:t>
      </w:r>
      <w:r w:rsidR="0058536F">
        <w:rPr>
          <w:rFonts w:cstheme="minorHAnsi"/>
          <w:color w:val="000000" w:themeColor="text1"/>
        </w:rPr>
        <w:t xml:space="preserve"> not</w:t>
      </w:r>
      <w:r>
        <w:rPr>
          <w:rFonts w:cstheme="minorHAnsi"/>
          <w:color w:val="000000" w:themeColor="text1"/>
        </w:rPr>
        <w:t xml:space="preserve"> required. </w:t>
      </w:r>
    </w:p>
    <w:p w:rsidR="005D08F8" w:rsidRPr="00A43332" w:rsidRDefault="005D08F8" w:rsidP="005D08F8">
      <w:pPr>
        <w:numPr>
          <w:ilvl w:val="0"/>
          <w:numId w:val="9"/>
        </w:numPr>
        <w:autoSpaceDE w:val="0"/>
        <w:autoSpaceDN w:val="0"/>
        <w:adjustRightInd w:val="0"/>
        <w:spacing w:after="0"/>
        <w:contextualSpacing w:val="0"/>
        <w:jc w:val="both"/>
        <w:rPr>
          <w:rFonts w:cstheme="minorHAnsi"/>
          <w:b/>
          <w:bCs/>
          <w:color w:val="000000" w:themeColor="text1"/>
        </w:rPr>
      </w:pPr>
      <w:r w:rsidRPr="00A43332">
        <w:rPr>
          <w:rFonts w:cstheme="minorHAnsi"/>
          <w:bCs/>
          <w:color w:val="000000" w:themeColor="text1"/>
        </w:rPr>
        <w:t>Written Assignments: (</w:t>
      </w:r>
      <w:r>
        <w:rPr>
          <w:rFonts w:cstheme="minorHAnsi"/>
          <w:bCs/>
          <w:color w:val="000000" w:themeColor="text1"/>
        </w:rPr>
        <w:t>s</w:t>
      </w:r>
      <w:r w:rsidR="00204116">
        <w:rPr>
          <w:rFonts w:cstheme="minorHAnsi"/>
          <w:bCs/>
          <w:color w:val="000000" w:themeColor="text1"/>
        </w:rPr>
        <w:t>ee Assignments Folder on course homepage</w:t>
      </w:r>
      <w:r w:rsidRPr="00A43332">
        <w:rPr>
          <w:rFonts w:cstheme="minorHAnsi"/>
          <w:bCs/>
          <w:color w:val="000000" w:themeColor="text1"/>
        </w:rPr>
        <w:t xml:space="preserve">) </w:t>
      </w:r>
      <w:proofErr w:type="gramStart"/>
      <w:r w:rsidRPr="00A43332">
        <w:rPr>
          <w:rFonts w:cstheme="minorHAnsi"/>
          <w:bCs/>
          <w:color w:val="000000" w:themeColor="text1"/>
        </w:rPr>
        <w:t>One</w:t>
      </w:r>
      <w:proofErr w:type="gramEnd"/>
      <w:r w:rsidRPr="00A43332">
        <w:rPr>
          <w:rFonts w:cstheme="minorHAnsi"/>
          <w:bCs/>
          <w:color w:val="000000" w:themeColor="text1"/>
        </w:rPr>
        <w:t xml:space="preserve"> written assignment is assigned each week. </w:t>
      </w:r>
      <w:r w:rsidRPr="00A43332">
        <w:rPr>
          <w:rFonts w:cstheme="minorHAnsi"/>
          <w:color w:val="000000" w:themeColor="text1"/>
        </w:rPr>
        <w:t xml:space="preserve"> Weekly assignments consist of discussion questions pertaining to the textbooks assigned reading assignments. Written a</w:t>
      </w:r>
      <w:r w:rsidR="00204116">
        <w:rPr>
          <w:rFonts w:cstheme="minorHAnsi"/>
          <w:color w:val="000000" w:themeColor="text1"/>
        </w:rPr>
        <w:t xml:space="preserve">ssignments </w:t>
      </w:r>
      <w:proofErr w:type="gramStart"/>
      <w:r w:rsidR="00204116">
        <w:rPr>
          <w:rFonts w:cstheme="minorHAnsi"/>
          <w:color w:val="000000" w:themeColor="text1"/>
        </w:rPr>
        <w:t>must be submitted</w:t>
      </w:r>
      <w:proofErr w:type="gramEnd"/>
      <w:r w:rsidR="00204116">
        <w:rPr>
          <w:rFonts w:cstheme="minorHAnsi"/>
          <w:color w:val="000000" w:themeColor="text1"/>
        </w:rPr>
        <w:t xml:space="preserve"> online within the respective week’s assignment folder. </w:t>
      </w:r>
      <w:r w:rsidRPr="00A43332">
        <w:rPr>
          <w:rFonts w:cstheme="minorHAnsi"/>
          <w:color w:val="000000" w:themeColor="text1"/>
        </w:rPr>
        <w:t xml:space="preserve">Students must identify their assignments by placing their name, assignment, and date on the top page of all </w:t>
      </w:r>
      <w:r w:rsidR="00204116">
        <w:rPr>
          <w:rFonts w:cstheme="minorHAnsi"/>
          <w:color w:val="000000" w:themeColor="text1"/>
        </w:rPr>
        <w:t xml:space="preserve">written work. </w:t>
      </w:r>
      <w:r w:rsidRPr="00A43332">
        <w:rPr>
          <w:rFonts w:cstheme="minorHAnsi"/>
          <w:color w:val="000000" w:themeColor="text1"/>
        </w:rPr>
        <w:t xml:space="preserve"> </w:t>
      </w:r>
    </w:p>
    <w:p w:rsidR="005D08F8" w:rsidRPr="00A43332" w:rsidRDefault="005D08F8" w:rsidP="005D08F8">
      <w:pPr>
        <w:numPr>
          <w:ilvl w:val="0"/>
          <w:numId w:val="9"/>
        </w:numPr>
        <w:autoSpaceDE w:val="0"/>
        <w:autoSpaceDN w:val="0"/>
        <w:adjustRightInd w:val="0"/>
        <w:spacing w:after="0"/>
        <w:contextualSpacing w:val="0"/>
        <w:jc w:val="both"/>
        <w:rPr>
          <w:rFonts w:cstheme="minorHAnsi"/>
          <w:b/>
          <w:bCs/>
          <w:color w:val="000000" w:themeColor="text1"/>
        </w:rPr>
      </w:pPr>
      <w:r w:rsidRPr="00A43332">
        <w:rPr>
          <w:rFonts w:cstheme="minorHAnsi"/>
          <w:bCs/>
          <w:color w:val="000000" w:themeColor="text1"/>
        </w:rPr>
        <w:t xml:space="preserve">Discussion Board: (see Discussion Board) One discussion topic is assigned each week; three weekly posts are required </w:t>
      </w:r>
      <w:r w:rsidR="00204116">
        <w:rPr>
          <w:rFonts w:cstheme="minorHAnsi"/>
          <w:bCs/>
          <w:color w:val="000000" w:themeColor="text1"/>
        </w:rPr>
        <w:t>(one discussion topic reply post plus two</w:t>
      </w:r>
      <w:r w:rsidRPr="00A43332">
        <w:rPr>
          <w:rFonts w:cstheme="minorHAnsi"/>
          <w:bCs/>
          <w:color w:val="000000" w:themeColor="text1"/>
        </w:rPr>
        <w:t xml:space="preserve"> feedback posts </w:t>
      </w:r>
      <w:r w:rsidR="00204116">
        <w:rPr>
          <w:rFonts w:cstheme="minorHAnsi"/>
          <w:bCs/>
          <w:color w:val="000000" w:themeColor="text1"/>
        </w:rPr>
        <w:t>for two separate classmates topic replies</w:t>
      </w:r>
      <w:r w:rsidRPr="00A43332">
        <w:rPr>
          <w:rFonts w:cstheme="minorHAnsi"/>
          <w:bCs/>
          <w:color w:val="000000" w:themeColor="text1"/>
        </w:rPr>
        <w:t>)</w:t>
      </w:r>
      <w:r>
        <w:rPr>
          <w:rFonts w:cstheme="minorHAnsi"/>
          <w:bCs/>
          <w:color w:val="000000" w:themeColor="text1"/>
        </w:rPr>
        <w:t>; weekly discussions ar</w:t>
      </w:r>
      <w:r w:rsidR="00204116">
        <w:rPr>
          <w:rFonts w:cstheme="minorHAnsi"/>
          <w:bCs/>
          <w:color w:val="000000" w:themeColor="text1"/>
        </w:rPr>
        <w:t>e valued at a total of 5 points (3 points for the topic reply; 1 point for each of the two feedback posts).</w:t>
      </w:r>
      <w:r>
        <w:rPr>
          <w:rFonts w:cstheme="minorHAnsi"/>
          <w:bCs/>
          <w:color w:val="000000" w:themeColor="text1"/>
        </w:rPr>
        <w:t xml:space="preserve"> </w:t>
      </w:r>
      <w:r w:rsidRPr="00A43332">
        <w:rPr>
          <w:rFonts w:cstheme="minorHAnsi"/>
          <w:bCs/>
          <w:color w:val="000000" w:themeColor="text1"/>
        </w:rPr>
        <w:t xml:space="preserve"> </w:t>
      </w:r>
      <w:r w:rsidRPr="00A43332">
        <w:rPr>
          <w:rFonts w:cstheme="minorHAnsi"/>
          <w:b/>
          <w:bCs/>
          <w:color w:val="000000" w:themeColor="text1"/>
        </w:rPr>
        <w:t xml:space="preserve"> </w:t>
      </w:r>
    </w:p>
    <w:p w:rsidR="000F704A" w:rsidRPr="005042F5" w:rsidRDefault="005D08F8" w:rsidP="000F704A">
      <w:pPr>
        <w:numPr>
          <w:ilvl w:val="0"/>
          <w:numId w:val="9"/>
        </w:numPr>
        <w:autoSpaceDE w:val="0"/>
        <w:autoSpaceDN w:val="0"/>
        <w:adjustRightInd w:val="0"/>
        <w:spacing w:after="0"/>
        <w:contextualSpacing w:val="0"/>
        <w:jc w:val="both"/>
      </w:pPr>
      <w:r w:rsidRPr="000F704A">
        <w:rPr>
          <w:rFonts w:cstheme="minorHAnsi"/>
          <w:color w:val="000000" w:themeColor="text1"/>
        </w:rPr>
        <w:t>Reading Assignments:</w:t>
      </w:r>
      <w:r w:rsidR="00204116">
        <w:rPr>
          <w:rFonts w:cstheme="minorHAnsi"/>
          <w:color w:val="000000" w:themeColor="text1"/>
        </w:rPr>
        <w:t xml:space="preserve"> Weekly </w:t>
      </w:r>
      <w:r w:rsidRPr="000F704A">
        <w:rPr>
          <w:rFonts w:cstheme="minorHAnsi"/>
          <w:color w:val="000000" w:themeColor="text1"/>
        </w:rPr>
        <w:t xml:space="preserve">reading assignments </w:t>
      </w:r>
      <w:proofErr w:type="gramStart"/>
      <w:r w:rsidRPr="000F704A">
        <w:rPr>
          <w:rFonts w:cstheme="minorHAnsi"/>
          <w:color w:val="000000" w:themeColor="text1"/>
        </w:rPr>
        <w:t>are posted</w:t>
      </w:r>
      <w:proofErr w:type="gramEnd"/>
      <w:r w:rsidRPr="000F704A">
        <w:rPr>
          <w:rFonts w:cstheme="minorHAnsi"/>
          <w:color w:val="000000" w:themeColor="text1"/>
        </w:rPr>
        <w:t xml:space="preserve"> </w:t>
      </w:r>
      <w:r w:rsidR="00204116">
        <w:rPr>
          <w:rFonts w:cstheme="minorHAnsi"/>
          <w:color w:val="000000" w:themeColor="text1"/>
        </w:rPr>
        <w:t xml:space="preserve">online </w:t>
      </w:r>
      <w:r w:rsidRPr="000F704A">
        <w:rPr>
          <w:rFonts w:cstheme="minorHAnsi"/>
          <w:color w:val="000000" w:themeColor="text1"/>
        </w:rPr>
        <w:t>in the assigned week’s Assignment fold</w:t>
      </w:r>
      <w:r w:rsidR="000F704A">
        <w:rPr>
          <w:rFonts w:cstheme="minorHAnsi"/>
          <w:color w:val="000000" w:themeColor="text1"/>
        </w:rPr>
        <w:t xml:space="preserve">er </w:t>
      </w:r>
      <w:r w:rsidR="00204116">
        <w:rPr>
          <w:rFonts w:cstheme="minorHAnsi"/>
          <w:color w:val="000000" w:themeColor="text1"/>
        </w:rPr>
        <w:t>and in the Course Schedule at the end of the syllabus.</w:t>
      </w:r>
    </w:p>
    <w:permEnd w:id="174150277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680276" w:rsidRDefault="002E75B9" w:rsidP="00680276">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0" w:type="auto"/>
        <w:tblLook w:val="04A0" w:firstRow="1" w:lastRow="0" w:firstColumn="1" w:lastColumn="0" w:noHBand="0" w:noVBand="1"/>
      </w:tblPr>
      <w:tblGrid>
        <w:gridCol w:w="828"/>
        <w:gridCol w:w="6480"/>
        <w:gridCol w:w="2112"/>
      </w:tblGrid>
      <w:tr w:rsidR="0075739F" w:rsidTr="001E570C">
        <w:tc>
          <w:tcPr>
            <w:tcW w:w="828" w:type="dxa"/>
          </w:tcPr>
          <w:p w:rsidR="0075739F" w:rsidRPr="001E570C" w:rsidRDefault="0075739F" w:rsidP="001E570C">
            <w:pPr>
              <w:jc w:val="center"/>
              <w:rPr>
                <w:b/>
              </w:rPr>
            </w:pPr>
            <w:permStart w:id="21192823" w:edGrp="everyone"/>
            <w:r w:rsidRPr="001E570C">
              <w:rPr>
                <w:b/>
              </w:rPr>
              <w:t>WEEK</w:t>
            </w:r>
          </w:p>
        </w:tc>
        <w:tc>
          <w:tcPr>
            <w:tcW w:w="6480" w:type="dxa"/>
          </w:tcPr>
          <w:p w:rsidR="0075739F" w:rsidRPr="001E570C" w:rsidRDefault="001E570C" w:rsidP="001E570C">
            <w:pPr>
              <w:jc w:val="center"/>
              <w:rPr>
                <w:b/>
              </w:rPr>
            </w:pPr>
            <w:r w:rsidRPr="001E570C">
              <w:rPr>
                <w:b/>
              </w:rPr>
              <w:t>ASSIGNED CHAPTERS/ASSIGNMENTS/DISCUSSIONS</w:t>
            </w:r>
          </w:p>
        </w:tc>
        <w:tc>
          <w:tcPr>
            <w:tcW w:w="2112" w:type="dxa"/>
          </w:tcPr>
          <w:p w:rsidR="0075739F" w:rsidRPr="001E570C" w:rsidRDefault="001E570C" w:rsidP="001E570C">
            <w:pPr>
              <w:jc w:val="center"/>
              <w:rPr>
                <w:b/>
              </w:rPr>
            </w:pPr>
            <w:r w:rsidRPr="001E570C">
              <w:rPr>
                <w:b/>
              </w:rPr>
              <w:t>DATES</w:t>
            </w:r>
          </w:p>
        </w:tc>
      </w:tr>
      <w:tr w:rsidR="002970C0" w:rsidTr="00B56D16">
        <w:tc>
          <w:tcPr>
            <w:tcW w:w="828" w:type="dxa"/>
          </w:tcPr>
          <w:p w:rsidR="002970C0" w:rsidRPr="001E570C" w:rsidRDefault="002970C0" w:rsidP="002970C0">
            <w:pPr>
              <w:jc w:val="center"/>
              <w:rPr>
                <w:b/>
              </w:rPr>
            </w:pPr>
            <w:r>
              <w:rPr>
                <w:b/>
              </w:rPr>
              <w:t>1</w:t>
            </w:r>
          </w:p>
        </w:tc>
        <w:tc>
          <w:tcPr>
            <w:tcW w:w="6480" w:type="dxa"/>
            <w:vAlign w:val="center"/>
          </w:tcPr>
          <w:p w:rsidR="002970C0" w:rsidRDefault="002970C0" w:rsidP="002970C0">
            <w:pPr>
              <w:rPr>
                <w:rFonts w:ascii="Calibri" w:eastAsia="Calibri" w:hAnsi="Calibri" w:cs="Calibri"/>
                <w:color w:val="000000"/>
              </w:rPr>
            </w:pPr>
            <w:r>
              <w:rPr>
                <w:rFonts w:ascii="Calibri" w:eastAsia="Calibri" w:hAnsi="Calibri" w:cs="Calibri"/>
                <w:color w:val="000000"/>
              </w:rPr>
              <w:t>Text: Servant Leader HRM: Chp 1: (Foundational Principles)</w:t>
            </w:r>
          </w:p>
          <w:p w:rsidR="0039478B" w:rsidRPr="00D47CC4" w:rsidRDefault="001B2B53" w:rsidP="0039478B">
            <w:pPr>
              <w:rPr>
                <w:rFonts w:ascii="Calibri" w:eastAsia="Calibri" w:hAnsi="Calibri" w:cs="Calibri"/>
                <w:color w:val="000000"/>
              </w:rPr>
            </w:pPr>
            <w:r>
              <w:rPr>
                <w:rFonts w:ascii="Calibri" w:eastAsia="Calibri" w:hAnsi="Calibri" w:cs="Calibri"/>
                <w:color w:val="000000"/>
              </w:rPr>
              <w:t>Discussion Board</w:t>
            </w:r>
            <w:r w:rsidR="00111267">
              <w:rPr>
                <w:rFonts w:ascii="Calibri" w:eastAsia="Calibri" w:hAnsi="Calibri" w:cs="Calibri"/>
                <w:color w:val="000000"/>
              </w:rPr>
              <w:t xml:space="preserve">: Introductions, WK 1 </w:t>
            </w:r>
            <w:r w:rsidR="00215B2E">
              <w:rPr>
                <w:rFonts w:ascii="Calibri" w:eastAsia="Calibri" w:hAnsi="Calibri" w:cs="Calibri"/>
                <w:color w:val="000000"/>
              </w:rPr>
              <w:t>Topic</w:t>
            </w:r>
            <w:r w:rsidR="00111267">
              <w:rPr>
                <w:rFonts w:ascii="Calibri" w:eastAsia="Calibri" w:hAnsi="Calibri" w:cs="Calibri"/>
                <w:color w:val="000000"/>
              </w:rPr>
              <w:t>-5 pts</w:t>
            </w:r>
            <w:r w:rsidR="0039478B">
              <w:rPr>
                <w:rFonts w:ascii="Calibri" w:eastAsia="Calibri" w:hAnsi="Calibri" w:cs="Calibri"/>
                <w:color w:val="000000"/>
              </w:rPr>
              <w:t>; Chp 1 Assignment</w:t>
            </w:r>
            <w:r>
              <w:rPr>
                <w:rFonts w:ascii="Calibri" w:eastAsia="Calibri" w:hAnsi="Calibri" w:cs="Calibri"/>
                <w:color w:val="000000"/>
              </w:rPr>
              <w:t xml:space="preserve"> </w:t>
            </w:r>
          </w:p>
        </w:tc>
        <w:tc>
          <w:tcPr>
            <w:tcW w:w="2112" w:type="dxa"/>
          </w:tcPr>
          <w:p w:rsidR="002970C0" w:rsidRDefault="00C034D9" w:rsidP="00EA23F6">
            <w:pPr>
              <w:jc w:val="center"/>
              <w:rPr>
                <w:b/>
              </w:rPr>
            </w:pPr>
            <w:r>
              <w:rPr>
                <w:b/>
              </w:rPr>
              <w:t xml:space="preserve">Mar 27-Apr 2, </w:t>
            </w:r>
            <w:r w:rsidR="00580E05">
              <w:rPr>
                <w:b/>
              </w:rPr>
              <w:t>2023</w:t>
            </w:r>
          </w:p>
          <w:p w:rsidR="00EA23F6" w:rsidRPr="001E570C" w:rsidRDefault="00EA23F6" w:rsidP="00EA23F6">
            <w:pPr>
              <w:jc w:val="center"/>
              <w:rPr>
                <w:b/>
              </w:rPr>
            </w:pPr>
          </w:p>
        </w:tc>
      </w:tr>
      <w:tr w:rsidR="002970C0" w:rsidTr="00B56D16">
        <w:tc>
          <w:tcPr>
            <w:tcW w:w="828" w:type="dxa"/>
          </w:tcPr>
          <w:p w:rsidR="002970C0" w:rsidRPr="001E570C" w:rsidRDefault="002970C0" w:rsidP="002970C0">
            <w:pPr>
              <w:jc w:val="center"/>
              <w:rPr>
                <w:b/>
              </w:rPr>
            </w:pPr>
            <w:r>
              <w:rPr>
                <w:b/>
              </w:rPr>
              <w:t>2</w:t>
            </w:r>
          </w:p>
        </w:tc>
        <w:tc>
          <w:tcPr>
            <w:tcW w:w="6480" w:type="dxa"/>
            <w:vAlign w:val="center"/>
          </w:tcPr>
          <w:p w:rsidR="00111267" w:rsidRDefault="002970C0" w:rsidP="002970C0">
            <w:pPr>
              <w:rPr>
                <w:rFonts w:ascii="Calibri" w:eastAsia="Calibri" w:hAnsi="Calibri" w:cs="Calibri"/>
                <w:color w:val="000000"/>
              </w:rPr>
            </w:pPr>
            <w:r>
              <w:rPr>
                <w:rFonts w:ascii="Calibri" w:eastAsia="Calibri" w:hAnsi="Calibri" w:cs="Calibri"/>
                <w:color w:val="000000"/>
              </w:rPr>
              <w:t>Text: Servant Leader HRM: Chp 2 (Biblical Foundation) and Chp 3   (Organizational Integrity)</w:t>
            </w:r>
          </w:p>
          <w:p w:rsidR="002970C0" w:rsidRPr="00D47CC4" w:rsidRDefault="00111267" w:rsidP="002970C0">
            <w:pPr>
              <w:rPr>
                <w:rFonts w:ascii="Calibri" w:eastAsia="Calibri" w:hAnsi="Calibri" w:cs="Calibri"/>
                <w:b/>
                <w:color w:val="000000"/>
              </w:rPr>
            </w:pPr>
            <w:r>
              <w:rPr>
                <w:rFonts w:ascii="Calibri" w:eastAsia="Calibri" w:hAnsi="Calibri" w:cs="Calibri"/>
                <w:color w:val="000000"/>
              </w:rPr>
              <w:t>Discussion Board: WK 2 Topic-5 pts</w:t>
            </w:r>
            <w:r w:rsidR="0039478B">
              <w:rPr>
                <w:rFonts w:ascii="Calibri" w:eastAsia="Calibri" w:hAnsi="Calibri" w:cs="Calibri"/>
                <w:color w:val="000000"/>
              </w:rPr>
              <w:t xml:space="preserve">; Chp 2 &amp; Chp 3 Assignments </w:t>
            </w:r>
          </w:p>
        </w:tc>
        <w:tc>
          <w:tcPr>
            <w:tcW w:w="2112" w:type="dxa"/>
          </w:tcPr>
          <w:p w:rsidR="002970C0" w:rsidRPr="001E570C" w:rsidRDefault="00C034D9" w:rsidP="00C034D9">
            <w:pPr>
              <w:jc w:val="center"/>
              <w:rPr>
                <w:b/>
              </w:rPr>
            </w:pPr>
            <w:r>
              <w:rPr>
                <w:b/>
              </w:rPr>
              <w:t xml:space="preserve">Apr 3-9, </w:t>
            </w:r>
            <w:r w:rsidR="00580E05">
              <w:rPr>
                <w:b/>
              </w:rPr>
              <w:t>2023</w:t>
            </w:r>
          </w:p>
        </w:tc>
      </w:tr>
      <w:tr w:rsidR="002970C0" w:rsidTr="00B56D16">
        <w:tc>
          <w:tcPr>
            <w:tcW w:w="828" w:type="dxa"/>
          </w:tcPr>
          <w:p w:rsidR="002970C0" w:rsidRPr="001E570C" w:rsidRDefault="002970C0" w:rsidP="002970C0">
            <w:pPr>
              <w:jc w:val="center"/>
              <w:rPr>
                <w:b/>
              </w:rPr>
            </w:pPr>
            <w:r>
              <w:rPr>
                <w:b/>
              </w:rPr>
              <w:t>3</w:t>
            </w:r>
          </w:p>
        </w:tc>
        <w:tc>
          <w:tcPr>
            <w:tcW w:w="6480" w:type="dxa"/>
            <w:vAlign w:val="center"/>
          </w:tcPr>
          <w:p w:rsidR="002970C0" w:rsidRDefault="002970C0" w:rsidP="002970C0">
            <w:pPr>
              <w:rPr>
                <w:rFonts w:ascii="Calibri" w:eastAsia="Calibri" w:hAnsi="Calibri" w:cs="Calibri"/>
                <w:color w:val="000000"/>
              </w:rPr>
            </w:pPr>
            <w:r>
              <w:rPr>
                <w:rFonts w:ascii="Calibri" w:eastAsia="Calibri" w:hAnsi="Calibri" w:cs="Calibri"/>
                <w:color w:val="000000"/>
              </w:rPr>
              <w:t>Text: Servant Leader HRM: Chp 4 (Chg Mgt) and Chp 5 (Empowerment and Discipleship)</w:t>
            </w:r>
          </w:p>
          <w:p w:rsidR="00215B2E" w:rsidRPr="001365F0" w:rsidRDefault="00215B2E" w:rsidP="002970C0">
            <w:pPr>
              <w:rPr>
                <w:rFonts w:ascii="Calibri" w:eastAsia="Calibri" w:hAnsi="Calibri" w:cs="Calibri"/>
                <w:b/>
                <w:bCs/>
                <w:color w:val="000000"/>
              </w:rPr>
            </w:pPr>
            <w:r>
              <w:rPr>
                <w:rFonts w:ascii="Calibri" w:eastAsia="Calibri" w:hAnsi="Calibri" w:cs="Calibri"/>
                <w:color w:val="000000"/>
              </w:rPr>
              <w:t>Discussion Board: WK 3 Topic-5 pts</w:t>
            </w:r>
            <w:r w:rsidR="0039478B">
              <w:rPr>
                <w:rFonts w:ascii="Calibri" w:eastAsia="Calibri" w:hAnsi="Calibri" w:cs="Calibri"/>
                <w:color w:val="000000"/>
              </w:rPr>
              <w:t>; Chps 4 &amp; 5 Assignments</w:t>
            </w:r>
          </w:p>
        </w:tc>
        <w:tc>
          <w:tcPr>
            <w:tcW w:w="2112" w:type="dxa"/>
          </w:tcPr>
          <w:p w:rsidR="002970C0" w:rsidRPr="001E570C" w:rsidRDefault="00C034D9" w:rsidP="00C034D9">
            <w:pPr>
              <w:jc w:val="center"/>
              <w:rPr>
                <w:b/>
              </w:rPr>
            </w:pPr>
            <w:r>
              <w:rPr>
                <w:b/>
              </w:rPr>
              <w:t xml:space="preserve">Apr 10-16, </w:t>
            </w:r>
            <w:r w:rsidR="00580E05">
              <w:rPr>
                <w:b/>
              </w:rPr>
              <w:t>2023</w:t>
            </w:r>
          </w:p>
        </w:tc>
      </w:tr>
      <w:tr w:rsidR="002970C0" w:rsidTr="00B56D16">
        <w:tc>
          <w:tcPr>
            <w:tcW w:w="828" w:type="dxa"/>
          </w:tcPr>
          <w:p w:rsidR="002970C0" w:rsidRPr="001E570C" w:rsidRDefault="002970C0" w:rsidP="002970C0">
            <w:pPr>
              <w:jc w:val="center"/>
              <w:rPr>
                <w:b/>
              </w:rPr>
            </w:pPr>
            <w:r>
              <w:rPr>
                <w:b/>
              </w:rPr>
              <w:t>4</w:t>
            </w:r>
          </w:p>
        </w:tc>
        <w:tc>
          <w:tcPr>
            <w:tcW w:w="6480" w:type="dxa"/>
            <w:vAlign w:val="center"/>
          </w:tcPr>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Text: Servant Leader HRM:  Chp 6</w:t>
            </w:r>
            <w:r>
              <w:rPr>
                <w:rFonts w:ascii="Calibri" w:eastAsia="Calibri" w:hAnsi="Calibri" w:cs="Calibri"/>
                <w:bCs/>
                <w:color w:val="000000"/>
              </w:rPr>
              <w:t xml:space="preserve"> (Fair Employee Treatment)</w:t>
            </w:r>
            <w:r w:rsidRPr="008725BD">
              <w:rPr>
                <w:rFonts w:ascii="Calibri" w:eastAsia="Calibri" w:hAnsi="Calibri" w:cs="Calibri"/>
                <w:bCs/>
                <w:color w:val="000000"/>
              </w:rPr>
              <w:t xml:space="preserve"> and </w:t>
            </w:r>
            <w:r>
              <w:rPr>
                <w:rFonts w:ascii="Calibri" w:eastAsia="Calibri" w:hAnsi="Calibri" w:cs="Calibri"/>
                <w:bCs/>
                <w:color w:val="000000"/>
              </w:rPr>
              <w:t xml:space="preserve">Chp </w:t>
            </w:r>
            <w:r w:rsidRPr="008725BD">
              <w:rPr>
                <w:rFonts w:ascii="Calibri" w:eastAsia="Calibri" w:hAnsi="Calibri" w:cs="Calibri"/>
                <w:bCs/>
                <w:color w:val="000000"/>
              </w:rPr>
              <w:t>7</w:t>
            </w:r>
            <w:r>
              <w:rPr>
                <w:rFonts w:ascii="Calibri" w:eastAsia="Calibri" w:hAnsi="Calibri" w:cs="Calibri"/>
                <w:bCs/>
                <w:color w:val="000000"/>
              </w:rPr>
              <w:t xml:space="preserve"> (Work/Life Balance)</w:t>
            </w:r>
          </w:p>
          <w:p w:rsidR="00215B2E" w:rsidRPr="008725BD" w:rsidRDefault="00215B2E" w:rsidP="002970C0">
            <w:pPr>
              <w:rPr>
                <w:rFonts w:ascii="Calibri" w:eastAsia="Calibri" w:hAnsi="Calibri" w:cs="Calibri"/>
                <w:bCs/>
                <w:color w:val="000000"/>
              </w:rPr>
            </w:pPr>
            <w:r>
              <w:rPr>
                <w:rFonts w:ascii="Calibri" w:eastAsia="Calibri" w:hAnsi="Calibri" w:cs="Calibri"/>
                <w:bCs/>
                <w:color w:val="000000"/>
              </w:rPr>
              <w:t>Discussion Board: WK 4 Topic-5 pts</w:t>
            </w:r>
            <w:r w:rsidR="0039478B">
              <w:rPr>
                <w:rFonts w:ascii="Calibri" w:eastAsia="Calibri" w:hAnsi="Calibri" w:cs="Calibri"/>
                <w:bCs/>
                <w:color w:val="000000"/>
              </w:rPr>
              <w:t>; Chps 6 &amp; 7 Assignments</w:t>
            </w:r>
          </w:p>
        </w:tc>
        <w:tc>
          <w:tcPr>
            <w:tcW w:w="2112" w:type="dxa"/>
          </w:tcPr>
          <w:p w:rsidR="002970C0" w:rsidRPr="001E570C" w:rsidRDefault="00C034D9" w:rsidP="00C034D9">
            <w:pPr>
              <w:jc w:val="center"/>
              <w:rPr>
                <w:b/>
              </w:rPr>
            </w:pPr>
            <w:r>
              <w:rPr>
                <w:b/>
              </w:rPr>
              <w:t xml:space="preserve">Apr 17-23, </w:t>
            </w:r>
            <w:r w:rsidR="00580E05">
              <w:rPr>
                <w:b/>
              </w:rPr>
              <w:t>2023</w:t>
            </w:r>
          </w:p>
        </w:tc>
      </w:tr>
      <w:tr w:rsidR="002970C0" w:rsidTr="00B56D16">
        <w:tc>
          <w:tcPr>
            <w:tcW w:w="828" w:type="dxa"/>
          </w:tcPr>
          <w:p w:rsidR="002970C0" w:rsidRPr="001E570C" w:rsidRDefault="002970C0" w:rsidP="002970C0">
            <w:pPr>
              <w:jc w:val="center"/>
              <w:rPr>
                <w:b/>
              </w:rPr>
            </w:pPr>
            <w:r>
              <w:rPr>
                <w:b/>
              </w:rPr>
              <w:t>5</w:t>
            </w:r>
          </w:p>
        </w:tc>
        <w:tc>
          <w:tcPr>
            <w:tcW w:w="6480" w:type="dxa"/>
            <w:vAlign w:val="center"/>
          </w:tcPr>
          <w:p w:rsidR="002970C0" w:rsidRPr="00065696" w:rsidRDefault="002970C0" w:rsidP="002970C0">
            <w:pPr>
              <w:rPr>
                <w:rFonts w:ascii="Calibri" w:eastAsia="Calibri" w:hAnsi="Calibri" w:cs="Calibri"/>
                <w:b/>
                <w:color w:val="000000"/>
              </w:rPr>
            </w:pPr>
            <w:r w:rsidRPr="00065696">
              <w:rPr>
                <w:rFonts w:ascii="Calibri" w:eastAsia="Calibri" w:hAnsi="Calibri" w:cs="Calibri"/>
                <w:b/>
                <w:color w:val="000000"/>
              </w:rPr>
              <w:t>Mid-Term Exam</w:t>
            </w:r>
            <w:r>
              <w:rPr>
                <w:rFonts w:ascii="Calibri" w:eastAsia="Calibri" w:hAnsi="Calibri" w:cs="Calibri"/>
                <w:b/>
                <w:color w:val="000000"/>
              </w:rPr>
              <w:t xml:space="preserve"> (Chps 1 – 6)</w:t>
            </w:r>
            <w:r w:rsidRPr="00065696">
              <w:rPr>
                <w:rFonts w:ascii="Calibri" w:eastAsia="Calibri" w:hAnsi="Calibri" w:cs="Calibri"/>
                <w:b/>
                <w:color w:val="000000"/>
              </w:rPr>
              <w:t xml:space="preserve"> Due</w:t>
            </w:r>
            <w:r w:rsidR="00580E05">
              <w:rPr>
                <w:rFonts w:ascii="Calibri" w:eastAsia="Calibri" w:hAnsi="Calibri" w:cs="Calibri"/>
                <w:b/>
                <w:color w:val="000000"/>
              </w:rPr>
              <w:t xml:space="preserve">: </w:t>
            </w:r>
            <w:r w:rsidR="00C034D9">
              <w:rPr>
                <w:rFonts w:ascii="Calibri" w:eastAsia="Calibri" w:hAnsi="Calibri" w:cs="Calibri"/>
                <w:b/>
                <w:color w:val="000000"/>
              </w:rPr>
              <w:t xml:space="preserve">Apr 30, </w:t>
            </w:r>
            <w:bookmarkStart w:id="0" w:name="_GoBack"/>
            <w:bookmarkEnd w:id="0"/>
            <w:r w:rsidR="00580E05">
              <w:rPr>
                <w:rFonts w:ascii="Calibri" w:eastAsia="Calibri" w:hAnsi="Calibri" w:cs="Calibri"/>
                <w:b/>
                <w:color w:val="000000"/>
              </w:rPr>
              <w:t>2023</w:t>
            </w:r>
            <w:r>
              <w:rPr>
                <w:rFonts w:ascii="Calibri" w:eastAsia="Calibri" w:hAnsi="Calibri" w:cs="Calibri"/>
                <w:b/>
                <w:color w:val="000000"/>
              </w:rPr>
              <w:t xml:space="preserve">  </w:t>
            </w:r>
          </w:p>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Text: Servant Leader HRM: Chp 8</w:t>
            </w:r>
            <w:r>
              <w:rPr>
                <w:rFonts w:ascii="Calibri" w:eastAsia="Calibri" w:hAnsi="Calibri" w:cs="Calibri"/>
                <w:bCs/>
                <w:color w:val="000000"/>
              </w:rPr>
              <w:t xml:space="preserve"> (Performance Management)</w:t>
            </w:r>
          </w:p>
          <w:p w:rsidR="00BB0210" w:rsidRPr="008725BD" w:rsidRDefault="00BB0210" w:rsidP="002970C0">
            <w:pPr>
              <w:rPr>
                <w:rFonts w:ascii="Calibri" w:eastAsia="Calibri" w:hAnsi="Calibri" w:cs="Calibri"/>
                <w:bCs/>
                <w:color w:val="000000"/>
              </w:rPr>
            </w:pPr>
            <w:r>
              <w:rPr>
                <w:rFonts w:ascii="Calibri" w:eastAsia="Calibri" w:hAnsi="Calibri" w:cs="Calibri"/>
                <w:bCs/>
                <w:color w:val="000000"/>
              </w:rPr>
              <w:t>Discussion Board: WK 5 Topic-5 pts</w:t>
            </w:r>
            <w:r w:rsidR="0039478B">
              <w:rPr>
                <w:rFonts w:ascii="Calibri" w:eastAsia="Calibri" w:hAnsi="Calibri" w:cs="Calibri"/>
                <w:bCs/>
                <w:color w:val="000000"/>
              </w:rPr>
              <w:t>; Chp 8 Assignment</w:t>
            </w:r>
          </w:p>
        </w:tc>
        <w:tc>
          <w:tcPr>
            <w:tcW w:w="2112" w:type="dxa"/>
          </w:tcPr>
          <w:p w:rsidR="0034190E" w:rsidRPr="001E570C" w:rsidRDefault="00C034D9" w:rsidP="00C034D9">
            <w:pPr>
              <w:jc w:val="center"/>
              <w:rPr>
                <w:b/>
              </w:rPr>
            </w:pPr>
            <w:r>
              <w:rPr>
                <w:b/>
              </w:rPr>
              <w:t xml:space="preserve">Apr 24-30, </w:t>
            </w:r>
            <w:r w:rsidR="00580E05">
              <w:rPr>
                <w:b/>
              </w:rPr>
              <w:t>2023</w:t>
            </w:r>
          </w:p>
        </w:tc>
      </w:tr>
      <w:tr w:rsidR="002970C0" w:rsidTr="00B56D16">
        <w:tc>
          <w:tcPr>
            <w:tcW w:w="828" w:type="dxa"/>
          </w:tcPr>
          <w:p w:rsidR="002970C0" w:rsidRPr="001E570C" w:rsidRDefault="002970C0" w:rsidP="002970C0">
            <w:pPr>
              <w:jc w:val="center"/>
              <w:rPr>
                <w:b/>
              </w:rPr>
            </w:pPr>
            <w:r>
              <w:rPr>
                <w:b/>
              </w:rPr>
              <w:t>6</w:t>
            </w:r>
          </w:p>
        </w:tc>
        <w:tc>
          <w:tcPr>
            <w:tcW w:w="6480" w:type="dxa"/>
            <w:vAlign w:val="center"/>
          </w:tcPr>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Text: Servant Leader HRM: Chp 9</w:t>
            </w:r>
            <w:r>
              <w:rPr>
                <w:rFonts w:ascii="Calibri" w:eastAsia="Calibri" w:hAnsi="Calibri" w:cs="Calibri"/>
                <w:bCs/>
                <w:color w:val="000000"/>
              </w:rPr>
              <w:t xml:space="preserve"> (Staffing Principles)</w:t>
            </w:r>
          </w:p>
          <w:p w:rsidR="00BB0210" w:rsidRPr="008725BD" w:rsidRDefault="00BB0210" w:rsidP="002970C0">
            <w:pPr>
              <w:rPr>
                <w:rFonts w:ascii="Calibri" w:eastAsia="Calibri" w:hAnsi="Calibri" w:cs="Calibri"/>
                <w:bCs/>
                <w:color w:val="000000"/>
              </w:rPr>
            </w:pPr>
            <w:r>
              <w:rPr>
                <w:rFonts w:ascii="Calibri" w:eastAsia="Calibri" w:hAnsi="Calibri" w:cs="Calibri"/>
                <w:bCs/>
                <w:color w:val="000000"/>
              </w:rPr>
              <w:t>Discussion Board: WK 6 Topic-5 pts</w:t>
            </w:r>
            <w:r w:rsidR="0039478B">
              <w:rPr>
                <w:rFonts w:ascii="Calibri" w:eastAsia="Calibri" w:hAnsi="Calibri" w:cs="Calibri"/>
                <w:bCs/>
                <w:color w:val="000000"/>
              </w:rPr>
              <w:t>; Chp 9 Assignment</w:t>
            </w:r>
          </w:p>
        </w:tc>
        <w:tc>
          <w:tcPr>
            <w:tcW w:w="2112" w:type="dxa"/>
          </w:tcPr>
          <w:p w:rsidR="002970C0" w:rsidRPr="001E570C" w:rsidRDefault="00C034D9" w:rsidP="00C034D9">
            <w:pPr>
              <w:jc w:val="center"/>
              <w:rPr>
                <w:b/>
              </w:rPr>
            </w:pPr>
            <w:r>
              <w:rPr>
                <w:b/>
              </w:rPr>
              <w:t xml:space="preserve">May 1-7, </w:t>
            </w:r>
            <w:r w:rsidR="00580E05">
              <w:rPr>
                <w:b/>
              </w:rPr>
              <w:t>2023</w:t>
            </w:r>
          </w:p>
        </w:tc>
      </w:tr>
      <w:tr w:rsidR="002970C0" w:rsidTr="00B56D16">
        <w:tc>
          <w:tcPr>
            <w:tcW w:w="828" w:type="dxa"/>
          </w:tcPr>
          <w:p w:rsidR="002970C0" w:rsidRPr="001E570C" w:rsidRDefault="002970C0" w:rsidP="002970C0">
            <w:pPr>
              <w:jc w:val="center"/>
              <w:rPr>
                <w:b/>
              </w:rPr>
            </w:pPr>
            <w:r>
              <w:rPr>
                <w:b/>
              </w:rPr>
              <w:t>7</w:t>
            </w:r>
          </w:p>
        </w:tc>
        <w:tc>
          <w:tcPr>
            <w:tcW w:w="6480" w:type="dxa"/>
            <w:vAlign w:val="center"/>
          </w:tcPr>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 xml:space="preserve"> Text: Servant Leader HRM: Chp 10</w:t>
            </w:r>
            <w:r>
              <w:rPr>
                <w:rFonts w:ascii="Calibri" w:eastAsia="Calibri" w:hAnsi="Calibri" w:cs="Calibri"/>
                <w:bCs/>
                <w:color w:val="000000"/>
              </w:rPr>
              <w:t xml:space="preserve"> (Training &amp; Development) and Chp 11 (Compensation Management)</w:t>
            </w:r>
          </w:p>
          <w:p w:rsidR="00BB0210" w:rsidRPr="008725BD" w:rsidRDefault="00BB0210" w:rsidP="002970C0">
            <w:pPr>
              <w:rPr>
                <w:rFonts w:ascii="Calibri" w:eastAsia="Calibri" w:hAnsi="Calibri" w:cs="Calibri"/>
                <w:bCs/>
                <w:color w:val="000000"/>
              </w:rPr>
            </w:pPr>
            <w:r>
              <w:rPr>
                <w:rFonts w:ascii="Calibri" w:eastAsia="Calibri" w:hAnsi="Calibri" w:cs="Calibri"/>
                <w:bCs/>
                <w:color w:val="000000"/>
              </w:rPr>
              <w:t>Discussion Board:  WK 7 Topic-5 pts</w:t>
            </w:r>
            <w:r w:rsidR="0039478B">
              <w:rPr>
                <w:rFonts w:ascii="Calibri" w:eastAsia="Calibri" w:hAnsi="Calibri" w:cs="Calibri"/>
                <w:bCs/>
                <w:color w:val="000000"/>
              </w:rPr>
              <w:t>; Chps 10 &amp; 11 Assignment</w:t>
            </w:r>
          </w:p>
        </w:tc>
        <w:tc>
          <w:tcPr>
            <w:tcW w:w="2112" w:type="dxa"/>
          </w:tcPr>
          <w:p w:rsidR="002970C0" w:rsidRPr="001E570C" w:rsidRDefault="00C034D9" w:rsidP="00C034D9">
            <w:pPr>
              <w:jc w:val="center"/>
              <w:rPr>
                <w:b/>
              </w:rPr>
            </w:pPr>
            <w:r>
              <w:rPr>
                <w:b/>
              </w:rPr>
              <w:t xml:space="preserve">May 8-14, </w:t>
            </w:r>
            <w:r w:rsidR="00580E05">
              <w:rPr>
                <w:b/>
              </w:rPr>
              <w:t>2023</w:t>
            </w:r>
          </w:p>
        </w:tc>
      </w:tr>
      <w:tr w:rsidR="002970C0" w:rsidTr="00B56D16">
        <w:tc>
          <w:tcPr>
            <w:tcW w:w="828" w:type="dxa"/>
          </w:tcPr>
          <w:p w:rsidR="002970C0" w:rsidRPr="001E570C" w:rsidRDefault="002970C0" w:rsidP="002970C0">
            <w:pPr>
              <w:jc w:val="center"/>
              <w:rPr>
                <w:b/>
              </w:rPr>
            </w:pPr>
            <w:r>
              <w:rPr>
                <w:b/>
              </w:rPr>
              <w:t>8</w:t>
            </w:r>
          </w:p>
        </w:tc>
        <w:tc>
          <w:tcPr>
            <w:tcW w:w="6480" w:type="dxa"/>
            <w:vAlign w:val="center"/>
          </w:tcPr>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Text: Servant Leader HRM: Chp 1</w:t>
            </w:r>
            <w:r>
              <w:rPr>
                <w:rFonts w:ascii="Calibri" w:eastAsia="Calibri" w:hAnsi="Calibri" w:cs="Calibri"/>
                <w:bCs/>
                <w:color w:val="000000"/>
              </w:rPr>
              <w:t>2 (Final Reflections)</w:t>
            </w:r>
          </w:p>
          <w:p w:rsidR="00BB0210" w:rsidRPr="008725BD" w:rsidRDefault="00BB0210" w:rsidP="002970C0">
            <w:pPr>
              <w:rPr>
                <w:rFonts w:ascii="Calibri" w:eastAsia="Calibri" w:hAnsi="Calibri" w:cs="Calibri"/>
                <w:bCs/>
                <w:color w:val="000000"/>
              </w:rPr>
            </w:pPr>
            <w:r>
              <w:rPr>
                <w:rFonts w:ascii="Calibri" w:eastAsia="Calibri" w:hAnsi="Calibri" w:cs="Calibri"/>
                <w:bCs/>
                <w:color w:val="000000"/>
              </w:rPr>
              <w:t>Discussion Board:  WK 8 Topic-5 pts</w:t>
            </w:r>
            <w:r w:rsidR="0039478B">
              <w:rPr>
                <w:rFonts w:ascii="Calibri" w:eastAsia="Calibri" w:hAnsi="Calibri" w:cs="Calibri"/>
                <w:bCs/>
                <w:color w:val="000000"/>
              </w:rPr>
              <w:t>; Chp 12 Assignment</w:t>
            </w:r>
          </w:p>
          <w:p w:rsidR="002970C0" w:rsidRPr="008725BD" w:rsidRDefault="002970C0" w:rsidP="00C034D9">
            <w:pPr>
              <w:rPr>
                <w:rFonts w:ascii="Calibri" w:eastAsia="Calibri" w:hAnsi="Calibri" w:cs="Calibri"/>
                <w:b/>
                <w:color w:val="000000"/>
              </w:rPr>
            </w:pPr>
            <w:r>
              <w:rPr>
                <w:rFonts w:ascii="Calibri" w:eastAsia="Calibri" w:hAnsi="Calibri" w:cs="Calibri"/>
                <w:b/>
                <w:color w:val="000000"/>
              </w:rPr>
              <w:t>F</w:t>
            </w:r>
            <w:r w:rsidRPr="008725BD">
              <w:rPr>
                <w:rFonts w:ascii="Calibri" w:eastAsia="Calibri" w:hAnsi="Calibri" w:cs="Calibri"/>
                <w:b/>
                <w:color w:val="000000"/>
              </w:rPr>
              <w:t>INAL EXAM DUE</w:t>
            </w:r>
            <w:r w:rsidR="0039478B">
              <w:rPr>
                <w:rFonts w:ascii="Calibri" w:eastAsia="Calibri" w:hAnsi="Calibri" w:cs="Calibri"/>
                <w:b/>
                <w:color w:val="000000"/>
              </w:rPr>
              <w:t xml:space="preserve"> (Chps 7 – 12)</w:t>
            </w:r>
            <w:r w:rsidRPr="008725BD">
              <w:rPr>
                <w:rFonts w:ascii="Calibri" w:eastAsia="Calibri" w:hAnsi="Calibri" w:cs="Calibri"/>
                <w:b/>
                <w:color w:val="000000"/>
              </w:rPr>
              <w:t xml:space="preserve">: </w:t>
            </w:r>
            <w:r w:rsidR="00924606">
              <w:rPr>
                <w:rFonts w:ascii="Calibri" w:eastAsia="Calibri" w:hAnsi="Calibri" w:cs="Calibri"/>
                <w:b/>
                <w:color w:val="000000"/>
              </w:rPr>
              <w:t>M</w:t>
            </w:r>
            <w:r w:rsidR="00C034D9">
              <w:rPr>
                <w:rFonts w:ascii="Calibri" w:eastAsia="Calibri" w:hAnsi="Calibri" w:cs="Calibri"/>
                <w:b/>
                <w:color w:val="000000"/>
              </w:rPr>
              <w:t>ay</w:t>
            </w:r>
            <w:r w:rsidR="00924606">
              <w:rPr>
                <w:rFonts w:ascii="Calibri" w:eastAsia="Calibri" w:hAnsi="Calibri" w:cs="Calibri"/>
                <w:b/>
                <w:color w:val="000000"/>
              </w:rPr>
              <w:t xml:space="preserve"> </w:t>
            </w:r>
            <w:r w:rsidR="00C034D9">
              <w:rPr>
                <w:rFonts w:ascii="Calibri" w:eastAsia="Calibri" w:hAnsi="Calibri" w:cs="Calibri"/>
                <w:b/>
                <w:color w:val="000000"/>
              </w:rPr>
              <w:t xml:space="preserve">20, </w:t>
            </w:r>
            <w:r w:rsidR="00924606">
              <w:rPr>
                <w:rFonts w:ascii="Calibri" w:eastAsia="Calibri" w:hAnsi="Calibri" w:cs="Calibri"/>
                <w:b/>
                <w:color w:val="000000"/>
              </w:rPr>
              <w:t xml:space="preserve"> 2023</w:t>
            </w:r>
          </w:p>
        </w:tc>
        <w:tc>
          <w:tcPr>
            <w:tcW w:w="2112" w:type="dxa"/>
          </w:tcPr>
          <w:p w:rsidR="002970C0" w:rsidRPr="001E570C" w:rsidRDefault="00580E05" w:rsidP="00C034D9">
            <w:pPr>
              <w:jc w:val="center"/>
              <w:rPr>
                <w:b/>
              </w:rPr>
            </w:pPr>
            <w:r>
              <w:rPr>
                <w:b/>
              </w:rPr>
              <w:t>M</w:t>
            </w:r>
            <w:r w:rsidR="00C034D9">
              <w:rPr>
                <w:b/>
              </w:rPr>
              <w:t xml:space="preserve">ay 15-20, </w:t>
            </w:r>
            <w:r>
              <w:rPr>
                <w:b/>
              </w:rPr>
              <w:t>2023</w:t>
            </w:r>
          </w:p>
        </w:tc>
      </w:tr>
    </w:tbl>
    <w:p w:rsidR="00BB0CDA" w:rsidRDefault="00BB0CDA" w:rsidP="00BB0CDA">
      <w:pPr>
        <w:pStyle w:val="SyllabiHeading"/>
        <w:rPr>
          <w:b/>
        </w:rPr>
      </w:pPr>
      <w:r w:rsidRPr="00703B21">
        <w:rPr>
          <w:b/>
        </w:rPr>
        <w:t xml:space="preserve">Additional Information </w:t>
      </w:r>
    </w:p>
    <w:p w:rsidR="00152E10" w:rsidRDefault="00152E10" w:rsidP="00152E10">
      <w:pPr>
        <w:rPr>
          <w:rFonts w:cstheme="minorHAnsi"/>
        </w:rPr>
      </w:pPr>
      <w:r>
        <w:rPr>
          <w:rFonts w:cstheme="minorHAnsi"/>
          <w:spacing w:val="-3"/>
        </w:rPr>
        <w:t xml:space="preserve">In this online course, communication is critical; should you need to communicate with the instructor, our Wayland Baptist University email works well. You may also contact me via phone. While weekly discussion topics are required and account for 10% of the grade, additional communication may be necessary such as keeping the instructor informed of situations that may </w:t>
      </w:r>
      <w:proofErr w:type="gramStart"/>
      <w:r>
        <w:rPr>
          <w:rFonts w:cstheme="minorHAnsi"/>
          <w:spacing w:val="-3"/>
        </w:rPr>
        <w:t>impact</w:t>
      </w:r>
      <w:proofErr w:type="gramEnd"/>
      <w:r>
        <w:rPr>
          <w:rFonts w:cstheme="minorHAnsi"/>
          <w:spacing w:val="-3"/>
        </w:rPr>
        <w:t xml:space="preserve"> your ability to complete course assignments.  </w:t>
      </w:r>
    </w:p>
    <w:permEnd w:id="21192823"/>
    <w:p w:rsidR="00BB0CDA" w:rsidRDefault="00BB0CDA" w:rsidP="000C2431"/>
    <w:p w:rsidR="004732FD" w:rsidRDefault="004732FD" w:rsidP="000C2431"/>
    <w:p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33" w:rsidRDefault="00781E33" w:rsidP="002B1DF6">
      <w:pPr>
        <w:spacing w:after="0"/>
      </w:pPr>
      <w:r>
        <w:separator/>
      </w:r>
    </w:p>
  </w:endnote>
  <w:endnote w:type="continuationSeparator" w:id="0">
    <w:p w:rsidR="00781E33" w:rsidRDefault="00781E3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C034D9">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94C7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33" w:rsidRDefault="00781E33" w:rsidP="002B1DF6">
      <w:pPr>
        <w:spacing w:after="0"/>
      </w:pPr>
      <w:r>
        <w:separator/>
      </w:r>
    </w:p>
  </w:footnote>
  <w:footnote w:type="continuationSeparator" w:id="0">
    <w:p w:rsidR="00781E33" w:rsidRDefault="00781E33"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320551"/>
    <w:multiLevelType w:val="hybridMultilevel"/>
    <w:tmpl w:val="513E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AES" w:cryptAlgorithmClass="hash" w:cryptAlgorithmType="typeAny" w:cryptAlgorithmSid="14" w:cryptSpinCount="100000" w:hash="XyTjWjXuVSD+nZvXOM9nJLnrX5PfuRgkdOPkQvnjw6UqeT6EkNBRCtJiOZIvfRXrivIACcsJPxUBiArL4obF3A==" w:salt="NHoDhuD59UzrtVIOCpGM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4CA2"/>
    <w:rsid w:val="00093737"/>
    <w:rsid w:val="000955BD"/>
    <w:rsid w:val="000A6E7A"/>
    <w:rsid w:val="000B0415"/>
    <w:rsid w:val="000B1E69"/>
    <w:rsid w:val="000C2431"/>
    <w:rsid w:val="000E3AD6"/>
    <w:rsid w:val="000F704A"/>
    <w:rsid w:val="00111267"/>
    <w:rsid w:val="0012698F"/>
    <w:rsid w:val="00127703"/>
    <w:rsid w:val="00152E10"/>
    <w:rsid w:val="00165BC2"/>
    <w:rsid w:val="001707AF"/>
    <w:rsid w:val="00182992"/>
    <w:rsid w:val="001B2B53"/>
    <w:rsid w:val="001E570C"/>
    <w:rsid w:val="00201B07"/>
    <w:rsid w:val="00204116"/>
    <w:rsid w:val="00215B2E"/>
    <w:rsid w:val="00216C9F"/>
    <w:rsid w:val="0024508F"/>
    <w:rsid w:val="0026532F"/>
    <w:rsid w:val="00267A17"/>
    <w:rsid w:val="0027310A"/>
    <w:rsid w:val="00281949"/>
    <w:rsid w:val="0029114E"/>
    <w:rsid w:val="002970C0"/>
    <w:rsid w:val="002B1DF6"/>
    <w:rsid w:val="002B2AA9"/>
    <w:rsid w:val="002C4E45"/>
    <w:rsid w:val="002D1758"/>
    <w:rsid w:val="002E75B9"/>
    <w:rsid w:val="002F0F45"/>
    <w:rsid w:val="00306FAF"/>
    <w:rsid w:val="00312DC8"/>
    <w:rsid w:val="00320C17"/>
    <w:rsid w:val="0034190E"/>
    <w:rsid w:val="003448AB"/>
    <w:rsid w:val="003925A2"/>
    <w:rsid w:val="0039478B"/>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12B2A"/>
    <w:rsid w:val="00525AEE"/>
    <w:rsid w:val="00552769"/>
    <w:rsid w:val="0055366C"/>
    <w:rsid w:val="00580E05"/>
    <w:rsid w:val="0058536F"/>
    <w:rsid w:val="005B440E"/>
    <w:rsid w:val="005D08F8"/>
    <w:rsid w:val="005E6005"/>
    <w:rsid w:val="005F3BD7"/>
    <w:rsid w:val="00654D1F"/>
    <w:rsid w:val="00655A57"/>
    <w:rsid w:val="00680276"/>
    <w:rsid w:val="00691DB2"/>
    <w:rsid w:val="006A1232"/>
    <w:rsid w:val="006B3B3E"/>
    <w:rsid w:val="007078D0"/>
    <w:rsid w:val="007200FA"/>
    <w:rsid w:val="00723490"/>
    <w:rsid w:val="00731672"/>
    <w:rsid w:val="0075739F"/>
    <w:rsid w:val="00781E33"/>
    <w:rsid w:val="0078676A"/>
    <w:rsid w:val="00794217"/>
    <w:rsid w:val="007A4624"/>
    <w:rsid w:val="007C1FF2"/>
    <w:rsid w:val="007D5A2A"/>
    <w:rsid w:val="007E4BB4"/>
    <w:rsid w:val="00835832"/>
    <w:rsid w:val="00854D27"/>
    <w:rsid w:val="00887623"/>
    <w:rsid w:val="0089572F"/>
    <w:rsid w:val="008E4F4D"/>
    <w:rsid w:val="008F04CF"/>
    <w:rsid w:val="00902E96"/>
    <w:rsid w:val="00924606"/>
    <w:rsid w:val="009419CA"/>
    <w:rsid w:val="00965F8D"/>
    <w:rsid w:val="00986E96"/>
    <w:rsid w:val="009B2264"/>
    <w:rsid w:val="009B268C"/>
    <w:rsid w:val="00A105A1"/>
    <w:rsid w:val="00A23B1F"/>
    <w:rsid w:val="00A24A3B"/>
    <w:rsid w:val="00A473A2"/>
    <w:rsid w:val="00A67B54"/>
    <w:rsid w:val="00A754F6"/>
    <w:rsid w:val="00A94C7F"/>
    <w:rsid w:val="00AE7841"/>
    <w:rsid w:val="00B01774"/>
    <w:rsid w:val="00B03977"/>
    <w:rsid w:val="00B67B70"/>
    <w:rsid w:val="00B71E16"/>
    <w:rsid w:val="00BB0210"/>
    <w:rsid w:val="00BB0CDA"/>
    <w:rsid w:val="00BB36A0"/>
    <w:rsid w:val="00BB466F"/>
    <w:rsid w:val="00BF0618"/>
    <w:rsid w:val="00C034D9"/>
    <w:rsid w:val="00C210C5"/>
    <w:rsid w:val="00C65523"/>
    <w:rsid w:val="00CC5BCF"/>
    <w:rsid w:val="00CF1B68"/>
    <w:rsid w:val="00D4306D"/>
    <w:rsid w:val="00D71297"/>
    <w:rsid w:val="00D72497"/>
    <w:rsid w:val="00DC3D53"/>
    <w:rsid w:val="00E20352"/>
    <w:rsid w:val="00E46F18"/>
    <w:rsid w:val="00E624B9"/>
    <w:rsid w:val="00E8301B"/>
    <w:rsid w:val="00E96CE9"/>
    <w:rsid w:val="00E97627"/>
    <w:rsid w:val="00EA23F6"/>
    <w:rsid w:val="00EB28BA"/>
    <w:rsid w:val="00EB480C"/>
    <w:rsid w:val="00ED358E"/>
    <w:rsid w:val="00ED3BCE"/>
    <w:rsid w:val="00F21DE3"/>
    <w:rsid w:val="00F502E3"/>
    <w:rsid w:val="00F53E47"/>
    <w:rsid w:val="00F61F85"/>
    <w:rsid w:val="00FF23AA"/>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89572F"/>
    <w:pPr>
      <w:spacing w:before="100" w:beforeAutospacing="1" w:after="100" w:afterAutospacing="1"/>
      <w:contextualSpacing w:val="0"/>
    </w:pPr>
    <w:rPr>
      <w:rFonts w:ascii="Times New Roman" w:eastAsia="Times New Roman" w:hAnsi="Times New Roman" w:cs="Times New Roman"/>
      <w:sz w:val="24"/>
      <w:szCs w:val="24"/>
    </w:rPr>
  </w:style>
  <w:style w:type="table" w:styleId="TableGrid">
    <w:name w:val="Table Grid"/>
    <w:basedOn w:val="TableNormal"/>
    <w:uiPriority w:val="39"/>
    <w:rsid w:val="00757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89572F"/>
    <w:pPr>
      <w:spacing w:before="100" w:beforeAutospacing="1" w:after="100" w:afterAutospacing="1"/>
      <w:contextualSpacing w:val="0"/>
    </w:pPr>
    <w:rPr>
      <w:rFonts w:ascii="Times New Roman" w:eastAsia="Times New Roman" w:hAnsi="Times New Roman" w:cs="Times New Roman"/>
      <w:sz w:val="24"/>
      <w:szCs w:val="24"/>
    </w:rPr>
  </w:style>
  <w:style w:type="table" w:styleId="TableGrid">
    <w:name w:val="Table Grid"/>
    <w:basedOn w:val="TableNormal"/>
    <w:uiPriority w:val="39"/>
    <w:rsid w:val="00757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filot@wbu.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ookstore.wbu.edu/site_inclusive.asp" TargetMode="External"/><Relationship Id="rId4" Type="http://schemas.microsoft.com/office/2007/relationships/stylesWithEffects" Target="stylesWithEffects.xml"/><Relationship Id="rId9" Type="http://schemas.openxmlformats.org/officeDocument/2006/relationships/hyperlink" Target="mailto:john.mcclusky@wayland.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55F68-CE74-4150-99D2-FE6CE165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1541</Words>
  <Characters>8788</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John</cp:lastModifiedBy>
  <cp:revision>5</cp:revision>
  <cp:lastPrinted>2021-10-07T18:18:00Z</cp:lastPrinted>
  <dcterms:created xsi:type="dcterms:W3CDTF">2022-12-13T22:21:00Z</dcterms:created>
  <dcterms:modified xsi:type="dcterms:W3CDTF">2022-12-13T22:36:00Z</dcterms:modified>
</cp:coreProperties>
</file>