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EC72" w14:textId="77777777" w:rsidR="00924E5E" w:rsidRPr="00B32048" w:rsidRDefault="00924E5E" w:rsidP="00924E5E">
      <w:pPr>
        <w:pStyle w:val="NoSpacing"/>
        <w:jc w:val="center"/>
        <w:rPr>
          <w:rFonts w:cs="Arial"/>
          <w:sz w:val="24"/>
          <w:szCs w:val="24"/>
        </w:rPr>
      </w:pPr>
      <w:r w:rsidRPr="00B32048">
        <w:rPr>
          <w:rFonts w:cs="Arial"/>
          <w:noProof/>
          <w:sz w:val="24"/>
          <w:szCs w:val="24"/>
        </w:rPr>
        <w:drawing>
          <wp:inline distT="0" distB="0" distL="0" distR="0" wp14:anchorId="3B50D4AA" wp14:editId="26FB5893">
            <wp:extent cx="3835400" cy="946150"/>
            <wp:effectExtent l="0" t="0" r="0" b="6350"/>
            <wp:docPr id="2" name="Picture 2" descr="Wayland Baptist University" title="Emblem of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0F8A765B" w14:textId="77777777" w:rsidR="00924E5E" w:rsidRDefault="00924E5E" w:rsidP="00924E5E">
      <w:pPr>
        <w:pStyle w:val="NoSpacing"/>
        <w:rPr>
          <w:rFonts w:cs="Arial"/>
          <w:bCs/>
          <w:sz w:val="24"/>
          <w:szCs w:val="24"/>
        </w:rPr>
      </w:pPr>
    </w:p>
    <w:p w14:paraId="4DEB4997" w14:textId="77777777" w:rsidR="00AC07E0" w:rsidRDefault="00A03274" w:rsidP="00CC0282">
      <w:pPr>
        <w:pStyle w:val="Heading1"/>
      </w:pPr>
      <w:r>
        <w:t xml:space="preserve">1. </w:t>
      </w:r>
      <w:r w:rsidR="00962473">
        <w:t>Wayland Baptist University</w:t>
      </w:r>
    </w:p>
    <w:p w14:paraId="5672F91A" w14:textId="77777777" w:rsidR="00962473" w:rsidRDefault="00962473" w:rsidP="00962473">
      <w:pPr>
        <w:rPr>
          <w:sz w:val="24"/>
          <w:szCs w:val="24"/>
        </w:rPr>
      </w:pPr>
      <w:r>
        <w:rPr>
          <w:sz w:val="24"/>
          <w:szCs w:val="24"/>
        </w:rPr>
        <w:t>Virtual Campus</w:t>
      </w:r>
    </w:p>
    <w:p w14:paraId="13CB2CB8" w14:textId="77777777" w:rsidR="00962473" w:rsidRDefault="00962473" w:rsidP="00962473">
      <w:pPr>
        <w:rPr>
          <w:sz w:val="24"/>
          <w:szCs w:val="24"/>
        </w:rPr>
      </w:pPr>
      <w:r>
        <w:rPr>
          <w:sz w:val="24"/>
          <w:szCs w:val="24"/>
        </w:rPr>
        <w:t>School of Education</w:t>
      </w:r>
    </w:p>
    <w:p w14:paraId="747F5340" w14:textId="77777777" w:rsidR="00962473" w:rsidRPr="00962473" w:rsidRDefault="00962473" w:rsidP="00962473">
      <w:pPr>
        <w:rPr>
          <w:sz w:val="24"/>
          <w:szCs w:val="24"/>
        </w:rPr>
      </w:pPr>
    </w:p>
    <w:p w14:paraId="53A9B83B" w14:textId="77777777" w:rsidR="00962473" w:rsidRPr="00962473" w:rsidRDefault="00AC07E0" w:rsidP="00CC0282">
      <w:pPr>
        <w:pStyle w:val="Heading1"/>
      </w:pPr>
      <w:r w:rsidRPr="00962473">
        <w:rPr>
          <w:rStyle w:val="Heading1Char"/>
          <w:b/>
        </w:rPr>
        <w:t xml:space="preserve">2. </w:t>
      </w:r>
      <w:r w:rsidR="00962473" w:rsidRPr="00962473">
        <w:rPr>
          <w:rStyle w:val="Heading1Char"/>
          <w:b/>
        </w:rPr>
        <w:t>Wayland Baptist University</w:t>
      </w:r>
      <w:r w:rsidR="00543B75" w:rsidRPr="00962473">
        <w:rPr>
          <w:rStyle w:val="Heading1Char"/>
          <w:b/>
        </w:rPr>
        <w:t xml:space="preserve"> Mission Statement</w:t>
      </w:r>
      <w:r w:rsidR="00924E5E" w:rsidRPr="00962473">
        <w:t xml:space="preserve">:  </w:t>
      </w:r>
    </w:p>
    <w:p w14:paraId="310DA48C" w14:textId="77777777" w:rsidR="00924E5E" w:rsidRPr="00B32048" w:rsidRDefault="00924E5E" w:rsidP="00924E5E">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14:paraId="736E6506" w14:textId="77777777" w:rsidR="00924E5E" w:rsidRPr="00B32048" w:rsidRDefault="00924E5E" w:rsidP="00924E5E">
      <w:pPr>
        <w:pStyle w:val="NoSpacing"/>
        <w:rPr>
          <w:rFonts w:cs="Arial"/>
          <w:sz w:val="24"/>
          <w:szCs w:val="24"/>
          <w:u w:val="single"/>
        </w:rPr>
      </w:pPr>
    </w:p>
    <w:p w14:paraId="6D269309" w14:textId="77777777" w:rsidR="00962473" w:rsidRPr="00037A68" w:rsidRDefault="00962473" w:rsidP="00CC0282">
      <w:pPr>
        <w:pStyle w:val="Heading1"/>
      </w:pPr>
      <w:r w:rsidRPr="00037A68">
        <w:t>3. Course Prefix, Number, and Name:</w:t>
      </w:r>
    </w:p>
    <w:p w14:paraId="7BE3A3D9" w14:textId="77777777" w:rsidR="00924E5E" w:rsidRPr="00AC07E0" w:rsidRDefault="00924E5E" w:rsidP="00AC07E0">
      <w:pPr>
        <w:rPr>
          <w:sz w:val="24"/>
          <w:szCs w:val="24"/>
        </w:rPr>
      </w:pPr>
      <w:r w:rsidRPr="00AC07E0">
        <w:rPr>
          <w:sz w:val="24"/>
          <w:szCs w:val="24"/>
        </w:rPr>
        <w:t>EDAD 5332 – School Law</w:t>
      </w:r>
    </w:p>
    <w:p w14:paraId="6711A51B" w14:textId="77777777" w:rsidR="00924E5E" w:rsidRPr="00B32048" w:rsidRDefault="00924E5E" w:rsidP="00924E5E">
      <w:pPr>
        <w:pStyle w:val="NoSpacing"/>
        <w:rPr>
          <w:rFonts w:cs="Arial"/>
          <w:sz w:val="24"/>
          <w:szCs w:val="24"/>
        </w:rPr>
      </w:pPr>
    </w:p>
    <w:p w14:paraId="2AF7DE97" w14:textId="77777777" w:rsidR="00501D1A" w:rsidRPr="00037A68" w:rsidRDefault="00AC07E0" w:rsidP="00CC0282">
      <w:pPr>
        <w:pStyle w:val="Heading1"/>
        <w:rPr>
          <w:rFonts w:cs="Arial"/>
        </w:rPr>
      </w:pPr>
      <w:r w:rsidRPr="00037A68">
        <w:rPr>
          <w:rStyle w:val="Heading1Char"/>
          <w:b/>
        </w:rPr>
        <w:t xml:space="preserve">4. </w:t>
      </w:r>
      <w:r w:rsidR="005042DC">
        <w:rPr>
          <w:rStyle w:val="Heading1Char"/>
          <w:b/>
        </w:rPr>
        <w:t>Session</w:t>
      </w:r>
      <w:r w:rsidR="00962473" w:rsidRPr="00037A68">
        <w:rPr>
          <w:rStyle w:val="Heading1Char"/>
          <w:b/>
        </w:rPr>
        <w:t xml:space="preserve"> and Year</w:t>
      </w:r>
      <w:r w:rsidR="00924E5E" w:rsidRPr="00037A68">
        <w:rPr>
          <w:rFonts w:cs="Arial"/>
        </w:rPr>
        <w:t xml:space="preserve">:  </w:t>
      </w:r>
    </w:p>
    <w:p w14:paraId="02232246" w14:textId="1A5993A7" w:rsidR="0039726B" w:rsidRDefault="00056EBB" w:rsidP="0039726B">
      <w:pPr>
        <w:pStyle w:val="NoSpacing"/>
        <w:rPr>
          <w:rFonts w:cs="Arial"/>
          <w:sz w:val="24"/>
          <w:szCs w:val="24"/>
        </w:rPr>
      </w:pPr>
      <w:r>
        <w:rPr>
          <w:rFonts w:cs="Arial"/>
          <w:sz w:val="24"/>
          <w:szCs w:val="24"/>
        </w:rPr>
        <w:t xml:space="preserve">Spring Session 2, </w:t>
      </w:r>
      <w:r w:rsidR="00FD6256">
        <w:rPr>
          <w:rFonts w:cs="Arial"/>
          <w:sz w:val="24"/>
          <w:szCs w:val="24"/>
        </w:rPr>
        <w:t>March 27, 2023 through May 20, 2023</w:t>
      </w:r>
    </w:p>
    <w:p w14:paraId="18E67B9F" w14:textId="77777777" w:rsidR="00037A68" w:rsidRPr="0039726B" w:rsidRDefault="00037A68" w:rsidP="0039726B">
      <w:pPr>
        <w:pStyle w:val="NoSpacing"/>
        <w:rPr>
          <w:sz w:val="24"/>
          <w:szCs w:val="24"/>
        </w:rPr>
      </w:pPr>
    </w:p>
    <w:p w14:paraId="5D215256" w14:textId="77777777" w:rsidR="00924E5E" w:rsidRPr="00B32048" w:rsidRDefault="00037A68" w:rsidP="00CC0282">
      <w:pPr>
        <w:pStyle w:val="Heading1"/>
      </w:pPr>
      <w:r>
        <w:t>5</w:t>
      </w:r>
      <w:r w:rsidR="00AC07E0">
        <w:t xml:space="preserve">. </w:t>
      </w:r>
      <w:r w:rsidR="00962473">
        <w:t>Full Name of Instructor</w:t>
      </w:r>
      <w:r w:rsidR="00924E5E" w:rsidRPr="00B32048">
        <w:t>:</w:t>
      </w:r>
    </w:p>
    <w:p w14:paraId="62609A56" w14:textId="77777777" w:rsidR="00924E5E" w:rsidRPr="00B32048" w:rsidRDefault="00AC07E0" w:rsidP="00924E5E">
      <w:pPr>
        <w:pStyle w:val="NoSpacing"/>
        <w:rPr>
          <w:rFonts w:cs="Arial"/>
          <w:sz w:val="24"/>
          <w:szCs w:val="24"/>
        </w:rPr>
      </w:pPr>
      <w:r>
        <w:rPr>
          <w:rFonts w:cs="Arial"/>
          <w:sz w:val="24"/>
          <w:szCs w:val="24"/>
        </w:rPr>
        <w:t xml:space="preserve">Instructor: </w:t>
      </w:r>
      <w:r w:rsidR="00924E5E" w:rsidRPr="00B32048">
        <w:rPr>
          <w:rFonts w:cs="Arial"/>
          <w:sz w:val="24"/>
          <w:szCs w:val="24"/>
        </w:rPr>
        <w:t>Dr. Tim Powers, Associate Professor of Education</w:t>
      </w:r>
    </w:p>
    <w:p w14:paraId="2F0DC111" w14:textId="77777777" w:rsidR="00813FF1" w:rsidRDefault="00813FF1" w:rsidP="00924E5E">
      <w:pPr>
        <w:pStyle w:val="NoSpacing"/>
        <w:rPr>
          <w:rFonts w:cs="Arial"/>
          <w:sz w:val="24"/>
          <w:szCs w:val="24"/>
        </w:rPr>
      </w:pPr>
    </w:p>
    <w:p w14:paraId="3DB46B43" w14:textId="77777777" w:rsidR="00AC07E0" w:rsidRDefault="00AC07E0" w:rsidP="00CC0282">
      <w:pPr>
        <w:pStyle w:val="Heading1"/>
      </w:pPr>
      <w:r>
        <w:t>6. Office Phone and WBU Email Address:</w:t>
      </w:r>
    </w:p>
    <w:p w14:paraId="4D83CB1F" w14:textId="77777777" w:rsidR="00AC07E0" w:rsidRPr="00B32048" w:rsidRDefault="00AC07E0" w:rsidP="00AC07E0">
      <w:pPr>
        <w:pStyle w:val="NoSpacing"/>
        <w:rPr>
          <w:rFonts w:cs="Arial"/>
          <w:sz w:val="24"/>
          <w:szCs w:val="24"/>
        </w:rPr>
      </w:pPr>
      <w:r w:rsidRPr="00B32048">
        <w:rPr>
          <w:rFonts w:cs="Arial"/>
          <w:sz w:val="24"/>
          <w:szCs w:val="24"/>
        </w:rPr>
        <w:t>Work Phone:</w:t>
      </w:r>
      <w:r w:rsidRPr="00B32048">
        <w:rPr>
          <w:rFonts w:cs="Arial"/>
          <w:sz w:val="24"/>
          <w:szCs w:val="24"/>
        </w:rPr>
        <w:tab/>
        <w:t>(806) 742-9516</w:t>
      </w:r>
    </w:p>
    <w:p w14:paraId="54143FAC" w14:textId="77777777" w:rsidR="00AC07E0" w:rsidRPr="00B32048" w:rsidRDefault="00AC07E0" w:rsidP="00AC07E0">
      <w:pPr>
        <w:pStyle w:val="NoSpacing"/>
        <w:rPr>
          <w:rFonts w:cs="Arial"/>
          <w:sz w:val="24"/>
          <w:szCs w:val="24"/>
        </w:rPr>
      </w:pPr>
      <w:r>
        <w:rPr>
          <w:rFonts w:cs="Arial"/>
          <w:sz w:val="24"/>
          <w:szCs w:val="24"/>
        </w:rPr>
        <w:t xml:space="preserve">Cell Phone: </w:t>
      </w:r>
      <w:r w:rsidRPr="00B32048">
        <w:rPr>
          <w:rFonts w:cs="Arial"/>
          <w:sz w:val="24"/>
          <w:szCs w:val="24"/>
        </w:rPr>
        <w:t>(940) 631-1045</w:t>
      </w:r>
    </w:p>
    <w:p w14:paraId="27DB9A67" w14:textId="77777777" w:rsidR="00AC07E0" w:rsidRPr="00B32048" w:rsidRDefault="00AC07E0" w:rsidP="00AC07E0">
      <w:pPr>
        <w:pStyle w:val="NoSpacing"/>
        <w:rPr>
          <w:rFonts w:cs="Arial"/>
          <w:sz w:val="24"/>
          <w:szCs w:val="24"/>
        </w:rPr>
      </w:pPr>
      <w:r>
        <w:rPr>
          <w:rFonts w:cs="Arial"/>
          <w:sz w:val="24"/>
          <w:szCs w:val="24"/>
        </w:rPr>
        <w:t xml:space="preserve">Email: </w:t>
      </w:r>
      <w:r w:rsidRPr="00B32048">
        <w:rPr>
          <w:rFonts w:cs="Arial"/>
          <w:sz w:val="24"/>
          <w:szCs w:val="24"/>
        </w:rPr>
        <w:t>tim.powers@wbu.edu</w:t>
      </w:r>
    </w:p>
    <w:p w14:paraId="2EBF30FE" w14:textId="77777777" w:rsidR="00AC07E0" w:rsidRPr="00B32048" w:rsidRDefault="00AC07E0" w:rsidP="00924E5E">
      <w:pPr>
        <w:pStyle w:val="NoSpacing"/>
        <w:rPr>
          <w:rFonts w:cs="Arial"/>
          <w:sz w:val="24"/>
          <w:szCs w:val="24"/>
        </w:rPr>
      </w:pPr>
    </w:p>
    <w:p w14:paraId="77C7565D" w14:textId="77777777" w:rsidR="00B635A2" w:rsidRPr="00B635A2" w:rsidRDefault="00543B75" w:rsidP="00CC0282">
      <w:pPr>
        <w:pStyle w:val="Heading1"/>
      </w:pPr>
      <w:r>
        <w:t xml:space="preserve">7. </w:t>
      </w:r>
      <w:r w:rsidR="00B635A2" w:rsidRPr="006B3006">
        <w:t>Office Hours</w:t>
      </w:r>
      <w:r>
        <w:t>, Building and Location</w:t>
      </w:r>
      <w:r w:rsidR="00B635A2" w:rsidRPr="00B635A2">
        <w:t>:</w:t>
      </w:r>
    </w:p>
    <w:p w14:paraId="354922AD" w14:textId="77777777" w:rsidR="00543B75" w:rsidRDefault="00962473" w:rsidP="00543B75">
      <w:pPr>
        <w:pStyle w:val="NoSpacing"/>
        <w:rPr>
          <w:sz w:val="24"/>
          <w:szCs w:val="24"/>
        </w:rPr>
      </w:pPr>
      <w:r>
        <w:rPr>
          <w:sz w:val="24"/>
          <w:szCs w:val="24"/>
        </w:rPr>
        <w:t>Office Hours: By Appointment</w:t>
      </w:r>
    </w:p>
    <w:p w14:paraId="51C4081C" w14:textId="77777777" w:rsidR="00962473" w:rsidRDefault="00962473" w:rsidP="00543B75">
      <w:pPr>
        <w:pStyle w:val="NoSpacing"/>
        <w:rPr>
          <w:rFonts w:cs="Arial"/>
          <w:sz w:val="24"/>
          <w:szCs w:val="24"/>
        </w:rPr>
      </w:pPr>
      <w:r>
        <w:rPr>
          <w:sz w:val="24"/>
          <w:szCs w:val="24"/>
        </w:rPr>
        <w:t>Building: WBU – Lubbock Campus</w:t>
      </w:r>
    </w:p>
    <w:p w14:paraId="6877FC07" w14:textId="77777777" w:rsidR="00543B75" w:rsidRPr="00B32048" w:rsidRDefault="00543B75" w:rsidP="00543B75">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14:paraId="5E0C7AEC" w14:textId="77777777" w:rsidR="006B3006" w:rsidRDefault="006B3006" w:rsidP="00B635A2">
      <w:pPr>
        <w:pStyle w:val="NoSpacing"/>
        <w:rPr>
          <w:sz w:val="24"/>
          <w:szCs w:val="24"/>
        </w:rPr>
      </w:pPr>
    </w:p>
    <w:p w14:paraId="1FD49C88" w14:textId="77777777" w:rsidR="006B3006" w:rsidRPr="006B3006" w:rsidRDefault="00543B75" w:rsidP="00CC0282">
      <w:pPr>
        <w:pStyle w:val="Heading1"/>
      </w:pPr>
      <w:r>
        <w:t xml:space="preserve">8. </w:t>
      </w:r>
      <w:r w:rsidR="006B3006" w:rsidRPr="006B3006">
        <w:t>Class Meeting Time</w:t>
      </w:r>
      <w:r>
        <w:t xml:space="preserve"> and Location</w:t>
      </w:r>
      <w:r w:rsidR="006B3006" w:rsidRPr="006B3006">
        <w:t>:</w:t>
      </w:r>
    </w:p>
    <w:p w14:paraId="3A85DD5B" w14:textId="77777777" w:rsidR="006B3006" w:rsidRPr="006B3006" w:rsidRDefault="006B3006" w:rsidP="006B3006">
      <w:pPr>
        <w:pStyle w:val="NoSpacing"/>
        <w:rPr>
          <w:sz w:val="24"/>
          <w:szCs w:val="24"/>
        </w:rPr>
      </w:pPr>
      <w:r w:rsidRPr="006B3006">
        <w:rPr>
          <w:sz w:val="24"/>
          <w:szCs w:val="24"/>
        </w:rPr>
        <w:t xml:space="preserve">This is a virtual class. The expectation is that you are to check the Blackboard daily for information regarding assignments. </w:t>
      </w:r>
    </w:p>
    <w:p w14:paraId="3C89BEA1" w14:textId="77777777" w:rsidR="00B635A2" w:rsidRDefault="00B635A2" w:rsidP="00924E5E">
      <w:pPr>
        <w:pStyle w:val="NoSpacing"/>
        <w:rPr>
          <w:rFonts w:cs="Arial"/>
          <w:b/>
          <w:sz w:val="24"/>
          <w:szCs w:val="24"/>
        </w:rPr>
      </w:pPr>
    </w:p>
    <w:p w14:paraId="0B6306C6" w14:textId="77777777" w:rsidR="00924E5E" w:rsidRPr="00B32048" w:rsidRDefault="00543B75" w:rsidP="00CC0282">
      <w:pPr>
        <w:pStyle w:val="Heading1"/>
      </w:pPr>
      <w:r>
        <w:t xml:space="preserve">9. </w:t>
      </w:r>
      <w:r w:rsidR="00962473">
        <w:t xml:space="preserve">CATALOG </w:t>
      </w:r>
      <w:r w:rsidR="00924E5E" w:rsidRPr="00B32048">
        <w:t xml:space="preserve">DESCRIPTION:  </w:t>
      </w:r>
    </w:p>
    <w:p w14:paraId="71079D10" w14:textId="77777777" w:rsidR="00924E5E" w:rsidRDefault="00924E5E" w:rsidP="00924E5E">
      <w:pPr>
        <w:pStyle w:val="NoSpacing"/>
        <w:rPr>
          <w:rFonts w:cs="Arial"/>
          <w:sz w:val="24"/>
          <w:szCs w:val="24"/>
        </w:rPr>
      </w:pPr>
      <w:r>
        <w:rPr>
          <w:rFonts w:cs="Arial"/>
          <w:sz w:val="24"/>
          <w:szCs w:val="24"/>
        </w:rPr>
        <w:t>State school law and Federal constitution and laws are examined to determine their impact on the operation and management of the individual campus and the school district.</w:t>
      </w:r>
    </w:p>
    <w:p w14:paraId="4C21656C" w14:textId="77777777" w:rsidR="00924E5E" w:rsidRPr="00B32048" w:rsidRDefault="00924E5E" w:rsidP="00924E5E">
      <w:pPr>
        <w:pStyle w:val="NoSpacing"/>
        <w:rPr>
          <w:rFonts w:cs="Arial"/>
          <w:sz w:val="24"/>
          <w:szCs w:val="24"/>
        </w:rPr>
      </w:pPr>
    </w:p>
    <w:p w14:paraId="383CCEC1" w14:textId="77777777" w:rsidR="00924E5E" w:rsidRPr="00B32048" w:rsidRDefault="00543B75" w:rsidP="00CC0282">
      <w:pPr>
        <w:pStyle w:val="Heading1"/>
      </w:pPr>
      <w:r>
        <w:t xml:space="preserve">10. </w:t>
      </w:r>
      <w:r w:rsidR="00962473">
        <w:t>PREREQUISITE</w:t>
      </w:r>
      <w:r w:rsidR="00924E5E" w:rsidRPr="00B32048">
        <w:t xml:space="preserve">:  </w:t>
      </w:r>
    </w:p>
    <w:p w14:paraId="0FD498E2" w14:textId="77777777" w:rsidR="00924E5E" w:rsidRPr="00B32048" w:rsidRDefault="00924E5E" w:rsidP="00924E5E">
      <w:pPr>
        <w:pStyle w:val="NoSpacing"/>
        <w:rPr>
          <w:rFonts w:cs="Arial"/>
          <w:color w:val="333333"/>
          <w:sz w:val="24"/>
          <w:szCs w:val="24"/>
        </w:rPr>
      </w:pPr>
      <w:r>
        <w:rPr>
          <w:rFonts w:cs="Arial"/>
          <w:color w:val="333333"/>
          <w:sz w:val="24"/>
          <w:szCs w:val="24"/>
        </w:rPr>
        <w:t>None</w:t>
      </w:r>
    </w:p>
    <w:p w14:paraId="69F9D69D" w14:textId="77777777" w:rsidR="00924E5E" w:rsidRPr="00B32048" w:rsidRDefault="00924E5E" w:rsidP="00924E5E">
      <w:pPr>
        <w:pStyle w:val="NoSpacing"/>
        <w:rPr>
          <w:rFonts w:cs="Arial"/>
          <w:sz w:val="24"/>
          <w:szCs w:val="24"/>
        </w:rPr>
      </w:pPr>
    </w:p>
    <w:p w14:paraId="30AB2DF0" w14:textId="77777777" w:rsidR="00543B75" w:rsidRDefault="00543B75" w:rsidP="00CC0282">
      <w:pPr>
        <w:pStyle w:val="Heading1"/>
      </w:pPr>
      <w:r>
        <w:t xml:space="preserve">11. </w:t>
      </w:r>
      <w:r w:rsidR="00924E5E" w:rsidRPr="00B32048">
        <w:t xml:space="preserve">REQUIRED </w:t>
      </w:r>
      <w:r w:rsidR="00962473">
        <w:t>Textbook and Resources</w:t>
      </w:r>
      <w:r w:rsidR="00924E5E" w:rsidRPr="00B32048">
        <w:t xml:space="preserve">: </w:t>
      </w:r>
    </w:p>
    <w:p w14:paraId="320E0F0E" w14:textId="77777777" w:rsidR="00924E5E" w:rsidRPr="00B32048" w:rsidRDefault="00CA65F0" w:rsidP="00924E5E">
      <w:pPr>
        <w:pStyle w:val="NoSpacing"/>
        <w:rPr>
          <w:rFonts w:cs="Arial"/>
          <w:sz w:val="24"/>
          <w:szCs w:val="24"/>
        </w:rPr>
      </w:pPr>
      <w:r>
        <w:rPr>
          <w:rFonts w:cs="Arial"/>
          <w:sz w:val="24"/>
          <w:szCs w:val="24"/>
        </w:rPr>
        <w:t>(Two Textbooks)</w:t>
      </w:r>
    </w:p>
    <w:p w14:paraId="60644EC5" w14:textId="77777777"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The Educator’s guide to Texas School Law</w:t>
      </w:r>
    </w:p>
    <w:p w14:paraId="032ECEBC" w14:textId="77777777"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Walsh, Jim; Kemerer, Frank; and Maniotis, Laurie</w:t>
      </w:r>
    </w:p>
    <w:p w14:paraId="35BDBCBE" w14:textId="77777777"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978-0-292-76084-4</w:t>
      </w:r>
    </w:p>
    <w:p w14:paraId="4AFE9294" w14:textId="77777777" w:rsidR="00924E5E" w:rsidRDefault="00924E5E" w:rsidP="00924E5E">
      <w:pPr>
        <w:pStyle w:val="NoSpacing"/>
        <w:rPr>
          <w:sz w:val="24"/>
          <w:szCs w:val="24"/>
        </w:rPr>
      </w:pPr>
      <w:r w:rsidRPr="00924E5E">
        <w:rPr>
          <w:b/>
          <w:bCs/>
          <w:sz w:val="24"/>
          <w:szCs w:val="24"/>
        </w:rPr>
        <w:t xml:space="preserve">Edition:  </w:t>
      </w:r>
      <w:r w:rsidR="00A03274" w:rsidRPr="00FD6256">
        <w:rPr>
          <w:b/>
          <w:sz w:val="24"/>
          <w:szCs w:val="24"/>
        </w:rPr>
        <w:t>Ninth</w:t>
      </w:r>
    </w:p>
    <w:p w14:paraId="234A022C" w14:textId="77777777" w:rsidR="00D010CE" w:rsidRPr="00924E5E" w:rsidRDefault="00D010CE" w:rsidP="00924E5E">
      <w:pPr>
        <w:pStyle w:val="NoSpacing"/>
        <w:rPr>
          <w:sz w:val="24"/>
          <w:szCs w:val="24"/>
        </w:rPr>
      </w:pPr>
      <w:r w:rsidRPr="00D010CE">
        <w:rPr>
          <w:b/>
          <w:sz w:val="24"/>
          <w:szCs w:val="24"/>
        </w:rPr>
        <w:t>Copyright</w:t>
      </w:r>
      <w:r>
        <w:rPr>
          <w:sz w:val="24"/>
          <w:szCs w:val="24"/>
        </w:rPr>
        <w:t>: 2018</w:t>
      </w:r>
    </w:p>
    <w:p w14:paraId="6942139F" w14:textId="77777777" w:rsidR="00924E5E" w:rsidRPr="00924E5E" w:rsidRDefault="00924E5E" w:rsidP="00924E5E">
      <w:pPr>
        <w:pStyle w:val="NoSpacing"/>
        <w:rPr>
          <w:b/>
          <w:bCs/>
          <w:sz w:val="24"/>
          <w:szCs w:val="24"/>
        </w:rPr>
      </w:pPr>
      <w:r w:rsidRPr="00924E5E">
        <w:rPr>
          <w:b/>
          <w:bCs/>
          <w:sz w:val="24"/>
          <w:szCs w:val="24"/>
        </w:rPr>
        <w:t xml:space="preserve">Publisher:  </w:t>
      </w:r>
      <w:r w:rsidRPr="00924E5E">
        <w:rPr>
          <w:sz w:val="24"/>
          <w:szCs w:val="24"/>
        </w:rPr>
        <w:t>University of Texas Press</w:t>
      </w:r>
    </w:p>
    <w:p w14:paraId="26F79919" w14:textId="77777777" w:rsidR="00924E5E" w:rsidRPr="00924E5E" w:rsidRDefault="00924E5E" w:rsidP="00924E5E">
      <w:pPr>
        <w:pStyle w:val="NoSpacing"/>
        <w:rPr>
          <w:b/>
          <w:bCs/>
          <w:sz w:val="24"/>
          <w:szCs w:val="24"/>
        </w:rPr>
      </w:pPr>
      <w:r w:rsidRPr="00924E5E">
        <w:rPr>
          <w:b/>
          <w:bCs/>
          <w:sz w:val="24"/>
          <w:szCs w:val="24"/>
        </w:rPr>
        <w:t xml:space="preserve">Book Type: </w:t>
      </w:r>
      <w:r w:rsidRPr="00924E5E">
        <w:rPr>
          <w:sz w:val="24"/>
          <w:szCs w:val="24"/>
        </w:rPr>
        <w:t>Paperback</w:t>
      </w:r>
    </w:p>
    <w:p w14:paraId="03B921DD" w14:textId="77777777" w:rsidR="00924E5E" w:rsidRPr="00924E5E" w:rsidRDefault="00924E5E" w:rsidP="00924E5E">
      <w:pPr>
        <w:pStyle w:val="NoSpacing"/>
        <w:rPr>
          <w:sz w:val="24"/>
          <w:szCs w:val="24"/>
        </w:rPr>
      </w:pPr>
    </w:p>
    <w:p w14:paraId="7054BD3A" w14:textId="77777777"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Texas Documentation Handbook</w:t>
      </w:r>
    </w:p>
    <w:p w14:paraId="7DEC3EC5" w14:textId="77777777"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Kemerer, Frank; and Crain, John A.</w:t>
      </w:r>
    </w:p>
    <w:p w14:paraId="6B311090" w14:textId="77777777" w:rsidR="00924E5E" w:rsidRPr="00924E5E" w:rsidRDefault="00924E5E" w:rsidP="00924E5E">
      <w:pPr>
        <w:pStyle w:val="NoSpacing"/>
        <w:rPr>
          <w:sz w:val="24"/>
          <w:szCs w:val="24"/>
        </w:rPr>
      </w:pPr>
      <w:r w:rsidRPr="00924E5E">
        <w:rPr>
          <w:b/>
          <w:bCs/>
          <w:sz w:val="24"/>
          <w:szCs w:val="24"/>
        </w:rPr>
        <w:t xml:space="preserve">ISBN: </w:t>
      </w:r>
      <w:r w:rsidR="00361620">
        <w:rPr>
          <w:sz w:val="24"/>
          <w:szCs w:val="24"/>
        </w:rPr>
        <w:t>978-0-9852527-5-5</w:t>
      </w:r>
    </w:p>
    <w:p w14:paraId="54554E09" w14:textId="77777777" w:rsidR="00924E5E" w:rsidRDefault="00924E5E" w:rsidP="00924E5E">
      <w:pPr>
        <w:pStyle w:val="NoSpacing"/>
        <w:rPr>
          <w:sz w:val="24"/>
          <w:szCs w:val="24"/>
        </w:rPr>
      </w:pPr>
      <w:r w:rsidRPr="00924E5E">
        <w:rPr>
          <w:b/>
          <w:bCs/>
          <w:sz w:val="24"/>
          <w:szCs w:val="24"/>
        </w:rPr>
        <w:t xml:space="preserve">Edition: </w:t>
      </w:r>
      <w:r w:rsidR="00751B0F">
        <w:rPr>
          <w:sz w:val="24"/>
          <w:szCs w:val="24"/>
        </w:rPr>
        <w:t>Sixth</w:t>
      </w:r>
    </w:p>
    <w:p w14:paraId="679F947F" w14:textId="77777777" w:rsidR="00D010CE" w:rsidRPr="00924E5E" w:rsidRDefault="00D010CE" w:rsidP="00924E5E">
      <w:pPr>
        <w:pStyle w:val="NoSpacing"/>
        <w:rPr>
          <w:sz w:val="24"/>
          <w:szCs w:val="24"/>
        </w:rPr>
      </w:pPr>
      <w:r w:rsidRPr="00D010CE">
        <w:rPr>
          <w:b/>
          <w:sz w:val="24"/>
          <w:szCs w:val="24"/>
        </w:rPr>
        <w:t>Copyright</w:t>
      </w:r>
      <w:r>
        <w:rPr>
          <w:sz w:val="24"/>
          <w:szCs w:val="24"/>
        </w:rPr>
        <w:t>: 2016</w:t>
      </w:r>
    </w:p>
    <w:p w14:paraId="7010B52F" w14:textId="77777777" w:rsidR="00924E5E" w:rsidRPr="00924E5E" w:rsidRDefault="00924E5E" w:rsidP="00924E5E">
      <w:pPr>
        <w:pStyle w:val="NoSpacing"/>
        <w:rPr>
          <w:sz w:val="24"/>
          <w:szCs w:val="24"/>
        </w:rPr>
      </w:pPr>
      <w:r w:rsidRPr="00924E5E">
        <w:rPr>
          <w:b/>
          <w:bCs/>
          <w:sz w:val="24"/>
          <w:szCs w:val="24"/>
        </w:rPr>
        <w:t xml:space="preserve">Publisher:  </w:t>
      </w:r>
      <w:r w:rsidRPr="00924E5E">
        <w:rPr>
          <w:sz w:val="24"/>
          <w:szCs w:val="24"/>
        </w:rPr>
        <w:t>Texas School Administrators Legal Digest</w:t>
      </w:r>
    </w:p>
    <w:p w14:paraId="4C03BF3D" w14:textId="77777777" w:rsidR="00924E5E" w:rsidRDefault="00924E5E" w:rsidP="00924E5E">
      <w:pPr>
        <w:pStyle w:val="NoSpacing"/>
        <w:rPr>
          <w:sz w:val="24"/>
          <w:szCs w:val="24"/>
        </w:rPr>
      </w:pPr>
      <w:r w:rsidRPr="00924E5E">
        <w:rPr>
          <w:b/>
          <w:bCs/>
          <w:sz w:val="24"/>
          <w:szCs w:val="24"/>
        </w:rPr>
        <w:t xml:space="preserve">Book Type: </w:t>
      </w:r>
      <w:r w:rsidRPr="00924E5E">
        <w:rPr>
          <w:sz w:val="24"/>
          <w:szCs w:val="24"/>
        </w:rPr>
        <w:t>Paperback</w:t>
      </w:r>
    </w:p>
    <w:p w14:paraId="46CC680B" w14:textId="77777777" w:rsidR="00EB71B9" w:rsidRDefault="00EB71B9" w:rsidP="00924E5E">
      <w:pPr>
        <w:pStyle w:val="NoSpacing"/>
        <w:rPr>
          <w:sz w:val="24"/>
          <w:szCs w:val="24"/>
        </w:rPr>
      </w:pPr>
    </w:p>
    <w:p w14:paraId="2AC04284" w14:textId="77777777" w:rsidR="00EB71B9" w:rsidRDefault="00EB71B9" w:rsidP="00EB71B9">
      <w:pPr>
        <w:rPr>
          <w:rFonts w:cs="Arial"/>
          <w:i/>
          <w:sz w:val="24"/>
          <w:szCs w:val="24"/>
        </w:rPr>
      </w:pPr>
      <w:r>
        <w:rPr>
          <w:rFonts w:cs="Arial"/>
          <w:i/>
          <w:sz w:val="24"/>
          <w:szCs w:val="24"/>
        </w:rPr>
        <w:t>Note: VitalSource etextbooks.</w:t>
      </w:r>
    </w:p>
    <w:p w14:paraId="2CC49799" w14:textId="77777777" w:rsidR="00EB71B9" w:rsidRPr="00340600" w:rsidRDefault="00EB71B9" w:rsidP="00EB71B9">
      <w:pPr>
        <w:rPr>
          <w:rFonts w:cs="Arial"/>
          <w:sz w:val="24"/>
          <w:szCs w:val="24"/>
        </w:rPr>
      </w:pPr>
      <w:r w:rsidRPr="00340600">
        <w:rPr>
          <w:rFonts w:cs="Arial"/>
          <w:sz w:val="24"/>
          <w:szCs w:val="24"/>
        </w:rPr>
        <w:t>For student access:</w:t>
      </w:r>
    </w:p>
    <w:p w14:paraId="0CF893AA" w14:textId="77777777"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14:paraId="37459462" w14:textId="77777777" w:rsidR="00EB71B9" w:rsidRPr="00340600" w:rsidRDefault="00EB71B9" w:rsidP="00EB71B9">
      <w:pPr>
        <w:pStyle w:val="ListParagraph"/>
        <w:numPr>
          <w:ilvl w:val="0"/>
          <w:numId w:val="17"/>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035A5337" w14:textId="77777777"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3B370FC4" w14:textId="77777777" w:rsidR="00EB71B9" w:rsidRPr="00EB71B9" w:rsidRDefault="00EB71B9" w:rsidP="00924E5E">
      <w:pPr>
        <w:pStyle w:val="ListParagraph"/>
        <w:numPr>
          <w:ilvl w:val="0"/>
          <w:numId w:val="17"/>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4A64A12D" w14:textId="77777777" w:rsidR="00924E5E" w:rsidRPr="00B32048" w:rsidRDefault="00924E5E" w:rsidP="00924E5E">
      <w:pPr>
        <w:pStyle w:val="NoSpacing"/>
        <w:rPr>
          <w:rFonts w:cs="Arial"/>
          <w:sz w:val="24"/>
          <w:szCs w:val="24"/>
        </w:rPr>
      </w:pPr>
    </w:p>
    <w:p w14:paraId="1188266C" w14:textId="77777777" w:rsidR="00924E5E" w:rsidRPr="00B32048" w:rsidRDefault="00924E5E" w:rsidP="00924E5E">
      <w:pPr>
        <w:pStyle w:val="NoSpacing"/>
        <w:rPr>
          <w:rFonts w:cs="Arial"/>
          <w:sz w:val="24"/>
          <w:szCs w:val="24"/>
        </w:rPr>
      </w:pPr>
      <w:r w:rsidRPr="00B32048">
        <w:rPr>
          <w:rFonts w:cs="Arial"/>
          <w:sz w:val="24"/>
          <w:szCs w:val="24"/>
        </w:rPr>
        <w:t>Access to WBU Learning Resources</w:t>
      </w:r>
    </w:p>
    <w:p w14:paraId="2F36C65E" w14:textId="77777777" w:rsidR="00924E5E" w:rsidRPr="00543B75" w:rsidRDefault="003A2953" w:rsidP="00924E5E">
      <w:pPr>
        <w:pStyle w:val="NoSpacing"/>
        <w:rPr>
          <w:rFonts w:cs="Arial"/>
          <w:sz w:val="24"/>
          <w:szCs w:val="24"/>
        </w:rPr>
      </w:pPr>
      <w:hyperlink r:id="rId9" w:history="1">
        <w:r w:rsidR="009356A8" w:rsidRPr="00543B75">
          <w:rPr>
            <w:rStyle w:val="Hyperlink"/>
            <w:rFonts w:cs="Arial"/>
            <w:color w:val="auto"/>
            <w:sz w:val="24"/>
            <w:szCs w:val="24"/>
          </w:rPr>
          <w:t>WBU Learning Resources Page</w:t>
        </w:r>
      </w:hyperlink>
      <w:r w:rsidR="00924E5E" w:rsidRPr="00543B75">
        <w:rPr>
          <w:rFonts w:cs="Arial"/>
          <w:sz w:val="24"/>
          <w:szCs w:val="24"/>
        </w:rPr>
        <w:t>;</w:t>
      </w:r>
      <w:r w:rsidR="00924E5E" w:rsidRPr="00B32048">
        <w:rPr>
          <w:rFonts w:cs="Arial"/>
          <w:sz w:val="24"/>
          <w:szCs w:val="24"/>
        </w:rPr>
        <w:t xml:space="preserve"> John Elliott, email:  </w:t>
      </w:r>
      <w:hyperlink r:id="rId10" w:history="1">
        <w:r w:rsidR="00924E5E" w:rsidRPr="00543B75">
          <w:rPr>
            <w:rStyle w:val="Hyperlink"/>
            <w:rFonts w:cs="Arial"/>
            <w:color w:val="auto"/>
            <w:sz w:val="24"/>
            <w:szCs w:val="24"/>
          </w:rPr>
          <w:t>elliotj@wbu.edu</w:t>
        </w:r>
      </w:hyperlink>
    </w:p>
    <w:p w14:paraId="6364C269" w14:textId="77777777" w:rsidR="00924E5E" w:rsidRDefault="00924E5E" w:rsidP="00924E5E">
      <w:pPr>
        <w:pStyle w:val="NoSpacing"/>
        <w:rPr>
          <w:rFonts w:cs="Arial"/>
          <w:color w:val="FF0000"/>
          <w:sz w:val="24"/>
          <w:szCs w:val="24"/>
        </w:rPr>
      </w:pPr>
    </w:p>
    <w:p w14:paraId="2B83342D" w14:textId="77777777" w:rsidR="001F4C74" w:rsidRPr="00A03274" w:rsidRDefault="001F4C74" w:rsidP="001F4C74">
      <w:pPr>
        <w:pStyle w:val="NoSpacing"/>
        <w:rPr>
          <w:sz w:val="27"/>
          <w:szCs w:val="27"/>
        </w:rPr>
      </w:pPr>
      <w:r w:rsidRPr="00A03274">
        <w:rPr>
          <w:sz w:val="27"/>
          <w:szCs w:val="27"/>
        </w:rPr>
        <w:t>You must complete the student information page located in the Course Content in Blackboard</w:t>
      </w:r>
      <w:r w:rsidRPr="00A03274">
        <w:rPr>
          <w:rFonts w:cs="Arial"/>
          <w:sz w:val="27"/>
          <w:szCs w:val="27"/>
        </w:rPr>
        <w:t>™</w:t>
      </w:r>
      <w:r w:rsidRPr="00A03274">
        <w:rPr>
          <w:sz w:val="27"/>
          <w:szCs w:val="27"/>
        </w:rPr>
        <w:t xml:space="preserve">.  I use this form to invite you to be part of Remind 101 and I also use it to contact you by your personal phone, if necessary.  It must be turned in by </w:t>
      </w:r>
      <w:r w:rsidRPr="00A03274">
        <w:rPr>
          <w:sz w:val="27"/>
          <w:szCs w:val="27"/>
          <w:u w:val="single"/>
        </w:rPr>
        <w:t xml:space="preserve">Saturday, </w:t>
      </w:r>
      <w:r w:rsidR="0039726B" w:rsidRPr="00A03274">
        <w:rPr>
          <w:sz w:val="27"/>
          <w:szCs w:val="27"/>
          <w:u w:val="single"/>
        </w:rPr>
        <w:t>March 3nd</w:t>
      </w:r>
      <w:r w:rsidRPr="00A03274">
        <w:rPr>
          <w:sz w:val="27"/>
          <w:szCs w:val="27"/>
        </w:rPr>
        <w:t xml:space="preserve">, at noon to receive the full </w:t>
      </w:r>
      <w:r w:rsidR="0039726B" w:rsidRPr="00A03274">
        <w:rPr>
          <w:sz w:val="27"/>
          <w:szCs w:val="27"/>
        </w:rPr>
        <w:t>credit</w:t>
      </w:r>
      <w:r w:rsidRPr="00A03274">
        <w:rPr>
          <w:sz w:val="27"/>
          <w:szCs w:val="27"/>
        </w:rPr>
        <w:t xml:space="preserve"> for completing the entire form.  Complete this form even if you have completed it for another course.  Points will be deducted for turning it in after Saturday at noon.</w:t>
      </w:r>
    </w:p>
    <w:p w14:paraId="637569C1" w14:textId="77777777" w:rsidR="001F4C74" w:rsidRPr="00B32048" w:rsidRDefault="001F4C74" w:rsidP="00924E5E">
      <w:pPr>
        <w:pStyle w:val="NoSpacing"/>
        <w:rPr>
          <w:rFonts w:cs="Arial"/>
          <w:color w:val="FF0000"/>
          <w:sz w:val="24"/>
          <w:szCs w:val="24"/>
        </w:rPr>
      </w:pPr>
    </w:p>
    <w:p w14:paraId="2A66EEED" w14:textId="77777777" w:rsidR="00543B75" w:rsidRDefault="00543B75" w:rsidP="00CC0282">
      <w:pPr>
        <w:pStyle w:val="Heading1"/>
      </w:pPr>
      <w:r>
        <w:t>12. Optional Materials:</w:t>
      </w:r>
    </w:p>
    <w:p w14:paraId="49E8BD75" w14:textId="77777777" w:rsidR="00924E5E" w:rsidRDefault="00924E5E" w:rsidP="00924E5E">
      <w:pPr>
        <w:pStyle w:val="NoSpacing"/>
        <w:rPr>
          <w:rFonts w:cs="Arial"/>
          <w:sz w:val="24"/>
          <w:szCs w:val="24"/>
        </w:rPr>
      </w:pPr>
      <w:r w:rsidRPr="00924E5E">
        <w:rPr>
          <w:rFonts w:cs="Arial"/>
          <w:i/>
          <w:sz w:val="24"/>
          <w:szCs w:val="24"/>
        </w:rPr>
        <w:t>This material is not required, but</w:t>
      </w:r>
      <w:r>
        <w:rPr>
          <w:rFonts w:cs="Arial"/>
          <w:i/>
          <w:sz w:val="24"/>
          <w:szCs w:val="24"/>
        </w:rPr>
        <w:t xml:space="preserve"> you are</w:t>
      </w:r>
      <w:r w:rsidRPr="00924E5E">
        <w:rPr>
          <w:rFonts w:cs="Arial"/>
          <w:i/>
          <w:sz w:val="24"/>
          <w:szCs w:val="24"/>
        </w:rPr>
        <w:t xml:space="preserve"> encouraged</w:t>
      </w:r>
      <w:r>
        <w:rPr>
          <w:rFonts w:cs="Arial"/>
          <w:i/>
          <w:sz w:val="24"/>
          <w:szCs w:val="24"/>
        </w:rPr>
        <w:t xml:space="preserve"> to purchase</w:t>
      </w:r>
      <w:r w:rsidRPr="00924E5E">
        <w:rPr>
          <w:rFonts w:cs="Arial"/>
          <w:i/>
          <w:sz w:val="24"/>
          <w:szCs w:val="24"/>
        </w:rPr>
        <w:t>.</w:t>
      </w:r>
    </w:p>
    <w:p w14:paraId="00B916A9" w14:textId="77777777" w:rsidR="00924E5E" w:rsidRDefault="00924E5E" w:rsidP="00924E5E">
      <w:pPr>
        <w:pStyle w:val="NoSpacing"/>
        <w:rPr>
          <w:rFonts w:cs="Arial"/>
          <w:sz w:val="24"/>
          <w:szCs w:val="24"/>
        </w:rPr>
      </w:pPr>
      <w:r>
        <w:rPr>
          <w:rFonts w:cs="Arial"/>
          <w:sz w:val="24"/>
          <w:szCs w:val="24"/>
        </w:rPr>
        <w:t>Title: Texas School Law Bulletin</w:t>
      </w:r>
    </w:p>
    <w:p w14:paraId="57A70D1C" w14:textId="77777777" w:rsidR="00924E5E" w:rsidRDefault="00924E5E" w:rsidP="00924E5E">
      <w:pPr>
        <w:pStyle w:val="NoSpacing"/>
        <w:rPr>
          <w:rFonts w:cs="Arial"/>
          <w:sz w:val="24"/>
          <w:szCs w:val="24"/>
        </w:rPr>
      </w:pPr>
      <w:r>
        <w:rPr>
          <w:rFonts w:cs="Arial"/>
          <w:sz w:val="24"/>
          <w:szCs w:val="24"/>
        </w:rPr>
        <w:t>Authors: Texas Education Agency</w:t>
      </w:r>
    </w:p>
    <w:p w14:paraId="3EAEE276" w14:textId="77777777" w:rsidR="00924E5E" w:rsidRDefault="00924E5E" w:rsidP="00924E5E">
      <w:pPr>
        <w:pStyle w:val="NoSpacing"/>
        <w:rPr>
          <w:rFonts w:cs="Arial"/>
          <w:sz w:val="24"/>
          <w:szCs w:val="24"/>
        </w:rPr>
      </w:pPr>
      <w:r>
        <w:rPr>
          <w:rFonts w:cs="Arial"/>
          <w:sz w:val="24"/>
          <w:szCs w:val="24"/>
        </w:rPr>
        <w:t>ISBN: 978-0-7698-9456-0</w:t>
      </w:r>
    </w:p>
    <w:p w14:paraId="56328E66" w14:textId="77777777" w:rsidR="00924E5E" w:rsidRDefault="00924E5E" w:rsidP="00924E5E">
      <w:pPr>
        <w:pStyle w:val="NoSpacing"/>
        <w:rPr>
          <w:rFonts w:cs="Arial"/>
          <w:sz w:val="24"/>
          <w:szCs w:val="24"/>
        </w:rPr>
      </w:pPr>
      <w:r>
        <w:rPr>
          <w:rFonts w:cs="Arial"/>
          <w:sz w:val="24"/>
          <w:szCs w:val="24"/>
        </w:rPr>
        <w:lastRenderedPageBreak/>
        <w:t xml:space="preserve">Edition: </w:t>
      </w:r>
      <w:r w:rsidR="00CA65F0">
        <w:rPr>
          <w:rFonts w:cs="Arial"/>
          <w:sz w:val="24"/>
          <w:szCs w:val="24"/>
        </w:rPr>
        <w:t>2014 Edition</w:t>
      </w:r>
    </w:p>
    <w:p w14:paraId="6C8DCE78" w14:textId="77777777" w:rsidR="00CA65F0" w:rsidRDefault="00CA65F0" w:rsidP="00924E5E">
      <w:pPr>
        <w:pStyle w:val="NoSpacing"/>
        <w:rPr>
          <w:rFonts w:cs="Arial"/>
          <w:sz w:val="24"/>
          <w:szCs w:val="24"/>
        </w:rPr>
      </w:pPr>
      <w:r>
        <w:rPr>
          <w:rFonts w:cs="Arial"/>
          <w:sz w:val="24"/>
          <w:szCs w:val="24"/>
        </w:rPr>
        <w:t>Publisher: LexisNexis</w:t>
      </w:r>
    </w:p>
    <w:p w14:paraId="1736D59F" w14:textId="77777777" w:rsidR="00CA65F0" w:rsidRPr="00B32048" w:rsidRDefault="00CA65F0" w:rsidP="00924E5E">
      <w:pPr>
        <w:pStyle w:val="NoSpacing"/>
        <w:rPr>
          <w:rFonts w:cs="Arial"/>
          <w:sz w:val="24"/>
          <w:szCs w:val="24"/>
        </w:rPr>
      </w:pPr>
      <w:r>
        <w:rPr>
          <w:rFonts w:cs="Arial"/>
          <w:sz w:val="24"/>
          <w:szCs w:val="24"/>
        </w:rPr>
        <w:t>Book Type: Paperback</w:t>
      </w:r>
    </w:p>
    <w:p w14:paraId="2DADEA56" w14:textId="77777777" w:rsidR="00924E5E" w:rsidRPr="00B32048" w:rsidRDefault="00924E5E" w:rsidP="00924E5E">
      <w:pPr>
        <w:pStyle w:val="NoSpacing"/>
        <w:rPr>
          <w:rFonts w:cs="Arial"/>
          <w:sz w:val="24"/>
          <w:szCs w:val="24"/>
        </w:rPr>
      </w:pPr>
    </w:p>
    <w:p w14:paraId="0403BA37" w14:textId="77777777" w:rsidR="00924E5E" w:rsidRPr="00B32048" w:rsidRDefault="00543B75" w:rsidP="00CC0282">
      <w:pPr>
        <w:pStyle w:val="Heading1"/>
      </w:pPr>
      <w:r>
        <w:t xml:space="preserve">13. </w:t>
      </w:r>
      <w:r w:rsidR="00924E5E" w:rsidRPr="00B32048">
        <w:t>Course Outcome Competencies</w:t>
      </w:r>
      <w:r>
        <w:t>:</w:t>
      </w:r>
    </w:p>
    <w:p w14:paraId="1E0B82B6" w14:textId="77777777" w:rsidR="00924E5E" w:rsidRPr="00B32048" w:rsidRDefault="00924E5E" w:rsidP="00924E5E">
      <w:pPr>
        <w:pStyle w:val="NoSpacing"/>
        <w:rPr>
          <w:rFonts w:cs="Arial"/>
          <w:sz w:val="24"/>
          <w:szCs w:val="24"/>
        </w:rPr>
      </w:pPr>
      <w:r>
        <w:rPr>
          <w:rFonts w:cs="Arial"/>
          <w:sz w:val="24"/>
          <w:szCs w:val="24"/>
        </w:rPr>
        <w:t xml:space="preserve">The candidate will be introduced to an overview of the </w:t>
      </w:r>
      <w:r w:rsidR="00CA65F0">
        <w:rPr>
          <w:rFonts w:cs="Arial"/>
          <w:sz w:val="24"/>
          <w:szCs w:val="24"/>
        </w:rPr>
        <w:t>Texas school law and the application of many of those laws as they are applied to public education</w:t>
      </w:r>
      <w:r>
        <w:rPr>
          <w:rFonts w:cs="Arial"/>
          <w:sz w:val="24"/>
          <w:szCs w:val="24"/>
        </w:rPr>
        <w:t xml:space="preserve">.  Students will be expected to develop a comprehension of those </w:t>
      </w:r>
      <w:r w:rsidR="00CA65F0">
        <w:rPr>
          <w:rFonts w:cs="Arial"/>
          <w:sz w:val="24"/>
          <w:szCs w:val="24"/>
        </w:rPr>
        <w:t>laws</w:t>
      </w:r>
      <w:r>
        <w:rPr>
          <w:rFonts w:cs="Arial"/>
          <w:sz w:val="24"/>
          <w:szCs w:val="24"/>
        </w:rPr>
        <w:t xml:space="preserve"> and be able to determine best course of actions based on </w:t>
      </w:r>
      <w:r w:rsidR="00CA65F0">
        <w:rPr>
          <w:rFonts w:cs="Arial"/>
          <w:sz w:val="24"/>
          <w:szCs w:val="24"/>
        </w:rPr>
        <w:t>the law and incidents involving administrative decisions</w:t>
      </w:r>
      <w:r>
        <w:rPr>
          <w:rFonts w:cs="Arial"/>
          <w:sz w:val="24"/>
          <w:szCs w:val="24"/>
        </w:rPr>
        <w:t>.</w:t>
      </w:r>
    </w:p>
    <w:p w14:paraId="3AA23278" w14:textId="77777777" w:rsidR="00924E5E" w:rsidRPr="00B32048" w:rsidRDefault="00924E5E" w:rsidP="00924E5E">
      <w:pPr>
        <w:pStyle w:val="NoSpacing"/>
        <w:rPr>
          <w:rFonts w:cs="Arial"/>
          <w:b/>
          <w:sz w:val="24"/>
          <w:szCs w:val="24"/>
        </w:rPr>
      </w:pPr>
    </w:p>
    <w:p w14:paraId="7B7701D4" w14:textId="77777777" w:rsidR="002E0F2B" w:rsidRPr="003E3E2A" w:rsidRDefault="002E0F2B" w:rsidP="00CC0282">
      <w:pPr>
        <w:pStyle w:val="Heading2"/>
      </w:pPr>
      <w:r w:rsidRPr="003E3E2A">
        <w:t>DOMAIN I—SCHOOL CULTURE (S</w:t>
      </w:r>
      <w:r w:rsidR="00813FF1" w:rsidRPr="003E3E2A">
        <w:t>chool and Community Leadership)</w:t>
      </w:r>
    </w:p>
    <w:p w14:paraId="1F8E12DC" w14:textId="77777777" w:rsidR="00813FF1" w:rsidRPr="00A57372" w:rsidRDefault="00813FF1" w:rsidP="00813FF1">
      <w:pPr>
        <w:spacing w:after="1"/>
        <w:ind w:left="-4" w:hanging="10"/>
        <w:rPr>
          <w:rFonts w:cs="Arial"/>
          <w:sz w:val="24"/>
          <w:szCs w:val="24"/>
        </w:rPr>
      </w:pPr>
    </w:p>
    <w:p w14:paraId="28764AAE"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001: The </w:t>
      </w:r>
      <w:r w:rsidR="0039726B">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w:t>
      </w:r>
      <w:r w:rsidR="00813FF1">
        <w:rPr>
          <w:rFonts w:cs="Arial"/>
          <w:b/>
          <w:sz w:val="24"/>
          <w:szCs w:val="24"/>
        </w:rPr>
        <w:t>taff, parents, and community).</w:t>
      </w:r>
    </w:p>
    <w:p w14:paraId="5D1BB6FF" w14:textId="77777777" w:rsidR="00813FF1" w:rsidRPr="00A57372" w:rsidRDefault="00813FF1" w:rsidP="00813FF1">
      <w:pPr>
        <w:spacing w:after="1"/>
        <w:ind w:left="-4" w:hanging="10"/>
        <w:rPr>
          <w:rFonts w:cs="Arial"/>
          <w:sz w:val="24"/>
          <w:szCs w:val="24"/>
        </w:rPr>
      </w:pPr>
    </w:p>
    <w:p w14:paraId="0B4840E9"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 positive, collaborative, and collegial campus culture that sets high expectations and facilitates the implementation and achievement o</w:t>
      </w:r>
      <w:r w:rsidR="0039726B">
        <w:rPr>
          <w:rFonts w:cs="Arial"/>
          <w:sz w:val="24"/>
          <w:szCs w:val="24"/>
        </w:rPr>
        <w:t xml:space="preserve">f campus initiatives and goals </w:t>
      </w:r>
      <w:r w:rsidR="0039726B">
        <w:rPr>
          <w:rFonts w:cs="Arial"/>
          <w:b/>
          <w:sz w:val="24"/>
          <w:szCs w:val="24"/>
        </w:rPr>
        <w:t>(Not taught in this course)</w:t>
      </w:r>
    </w:p>
    <w:p w14:paraId="6DEEF02D"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r w:rsidR="0039726B">
        <w:rPr>
          <w:rFonts w:cs="Arial"/>
          <w:b/>
          <w:sz w:val="24"/>
          <w:szCs w:val="24"/>
        </w:rPr>
        <w:t>(Not taught in this course)</w:t>
      </w:r>
      <w:r w:rsidRPr="00A57372">
        <w:rPr>
          <w:rFonts w:cs="Arial"/>
          <w:sz w:val="24"/>
          <w:szCs w:val="24"/>
        </w:rPr>
        <w:t xml:space="preserve"> </w:t>
      </w:r>
    </w:p>
    <w:p w14:paraId="0280DDC5"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Facilitates the collaborative development of a plan that clearly articulates objectives and strategies fo</w:t>
      </w:r>
      <w:r w:rsidR="0039726B">
        <w:rPr>
          <w:rFonts w:cs="Arial"/>
          <w:sz w:val="24"/>
          <w:szCs w:val="24"/>
        </w:rPr>
        <w:t xml:space="preserve">r implementing a campus vision </w:t>
      </w:r>
      <w:r w:rsidR="0039726B">
        <w:rPr>
          <w:rFonts w:cs="Arial"/>
          <w:b/>
          <w:sz w:val="24"/>
          <w:szCs w:val="24"/>
        </w:rPr>
        <w:t>(Not taught in this course)</w:t>
      </w:r>
    </w:p>
    <w:p w14:paraId="24C885F1"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Aligns financial, human, and material resources to support implementation of a campus vision and mission </w:t>
      </w:r>
      <w:r w:rsidR="0039726B">
        <w:rPr>
          <w:rFonts w:cs="Arial"/>
          <w:b/>
          <w:sz w:val="24"/>
          <w:szCs w:val="24"/>
        </w:rPr>
        <w:t>(Not taught in this course)</w:t>
      </w:r>
      <w:r w:rsidRPr="00A57372">
        <w:rPr>
          <w:rFonts w:cs="Arial"/>
          <w:sz w:val="24"/>
          <w:szCs w:val="24"/>
        </w:rPr>
        <w:t xml:space="preserve">  </w:t>
      </w:r>
    </w:p>
    <w:p w14:paraId="3BC72AF2"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39726B">
        <w:rPr>
          <w:rFonts w:cs="Arial"/>
          <w:sz w:val="24"/>
          <w:szCs w:val="24"/>
        </w:rPr>
        <w:t xml:space="preserve">hievement of the campus vision </w:t>
      </w:r>
      <w:r w:rsidR="0039726B">
        <w:rPr>
          <w:rFonts w:cs="Arial"/>
          <w:b/>
          <w:sz w:val="24"/>
          <w:szCs w:val="24"/>
        </w:rPr>
        <w:t>(Not taught in this course)</w:t>
      </w:r>
    </w:p>
    <w:p w14:paraId="62C75FD4"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39726B">
        <w:rPr>
          <w:rFonts w:cs="Arial"/>
          <w:sz w:val="24"/>
          <w:szCs w:val="24"/>
        </w:rPr>
        <w:t xml:space="preserve">y, to shape the campus culture </w:t>
      </w:r>
      <w:r w:rsidR="0039726B">
        <w:rPr>
          <w:rFonts w:cs="Arial"/>
          <w:b/>
          <w:sz w:val="24"/>
          <w:szCs w:val="24"/>
        </w:rPr>
        <w:t>(Not taught in this course)</w:t>
      </w:r>
    </w:p>
    <w:p w14:paraId="15B420A9"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r w:rsidR="0039726B">
        <w:rPr>
          <w:rFonts w:cs="Arial"/>
          <w:b/>
          <w:sz w:val="24"/>
          <w:szCs w:val="24"/>
        </w:rPr>
        <w:t>(Not taught in this course)</w:t>
      </w:r>
      <w:r w:rsidRPr="00A57372">
        <w:rPr>
          <w:rFonts w:cs="Arial"/>
          <w:sz w:val="24"/>
          <w:szCs w:val="24"/>
        </w:rPr>
        <w:t xml:space="preserve"> </w:t>
      </w:r>
    </w:p>
    <w:p w14:paraId="3A55A24D"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r w:rsidR="0039726B">
        <w:rPr>
          <w:rFonts w:cs="Arial"/>
          <w:b/>
          <w:sz w:val="24"/>
          <w:szCs w:val="24"/>
        </w:rPr>
        <w:t>(Not taught in this course)</w:t>
      </w:r>
    </w:p>
    <w:p w14:paraId="02403294"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w:t>
      </w:r>
      <w:r w:rsidR="0039726B">
        <w:rPr>
          <w:rFonts w:cs="Arial"/>
          <w:sz w:val="24"/>
          <w:szCs w:val="24"/>
        </w:rPr>
        <w:t xml:space="preserve">ll-being of staff and students </w:t>
      </w:r>
      <w:r w:rsidR="0039726B">
        <w:rPr>
          <w:rFonts w:cs="Arial"/>
          <w:b/>
          <w:sz w:val="24"/>
          <w:szCs w:val="24"/>
        </w:rPr>
        <w:t>(Not taught in this course)</w:t>
      </w:r>
    </w:p>
    <w:p w14:paraId="73E0F9A1" w14:textId="77777777"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w:t>
      </w:r>
      <w:r w:rsidRPr="00A57372">
        <w:rPr>
          <w:rFonts w:cs="Arial"/>
          <w:sz w:val="24"/>
          <w:szCs w:val="24"/>
        </w:rPr>
        <w:lastRenderedPageBreak/>
        <w:t xml:space="preserve">and learning and supports organizational health and morale </w:t>
      </w:r>
      <w:r w:rsidR="0039726B">
        <w:rPr>
          <w:rFonts w:cs="Arial"/>
          <w:b/>
          <w:sz w:val="24"/>
          <w:szCs w:val="24"/>
        </w:rPr>
        <w:t>(Not taught in this course)</w:t>
      </w:r>
    </w:p>
    <w:p w14:paraId="18D59998" w14:textId="77777777"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14:paraId="55720940"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002: The </w:t>
      </w:r>
      <w:r w:rsidR="0039726B">
        <w:rPr>
          <w:rFonts w:cs="Arial"/>
          <w:b/>
          <w:sz w:val="24"/>
          <w:szCs w:val="24"/>
        </w:rPr>
        <w:t>entry-level</w:t>
      </w:r>
      <w:r w:rsidRPr="00A57372">
        <w:rPr>
          <w:rFonts w:cs="Arial"/>
          <w:b/>
          <w:sz w:val="24"/>
          <w:szCs w:val="24"/>
        </w:rPr>
        <w:t xml:space="preserve"> principal knows how to work with stakeholders as key partner</w:t>
      </w:r>
      <w:r w:rsidR="00813FF1">
        <w:rPr>
          <w:rFonts w:cs="Arial"/>
          <w:b/>
          <w:sz w:val="24"/>
          <w:szCs w:val="24"/>
        </w:rPr>
        <w:t>s to support student learning.</w:t>
      </w:r>
    </w:p>
    <w:p w14:paraId="12D9BC76" w14:textId="77777777" w:rsidR="00813FF1" w:rsidRPr="00A57372" w:rsidRDefault="00813FF1" w:rsidP="00813FF1">
      <w:pPr>
        <w:spacing w:after="1"/>
        <w:ind w:left="-4" w:hanging="10"/>
        <w:rPr>
          <w:rFonts w:cs="Arial"/>
          <w:sz w:val="24"/>
          <w:szCs w:val="24"/>
        </w:rPr>
      </w:pPr>
    </w:p>
    <w:p w14:paraId="461FB709" w14:textId="77777777"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r w:rsidR="0039726B">
        <w:rPr>
          <w:rFonts w:cs="Arial"/>
          <w:b/>
          <w:sz w:val="24"/>
          <w:szCs w:val="24"/>
        </w:rPr>
        <w:t>(Not taught in this course)</w:t>
      </w:r>
      <w:r w:rsidRPr="00A57372">
        <w:rPr>
          <w:rFonts w:cs="Arial"/>
          <w:sz w:val="24"/>
          <w:szCs w:val="24"/>
        </w:rPr>
        <w:t xml:space="preserve"> </w:t>
      </w:r>
    </w:p>
    <w:p w14:paraId="49BDA8A3" w14:textId="77777777"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sidR="0039726B">
        <w:rPr>
          <w:rFonts w:cs="Arial"/>
          <w:sz w:val="24"/>
          <w:szCs w:val="24"/>
        </w:rPr>
        <w:t xml:space="preserve">ps and effective collaboration </w:t>
      </w:r>
      <w:r w:rsidR="0039726B">
        <w:rPr>
          <w:rFonts w:cs="Arial"/>
          <w:b/>
          <w:sz w:val="24"/>
          <w:szCs w:val="24"/>
        </w:rPr>
        <w:t>(Not taught in this course)</w:t>
      </w:r>
    </w:p>
    <w:p w14:paraId="0BFB634A" w14:textId="77777777"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39726B">
        <w:rPr>
          <w:rFonts w:cs="Arial"/>
          <w:b/>
          <w:sz w:val="24"/>
          <w:szCs w:val="24"/>
        </w:rPr>
        <w:t>(Not taught in this course)</w:t>
      </w:r>
      <w:r w:rsidRPr="00A57372">
        <w:rPr>
          <w:rFonts w:cs="Arial"/>
          <w:sz w:val="24"/>
          <w:szCs w:val="24"/>
        </w:rPr>
        <w:t xml:space="preserve"> </w:t>
      </w:r>
    </w:p>
    <w:p w14:paraId="461CBAD7" w14:textId="77777777" w:rsidR="002E0F2B" w:rsidRDefault="002E0F2B" w:rsidP="00813FF1">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r w:rsidR="0039726B">
        <w:rPr>
          <w:rFonts w:cs="Arial"/>
          <w:sz w:val="24"/>
          <w:szCs w:val="24"/>
        </w:rPr>
        <w:t xml:space="preserve"> </w:t>
      </w:r>
      <w:r w:rsidR="0039726B">
        <w:rPr>
          <w:rFonts w:cs="Arial"/>
          <w:b/>
          <w:sz w:val="24"/>
          <w:szCs w:val="24"/>
        </w:rPr>
        <w:t>(Not taught in this course)</w:t>
      </w:r>
    </w:p>
    <w:p w14:paraId="5738A358" w14:textId="77777777" w:rsidR="00813FF1" w:rsidRPr="00813FF1" w:rsidRDefault="00813FF1" w:rsidP="00813FF1">
      <w:pPr>
        <w:spacing w:after="4" w:line="257" w:lineRule="auto"/>
        <w:ind w:left="360"/>
        <w:rPr>
          <w:rFonts w:cs="Arial"/>
          <w:sz w:val="24"/>
          <w:szCs w:val="24"/>
        </w:rPr>
      </w:pPr>
    </w:p>
    <w:p w14:paraId="32DF4D9F" w14:textId="77777777" w:rsidR="002E0F2B" w:rsidRPr="00EB53AD" w:rsidRDefault="002E0F2B" w:rsidP="00CC0282">
      <w:pPr>
        <w:pStyle w:val="Heading2"/>
      </w:pPr>
      <w:r w:rsidRPr="00EB53AD">
        <w:t>DOMAIN II—LEADING LEARNING (Instructional Le</w:t>
      </w:r>
      <w:r w:rsidR="00813FF1" w:rsidRPr="00EB53AD">
        <w:t>adership/Teaching and Learning)</w:t>
      </w:r>
    </w:p>
    <w:p w14:paraId="3BB1A0C2" w14:textId="77777777" w:rsidR="00813FF1" w:rsidRPr="00A57372" w:rsidRDefault="00813FF1" w:rsidP="00813FF1">
      <w:pPr>
        <w:spacing w:after="1"/>
        <w:ind w:left="-4" w:hanging="10"/>
        <w:rPr>
          <w:rFonts w:cs="Arial"/>
          <w:sz w:val="24"/>
          <w:szCs w:val="24"/>
        </w:rPr>
      </w:pPr>
    </w:p>
    <w:p w14:paraId="2870FDB5"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003: The </w:t>
      </w:r>
      <w:r w:rsidR="0039726B">
        <w:rPr>
          <w:rFonts w:cs="Arial"/>
          <w:b/>
          <w:sz w:val="24"/>
          <w:szCs w:val="24"/>
        </w:rPr>
        <w:t>entry-level</w:t>
      </w:r>
      <w:r w:rsidRPr="00A57372">
        <w:rPr>
          <w:rFonts w:cs="Arial"/>
          <w:b/>
          <w:sz w:val="24"/>
          <w:szCs w:val="24"/>
        </w:rPr>
        <w:t xml:space="preserve"> principal knows how to collaboratively develop and implement high-quality instru</w:t>
      </w:r>
      <w:r w:rsidR="00813FF1">
        <w:rPr>
          <w:rFonts w:cs="Arial"/>
          <w:b/>
          <w:sz w:val="24"/>
          <w:szCs w:val="24"/>
        </w:rPr>
        <w:t>ction.</w:t>
      </w:r>
    </w:p>
    <w:p w14:paraId="11C1CA52" w14:textId="77777777" w:rsidR="00813FF1" w:rsidRPr="00A57372" w:rsidRDefault="00813FF1" w:rsidP="00813FF1">
      <w:pPr>
        <w:spacing w:after="1"/>
        <w:ind w:left="-4" w:hanging="10"/>
        <w:rPr>
          <w:rFonts w:cs="Arial"/>
          <w:sz w:val="24"/>
          <w:szCs w:val="24"/>
        </w:rPr>
      </w:pPr>
    </w:p>
    <w:p w14:paraId="527B5CCB"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39726B">
        <w:rPr>
          <w:rFonts w:cs="Arial"/>
          <w:sz w:val="24"/>
          <w:szCs w:val="24"/>
        </w:rPr>
        <w:t xml:space="preserve">practices from recent research </w:t>
      </w:r>
      <w:r w:rsidR="0039726B">
        <w:rPr>
          <w:rFonts w:cs="Arial"/>
          <w:b/>
          <w:sz w:val="24"/>
          <w:szCs w:val="24"/>
        </w:rPr>
        <w:t>(Not taught in this course)</w:t>
      </w:r>
    </w:p>
    <w:p w14:paraId="61A3A9A4"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of sound, research-based practice in the development, implementation, coordination, and evaluation of campus curricular, co</w:t>
      </w:r>
      <w:r w:rsidR="0039726B">
        <w:rPr>
          <w:rFonts w:cs="Arial"/>
          <w:sz w:val="24"/>
          <w:szCs w:val="24"/>
        </w:rPr>
        <w:t>-</w:t>
      </w:r>
      <w:r w:rsidRPr="00A57372">
        <w:rPr>
          <w:rFonts w:cs="Arial"/>
          <w:sz w:val="24"/>
          <w:szCs w:val="24"/>
        </w:rPr>
        <w:t>curricular, and extracurricular programs to fulfill academic, development, social, and cultural needs</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14:paraId="5EAFE6DF"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r w:rsidR="0039726B">
        <w:rPr>
          <w:rFonts w:cs="Arial"/>
          <w:b/>
          <w:sz w:val="24"/>
          <w:szCs w:val="24"/>
        </w:rPr>
        <w:t>(Not taught in this course)</w:t>
      </w:r>
      <w:r w:rsidRPr="00A57372">
        <w:rPr>
          <w:rFonts w:cs="Arial"/>
          <w:sz w:val="24"/>
          <w:szCs w:val="24"/>
        </w:rPr>
        <w:t xml:space="preserve"> </w:t>
      </w:r>
    </w:p>
    <w:p w14:paraId="1D38E13D" w14:textId="77777777"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0039726B">
        <w:rPr>
          <w:rFonts w:cs="Arial"/>
          <w:b/>
          <w:sz w:val="24"/>
          <w:szCs w:val="24"/>
        </w:rPr>
        <w:t>(Not taught in this course)</w:t>
      </w:r>
      <w:r w:rsidRPr="00A57372">
        <w:rPr>
          <w:rFonts w:cs="Arial"/>
          <w:sz w:val="24"/>
          <w:szCs w:val="24"/>
        </w:rPr>
        <w:t xml:space="preserve"> </w:t>
      </w:r>
    </w:p>
    <w:p w14:paraId="2A25AE0A" w14:textId="77777777" w:rsidR="002E0F2B"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and integration of technology, telecommunications, and information systems to enhance learning</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14:paraId="0292770D" w14:textId="77777777" w:rsidR="002E0F2B" w:rsidRPr="00A57372" w:rsidRDefault="002E0F2B" w:rsidP="002E0F2B">
      <w:pPr>
        <w:ind w:left="360"/>
        <w:rPr>
          <w:rFonts w:cs="Arial"/>
          <w:sz w:val="24"/>
          <w:szCs w:val="24"/>
        </w:rPr>
      </w:pPr>
    </w:p>
    <w:p w14:paraId="47EDD0CA"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004: The </w:t>
      </w:r>
      <w:r w:rsidR="0039726B">
        <w:rPr>
          <w:rFonts w:cs="Arial"/>
          <w:b/>
          <w:sz w:val="24"/>
          <w:szCs w:val="24"/>
        </w:rPr>
        <w:t>entry-level</w:t>
      </w:r>
      <w:r w:rsidR="0039726B" w:rsidRPr="00A57372">
        <w:rPr>
          <w:rFonts w:cs="Arial"/>
          <w:b/>
          <w:sz w:val="24"/>
          <w:szCs w:val="24"/>
        </w:rPr>
        <w:t xml:space="preserve"> </w:t>
      </w:r>
      <w:r w:rsidRPr="00A57372">
        <w:rPr>
          <w:rFonts w:cs="Arial"/>
          <w:b/>
          <w:sz w:val="24"/>
          <w:szCs w:val="24"/>
        </w:rPr>
        <w:t>knows how to monitor and assess classroom instruction to promote teacher effectiv</w:t>
      </w:r>
      <w:r w:rsidR="00813FF1">
        <w:rPr>
          <w:rFonts w:cs="Arial"/>
          <w:b/>
          <w:sz w:val="24"/>
          <w:szCs w:val="24"/>
        </w:rPr>
        <w:t>eness and student achievement.</w:t>
      </w:r>
    </w:p>
    <w:p w14:paraId="096FAF87" w14:textId="77777777" w:rsidR="00813FF1" w:rsidRPr="00A57372" w:rsidRDefault="00813FF1" w:rsidP="00813FF1">
      <w:pPr>
        <w:spacing w:after="1"/>
        <w:ind w:left="-4" w:hanging="10"/>
        <w:rPr>
          <w:rFonts w:cs="Arial"/>
          <w:sz w:val="24"/>
          <w:szCs w:val="24"/>
        </w:rPr>
      </w:pPr>
    </w:p>
    <w:p w14:paraId="1CAD85DE"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14:paraId="47F5557D"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r w:rsidR="00D8108F">
        <w:rPr>
          <w:rFonts w:cs="Arial"/>
          <w:b/>
          <w:sz w:val="24"/>
          <w:szCs w:val="24"/>
        </w:rPr>
        <w:t>(Not taught in this course)</w:t>
      </w:r>
      <w:r w:rsidRPr="00A57372">
        <w:rPr>
          <w:rFonts w:cs="Arial"/>
          <w:sz w:val="24"/>
          <w:szCs w:val="24"/>
        </w:rPr>
        <w:t xml:space="preserve"> </w:t>
      </w:r>
    </w:p>
    <w:p w14:paraId="29DD6CF6"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r w:rsidR="00D8108F">
        <w:rPr>
          <w:rFonts w:cs="Arial"/>
          <w:b/>
          <w:sz w:val="24"/>
          <w:szCs w:val="24"/>
        </w:rPr>
        <w:t>(Not taught in this course)</w:t>
      </w:r>
      <w:r w:rsidRPr="00A57372">
        <w:rPr>
          <w:rFonts w:cs="Arial"/>
          <w:sz w:val="24"/>
          <w:szCs w:val="24"/>
        </w:rPr>
        <w:t xml:space="preserve"> </w:t>
      </w:r>
    </w:p>
    <w:p w14:paraId="2EA9D6F6" w14:textId="77777777"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14:paraId="44A85AAE" w14:textId="77777777" w:rsidR="002E0F2B" w:rsidRDefault="002E0F2B" w:rsidP="00813FF1">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r w:rsidR="00D8108F">
        <w:rPr>
          <w:rFonts w:cs="Arial"/>
          <w:sz w:val="24"/>
          <w:szCs w:val="24"/>
        </w:rPr>
        <w:t xml:space="preserve"> </w:t>
      </w:r>
      <w:r w:rsidR="00D8108F">
        <w:rPr>
          <w:rFonts w:cs="Arial"/>
          <w:b/>
          <w:sz w:val="24"/>
          <w:szCs w:val="24"/>
        </w:rPr>
        <w:t>(Not taught in this course)</w:t>
      </w:r>
    </w:p>
    <w:p w14:paraId="09ABB1B6" w14:textId="77777777" w:rsidR="00813FF1" w:rsidRPr="00813FF1" w:rsidRDefault="00813FF1" w:rsidP="00813FF1">
      <w:pPr>
        <w:spacing w:after="4" w:line="257" w:lineRule="auto"/>
        <w:ind w:left="360"/>
        <w:rPr>
          <w:rFonts w:cs="Arial"/>
          <w:sz w:val="24"/>
          <w:szCs w:val="24"/>
        </w:rPr>
      </w:pPr>
    </w:p>
    <w:p w14:paraId="1ACD4732" w14:textId="77777777" w:rsidR="002E0F2B" w:rsidRPr="001F4BED" w:rsidRDefault="002E0F2B" w:rsidP="00CC0282">
      <w:pPr>
        <w:pStyle w:val="Heading2"/>
      </w:pPr>
      <w:r w:rsidRPr="001F4BED">
        <w:t>DOMAIN III—HUMAN CAPI</w:t>
      </w:r>
      <w:r w:rsidR="00813FF1" w:rsidRPr="001F4BED">
        <w:t>TAL (Human Resource Management)</w:t>
      </w:r>
    </w:p>
    <w:p w14:paraId="503105DB" w14:textId="77777777" w:rsidR="00813FF1" w:rsidRPr="00A57372" w:rsidRDefault="00813FF1" w:rsidP="00B24028">
      <w:pPr>
        <w:pStyle w:val="NoSpacing"/>
      </w:pPr>
    </w:p>
    <w:p w14:paraId="03BA8159"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005: The </w:t>
      </w:r>
      <w:r w:rsidR="0039726B">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w:t>
      </w:r>
      <w:r w:rsidR="00813FF1">
        <w:rPr>
          <w:rFonts w:cs="Arial"/>
          <w:b/>
          <w:sz w:val="24"/>
          <w:szCs w:val="24"/>
        </w:rPr>
        <w:t>strives to grow professionally.</w:t>
      </w:r>
    </w:p>
    <w:p w14:paraId="2500DE31" w14:textId="77777777" w:rsidR="00813FF1" w:rsidRPr="00A57372" w:rsidRDefault="00813FF1" w:rsidP="00813FF1">
      <w:pPr>
        <w:spacing w:after="1"/>
        <w:ind w:left="-4" w:hanging="10"/>
        <w:rPr>
          <w:rFonts w:cs="Arial"/>
          <w:sz w:val="24"/>
          <w:szCs w:val="24"/>
        </w:rPr>
      </w:pPr>
    </w:p>
    <w:p w14:paraId="2D58D3BF"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14:paraId="43C006FA"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38D86E53"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sidR="00D8108F">
        <w:rPr>
          <w:rFonts w:cs="Arial"/>
          <w:sz w:val="24"/>
          <w:szCs w:val="24"/>
        </w:rPr>
        <w:t xml:space="preserve">, and student information/data </w:t>
      </w:r>
      <w:r w:rsidR="00D8108F">
        <w:rPr>
          <w:rFonts w:cs="Arial"/>
          <w:b/>
          <w:sz w:val="24"/>
          <w:szCs w:val="24"/>
        </w:rPr>
        <w:t>(Not taught in this course)</w:t>
      </w:r>
    </w:p>
    <w:p w14:paraId="620D4742"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14:paraId="32739867" w14:textId="77777777"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D8108F">
        <w:rPr>
          <w:rFonts w:cs="Arial"/>
          <w:b/>
          <w:sz w:val="24"/>
          <w:szCs w:val="24"/>
        </w:rPr>
        <w:t>(Not taught in this course)</w:t>
      </w:r>
      <w:r w:rsidRPr="00A57372">
        <w:rPr>
          <w:rFonts w:cs="Arial"/>
          <w:sz w:val="24"/>
          <w:szCs w:val="24"/>
        </w:rPr>
        <w:t xml:space="preserve"> </w:t>
      </w:r>
    </w:p>
    <w:p w14:paraId="17AA70B3" w14:textId="77777777" w:rsidR="002E0F2B" w:rsidRDefault="002E0F2B" w:rsidP="00813FF1">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w:t>
      </w:r>
      <w:r w:rsidR="00813FF1">
        <w:rPr>
          <w:rFonts w:cs="Arial"/>
          <w:sz w:val="24"/>
          <w:szCs w:val="24"/>
        </w:rPr>
        <w:t xml:space="preserve"> campus and district leadership</w:t>
      </w:r>
    </w:p>
    <w:p w14:paraId="00B24F3C" w14:textId="77777777" w:rsidR="00813FF1" w:rsidRPr="00813FF1" w:rsidRDefault="00813FF1" w:rsidP="00813FF1">
      <w:pPr>
        <w:spacing w:after="4" w:line="257" w:lineRule="auto"/>
        <w:ind w:left="360"/>
        <w:rPr>
          <w:rFonts w:cs="Arial"/>
          <w:sz w:val="24"/>
          <w:szCs w:val="24"/>
        </w:rPr>
      </w:pPr>
    </w:p>
    <w:p w14:paraId="539659DB"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006: The </w:t>
      </w:r>
      <w:r w:rsidR="0039726B">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813FF1">
        <w:rPr>
          <w:rFonts w:cs="Arial"/>
          <w:b/>
          <w:sz w:val="24"/>
          <w:szCs w:val="24"/>
        </w:rPr>
        <w:t xml:space="preserve"> teacher excellence and growth.</w:t>
      </w:r>
    </w:p>
    <w:p w14:paraId="4A021514" w14:textId="77777777" w:rsidR="00813FF1" w:rsidRPr="00A57372" w:rsidRDefault="00813FF1" w:rsidP="00813FF1">
      <w:pPr>
        <w:spacing w:after="1"/>
        <w:ind w:left="-4" w:hanging="10"/>
        <w:rPr>
          <w:rFonts w:cs="Arial"/>
          <w:sz w:val="24"/>
          <w:szCs w:val="24"/>
        </w:rPr>
      </w:pPr>
    </w:p>
    <w:p w14:paraId="4CEF827F" w14:textId="77777777"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14:paraId="1B6E2100" w14:textId="77777777"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r w:rsidR="00D8108F">
        <w:rPr>
          <w:rFonts w:cs="Arial"/>
          <w:b/>
          <w:sz w:val="24"/>
          <w:szCs w:val="24"/>
        </w:rPr>
        <w:t>(Not taught in this course)</w:t>
      </w:r>
      <w:r w:rsidRPr="00A57372">
        <w:rPr>
          <w:rFonts w:cs="Arial"/>
          <w:sz w:val="24"/>
          <w:szCs w:val="24"/>
        </w:rPr>
        <w:t xml:space="preserve"> </w:t>
      </w:r>
    </w:p>
    <w:p w14:paraId="6AF4AED3" w14:textId="77777777"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14:paraId="47E3CCD6" w14:textId="77777777" w:rsidR="002E0F2B" w:rsidRDefault="002E0F2B" w:rsidP="00813FF1">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w:t>
      </w:r>
      <w:r w:rsidR="00813FF1">
        <w:rPr>
          <w:rFonts w:cs="Arial"/>
          <w:sz w:val="24"/>
          <w:szCs w:val="24"/>
        </w:rPr>
        <w:t>, and dismissal of campus staff</w:t>
      </w:r>
    </w:p>
    <w:p w14:paraId="09361512" w14:textId="77777777" w:rsidR="00813FF1" w:rsidRPr="00813FF1" w:rsidRDefault="00813FF1" w:rsidP="00813FF1">
      <w:pPr>
        <w:spacing w:after="4" w:line="257" w:lineRule="auto"/>
        <w:ind w:left="360"/>
        <w:rPr>
          <w:rFonts w:cs="Arial"/>
          <w:sz w:val="24"/>
          <w:szCs w:val="24"/>
        </w:rPr>
      </w:pPr>
    </w:p>
    <w:p w14:paraId="7AD31985" w14:textId="77777777" w:rsidR="002E0F2B" w:rsidRPr="001F4BED" w:rsidRDefault="002E0F2B" w:rsidP="00CC0282">
      <w:pPr>
        <w:pStyle w:val="Heading2"/>
      </w:pPr>
      <w:r w:rsidRPr="001F4BED">
        <w:t>DOMAIN IV—EXECUTIVE LEADERSHIP (Communication</w:t>
      </w:r>
      <w:r w:rsidR="00813FF1" w:rsidRPr="001F4BED">
        <w:t xml:space="preserve"> and Organizational Management)</w:t>
      </w:r>
    </w:p>
    <w:p w14:paraId="0F86F62F" w14:textId="77777777" w:rsidR="00813FF1" w:rsidRPr="00A57372" w:rsidRDefault="00813FF1" w:rsidP="00813FF1">
      <w:pPr>
        <w:spacing w:after="1"/>
        <w:ind w:left="-4" w:hanging="10"/>
        <w:rPr>
          <w:rFonts w:cs="Arial"/>
          <w:sz w:val="24"/>
          <w:szCs w:val="24"/>
        </w:rPr>
      </w:pPr>
    </w:p>
    <w:p w14:paraId="479F2E15"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007: The </w:t>
      </w:r>
      <w:r w:rsidR="0039726B">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813FF1">
        <w:rPr>
          <w:rFonts w:cs="Arial"/>
          <w:b/>
          <w:sz w:val="24"/>
          <w:szCs w:val="24"/>
        </w:rPr>
        <w:t>egies for particular audiences.</w:t>
      </w:r>
    </w:p>
    <w:p w14:paraId="40B7C0A2" w14:textId="77777777" w:rsidR="00813FF1" w:rsidRPr="00A57372" w:rsidRDefault="00813FF1" w:rsidP="00813FF1">
      <w:pPr>
        <w:spacing w:after="1"/>
        <w:ind w:left="-4" w:hanging="10"/>
        <w:rPr>
          <w:rFonts w:cs="Arial"/>
          <w:sz w:val="24"/>
          <w:szCs w:val="24"/>
        </w:rPr>
      </w:pPr>
    </w:p>
    <w:p w14:paraId="6465DAFE" w14:textId="77777777"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14:paraId="328F41CD" w14:textId="77777777"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14:paraId="3CDC3528" w14:textId="77777777"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w:t>
      </w:r>
      <w:r w:rsidR="00D8108F">
        <w:rPr>
          <w:rFonts w:cs="Arial"/>
          <w:sz w:val="24"/>
          <w:szCs w:val="24"/>
        </w:rPr>
        <w:t xml:space="preserve">inform multiple constituencies </w:t>
      </w:r>
      <w:r w:rsidR="00D8108F">
        <w:rPr>
          <w:rFonts w:cs="Arial"/>
          <w:b/>
          <w:sz w:val="24"/>
          <w:szCs w:val="24"/>
        </w:rPr>
        <w:t>(Not taught in this course)</w:t>
      </w:r>
    </w:p>
    <w:p w14:paraId="66F017A5" w14:textId="77777777" w:rsidR="002E0F2B" w:rsidRDefault="002E0F2B" w:rsidP="00813FF1">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r w:rsidR="00D8108F">
        <w:rPr>
          <w:rFonts w:cs="Arial"/>
          <w:b/>
          <w:sz w:val="24"/>
          <w:szCs w:val="24"/>
        </w:rPr>
        <w:t>(Not taught in this course)</w:t>
      </w:r>
    </w:p>
    <w:p w14:paraId="23C80629" w14:textId="77777777" w:rsidR="00813FF1" w:rsidRPr="00813FF1" w:rsidRDefault="00813FF1" w:rsidP="00813FF1">
      <w:pPr>
        <w:spacing w:after="4" w:line="257" w:lineRule="auto"/>
        <w:ind w:left="360"/>
        <w:rPr>
          <w:rFonts w:cs="Arial"/>
          <w:sz w:val="24"/>
          <w:szCs w:val="24"/>
        </w:rPr>
      </w:pPr>
    </w:p>
    <w:p w14:paraId="4BA117FA"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008: The </w:t>
      </w:r>
      <w:r w:rsidR="0039726B">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813FF1">
        <w:rPr>
          <w:rFonts w:cs="Arial"/>
          <w:b/>
          <w:sz w:val="24"/>
          <w:szCs w:val="24"/>
        </w:rPr>
        <w:t>iliency, and change management.</w:t>
      </w:r>
    </w:p>
    <w:p w14:paraId="7E21BDCA" w14:textId="77777777" w:rsidR="00813FF1" w:rsidRPr="00A57372" w:rsidRDefault="00813FF1" w:rsidP="00813FF1">
      <w:pPr>
        <w:spacing w:after="1"/>
        <w:ind w:left="-4" w:hanging="10"/>
        <w:rPr>
          <w:rFonts w:cs="Arial"/>
          <w:sz w:val="24"/>
          <w:szCs w:val="24"/>
        </w:rPr>
      </w:pPr>
    </w:p>
    <w:p w14:paraId="6F7AE4C4"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sidR="00D8108F">
        <w:rPr>
          <w:rFonts w:cs="Arial"/>
          <w:sz w:val="24"/>
          <w:szCs w:val="24"/>
        </w:rPr>
        <w:t xml:space="preserve">perations and student learning </w:t>
      </w:r>
      <w:r w:rsidR="00D8108F">
        <w:rPr>
          <w:rFonts w:cs="Arial"/>
          <w:b/>
          <w:sz w:val="24"/>
          <w:szCs w:val="24"/>
        </w:rPr>
        <w:t>(Not taught in this course)</w:t>
      </w:r>
    </w:p>
    <w:p w14:paraId="58A7331B"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effective campus decision making</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14:paraId="21606F0C"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D8108F">
        <w:rPr>
          <w:rFonts w:cs="Arial"/>
          <w:b/>
          <w:sz w:val="24"/>
          <w:szCs w:val="24"/>
        </w:rPr>
        <w:t>(Not taught in this course)</w:t>
      </w:r>
      <w:r w:rsidRPr="00A57372">
        <w:rPr>
          <w:rFonts w:cs="Arial"/>
          <w:sz w:val="24"/>
          <w:szCs w:val="24"/>
        </w:rPr>
        <w:t xml:space="preserve"> </w:t>
      </w:r>
    </w:p>
    <w:p w14:paraId="0B90E9D7" w14:textId="77777777"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sidR="00D8108F">
        <w:rPr>
          <w:rFonts w:cs="Arial"/>
          <w:sz w:val="24"/>
          <w:szCs w:val="24"/>
        </w:rPr>
        <w:t xml:space="preserve">d focused on the campus vision </w:t>
      </w:r>
      <w:r w:rsidR="00D8108F">
        <w:rPr>
          <w:rFonts w:cs="Arial"/>
          <w:b/>
          <w:sz w:val="24"/>
          <w:szCs w:val="24"/>
        </w:rPr>
        <w:t>(Not taught in this course)</w:t>
      </w:r>
    </w:p>
    <w:p w14:paraId="5167A5B6" w14:textId="77777777" w:rsidR="002E0F2B" w:rsidRDefault="002E0F2B" w:rsidP="00813FF1">
      <w:pPr>
        <w:numPr>
          <w:ilvl w:val="0"/>
          <w:numId w:val="8"/>
        </w:numPr>
        <w:spacing w:after="4" w:line="257" w:lineRule="auto"/>
        <w:ind w:hanging="360"/>
        <w:rPr>
          <w:rFonts w:cs="Arial"/>
          <w:sz w:val="24"/>
          <w:szCs w:val="24"/>
        </w:rPr>
      </w:pPr>
      <w:r w:rsidRPr="00A57372">
        <w:rPr>
          <w:rFonts w:cs="Arial"/>
          <w:sz w:val="24"/>
          <w:szCs w:val="24"/>
        </w:rPr>
        <w:t xml:space="preserve">Uses effective planning, time management, and organization of work to support attainment of school district and campus goals </w:t>
      </w:r>
      <w:r w:rsidR="00D8108F">
        <w:rPr>
          <w:rFonts w:cs="Arial"/>
          <w:b/>
          <w:sz w:val="24"/>
          <w:szCs w:val="24"/>
        </w:rPr>
        <w:t>(Not taught in this course)</w:t>
      </w:r>
    </w:p>
    <w:p w14:paraId="104D1156" w14:textId="77777777" w:rsidR="00813FF1" w:rsidRPr="00813FF1" w:rsidRDefault="00813FF1" w:rsidP="00813FF1">
      <w:pPr>
        <w:spacing w:after="4" w:line="257" w:lineRule="auto"/>
        <w:ind w:left="360"/>
        <w:rPr>
          <w:rFonts w:cs="Arial"/>
          <w:sz w:val="24"/>
          <w:szCs w:val="24"/>
        </w:rPr>
      </w:pPr>
    </w:p>
    <w:p w14:paraId="779EB807" w14:textId="77777777" w:rsidR="002E0F2B" w:rsidRPr="001F4BED" w:rsidRDefault="002E0F2B" w:rsidP="00CC0282">
      <w:pPr>
        <w:pStyle w:val="Heading2"/>
      </w:pPr>
      <w:r w:rsidRPr="001F4BED">
        <w:t>DOMAIN V—STRATEGIC OPERATIONS (Ali</w:t>
      </w:r>
      <w:r w:rsidR="00813FF1" w:rsidRPr="001F4BED">
        <w:t>gnment and Resource Allocation)</w:t>
      </w:r>
    </w:p>
    <w:p w14:paraId="1F06CFB1" w14:textId="77777777" w:rsidR="00813FF1" w:rsidRPr="00A57372" w:rsidRDefault="00813FF1" w:rsidP="00813FF1">
      <w:pPr>
        <w:spacing w:after="1"/>
        <w:ind w:left="-4" w:hanging="10"/>
        <w:rPr>
          <w:rFonts w:cs="Arial"/>
          <w:sz w:val="24"/>
          <w:szCs w:val="24"/>
        </w:rPr>
      </w:pPr>
    </w:p>
    <w:p w14:paraId="635A898C"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009: The </w:t>
      </w:r>
      <w:r w:rsidR="0039726B">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14:paraId="235BAE4E" w14:textId="77777777" w:rsidR="00813FF1" w:rsidRPr="00A57372" w:rsidRDefault="00813FF1" w:rsidP="00813FF1">
      <w:pPr>
        <w:spacing w:after="1"/>
        <w:ind w:left="-4" w:hanging="10"/>
        <w:rPr>
          <w:rFonts w:cs="Arial"/>
          <w:sz w:val="24"/>
          <w:szCs w:val="24"/>
        </w:rPr>
      </w:pPr>
    </w:p>
    <w:p w14:paraId="0F3AB623" w14:textId="77777777"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D8108F">
        <w:rPr>
          <w:rFonts w:cs="Arial"/>
          <w:sz w:val="24"/>
          <w:szCs w:val="24"/>
        </w:rPr>
        <w:t xml:space="preserve">m the school’s strategic plans </w:t>
      </w:r>
      <w:r w:rsidR="00D8108F">
        <w:rPr>
          <w:rFonts w:cs="Arial"/>
          <w:b/>
          <w:sz w:val="24"/>
          <w:szCs w:val="24"/>
        </w:rPr>
        <w:t>(Not taught in this course)</w:t>
      </w:r>
    </w:p>
    <w:p w14:paraId="5A6A2159" w14:textId="77777777"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Establishes structures that outline and track the progress using multiple data points and makes adjustments as needed to improve teacher effe</w:t>
      </w:r>
      <w:r w:rsidR="00D8108F">
        <w:rPr>
          <w:rFonts w:cs="Arial"/>
          <w:sz w:val="24"/>
          <w:szCs w:val="24"/>
        </w:rPr>
        <w:t xml:space="preserve">ctiveness and student outcomes </w:t>
      </w:r>
      <w:r w:rsidR="00D8108F">
        <w:rPr>
          <w:rFonts w:cs="Arial"/>
          <w:b/>
          <w:sz w:val="24"/>
          <w:szCs w:val="24"/>
        </w:rPr>
        <w:t>(Not taught in this course)</w:t>
      </w:r>
    </w:p>
    <w:p w14:paraId="348E3BDC" w14:textId="77777777"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D8108F">
        <w:rPr>
          <w:rFonts w:cs="Arial"/>
          <w:b/>
          <w:sz w:val="24"/>
          <w:szCs w:val="24"/>
        </w:rPr>
        <w:t>(Not taught in this course)</w:t>
      </w:r>
      <w:r w:rsidRPr="00A57372">
        <w:rPr>
          <w:rFonts w:cs="Arial"/>
          <w:sz w:val="24"/>
          <w:szCs w:val="24"/>
        </w:rPr>
        <w:t xml:space="preserve"> </w:t>
      </w:r>
    </w:p>
    <w:p w14:paraId="4F9B294F" w14:textId="77777777" w:rsidR="002E0F2B" w:rsidRDefault="002E0F2B" w:rsidP="00813FF1">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sidR="00813FF1">
        <w:rPr>
          <w:rFonts w:cs="Arial"/>
          <w:sz w:val="24"/>
          <w:szCs w:val="24"/>
        </w:rPr>
        <w:t>ity for campus goal attainment</w:t>
      </w:r>
    </w:p>
    <w:p w14:paraId="0E8C92FE" w14:textId="77777777" w:rsidR="00813FF1" w:rsidRPr="00813FF1" w:rsidRDefault="00813FF1" w:rsidP="00813FF1">
      <w:pPr>
        <w:spacing w:after="4" w:line="257" w:lineRule="auto"/>
        <w:ind w:left="360"/>
        <w:rPr>
          <w:rFonts w:cs="Arial"/>
          <w:sz w:val="24"/>
          <w:szCs w:val="24"/>
        </w:rPr>
      </w:pPr>
    </w:p>
    <w:p w14:paraId="41EFE534"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010: The </w:t>
      </w:r>
      <w:r w:rsidR="0039726B">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w:t>
      </w:r>
      <w:r w:rsidR="00813FF1">
        <w:rPr>
          <w:rFonts w:cs="Arial"/>
          <w:b/>
          <w:sz w:val="24"/>
          <w:szCs w:val="24"/>
        </w:rPr>
        <w:t>re a safe learning environment.</w:t>
      </w:r>
    </w:p>
    <w:p w14:paraId="2B38C7F2" w14:textId="77777777" w:rsidR="00813FF1" w:rsidRPr="00A57372" w:rsidRDefault="00813FF1" w:rsidP="00813FF1">
      <w:pPr>
        <w:spacing w:after="1"/>
        <w:ind w:left="-4" w:hanging="10"/>
        <w:rPr>
          <w:rFonts w:cs="Arial"/>
          <w:sz w:val="24"/>
          <w:szCs w:val="24"/>
        </w:rPr>
      </w:pPr>
    </w:p>
    <w:p w14:paraId="3C5B5067"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w:t>
      </w:r>
      <w:r w:rsidR="00D8108F">
        <w:rPr>
          <w:rFonts w:cs="Arial"/>
          <w:sz w:val="24"/>
          <w:szCs w:val="24"/>
        </w:rPr>
        <w:t xml:space="preserve">conducive learning environment </w:t>
      </w:r>
      <w:r w:rsidR="00D8108F">
        <w:rPr>
          <w:rFonts w:cs="Arial"/>
          <w:b/>
          <w:sz w:val="24"/>
          <w:szCs w:val="24"/>
        </w:rPr>
        <w:t>(Not taught in this course)</w:t>
      </w:r>
    </w:p>
    <w:p w14:paraId="16284FD2"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p>
    <w:p w14:paraId="238ADAF2"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14:paraId="20FE3D79"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14:paraId="54891057"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14:paraId="2944BB17" w14:textId="77777777"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Facilitates the effective coordination of campus curricular, co</w:t>
      </w:r>
      <w:r w:rsidR="00D8108F">
        <w:rPr>
          <w:rFonts w:cs="Arial"/>
          <w:sz w:val="24"/>
          <w:szCs w:val="24"/>
        </w:rPr>
        <w:t>-</w:t>
      </w:r>
      <w:r w:rsidRPr="00A57372">
        <w:rPr>
          <w:rFonts w:cs="Arial"/>
          <w:sz w:val="24"/>
          <w:szCs w:val="24"/>
        </w:rPr>
        <w:t xml:space="preserve">curricular, and extracurricular programs in relation to other school district programs to fulfill the academic, developmental, social, and cultural needs of students </w:t>
      </w:r>
      <w:r w:rsidR="00D8108F">
        <w:rPr>
          <w:rFonts w:cs="Arial"/>
          <w:b/>
          <w:sz w:val="24"/>
          <w:szCs w:val="24"/>
        </w:rPr>
        <w:t>(Not taught in this course)</w:t>
      </w:r>
      <w:r w:rsidRPr="00A57372">
        <w:rPr>
          <w:rFonts w:cs="Arial"/>
          <w:sz w:val="24"/>
          <w:szCs w:val="24"/>
        </w:rPr>
        <w:t xml:space="preserve"> </w:t>
      </w:r>
    </w:p>
    <w:p w14:paraId="4CCA20E5" w14:textId="77777777" w:rsidR="00162CA6" w:rsidRDefault="002E0F2B" w:rsidP="00162CA6">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14:paraId="015CCC3C" w14:textId="77777777" w:rsidR="002E0F2B" w:rsidRPr="00162CA6" w:rsidRDefault="002E0F2B" w:rsidP="00162CA6">
      <w:pPr>
        <w:numPr>
          <w:ilvl w:val="0"/>
          <w:numId w:val="10"/>
        </w:numPr>
        <w:spacing w:after="4" w:line="257" w:lineRule="auto"/>
        <w:ind w:hanging="360"/>
        <w:rPr>
          <w:rFonts w:cs="Arial"/>
          <w:sz w:val="24"/>
          <w:szCs w:val="24"/>
        </w:rPr>
      </w:pPr>
      <w:r w:rsidRPr="00162CA6">
        <w:rPr>
          <w:sz w:val="24"/>
          <w:szCs w:val="24"/>
        </w:rPr>
        <w:t>Implements strategies for student discipline and attendance in a manner that ensures</w:t>
      </w:r>
      <w:r w:rsidR="00162CA6">
        <w:rPr>
          <w:sz w:val="24"/>
          <w:szCs w:val="24"/>
        </w:rPr>
        <w:t xml:space="preserve"> student safety, consistency, </w:t>
      </w:r>
      <w:r w:rsidRPr="00162CA6">
        <w:rPr>
          <w:sz w:val="24"/>
          <w:szCs w:val="24"/>
        </w:rPr>
        <w:t xml:space="preserve">and equity and that legal requirements are met (e.g., due process, SPED requirements) </w:t>
      </w:r>
    </w:p>
    <w:p w14:paraId="6013C182" w14:textId="77777777" w:rsidR="00162CA6" w:rsidRDefault="00162CA6" w:rsidP="002E0F2B">
      <w:pPr>
        <w:spacing w:after="1"/>
        <w:ind w:left="-4" w:hanging="10"/>
        <w:rPr>
          <w:rFonts w:cs="Arial"/>
          <w:b/>
          <w:sz w:val="24"/>
          <w:szCs w:val="24"/>
        </w:rPr>
      </w:pPr>
    </w:p>
    <w:p w14:paraId="70F37C67" w14:textId="77777777" w:rsidR="002E0F2B" w:rsidRPr="001F4BED" w:rsidRDefault="002E0F2B" w:rsidP="00CC0282">
      <w:pPr>
        <w:pStyle w:val="Heading2"/>
      </w:pPr>
      <w:r w:rsidRPr="001F4BED">
        <w:t>DOMAIN V</w:t>
      </w:r>
      <w:r w:rsidR="00962473">
        <w:t>I—ETHICS, EQUITY, AND DIVERSITY</w:t>
      </w:r>
    </w:p>
    <w:p w14:paraId="47F88177" w14:textId="77777777" w:rsidR="00162CA6" w:rsidRPr="00A57372" w:rsidRDefault="00162CA6" w:rsidP="00162CA6">
      <w:pPr>
        <w:spacing w:after="1"/>
        <w:ind w:left="-4" w:hanging="10"/>
        <w:rPr>
          <w:rFonts w:cs="Arial"/>
          <w:sz w:val="24"/>
          <w:szCs w:val="24"/>
        </w:rPr>
      </w:pPr>
    </w:p>
    <w:p w14:paraId="238B8A6C" w14:textId="77777777" w:rsidR="002E0F2B" w:rsidRDefault="002E0F2B" w:rsidP="00813FF1">
      <w:pPr>
        <w:spacing w:after="1"/>
        <w:ind w:left="-4" w:hanging="10"/>
        <w:rPr>
          <w:rFonts w:cs="Arial"/>
          <w:b/>
          <w:sz w:val="24"/>
          <w:szCs w:val="24"/>
        </w:rPr>
      </w:pPr>
      <w:r w:rsidRPr="00A57372">
        <w:rPr>
          <w:rFonts w:cs="Arial"/>
          <w:b/>
          <w:sz w:val="24"/>
          <w:szCs w:val="24"/>
        </w:rPr>
        <w:t xml:space="preserve">Competency 011: The </w:t>
      </w:r>
      <w:r w:rsidR="0039726B">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813FF1">
        <w:rPr>
          <w:rFonts w:cs="Arial"/>
          <w:b/>
          <w:sz w:val="24"/>
          <w:szCs w:val="24"/>
        </w:rPr>
        <w:t>cators, programs, and services.</w:t>
      </w:r>
    </w:p>
    <w:p w14:paraId="3B4A230F" w14:textId="77777777" w:rsidR="00813FF1" w:rsidRPr="00A57372" w:rsidRDefault="00813FF1" w:rsidP="00813FF1">
      <w:pPr>
        <w:spacing w:after="1"/>
        <w:ind w:left="-4" w:hanging="10"/>
        <w:rPr>
          <w:rFonts w:cs="Arial"/>
          <w:sz w:val="24"/>
          <w:szCs w:val="24"/>
        </w:rPr>
      </w:pPr>
    </w:p>
    <w:p w14:paraId="262FB76A"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14:paraId="0F9C237E"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14:paraId="740A6546"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learners in the campus community</w:t>
      </w:r>
    </w:p>
    <w:p w14:paraId="4DDC19BA"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14:paraId="0FD3D29C"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14:paraId="4C435C93" w14:textId="77777777"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D8108F">
        <w:rPr>
          <w:rFonts w:cs="Arial"/>
          <w:sz w:val="24"/>
          <w:szCs w:val="24"/>
        </w:rPr>
        <w:t xml:space="preserve"> meet individual student needs </w:t>
      </w:r>
      <w:r w:rsidR="00D8108F">
        <w:rPr>
          <w:rFonts w:cs="Arial"/>
          <w:b/>
          <w:sz w:val="24"/>
          <w:szCs w:val="24"/>
        </w:rPr>
        <w:t>(Not taught in this course)</w:t>
      </w:r>
    </w:p>
    <w:p w14:paraId="4F434C31" w14:textId="77777777" w:rsidR="002E0F2B"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14:paraId="63CED701" w14:textId="77777777" w:rsidR="00924E5E" w:rsidRDefault="002E0F2B" w:rsidP="002E0F2B">
      <w:pPr>
        <w:rPr>
          <w:rFonts w:cs="Arial"/>
          <w:sz w:val="24"/>
          <w:szCs w:val="24"/>
        </w:rPr>
      </w:pPr>
      <w:r w:rsidRPr="00A57372">
        <w:rPr>
          <w:rFonts w:cs="Arial"/>
          <w:sz w:val="24"/>
          <w:szCs w:val="24"/>
        </w:rPr>
        <w:t>H.  Articulates the importance of education in a free, democratic society</w:t>
      </w:r>
    </w:p>
    <w:p w14:paraId="111B2E16" w14:textId="77777777" w:rsidR="00543B75" w:rsidRDefault="00543B75" w:rsidP="00434ADD">
      <w:pPr>
        <w:rPr>
          <w:rFonts w:cs="Arial"/>
          <w:b/>
          <w:sz w:val="24"/>
          <w:szCs w:val="24"/>
          <w:u w:val="single"/>
        </w:rPr>
      </w:pPr>
    </w:p>
    <w:p w14:paraId="5AC3CAF9" w14:textId="77777777" w:rsidR="00543B75" w:rsidRDefault="00543B75" w:rsidP="00CC0282">
      <w:pPr>
        <w:pStyle w:val="Heading1"/>
      </w:pPr>
      <w:r>
        <w:t>14. Attendance Requirements:</w:t>
      </w:r>
    </w:p>
    <w:p w14:paraId="244E8927" w14:textId="77777777" w:rsidR="00543B75" w:rsidRPr="00543B75" w:rsidRDefault="00543B75" w:rsidP="00543B75">
      <w:pPr>
        <w:rPr>
          <w:sz w:val="24"/>
          <w:szCs w:val="24"/>
        </w:rPr>
      </w:pPr>
      <w:r w:rsidRPr="00543B75">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3F056B6" w14:textId="77777777" w:rsidR="00543B75" w:rsidRDefault="00543B75" w:rsidP="00434ADD">
      <w:pPr>
        <w:rPr>
          <w:rFonts w:cs="Arial"/>
          <w:b/>
          <w:sz w:val="24"/>
          <w:szCs w:val="24"/>
          <w:u w:val="single"/>
        </w:rPr>
      </w:pPr>
    </w:p>
    <w:p w14:paraId="663B7123" w14:textId="77777777" w:rsidR="00543B75" w:rsidRDefault="00543B75" w:rsidP="00CC0282">
      <w:pPr>
        <w:pStyle w:val="Heading1"/>
      </w:pPr>
      <w:r>
        <w:t>15. Statement of Plagiarism and Academic Dishonesty:</w:t>
      </w:r>
    </w:p>
    <w:p w14:paraId="117030A5" w14:textId="77777777" w:rsidR="00EC0CD0" w:rsidRDefault="00EC0CD0" w:rsidP="00EC0CD0">
      <w:pPr>
        <w:rPr>
          <w:sz w:val="24"/>
          <w:szCs w:val="24"/>
        </w:rPr>
      </w:pPr>
      <w:r w:rsidRPr="00EC0CD0">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06F71F" w14:textId="77777777" w:rsidR="00EC0CD0" w:rsidRDefault="00EC0CD0" w:rsidP="00EC0CD0">
      <w:pPr>
        <w:rPr>
          <w:sz w:val="24"/>
          <w:szCs w:val="24"/>
        </w:rPr>
      </w:pPr>
    </w:p>
    <w:p w14:paraId="5E43172F" w14:textId="77777777" w:rsidR="00EC0CD0" w:rsidRDefault="00EC0CD0" w:rsidP="00CC0282">
      <w:pPr>
        <w:pStyle w:val="Heading1"/>
      </w:pPr>
      <w:r>
        <w:t>16. Disability Statement:</w:t>
      </w:r>
    </w:p>
    <w:p w14:paraId="4EDD4562" w14:textId="77777777" w:rsidR="00EC0CD0" w:rsidRDefault="00EC0CD0" w:rsidP="00EC0CD0">
      <w:pPr>
        <w:rPr>
          <w:sz w:val="24"/>
          <w:szCs w:val="24"/>
        </w:rPr>
      </w:pPr>
      <w:r w:rsidRPr="00EC0CD0">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9BB9C3E" w14:textId="77777777" w:rsidR="00EC0CD0" w:rsidRPr="00EC0CD0" w:rsidRDefault="00EC0CD0" w:rsidP="00EC0CD0">
      <w:pPr>
        <w:rPr>
          <w:sz w:val="24"/>
          <w:szCs w:val="24"/>
        </w:rPr>
      </w:pPr>
    </w:p>
    <w:p w14:paraId="4D65AF9E" w14:textId="77777777" w:rsidR="00B24028" w:rsidRDefault="00EC0CD0" w:rsidP="00CC0282">
      <w:pPr>
        <w:pStyle w:val="Heading1"/>
      </w:pPr>
      <w:r>
        <w:t>17. Course Requirements and Grading Criteria:</w:t>
      </w:r>
    </w:p>
    <w:p w14:paraId="510F29F9" w14:textId="77777777" w:rsidR="00CC0282" w:rsidRPr="00862D2E" w:rsidRDefault="00CC0282" w:rsidP="00CC0282">
      <w:pPr>
        <w:rPr>
          <w:sz w:val="24"/>
          <w:szCs w:val="24"/>
        </w:rPr>
      </w:pPr>
    </w:p>
    <w:p w14:paraId="4DCA0CAC" w14:textId="77777777" w:rsidR="00296472" w:rsidRDefault="00CC0282" w:rsidP="00CC0282">
      <w:pPr>
        <w:pStyle w:val="Heading2"/>
      </w:pPr>
      <w:r w:rsidRPr="00CC0282">
        <w:t xml:space="preserve">First Wednesday Attendance Assignment: </w:t>
      </w:r>
    </w:p>
    <w:p w14:paraId="5B550CCE" w14:textId="77777777" w:rsidR="00421CE7" w:rsidRPr="00296472" w:rsidRDefault="00CC0282" w:rsidP="00296472">
      <w:pPr>
        <w:pStyle w:val="NoSpacing"/>
        <w:rPr>
          <w:sz w:val="24"/>
          <w:szCs w:val="24"/>
        </w:rPr>
      </w:pPr>
      <w:r w:rsidRPr="00296472">
        <w:rPr>
          <w:sz w:val="24"/>
          <w:szCs w:val="24"/>
        </w:rPr>
        <w:t>You will be required to submit an assignment on the first Wednesday of the session in order to verify your attendance in the course.</w:t>
      </w:r>
    </w:p>
    <w:p w14:paraId="68D9315F" w14:textId="77777777" w:rsidR="00421CE7" w:rsidRPr="00421CE7" w:rsidRDefault="00421CE7" w:rsidP="00421CE7"/>
    <w:p w14:paraId="6F47F0FC" w14:textId="77777777" w:rsidR="00B24028" w:rsidRPr="00B24028" w:rsidRDefault="00434ADD" w:rsidP="00CC0282">
      <w:pPr>
        <w:pStyle w:val="Heading2"/>
      </w:pPr>
      <w:r w:rsidRPr="00B24028">
        <w:rPr>
          <w:rStyle w:val="Heading2Char"/>
          <w:b/>
        </w:rPr>
        <w:t>Student Information Sheet:</w:t>
      </w:r>
      <w:r w:rsidRPr="00B24028">
        <w:t xml:space="preserve"> </w:t>
      </w:r>
    </w:p>
    <w:p w14:paraId="35F4EDD5" w14:textId="77777777" w:rsidR="00434ADD" w:rsidRPr="00B24028" w:rsidRDefault="00434ADD" w:rsidP="00B24028">
      <w:pPr>
        <w:pStyle w:val="NoSpacing"/>
        <w:rPr>
          <w:rFonts w:cs="Arial"/>
          <w:bCs/>
          <w:spacing w:val="-1"/>
          <w:w w:val="105"/>
          <w:sz w:val="24"/>
          <w:szCs w:val="24"/>
        </w:rPr>
      </w:pPr>
      <w:r w:rsidRPr="00B24028">
        <w:rPr>
          <w:rFonts w:cs="Arial"/>
          <w:sz w:val="24"/>
          <w:szCs w:val="24"/>
        </w:rPr>
        <w:t>You will find this form under “Course Content” in Blackboard™.  Please compete and return this to me via Blackboard by noon on the first Saturday.</w:t>
      </w:r>
    </w:p>
    <w:p w14:paraId="1054C8A4" w14:textId="77777777" w:rsidR="00B24028" w:rsidRDefault="00B24028" w:rsidP="00B24028">
      <w:pPr>
        <w:pStyle w:val="NoSpacing"/>
        <w:rPr>
          <w:rStyle w:val="Heading2Char"/>
        </w:rPr>
      </w:pPr>
    </w:p>
    <w:p w14:paraId="1FA20144" w14:textId="77777777" w:rsidR="00B24028" w:rsidRPr="00B24028" w:rsidRDefault="00924E5E" w:rsidP="00CC0282">
      <w:pPr>
        <w:pStyle w:val="Heading2"/>
      </w:pPr>
      <w:r w:rsidRPr="00B24028">
        <w:rPr>
          <w:rStyle w:val="Heading2Char"/>
          <w:b/>
        </w:rPr>
        <w:t>Weekly Assignments:</w:t>
      </w:r>
      <w:r w:rsidRPr="00B24028">
        <w:t xml:space="preserve"> </w:t>
      </w:r>
    </w:p>
    <w:p w14:paraId="25173E55" w14:textId="77777777" w:rsidR="00924E5E" w:rsidRDefault="00924E5E" w:rsidP="00B24028">
      <w:pPr>
        <w:pStyle w:val="NoSpacing"/>
        <w:rPr>
          <w:rFonts w:cs="Arial"/>
          <w:sz w:val="24"/>
          <w:szCs w:val="24"/>
        </w:rPr>
      </w:pPr>
      <w:r w:rsidRPr="00B24028">
        <w:rPr>
          <w:rFonts w:cs="Arial"/>
          <w:spacing w:val="-5"/>
          <w:sz w:val="24"/>
          <w:szCs w:val="24"/>
        </w:rPr>
        <w:t xml:space="preserve">Weekly assignments will be posted at approximately noon each </w:t>
      </w:r>
      <w:r w:rsidRPr="00B24028">
        <w:rPr>
          <w:rFonts w:cs="Arial"/>
          <w:spacing w:val="1"/>
          <w:sz w:val="24"/>
          <w:szCs w:val="24"/>
        </w:rPr>
        <w:t>Saturday. These assignments will be based directly from the course textbook</w:t>
      </w:r>
      <w:r w:rsidR="005E66C9">
        <w:rPr>
          <w:rFonts w:cs="Arial"/>
          <w:spacing w:val="1"/>
          <w:sz w:val="24"/>
          <w:szCs w:val="24"/>
        </w:rPr>
        <w:t>(s)</w:t>
      </w:r>
      <w:r w:rsidRPr="00B24028">
        <w:rPr>
          <w:rFonts w:cs="Arial"/>
          <w:spacing w:val="1"/>
          <w:sz w:val="24"/>
          <w:szCs w:val="24"/>
        </w:rPr>
        <w:t xml:space="preserve">. Most of </w:t>
      </w:r>
      <w:r w:rsidRPr="00B24028">
        <w:rPr>
          <w:rFonts w:cs="Arial"/>
          <w:spacing w:val="5"/>
          <w:sz w:val="24"/>
          <w:szCs w:val="24"/>
        </w:rPr>
        <w:t xml:space="preserve">the weekly assignments will pose divergent questions with the expectation of the </w:t>
      </w:r>
      <w:r w:rsidRPr="00B24028">
        <w:rPr>
          <w:rFonts w:cs="Arial"/>
          <w:w w:val="105"/>
          <w:sz w:val="24"/>
          <w:szCs w:val="24"/>
        </w:rPr>
        <w:t>student to use the author’</w:t>
      </w:r>
      <w:r w:rsidRPr="00B24028">
        <w:rPr>
          <w:rFonts w:cs="Arial"/>
          <w:sz w:val="24"/>
          <w:szCs w:val="24"/>
        </w:rPr>
        <w:t xml:space="preserve">s research to reinforce your personal perspective on the questions posed. </w:t>
      </w:r>
      <w:r w:rsidRPr="00B24028">
        <w:rPr>
          <w:rFonts w:cs="Arial"/>
          <w:sz w:val="24"/>
          <w:szCs w:val="24"/>
          <w:u w:val="single"/>
        </w:rPr>
        <w:t xml:space="preserve">The weekly assignments must be submitted </w:t>
      </w:r>
      <w:r w:rsidR="00E177F3" w:rsidRPr="00B24028">
        <w:rPr>
          <w:rFonts w:cs="Arial"/>
          <w:sz w:val="24"/>
          <w:szCs w:val="24"/>
          <w:u w:val="single"/>
        </w:rPr>
        <w:t>through Blackboard™</w:t>
      </w:r>
      <w:r w:rsidRPr="00B24028">
        <w:rPr>
          <w:rFonts w:cs="Arial"/>
          <w:sz w:val="24"/>
          <w:szCs w:val="24"/>
          <w:u w:val="single"/>
        </w:rPr>
        <w:t xml:space="preserve"> prior to noon of </w:t>
      </w:r>
      <w:r w:rsidRPr="00B24028">
        <w:rPr>
          <w:rFonts w:cs="Arial"/>
          <w:spacing w:val="-1"/>
          <w:sz w:val="24"/>
          <w:szCs w:val="24"/>
          <w:u w:val="single"/>
        </w:rPr>
        <w:t>the following Saturday.</w:t>
      </w:r>
      <w:r w:rsidRPr="00B24028">
        <w:rPr>
          <w:rFonts w:cs="Arial"/>
          <w:spacing w:val="-1"/>
          <w:sz w:val="24"/>
          <w:szCs w:val="24"/>
        </w:rPr>
        <w:t xml:space="preserve"> On rare occasions, exceptions will be made if the professor is </w:t>
      </w:r>
      <w:r w:rsidRPr="00B24028">
        <w:rPr>
          <w:rFonts w:cs="Arial"/>
          <w:sz w:val="24"/>
          <w:szCs w:val="24"/>
        </w:rPr>
        <w:t xml:space="preserve">contacted </w:t>
      </w:r>
      <w:r w:rsidRPr="00B24028">
        <w:rPr>
          <w:rFonts w:cs="Arial"/>
          <w:sz w:val="24"/>
          <w:szCs w:val="24"/>
          <w:u w:val="single"/>
        </w:rPr>
        <w:t>prior</w:t>
      </w:r>
      <w:r w:rsidRPr="00B24028">
        <w:rPr>
          <w:rFonts w:cs="Arial"/>
          <w:sz w:val="24"/>
          <w:szCs w:val="24"/>
        </w:rPr>
        <w:t xml:space="preserve"> to the next posted assignment.</w:t>
      </w:r>
    </w:p>
    <w:p w14:paraId="07BF184D" w14:textId="77777777" w:rsidR="00ED20D6" w:rsidRDefault="00ED20D6" w:rsidP="00B24028">
      <w:pPr>
        <w:pStyle w:val="NoSpacing"/>
        <w:rPr>
          <w:rFonts w:cs="Arial"/>
          <w:sz w:val="24"/>
          <w:szCs w:val="24"/>
        </w:rPr>
      </w:pPr>
    </w:p>
    <w:p w14:paraId="4913F825" w14:textId="77777777" w:rsidR="00ED20D6" w:rsidRPr="00ED20D6" w:rsidRDefault="00ED20D6" w:rsidP="00CC0282">
      <w:pPr>
        <w:pStyle w:val="Heading2"/>
        <w:rPr>
          <w:rFonts w:cs="Arial"/>
          <w:spacing w:val="-2"/>
        </w:rPr>
      </w:pPr>
      <w:r w:rsidRPr="00ED20D6">
        <w:rPr>
          <w:rStyle w:val="Heading2Char"/>
          <w:b/>
        </w:rPr>
        <w:t>Instructional Pillar Assignment I:</w:t>
      </w:r>
      <w:r w:rsidRPr="00ED20D6">
        <w:rPr>
          <w:rFonts w:cs="Arial"/>
          <w:spacing w:val="-2"/>
        </w:rPr>
        <w:t xml:space="preserve"> </w:t>
      </w:r>
    </w:p>
    <w:p w14:paraId="1E2389CC" w14:textId="77777777" w:rsidR="005E66C9" w:rsidRDefault="00ED20D6" w:rsidP="00B24028">
      <w:pPr>
        <w:pStyle w:val="NoSpacing"/>
        <w:rPr>
          <w:rFonts w:cs="Arial"/>
          <w:b/>
          <w:sz w:val="24"/>
          <w:szCs w:val="24"/>
        </w:rPr>
      </w:pPr>
      <w:r w:rsidRPr="00BC478B">
        <w:rPr>
          <w:rFonts w:cs="Arial"/>
          <w:spacing w:val="-2"/>
          <w:sz w:val="24"/>
          <w:szCs w:val="24"/>
        </w:rPr>
        <w:t xml:space="preserve">Students will complete </w:t>
      </w:r>
      <w:r>
        <w:rPr>
          <w:rFonts w:cs="Arial"/>
          <w:spacing w:val="-2"/>
          <w:sz w:val="24"/>
          <w:szCs w:val="24"/>
        </w:rPr>
        <w:t xml:space="preserve">the Instructional Pillar Assignment I – </w:t>
      </w:r>
      <w:r w:rsidR="00520ECB">
        <w:rPr>
          <w:rFonts w:cs="Arial"/>
          <w:spacing w:val="-2"/>
          <w:sz w:val="24"/>
          <w:szCs w:val="24"/>
        </w:rPr>
        <w:t>Strategic</w:t>
      </w:r>
      <w:r>
        <w:rPr>
          <w:rFonts w:cs="Arial"/>
          <w:spacing w:val="-2"/>
          <w:sz w:val="24"/>
          <w:szCs w:val="24"/>
        </w:rPr>
        <w:t xml:space="preserve"> Problem Solving, designed for this</w:t>
      </w:r>
      <w:r w:rsidRPr="00BC478B">
        <w:rPr>
          <w:rFonts w:cs="Arial"/>
          <w:spacing w:val="-2"/>
          <w:sz w:val="24"/>
          <w:szCs w:val="24"/>
        </w:rPr>
        <w:t xml:space="preserve"> course material.</w:t>
      </w:r>
      <w:r>
        <w:rPr>
          <w:rFonts w:cs="Arial"/>
          <w:spacing w:val="-2"/>
          <w:sz w:val="24"/>
          <w:szCs w:val="24"/>
        </w:rPr>
        <w:t xml:space="preserve">  This assignment addresses your ability to solve and improve issues on a campus. </w:t>
      </w:r>
      <w:r w:rsidRPr="00BC478B">
        <w:rPr>
          <w:rFonts w:cs="Arial"/>
          <w:spacing w:val="-2"/>
          <w:sz w:val="24"/>
          <w:szCs w:val="24"/>
        </w:rPr>
        <w:t xml:space="preserve">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the required tasks for this assignment by following the dir</w:t>
      </w:r>
      <w:r w:rsidR="00520ECB">
        <w:rPr>
          <w:rFonts w:cs="Arial"/>
          <w:sz w:val="24"/>
          <w:szCs w:val="24"/>
        </w:rPr>
        <w:t>ections given in the assignment and</w:t>
      </w:r>
      <w:r>
        <w:rPr>
          <w:rFonts w:cs="Arial"/>
          <w:sz w:val="24"/>
          <w:szCs w:val="24"/>
        </w:rPr>
        <w:t xml:space="preserve"> the rubric</w:t>
      </w:r>
      <w:r w:rsidR="00520ECB">
        <w:rPr>
          <w:rFonts w:cs="Arial"/>
          <w:sz w:val="24"/>
          <w:szCs w:val="24"/>
        </w:rPr>
        <w:t>.</w:t>
      </w:r>
      <w:r>
        <w:rPr>
          <w:rFonts w:cs="Arial"/>
          <w:sz w:val="24"/>
          <w:szCs w:val="24"/>
        </w:rPr>
        <w:t xml:space="preserve">  The Instructional Pillar Assignment I must be submitted to the professor via Blackboard™ by the date listed on the syllabus. </w:t>
      </w:r>
      <w:r w:rsidRPr="00BC478B">
        <w:rPr>
          <w:rFonts w:cs="Arial"/>
          <w:sz w:val="24"/>
          <w:szCs w:val="24"/>
        </w:rPr>
        <w:t xml:space="preserve">  </w:t>
      </w:r>
      <w:r w:rsidRPr="006241C8">
        <w:rPr>
          <w:rFonts w:cs="Arial"/>
          <w:b/>
          <w:sz w:val="24"/>
          <w:szCs w:val="24"/>
        </w:rPr>
        <w:t xml:space="preserve">Please read the due date for the Instructional Pillar Assignment listed in the course on the </w:t>
      </w:r>
      <w:r>
        <w:rPr>
          <w:rFonts w:cs="Arial"/>
          <w:b/>
          <w:sz w:val="24"/>
          <w:szCs w:val="24"/>
        </w:rPr>
        <w:t>syllabus</w:t>
      </w:r>
      <w:r w:rsidRPr="006241C8">
        <w:rPr>
          <w:rFonts w:cs="Arial"/>
          <w:b/>
          <w:sz w:val="24"/>
          <w:szCs w:val="24"/>
        </w:rPr>
        <w:t>.</w:t>
      </w:r>
    </w:p>
    <w:p w14:paraId="546A0F3B" w14:textId="77777777" w:rsidR="00520ECB" w:rsidRDefault="00520ECB" w:rsidP="00B24028">
      <w:pPr>
        <w:pStyle w:val="NoSpacing"/>
        <w:rPr>
          <w:rStyle w:val="Heading2Char"/>
        </w:rPr>
      </w:pPr>
    </w:p>
    <w:p w14:paraId="03D72626" w14:textId="77777777" w:rsidR="005E66C9" w:rsidRPr="005E66C9" w:rsidRDefault="00924E5E" w:rsidP="00CC0282">
      <w:pPr>
        <w:pStyle w:val="Heading2"/>
        <w:rPr>
          <w:rFonts w:cs="Arial"/>
          <w:spacing w:val="-2"/>
        </w:rPr>
      </w:pPr>
      <w:r w:rsidRPr="005E66C9">
        <w:rPr>
          <w:rStyle w:val="Heading2Char"/>
          <w:b/>
        </w:rPr>
        <w:t>Final Exam:</w:t>
      </w:r>
      <w:r w:rsidRPr="005E66C9">
        <w:rPr>
          <w:rFonts w:cs="Arial"/>
          <w:spacing w:val="-2"/>
        </w:rPr>
        <w:t xml:space="preserve"> </w:t>
      </w:r>
    </w:p>
    <w:p w14:paraId="6FDF3FDE" w14:textId="77777777" w:rsidR="00924E5E" w:rsidRDefault="00924E5E" w:rsidP="00B24028">
      <w:pPr>
        <w:pStyle w:val="NoSpacing"/>
        <w:rPr>
          <w:rFonts w:cs="Arial"/>
          <w:sz w:val="24"/>
          <w:szCs w:val="24"/>
        </w:rPr>
      </w:pPr>
      <w:r w:rsidRPr="00B24028">
        <w:rPr>
          <w:rFonts w:cs="Arial"/>
          <w:spacing w:val="-2"/>
          <w:sz w:val="24"/>
          <w:szCs w:val="24"/>
        </w:rPr>
        <w:t xml:space="preserve">Students will complete a final examination of the course material. The </w:t>
      </w:r>
      <w:r w:rsidRPr="00B24028">
        <w:rPr>
          <w:rFonts w:cs="Arial"/>
          <w:spacing w:val="-1"/>
          <w:sz w:val="24"/>
          <w:szCs w:val="24"/>
        </w:rPr>
        <w:t xml:space="preserve">exam will be spiraled and comprehensive. The purpose of the final exam is for the </w:t>
      </w:r>
      <w:r w:rsidRPr="00B24028">
        <w:rPr>
          <w:rFonts w:cs="Arial"/>
          <w:sz w:val="24"/>
          <w:szCs w:val="24"/>
        </w:rPr>
        <w:t>student to demonstrate the competencies and learning objectives outlined in this syllabus.  Please read the due date for the final exam listed</w:t>
      </w:r>
      <w:r w:rsidR="00862D2E">
        <w:rPr>
          <w:rFonts w:cs="Arial"/>
          <w:sz w:val="24"/>
          <w:szCs w:val="24"/>
        </w:rPr>
        <w:t xml:space="preserve"> below</w:t>
      </w:r>
      <w:r w:rsidRPr="00B24028">
        <w:rPr>
          <w:rFonts w:cs="Arial"/>
          <w:sz w:val="24"/>
          <w:szCs w:val="24"/>
        </w:rPr>
        <w:t xml:space="preserve"> in the course</w:t>
      </w:r>
      <w:r w:rsidR="00A53C7E" w:rsidRPr="00B24028">
        <w:rPr>
          <w:rFonts w:cs="Arial"/>
          <w:sz w:val="24"/>
          <w:szCs w:val="24"/>
        </w:rPr>
        <w:t xml:space="preserve"> syllabus and</w:t>
      </w:r>
      <w:r w:rsidRPr="00B24028">
        <w:rPr>
          <w:rFonts w:cs="Arial"/>
          <w:sz w:val="24"/>
          <w:szCs w:val="24"/>
        </w:rPr>
        <w:t xml:space="preserve"> on the Blackboard.</w:t>
      </w:r>
    </w:p>
    <w:p w14:paraId="62A20D19" w14:textId="77777777" w:rsidR="00EC0CD0" w:rsidRDefault="00EC0CD0" w:rsidP="00924E5E">
      <w:pPr>
        <w:pStyle w:val="NoSpacing"/>
        <w:rPr>
          <w:rFonts w:cs="Arial"/>
          <w:sz w:val="24"/>
          <w:szCs w:val="24"/>
        </w:rPr>
      </w:pPr>
    </w:p>
    <w:p w14:paraId="7DDD762F" w14:textId="77777777" w:rsidR="00EC0CD0" w:rsidRDefault="005E66C9" w:rsidP="00CC0282">
      <w:pPr>
        <w:pStyle w:val="Heading1"/>
      </w:pPr>
      <w:r>
        <w:t xml:space="preserve">18. </w:t>
      </w:r>
      <w:r w:rsidR="00EC0CD0">
        <w:t>Grading Appeal Statement:</w:t>
      </w:r>
    </w:p>
    <w:p w14:paraId="340BDDD0" w14:textId="77777777" w:rsidR="00EC0CD0" w:rsidRPr="00EC0CD0" w:rsidRDefault="00EC0CD0" w:rsidP="00EC0CD0">
      <w:pPr>
        <w:rPr>
          <w:sz w:val="24"/>
          <w:szCs w:val="24"/>
        </w:rPr>
      </w:pPr>
      <w:r w:rsidRPr="00EC0CD0">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494E67" w14:textId="77777777" w:rsidR="00924E5E" w:rsidRPr="00B32048" w:rsidRDefault="00924E5E" w:rsidP="00924E5E">
      <w:pPr>
        <w:pStyle w:val="NoSpacing"/>
        <w:rPr>
          <w:rFonts w:cs="Arial"/>
          <w:b/>
          <w:sz w:val="24"/>
          <w:szCs w:val="24"/>
        </w:rPr>
      </w:pPr>
    </w:p>
    <w:p w14:paraId="05519718" w14:textId="77777777" w:rsidR="00924E5E" w:rsidRPr="005E66C9" w:rsidRDefault="005E66C9" w:rsidP="00CC0282">
      <w:pPr>
        <w:pStyle w:val="Heading1"/>
        <w:rPr>
          <w:rFonts w:cs="Arial"/>
          <w:bCs/>
          <w:u w:val="single"/>
        </w:rPr>
      </w:pPr>
      <w:r>
        <w:rPr>
          <w:rStyle w:val="Heading2Char"/>
          <w:b/>
        </w:rPr>
        <w:t xml:space="preserve">19. </w:t>
      </w:r>
      <w:r w:rsidR="00924E5E" w:rsidRPr="005E66C9">
        <w:rPr>
          <w:rStyle w:val="Heading2Char"/>
          <w:b/>
        </w:rPr>
        <w:t>Grading Criteria</w:t>
      </w:r>
      <w:r w:rsidR="00924E5E" w:rsidRPr="005E66C9">
        <w:rPr>
          <w:rFonts w:cs="Arial"/>
          <w:bCs/>
        </w:rPr>
        <w:t>:</w:t>
      </w:r>
    </w:p>
    <w:p w14:paraId="261E26BF" w14:textId="77777777" w:rsidR="00924E5E" w:rsidRPr="00B32048" w:rsidRDefault="00924E5E" w:rsidP="00924E5E">
      <w:pPr>
        <w:pStyle w:val="NoSpacing"/>
        <w:rPr>
          <w:rFonts w:cs="Arial"/>
          <w:sz w:val="24"/>
          <w:szCs w:val="24"/>
        </w:rPr>
      </w:pPr>
      <w:r w:rsidRPr="00B32048">
        <w:rPr>
          <w:rFonts w:cs="Arial"/>
          <w:sz w:val="24"/>
          <w:szCs w:val="24"/>
        </w:rPr>
        <w:t>Grades for courses shall be recorded by the symbols below:</w:t>
      </w:r>
    </w:p>
    <w:p w14:paraId="6DC13B9C" w14:textId="77777777" w:rsidR="00924E5E" w:rsidRPr="00B32048" w:rsidRDefault="00924E5E" w:rsidP="00924E5E">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C26065" w14:paraId="6835402C" w14:textId="77777777" w:rsidTr="00B93D68">
        <w:trPr>
          <w:tblHeader/>
        </w:trPr>
        <w:tc>
          <w:tcPr>
            <w:tcW w:w="2970" w:type="dxa"/>
          </w:tcPr>
          <w:p w14:paraId="2918C1CA" w14:textId="77777777" w:rsidR="00C26065" w:rsidRDefault="00C26065" w:rsidP="00612682">
            <w:pPr>
              <w:pStyle w:val="NoSpacing"/>
              <w:rPr>
                <w:rFonts w:cs="Arial"/>
                <w:sz w:val="24"/>
                <w:szCs w:val="24"/>
              </w:rPr>
            </w:pPr>
            <w:r w:rsidRPr="00B32048">
              <w:rPr>
                <w:rFonts w:cs="Arial"/>
                <w:sz w:val="24"/>
                <w:szCs w:val="24"/>
              </w:rPr>
              <w:t>A</w:t>
            </w:r>
            <w:r w:rsidRPr="00B32048">
              <w:rPr>
                <w:rFonts w:cs="Arial"/>
                <w:sz w:val="24"/>
                <w:szCs w:val="24"/>
              </w:rPr>
              <w:tab/>
              <w:t>90-100</w:t>
            </w:r>
          </w:p>
        </w:tc>
        <w:tc>
          <w:tcPr>
            <w:tcW w:w="3150" w:type="dxa"/>
          </w:tcPr>
          <w:p w14:paraId="35CF2E70" w14:textId="77777777" w:rsidR="00C26065" w:rsidRDefault="00C26065" w:rsidP="00612682">
            <w:pPr>
              <w:pStyle w:val="NoSpacing"/>
              <w:rPr>
                <w:rFonts w:cs="Arial"/>
                <w:sz w:val="24"/>
                <w:szCs w:val="24"/>
              </w:rPr>
            </w:pPr>
            <w:r w:rsidRPr="00B32048">
              <w:rPr>
                <w:rFonts w:cs="Arial"/>
                <w:sz w:val="24"/>
                <w:szCs w:val="24"/>
              </w:rPr>
              <w:t>Cr</w:t>
            </w:r>
            <w:r w:rsidRPr="00B32048">
              <w:rPr>
                <w:rFonts w:cs="Arial"/>
                <w:sz w:val="24"/>
                <w:szCs w:val="24"/>
              </w:rPr>
              <w:tab/>
              <w:t>for Credit</w:t>
            </w:r>
          </w:p>
        </w:tc>
      </w:tr>
      <w:tr w:rsidR="00C26065" w14:paraId="27C49C57" w14:textId="77777777" w:rsidTr="00B93D68">
        <w:tc>
          <w:tcPr>
            <w:tcW w:w="2970" w:type="dxa"/>
          </w:tcPr>
          <w:p w14:paraId="5DEBCEBF" w14:textId="77777777" w:rsidR="00C26065" w:rsidRDefault="00C26065" w:rsidP="00612682">
            <w:pPr>
              <w:pStyle w:val="NoSpacing"/>
              <w:rPr>
                <w:rFonts w:cs="Arial"/>
                <w:sz w:val="24"/>
                <w:szCs w:val="24"/>
              </w:rPr>
            </w:pPr>
            <w:r>
              <w:rPr>
                <w:rFonts w:cs="Arial"/>
                <w:sz w:val="24"/>
                <w:szCs w:val="24"/>
              </w:rPr>
              <w:t>B</w:t>
            </w:r>
            <w:r>
              <w:rPr>
                <w:rFonts w:cs="Arial"/>
                <w:sz w:val="24"/>
                <w:szCs w:val="24"/>
              </w:rPr>
              <w:tab/>
              <w:t>80-89</w:t>
            </w:r>
          </w:p>
        </w:tc>
        <w:tc>
          <w:tcPr>
            <w:tcW w:w="3150" w:type="dxa"/>
          </w:tcPr>
          <w:p w14:paraId="3A674B68" w14:textId="77777777" w:rsidR="00C26065" w:rsidRDefault="00C26065" w:rsidP="00612682">
            <w:pPr>
              <w:pStyle w:val="NoSpacing"/>
              <w:rPr>
                <w:rFonts w:cs="Arial"/>
                <w:sz w:val="24"/>
                <w:szCs w:val="24"/>
              </w:rPr>
            </w:pPr>
            <w:r w:rsidRPr="00B32048">
              <w:rPr>
                <w:rFonts w:cs="Arial"/>
                <w:sz w:val="24"/>
                <w:szCs w:val="24"/>
              </w:rPr>
              <w:t>NCR</w:t>
            </w:r>
            <w:r w:rsidRPr="00B32048">
              <w:rPr>
                <w:rFonts w:cs="Arial"/>
                <w:sz w:val="24"/>
                <w:szCs w:val="24"/>
              </w:rPr>
              <w:tab/>
              <w:t>No Credit</w:t>
            </w:r>
          </w:p>
        </w:tc>
      </w:tr>
      <w:tr w:rsidR="00C26065" w14:paraId="01C16B3C" w14:textId="77777777" w:rsidTr="00B93D68">
        <w:tc>
          <w:tcPr>
            <w:tcW w:w="2970" w:type="dxa"/>
          </w:tcPr>
          <w:p w14:paraId="3CAE7AFD" w14:textId="77777777" w:rsidR="00C26065" w:rsidRDefault="00C26065" w:rsidP="00612682">
            <w:pPr>
              <w:pStyle w:val="NoSpacing"/>
              <w:rPr>
                <w:rFonts w:cs="Arial"/>
                <w:sz w:val="24"/>
                <w:szCs w:val="24"/>
              </w:rPr>
            </w:pPr>
            <w:r w:rsidRPr="00B32048">
              <w:rPr>
                <w:rFonts w:cs="Arial"/>
                <w:sz w:val="24"/>
                <w:szCs w:val="24"/>
              </w:rPr>
              <w:t>C</w:t>
            </w:r>
            <w:r w:rsidRPr="00B32048">
              <w:rPr>
                <w:rFonts w:cs="Arial"/>
                <w:sz w:val="24"/>
                <w:szCs w:val="24"/>
              </w:rPr>
              <w:tab/>
              <w:t>70-79</w:t>
            </w:r>
          </w:p>
        </w:tc>
        <w:tc>
          <w:tcPr>
            <w:tcW w:w="3150" w:type="dxa"/>
          </w:tcPr>
          <w:p w14:paraId="0CB11D65" w14:textId="77777777" w:rsidR="00C26065" w:rsidRDefault="00C26065" w:rsidP="00612682">
            <w:pPr>
              <w:pStyle w:val="NoSpacing"/>
              <w:rPr>
                <w:rFonts w:cs="Arial"/>
                <w:sz w:val="24"/>
                <w:szCs w:val="24"/>
              </w:rPr>
            </w:pPr>
            <w:r w:rsidRPr="00B32048">
              <w:rPr>
                <w:rFonts w:cs="Arial"/>
                <w:sz w:val="24"/>
                <w:szCs w:val="24"/>
              </w:rPr>
              <w:t>I</w:t>
            </w:r>
            <w:r w:rsidRPr="00B32048">
              <w:rPr>
                <w:rFonts w:cs="Arial"/>
                <w:sz w:val="24"/>
                <w:szCs w:val="24"/>
              </w:rPr>
              <w:tab/>
              <w:t>Incomplete*</w:t>
            </w:r>
          </w:p>
        </w:tc>
      </w:tr>
      <w:tr w:rsidR="00C26065" w14:paraId="78BD3729" w14:textId="77777777" w:rsidTr="00B93D68">
        <w:tc>
          <w:tcPr>
            <w:tcW w:w="2970" w:type="dxa"/>
          </w:tcPr>
          <w:p w14:paraId="743B9178" w14:textId="77777777" w:rsidR="00C26065" w:rsidRDefault="00C26065" w:rsidP="00612682">
            <w:pPr>
              <w:pStyle w:val="NoSpacing"/>
              <w:rPr>
                <w:rFonts w:cs="Arial"/>
                <w:sz w:val="24"/>
                <w:szCs w:val="24"/>
              </w:rPr>
            </w:pPr>
            <w:r w:rsidRPr="00B32048">
              <w:rPr>
                <w:rFonts w:cs="Arial"/>
                <w:sz w:val="24"/>
                <w:szCs w:val="24"/>
              </w:rPr>
              <w:t>D</w:t>
            </w:r>
            <w:r w:rsidRPr="00B32048">
              <w:rPr>
                <w:rFonts w:cs="Arial"/>
                <w:sz w:val="24"/>
                <w:szCs w:val="24"/>
              </w:rPr>
              <w:tab/>
              <w:t>60-69</w:t>
            </w:r>
          </w:p>
        </w:tc>
        <w:tc>
          <w:tcPr>
            <w:tcW w:w="3150" w:type="dxa"/>
          </w:tcPr>
          <w:p w14:paraId="2C489D09" w14:textId="77777777" w:rsidR="00C26065" w:rsidRDefault="00247F62" w:rsidP="00612682">
            <w:pPr>
              <w:pStyle w:val="NoSpacing"/>
              <w:rPr>
                <w:rFonts w:cs="Arial"/>
                <w:sz w:val="24"/>
                <w:szCs w:val="24"/>
              </w:rPr>
            </w:pPr>
            <w:r w:rsidRPr="00B32048">
              <w:rPr>
                <w:rFonts w:cs="Arial"/>
                <w:sz w:val="24"/>
                <w:szCs w:val="24"/>
              </w:rPr>
              <w:t>W</w:t>
            </w:r>
            <w:r w:rsidRPr="00B32048">
              <w:rPr>
                <w:rFonts w:cs="Arial"/>
                <w:sz w:val="24"/>
                <w:szCs w:val="24"/>
              </w:rPr>
              <w:tab/>
              <w:t>for withdrawal</w:t>
            </w:r>
          </w:p>
        </w:tc>
      </w:tr>
      <w:tr w:rsidR="00C26065" w14:paraId="0A3C9AC5" w14:textId="77777777" w:rsidTr="00B93D68">
        <w:tc>
          <w:tcPr>
            <w:tcW w:w="2970" w:type="dxa"/>
          </w:tcPr>
          <w:p w14:paraId="0DFA1862" w14:textId="77777777" w:rsidR="00C26065" w:rsidRDefault="00C26065" w:rsidP="00612682">
            <w:pPr>
              <w:pStyle w:val="NoSpacing"/>
              <w:rPr>
                <w:rFonts w:cs="Arial"/>
                <w:sz w:val="24"/>
                <w:szCs w:val="24"/>
              </w:rPr>
            </w:pPr>
            <w:r w:rsidRPr="00B32048">
              <w:rPr>
                <w:rFonts w:cs="Arial"/>
                <w:sz w:val="24"/>
                <w:szCs w:val="24"/>
              </w:rPr>
              <w:t>F</w:t>
            </w:r>
            <w:r w:rsidRPr="00B32048">
              <w:rPr>
                <w:rFonts w:cs="Arial"/>
                <w:sz w:val="24"/>
                <w:szCs w:val="24"/>
              </w:rPr>
              <w:tab/>
              <w:t>59 &amp; below</w:t>
            </w:r>
          </w:p>
        </w:tc>
        <w:tc>
          <w:tcPr>
            <w:tcW w:w="3150" w:type="dxa"/>
          </w:tcPr>
          <w:p w14:paraId="4E861E13" w14:textId="77777777" w:rsidR="00C26065" w:rsidRDefault="00247F62" w:rsidP="00612682">
            <w:pPr>
              <w:pStyle w:val="NoSpacing"/>
              <w:rPr>
                <w:rFonts w:cs="Arial"/>
                <w:sz w:val="24"/>
                <w:szCs w:val="24"/>
              </w:rPr>
            </w:pPr>
            <w:r w:rsidRPr="00B32048">
              <w:rPr>
                <w:rFonts w:cs="Arial"/>
                <w:sz w:val="24"/>
                <w:szCs w:val="24"/>
              </w:rPr>
              <w:t>WP</w:t>
            </w:r>
            <w:r w:rsidR="006020A8">
              <w:rPr>
                <w:rFonts w:cs="Arial"/>
                <w:sz w:val="24"/>
                <w:szCs w:val="24"/>
              </w:rPr>
              <w:t xml:space="preserve">   </w:t>
            </w:r>
            <w:r w:rsidRPr="00B32048">
              <w:rPr>
                <w:rFonts w:cs="Arial"/>
                <w:sz w:val="24"/>
                <w:szCs w:val="24"/>
              </w:rPr>
              <w:t>Withdrawal Passing</w:t>
            </w:r>
          </w:p>
        </w:tc>
      </w:tr>
      <w:tr w:rsidR="00C26065" w14:paraId="06571CCA" w14:textId="77777777" w:rsidTr="00B93D68">
        <w:tc>
          <w:tcPr>
            <w:tcW w:w="2970" w:type="dxa"/>
          </w:tcPr>
          <w:p w14:paraId="520A1F34" w14:textId="77777777" w:rsidR="00C26065" w:rsidRDefault="00C26065" w:rsidP="00612682">
            <w:pPr>
              <w:pStyle w:val="NoSpacing"/>
              <w:rPr>
                <w:rFonts w:cs="Arial"/>
                <w:sz w:val="24"/>
                <w:szCs w:val="24"/>
              </w:rPr>
            </w:pPr>
            <w:r w:rsidRPr="00B32048">
              <w:rPr>
                <w:rFonts w:cs="Arial"/>
                <w:sz w:val="24"/>
                <w:szCs w:val="24"/>
              </w:rPr>
              <w:t>WF</w:t>
            </w:r>
            <w:r w:rsidRPr="00B32048">
              <w:rPr>
                <w:rFonts w:cs="Arial"/>
                <w:sz w:val="24"/>
                <w:szCs w:val="24"/>
              </w:rPr>
              <w:tab/>
              <w:t>Withdrawal Failing</w:t>
            </w:r>
          </w:p>
        </w:tc>
        <w:tc>
          <w:tcPr>
            <w:tcW w:w="3150" w:type="dxa"/>
          </w:tcPr>
          <w:p w14:paraId="695BEB19" w14:textId="77777777" w:rsidR="00C26065" w:rsidRDefault="00247F62" w:rsidP="00612682">
            <w:pPr>
              <w:pStyle w:val="NoSpacing"/>
              <w:rPr>
                <w:rFonts w:cs="Arial"/>
                <w:sz w:val="24"/>
                <w:szCs w:val="24"/>
              </w:rPr>
            </w:pPr>
            <w:r w:rsidRPr="00B32048">
              <w:rPr>
                <w:rFonts w:cs="Arial"/>
                <w:sz w:val="24"/>
                <w:szCs w:val="24"/>
              </w:rPr>
              <w:t>X</w:t>
            </w:r>
            <w:r w:rsidRPr="00B32048">
              <w:rPr>
                <w:rFonts w:cs="Arial"/>
                <w:sz w:val="24"/>
                <w:szCs w:val="24"/>
              </w:rPr>
              <w:tab/>
              <w:t>No grade given</w:t>
            </w:r>
          </w:p>
        </w:tc>
      </w:tr>
      <w:tr w:rsidR="00C26065" w14:paraId="1BB293EB" w14:textId="77777777" w:rsidTr="00B93D68">
        <w:tc>
          <w:tcPr>
            <w:tcW w:w="2970" w:type="dxa"/>
          </w:tcPr>
          <w:p w14:paraId="56F82AC7" w14:textId="77777777" w:rsidR="00C26065" w:rsidRDefault="00C26065" w:rsidP="00612682">
            <w:pPr>
              <w:pStyle w:val="NoSpacing"/>
              <w:rPr>
                <w:rFonts w:cs="Arial"/>
                <w:sz w:val="24"/>
                <w:szCs w:val="24"/>
              </w:rPr>
            </w:pPr>
            <w:r w:rsidRPr="00B32048">
              <w:rPr>
                <w:rFonts w:cs="Arial"/>
                <w:sz w:val="24"/>
                <w:szCs w:val="24"/>
              </w:rPr>
              <w:t>IP</w:t>
            </w:r>
            <w:r w:rsidRPr="00B32048">
              <w:rPr>
                <w:rFonts w:cs="Arial"/>
                <w:sz w:val="24"/>
                <w:szCs w:val="24"/>
              </w:rPr>
              <w:tab/>
              <w:t>In Progress</w:t>
            </w:r>
          </w:p>
          <w:p w14:paraId="098DF361" w14:textId="77777777" w:rsidR="003E5535" w:rsidRDefault="003E5535" w:rsidP="00612682">
            <w:pPr>
              <w:pStyle w:val="NoSpacing"/>
              <w:rPr>
                <w:rFonts w:cs="Arial"/>
                <w:sz w:val="24"/>
                <w:szCs w:val="24"/>
              </w:rPr>
            </w:pPr>
          </w:p>
        </w:tc>
        <w:tc>
          <w:tcPr>
            <w:tcW w:w="3150" w:type="dxa"/>
          </w:tcPr>
          <w:p w14:paraId="25BE96F9" w14:textId="77777777" w:rsidR="00C26065" w:rsidRDefault="00C26065" w:rsidP="00612682">
            <w:pPr>
              <w:pStyle w:val="NoSpacing"/>
              <w:rPr>
                <w:rFonts w:cs="Arial"/>
                <w:sz w:val="24"/>
                <w:szCs w:val="24"/>
              </w:rPr>
            </w:pPr>
          </w:p>
        </w:tc>
      </w:tr>
    </w:tbl>
    <w:p w14:paraId="2CE16076" w14:textId="77777777" w:rsidR="00924E5E" w:rsidRPr="00B32048" w:rsidRDefault="00924E5E" w:rsidP="00924E5E">
      <w:pPr>
        <w:pStyle w:val="NoSpacing"/>
        <w:rPr>
          <w:rFonts w:cs="Arial"/>
          <w:sz w:val="24"/>
          <w:szCs w:val="24"/>
        </w:rPr>
      </w:pPr>
      <w:r w:rsidRPr="00B32048">
        <w:rPr>
          <w:rFonts w:cs="Arial"/>
          <w:sz w:val="24"/>
          <w:szCs w:val="24"/>
        </w:rPr>
        <w:t>A grade of “CR” indicates that credit in semester hours was granted but no grade or grade points were recorded.</w:t>
      </w:r>
    </w:p>
    <w:p w14:paraId="5D3E4A49" w14:textId="77777777" w:rsidR="00924E5E" w:rsidRPr="00B32048" w:rsidRDefault="00924E5E" w:rsidP="00924E5E">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39B4ADEF" w14:textId="77777777" w:rsidR="00924E5E" w:rsidRPr="00B32048" w:rsidRDefault="00924E5E" w:rsidP="00924E5E">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w:t>
      </w:r>
      <w:r w:rsidR="00813FF1">
        <w:rPr>
          <w:rFonts w:cs="Arial"/>
          <w:bCs/>
          <w:color w:val="000000"/>
          <w:sz w:val="24"/>
          <w:szCs w:val="24"/>
        </w:rPr>
        <w:t>scribed in the Academic Catalog.</w:t>
      </w:r>
    </w:p>
    <w:p w14:paraId="63817460" w14:textId="77777777" w:rsidR="00924E5E" w:rsidRPr="00B32048" w:rsidRDefault="00924E5E" w:rsidP="00924E5E">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85A7CCF" w14:textId="77777777" w:rsidR="00924E5E" w:rsidRPr="00814D2E" w:rsidRDefault="00924E5E" w:rsidP="00924E5E">
      <w:pPr>
        <w:pStyle w:val="NoSpacing"/>
        <w:rPr>
          <w:rFonts w:cs="Arial"/>
          <w:b/>
          <w:sz w:val="24"/>
          <w:szCs w:val="24"/>
        </w:rPr>
      </w:pPr>
    </w:p>
    <w:p w14:paraId="42730DA8" w14:textId="77777777" w:rsidR="00CE4ED0" w:rsidRDefault="005E66C9" w:rsidP="00CC0282">
      <w:pPr>
        <w:pStyle w:val="Heading1"/>
      </w:pPr>
      <w:r>
        <w:t>20</w:t>
      </w:r>
      <w:r w:rsidR="00EC0CD0">
        <w:t xml:space="preserve">. </w:t>
      </w:r>
      <w:r w:rsidR="00924E5E" w:rsidRPr="00CE4ED0">
        <w:t>Tentative Schedule:</w:t>
      </w:r>
    </w:p>
    <w:p w14:paraId="52DFB4A1" w14:textId="77777777" w:rsidR="006020A8" w:rsidRDefault="006020A8" w:rsidP="00CE4ED0">
      <w:pPr>
        <w:pStyle w:val="NoSpacing"/>
        <w:rPr>
          <w:b/>
          <w:sz w:val="24"/>
          <w:szCs w:val="24"/>
        </w:rPr>
      </w:pPr>
    </w:p>
    <w:p w14:paraId="6B217315" w14:textId="77777777" w:rsidR="00CE4ED0" w:rsidRDefault="00CE4ED0" w:rsidP="00CE4ED0">
      <w:pPr>
        <w:pStyle w:val="NoSpacing"/>
        <w:rPr>
          <w:sz w:val="24"/>
          <w:szCs w:val="24"/>
        </w:rPr>
      </w:pPr>
      <w:r>
        <w:rPr>
          <w:b/>
          <w:sz w:val="24"/>
          <w:szCs w:val="24"/>
        </w:rPr>
        <w:t xml:space="preserve">EG = </w:t>
      </w:r>
      <w:r w:rsidRPr="00CE4ED0">
        <w:rPr>
          <w:sz w:val="24"/>
          <w:szCs w:val="24"/>
        </w:rPr>
        <w:t>The Educator’s Guide to Texas School Law</w:t>
      </w:r>
    </w:p>
    <w:p w14:paraId="7D48CA5C" w14:textId="77777777" w:rsidR="00CE4ED0" w:rsidRPr="00CE4ED0" w:rsidRDefault="00CE4ED0" w:rsidP="00CE4ED0">
      <w:pPr>
        <w:pStyle w:val="NoSpacing"/>
        <w:rPr>
          <w:sz w:val="24"/>
          <w:szCs w:val="24"/>
        </w:rPr>
      </w:pPr>
      <w:r>
        <w:rPr>
          <w:b/>
          <w:sz w:val="24"/>
          <w:szCs w:val="24"/>
        </w:rPr>
        <w:t xml:space="preserve">DH = </w:t>
      </w:r>
      <w:r>
        <w:rPr>
          <w:sz w:val="24"/>
          <w:szCs w:val="24"/>
        </w:rPr>
        <w:t>Texas Documentation Handbook</w:t>
      </w:r>
    </w:p>
    <w:p w14:paraId="40575B5A" w14:textId="2E789A43" w:rsidR="006020A8" w:rsidRPr="005D1AC7" w:rsidRDefault="00924E5E" w:rsidP="00924E5E">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nments and Due Dates"/>
        <w:tblDescription w:val="This is a list of assignments and the dates they are due."/>
      </w:tblPr>
      <w:tblGrid>
        <w:gridCol w:w="2418"/>
        <w:gridCol w:w="2430"/>
        <w:gridCol w:w="5200"/>
      </w:tblGrid>
      <w:tr w:rsidR="00924E5E" w14:paraId="18181C38" w14:textId="77777777" w:rsidTr="008B5C0B">
        <w:trPr>
          <w:tblHeader/>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72587052" w14:textId="77777777" w:rsidR="00924E5E" w:rsidRPr="00E404AD" w:rsidRDefault="00924E5E" w:rsidP="006B06CA">
            <w:pPr>
              <w:pStyle w:val="NoSpacing"/>
              <w:rPr>
                <w:b/>
                <w:sz w:val="24"/>
                <w:szCs w:val="24"/>
              </w:rPr>
            </w:pPr>
            <w:r w:rsidRPr="00E404AD">
              <w:rPr>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5D9F7D2" w14:textId="77777777" w:rsidR="00924E5E" w:rsidRPr="00E404AD" w:rsidRDefault="00924E5E" w:rsidP="006B06CA">
            <w:pPr>
              <w:pStyle w:val="NoSpacing"/>
              <w:rPr>
                <w:b/>
                <w:sz w:val="24"/>
                <w:szCs w:val="24"/>
              </w:rPr>
            </w:pPr>
            <w:r w:rsidRPr="00E404AD">
              <w:rPr>
                <w:b/>
                <w:sz w:val="24"/>
                <w:szCs w:val="24"/>
              </w:rPr>
              <w:t>Assignment Due</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604FAD8" w14:textId="77777777" w:rsidR="00924E5E" w:rsidRPr="00E404AD" w:rsidRDefault="00924E5E" w:rsidP="006B06CA">
            <w:pPr>
              <w:pStyle w:val="NoSpacing"/>
              <w:rPr>
                <w:b/>
                <w:sz w:val="24"/>
                <w:szCs w:val="24"/>
              </w:rPr>
            </w:pPr>
            <w:r w:rsidRPr="00E404AD">
              <w:rPr>
                <w:b/>
                <w:sz w:val="24"/>
                <w:szCs w:val="24"/>
              </w:rPr>
              <w:t>Assignments</w:t>
            </w:r>
          </w:p>
        </w:tc>
      </w:tr>
      <w:tr w:rsidR="002E0F2B" w14:paraId="44C81DDF"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6FFF4B76" w14:textId="2AD073FB" w:rsidR="002E0F2B" w:rsidRPr="00E404AD" w:rsidRDefault="00056EBB" w:rsidP="00862D2E">
            <w:pPr>
              <w:pStyle w:val="NoSpacing"/>
              <w:jc w:val="center"/>
              <w:rPr>
                <w:sz w:val="24"/>
                <w:szCs w:val="24"/>
              </w:rPr>
            </w:pPr>
            <w:r>
              <w:rPr>
                <w:sz w:val="24"/>
                <w:szCs w:val="24"/>
              </w:rPr>
              <w:t xml:space="preserve">March </w:t>
            </w:r>
            <w:r w:rsidR="001B3F93">
              <w:rPr>
                <w:sz w:val="24"/>
                <w:szCs w:val="24"/>
              </w:rPr>
              <w:t>27</w:t>
            </w:r>
            <w:r w:rsidR="00862D2E" w:rsidRPr="00862D2E">
              <w:rPr>
                <w:sz w:val="24"/>
                <w:szCs w:val="24"/>
                <w:vertAlign w:val="superscript"/>
              </w:rPr>
              <w:t>th</w:t>
            </w:r>
            <w:r w:rsidR="00862D2E">
              <w:rPr>
                <w:sz w:val="24"/>
                <w:szCs w:val="24"/>
              </w:rPr>
              <w:t xml:space="preserve"> </w:t>
            </w:r>
            <w:r>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FFED3C5" w14:textId="77B05F42" w:rsidR="002E0F2B" w:rsidRPr="00E404AD" w:rsidRDefault="001B3F93" w:rsidP="00862D2E">
            <w:pPr>
              <w:pStyle w:val="NoSpacing"/>
              <w:jc w:val="center"/>
              <w:rPr>
                <w:sz w:val="24"/>
                <w:szCs w:val="24"/>
              </w:rPr>
            </w:pPr>
            <w:r>
              <w:rPr>
                <w:sz w:val="24"/>
                <w:szCs w:val="24"/>
              </w:rPr>
              <w:t>April 1</w:t>
            </w:r>
            <w:r w:rsidRPr="001B3F93">
              <w:rPr>
                <w:sz w:val="24"/>
                <w:szCs w:val="24"/>
                <w:vertAlign w:val="superscript"/>
              </w:rPr>
              <w:t>st</w:t>
            </w:r>
            <w:r>
              <w:rPr>
                <w:sz w:val="24"/>
                <w:szCs w:val="24"/>
              </w:rPr>
              <w:t xml:space="preserve"> </w:t>
            </w:r>
            <w:r w:rsidR="00862D2E">
              <w:rPr>
                <w:sz w:val="24"/>
                <w:szCs w:val="24"/>
              </w:rPr>
              <w:t xml:space="preserve"> </w:t>
            </w:r>
            <w:r w:rsidR="00056EBB">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E0F079A" w14:textId="77777777" w:rsidR="008B5C0B" w:rsidRDefault="008B5C0B" w:rsidP="002E0F2B">
            <w:pPr>
              <w:pStyle w:val="NoSpacing"/>
              <w:rPr>
                <w:sz w:val="24"/>
                <w:szCs w:val="24"/>
              </w:rPr>
            </w:pPr>
            <w:r>
              <w:rPr>
                <w:sz w:val="24"/>
                <w:szCs w:val="24"/>
              </w:rPr>
              <w:t>First Wednesday Attendance Assignment</w:t>
            </w:r>
          </w:p>
          <w:p w14:paraId="01A39363" w14:textId="77777777" w:rsidR="002E0F2B" w:rsidRPr="00E404AD" w:rsidRDefault="008B5C0B" w:rsidP="002E0F2B">
            <w:pPr>
              <w:pStyle w:val="NoSpacing"/>
              <w:rPr>
                <w:sz w:val="24"/>
                <w:szCs w:val="24"/>
              </w:rPr>
            </w:pPr>
            <w:r>
              <w:rPr>
                <w:sz w:val="24"/>
                <w:szCs w:val="24"/>
              </w:rPr>
              <w:t>Introductory</w:t>
            </w:r>
            <w:r w:rsidR="002E0F2B" w:rsidRPr="00E404AD">
              <w:rPr>
                <w:sz w:val="24"/>
                <w:szCs w:val="24"/>
              </w:rPr>
              <w:t xml:space="preserve"> Discussion Board </w:t>
            </w:r>
          </w:p>
          <w:p w14:paraId="7B59FAC7" w14:textId="77777777" w:rsidR="002E0F2B" w:rsidRDefault="002E0F2B" w:rsidP="002E0F2B">
            <w:pPr>
              <w:pStyle w:val="NoSpacing"/>
              <w:rPr>
                <w:sz w:val="24"/>
                <w:szCs w:val="24"/>
              </w:rPr>
            </w:pPr>
            <w:r w:rsidRPr="008A235C">
              <w:rPr>
                <w:sz w:val="24"/>
                <w:szCs w:val="24"/>
              </w:rPr>
              <w:t>Student Information Sheet is Due</w:t>
            </w:r>
          </w:p>
          <w:p w14:paraId="45F69EE0" w14:textId="77777777" w:rsidR="008B5C0B" w:rsidRDefault="008B5C0B" w:rsidP="002E0F2B">
            <w:pPr>
              <w:pStyle w:val="NoSpacing"/>
              <w:rPr>
                <w:sz w:val="24"/>
                <w:szCs w:val="24"/>
              </w:rPr>
            </w:pPr>
            <w:r w:rsidRPr="008A235C">
              <w:rPr>
                <w:sz w:val="24"/>
                <w:szCs w:val="24"/>
              </w:rPr>
              <w:t>EG:</w:t>
            </w:r>
            <w:r w:rsidRPr="00E404AD">
              <w:rPr>
                <w:b/>
                <w:sz w:val="24"/>
                <w:szCs w:val="24"/>
              </w:rPr>
              <w:t xml:space="preserve"> </w:t>
            </w:r>
            <w:r>
              <w:rPr>
                <w:sz w:val="24"/>
                <w:szCs w:val="24"/>
              </w:rPr>
              <w:t>Assignment 1 Read Preface/Chapter 1</w:t>
            </w:r>
          </w:p>
          <w:p w14:paraId="2139E30D" w14:textId="77777777" w:rsidR="008B5C0B" w:rsidRPr="008A235C" w:rsidRDefault="008B5C0B" w:rsidP="002E0F2B">
            <w:pPr>
              <w:pStyle w:val="NoSpacing"/>
              <w:rPr>
                <w:color w:val="002060"/>
                <w:sz w:val="24"/>
                <w:szCs w:val="24"/>
              </w:rPr>
            </w:pPr>
            <w:r>
              <w:rPr>
                <w:sz w:val="24"/>
                <w:szCs w:val="24"/>
              </w:rPr>
              <w:t>DH Assignment 1 Read Chapter 1</w:t>
            </w:r>
          </w:p>
        </w:tc>
      </w:tr>
      <w:tr w:rsidR="002E0F2B" w14:paraId="5752CB60"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C2EDE09" w14:textId="7CA4E20A" w:rsidR="002E0F2B" w:rsidRPr="00E404AD" w:rsidRDefault="001B3F93" w:rsidP="002E0F2B">
            <w:pPr>
              <w:pStyle w:val="NoSpacing"/>
              <w:jc w:val="center"/>
              <w:rPr>
                <w:sz w:val="24"/>
                <w:szCs w:val="24"/>
              </w:rPr>
            </w:pPr>
            <w:r>
              <w:rPr>
                <w:sz w:val="24"/>
                <w:szCs w:val="24"/>
              </w:rPr>
              <w:t>April 1</w:t>
            </w:r>
            <w:r w:rsidRPr="001B3F93">
              <w:rPr>
                <w:sz w:val="24"/>
                <w:szCs w:val="24"/>
                <w:vertAlign w:val="superscript"/>
              </w:rPr>
              <w:t>st</w:t>
            </w:r>
            <w:r>
              <w:rPr>
                <w:sz w:val="24"/>
                <w:szCs w:val="24"/>
              </w:rPr>
              <w:t xml:space="preserve"> </w:t>
            </w:r>
            <w:r w:rsidR="00056EBB">
              <w:rPr>
                <w:sz w:val="24"/>
                <w:szCs w:val="24"/>
              </w:rPr>
              <w:t xml:space="preserve"> </w:t>
            </w:r>
            <w:r w:rsidR="0031475F" w:rsidRPr="00E404AD">
              <w:rPr>
                <w:sz w:val="24"/>
                <w:szCs w:val="24"/>
              </w:rPr>
              <w:t xml:space="preserve"> </w:t>
            </w:r>
            <w:r w:rsidR="002E0F2B"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08D9EF" w14:textId="2A2D5F90" w:rsidR="002E0F2B" w:rsidRPr="00E404AD" w:rsidRDefault="001B3F93" w:rsidP="002E0F2B">
            <w:pPr>
              <w:pStyle w:val="NoSpacing"/>
              <w:jc w:val="center"/>
              <w:rPr>
                <w:sz w:val="24"/>
                <w:szCs w:val="24"/>
              </w:rPr>
            </w:pPr>
            <w:r>
              <w:rPr>
                <w:sz w:val="24"/>
                <w:szCs w:val="24"/>
              </w:rPr>
              <w:t>April 8</w:t>
            </w:r>
            <w:r w:rsidRPr="001B3F93">
              <w:rPr>
                <w:sz w:val="24"/>
                <w:szCs w:val="24"/>
                <w:vertAlign w:val="superscript"/>
              </w:rPr>
              <w:t>th</w:t>
            </w:r>
            <w:r>
              <w:rPr>
                <w:sz w:val="24"/>
                <w:szCs w:val="24"/>
              </w:rPr>
              <w:t xml:space="preserve"> </w:t>
            </w:r>
            <w:r w:rsidR="00862D2E">
              <w:rPr>
                <w:sz w:val="24"/>
                <w:szCs w:val="24"/>
              </w:rPr>
              <w:t xml:space="preserve"> </w:t>
            </w:r>
            <w:r w:rsidR="00056EBB">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179D776D" w14:textId="77777777" w:rsidR="002E0F2B" w:rsidRDefault="003B1F31" w:rsidP="002E0F2B">
            <w:pPr>
              <w:pStyle w:val="NoSpacing"/>
              <w:rPr>
                <w:sz w:val="24"/>
                <w:szCs w:val="24"/>
              </w:rPr>
            </w:pPr>
            <w:r w:rsidRPr="00E404AD">
              <w:rPr>
                <w:sz w:val="24"/>
                <w:szCs w:val="24"/>
              </w:rPr>
              <w:t xml:space="preserve">EG </w:t>
            </w:r>
            <w:r w:rsidR="008A235C">
              <w:rPr>
                <w:sz w:val="24"/>
                <w:szCs w:val="24"/>
              </w:rPr>
              <w:t>Assignment 2</w:t>
            </w:r>
            <w:r w:rsidR="009E43A8">
              <w:rPr>
                <w:sz w:val="24"/>
                <w:szCs w:val="24"/>
              </w:rPr>
              <w:t xml:space="preserve"> Read Chapter 2</w:t>
            </w:r>
          </w:p>
          <w:p w14:paraId="0EFB3CA9" w14:textId="77777777" w:rsidR="008B5C0B" w:rsidRPr="00E404AD" w:rsidRDefault="008B5C0B" w:rsidP="002E0F2B">
            <w:pPr>
              <w:pStyle w:val="NoSpacing"/>
              <w:rPr>
                <w:sz w:val="24"/>
                <w:szCs w:val="24"/>
              </w:rPr>
            </w:pPr>
            <w:r>
              <w:rPr>
                <w:sz w:val="24"/>
                <w:szCs w:val="24"/>
              </w:rPr>
              <w:t>DH Assignment 2 Read Chapter 2</w:t>
            </w:r>
          </w:p>
        </w:tc>
      </w:tr>
      <w:tr w:rsidR="001B55C7" w14:paraId="3284CED0"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1E51139E" w14:textId="5FB0CB68" w:rsidR="001B55C7" w:rsidRPr="00E404AD" w:rsidRDefault="001B3F93" w:rsidP="001B55C7">
            <w:pPr>
              <w:pStyle w:val="NoSpacing"/>
              <w:jc w:val="center"/>
              <w:rPr>
                <w:sz w:val="24"/>
                <w:szCs w:val="24"/>
              </w:rPr>
            </w:pPr>
            <w:r>
              <w:rPr>
                <w:sz w:val="24"/>
                <w:szCs w:val="24"/>
              </w:rPr>
              <w:t>April 8</w:t>
            </w:r>
            <w:r w:rsidRPr="001B3F93">
              <w:rPr>
                <w:sz w:val="24"/>
                <w:szCs w:val="24"/>
                <w:vertAlign w:val="superscript"/>
              </w:rPr>
              <w:t>th</w:t>
            </w:r>
            <w:r>
              <w:rPr>
                <w:sz w:val="24"/>
                <w:szCs w:val="24"/>
              </w:rPr>
              <w:t xml:space="preserve"> </w:t>
            </w:r>
            <w:r w:rsidR="00862D2E">
              <w:rPr>
                <w:sz w:val="24"/>
                <w:szCs w:val="24"/>
              </w:rPr>
              <w:t xml:space="preserve"> </w:t>
            </w:r>
            <w:r w:rsidR="00056EBB">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76A63E6" w14:textId="797068CC" w:rsidR="001B55C7" w:rsidRPr="00E404AD" w:rsidRDefault="00056EBB" w:rsidP="001B3F93">
            <w:pPr>
              <w:pStyle w:val="NoSpacing"/>
              <w:jc w:val="center"/>
              <w:rPr>
                <w:sz w:val="24"/>
                <w:szCs w:val="24"/>
              </w:rPr>
            </w:pPr>
            <w:r>
              <w:rPr>
                <w:sz w:val="24"/>
                <w:szCs w:val="24"/>
              </w:rPr>
              <w:t xml:space="preserve">April </w:t>
            </w:r>
            <w:r w:rsidR="001B3F93">
              <w:rPr>
                <w:sz w:val="24"/>
                <w:szCs w:val="24"/>
              </w:rPr>
              <w:t>15</w:t>
            </w:r>
            <w:r w:rsidR="001B3F93" w:rsidRPr="001B3F93">
              <w:rPr>
                <w:sz w:val="24"/>
                <w:szCs w:val="24"/>
                <w:vertAlign w:val="superscript"/>
              </w:rPr>
              <w:t>th</w:t>
            </w:r>
            <w:r w:rsidR="001B3F93">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37873DAE" w14:textId="77777777" w:rsidR="001B55C7" w:rsidRDefault="001B55C7" w:rsidP="001B55C7">
            <w:pPr>
              <w:pStyle w:val="NoSpacing"/>
              <w:rPr>
                <w:sz w:val="24"/>
                <w:szCs w:val="24"/>
              </w:rPr>
            </w:pPr>
            <w:r w:rsidRPr="00E404AD">
              <w:rPr>
                <w:sz w:val="24"/>
                <w:szCs w:val="24"/>
              </w:rPr>
              <w:t>E</w:t>
            </w:r>
            <w:r w:rsidR="009E43A8">
              <w:rPr>
                <w:sz w:val="24"/>
                <w:szCs w:val="24"/>
              </w:rPr>
              <w:t>G Assignment 3 Read Chapter 3</w:t>
            </w:r>
          </w:p>
          <w:p w14:paraId="5A560EDB" w14:textId="77777777" w:rsidR="008B5C0B" w:rsidRPr="00E404AD" w:rsidRDefault="008B5C0B" w:rsidP="001B55C7">
            <w:pPr>
              <w:pStyle w:val="NoSpacing"/>
              <w:rPr>
                <w:sz w:val="24"/>
                <w:szCs w:val="24"/>
              </w:rPr>
            </w:pPr>
            <w:r>
              <w:rPr>
                <w:sz w:val="24"/>
                <w:szCs w:val="24"/>
              </w:rPr>
              <w:t>DH Assignment 3 Read Chapter 3</w:t>
            </w:r>
          </w:p>
        </w:tc>
      </w:tr>
      <w:tr w:rsidR="001B55C7" w14:paraId="191EB0B1"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BFEC094" w14:textId="729D3D30" w:rsidR="001B55C7" w:rsidRPr="00E404AD" w:rsidRDefault="00056EBB" w:rsidP="001B3F93">
            <w:pPr>
              <w:pStyle w:val="NoSpacing"/>
              <w:jc w:val="center"/>
              <w:rPr>
                <w:sz w:val="24"/>
                <w:szCs w:val="24"/>
              </w:rPr>
            </w:pPr>
            <w:r>
              <w:rPr>
                <w:sz w:val="24"/>
                <w:szCs w:val="24"/>
              </w:rPr>
              <w:t xml:space="preserve">April </w:t>
            </w:r>
            <w:r w:rsidR="001B3F93">
              <w:rPr>
                <w:sz w:val="24"/>
                <w:szCs w:val="24"/>
              </w:rPr>
              <w:t>15</w:t>
            </w:r>
            <w:r w:rsidR="001B3F93" w:rsidRPr="001B3F93">
              <w:rPr>
                <w:sz w:val="24"/>
                <w:szCs w:val="24"/>
                <w:vertAlign w:val="superscript"/>
              </w:rPr>
              <w:t>th</w:t>
            </w:r>
            <w:r w:rsidR="001B3F93">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72EBE63" w14:textId="1706AB61" w:rsidR="001B55C7" w:rsidRPr="00E404AD" w:rsidRDefault="00056EBB" w:rsidP="001B3F93">
            <w:pPr>
              <w:pStyle w:val="NoSpacing"/>
              <w:jc w:val="center"/>
              <w:rPr>
                <w:sz w:val="24"/>
                <w:szCs w:val="24"/>
              </w:rPr>
            </w:pPr>
            <w:r>
              <w:rPr>
                <w:sz w:val="24"/>
                <w:szCs w:val="24"/>
              </w:rPr>
              <w:t>April</w:t>
            </w:r>
            <w:r w:rsidR="001B3F93">
              <w:rPr>
                <w:sz w:val="24"/>
                <w:szCs w:val="24"/>
              </w:rPr>
              <w:t xml:space="preserve"> 22</w:t>
            </w:r>
            <w:r w:rsidR="001B3F93" w:rsidRPr="001B3F93">
              <w:rPr>
                <w:sz w:val="24"/>
                <w:szCs w:val="24"/>
                <w:vertAlign w:val="superscript"/>
              </w:rPr>
              <w:t>nd</w:t>
            </w:r>
            <w:r w:rsidR="001B3F93">
              <w:rPr>
                <w:sz w:val="24"/>
                <w:szCs w:val="24"/>
              </w:rPr>
              <w:t xml:space="preserve"> </w:t>
            </w:r>
            <w:r w:rsidR="00862D2E">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074AC6E4" w14:textId="77777777" w:rsidR="001B55C7" w:rsidRDefault="001B55C7" w:rsidP="009E43A8">
            <w:pPr>
              <w:pStyle w:val="NoSpacing"/>
              <w:rPr>
                <w:sz w:val="24"/>
                <w:szCs w:val="24"/>
              </w:rPr>
            </w:pPr>
            <w:r w:rsidRPr="00E404AD">
              <w:rPr>
                <w:sz w:val="24"/>
                <w:szCs w:val="24"/>
              </w:rPr>
              <w:t>E</w:t>
            </w:r>
            <w:r w:rsidR="009E43A8">
              <w:rPr>
                <w:sz w:val="24"/>
                <w:szCs w:val="24"/>
              </w:rPr>
              <w:t>G Assignment 4 Read Chapter 4</w:t>
            </w:r>
          </w:p>
          <w:p w14:paraId="5ABCD405" w14:textId="77777777" w:rsidR="009E43A8" w:rsidRPr="00E404AD" w:rsidRDefault="008B5C0B" w:rsidP="009E43A8">
            <w:pPr>
              <w:pStyle w:val="NoSpacing"/>
              <w:rPr>
                <w:sz w:val="24"/>
                <w:szCs w:val="24"/>
              </w:rPr>
            </w:pPr>
            <w:r>
              <w:rPr>
                <w:sz w:val="24"/>
                <w:szCs w:val="24"/>
              </w:rPr>
              <w:t>DH Assignment 4 Read Chapter 4</w:t>
            </w:r>
          </w:p>
        </w:tc>
      </w:tr>
      <w:tr w:rsidR="001B55C7" w14:paraId="40276B83"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96D26DB" w14:textId="38532485" w:rsidR="001B55C7" w:rsidRPr="00E404AD" w:rsidRDefault="008271A5" w:rsidP="001B3F93">
            <w:pPr>
              <w:pStyle w:val="NoSpacing"/>
              <w:jc w:val="center"/>
              <w:rPr>
                <w:sz w:val="24"/>
                <w:szCs w:val="24"/>
              </w:rPr>
            </w:pPr>
            <w:r>
              <w:rPr>
                <w:sz w:val="24"/>
                <w:szCs w:val="24"/>
              </w:rPr>
              <w:t xml:space="preserve">April </w:t>
            </w:r>
            <w:r w:rsidR="001B3F93">
              <w:rPr>
                <w:sz w:val="24"/>
                <w:szCs w:val="24"/>
              </w:rPr>
              <w:t>22</w:t>
            </w:r>
            <w:r w:rsidR="001B3F93" w:rsidRPr="001B3F93">
              <w:rPr>
                <w:sz w:val="24"/>
                <w:szCs w:val="24"/>
                <w:vertAlign w:val="superscript"/>
              </w:rPr>
              <w:t>nd</w:t>
            </w:r>
            <w:r w:rsidR="001B3F93">
              <w:rPr>
                <w:sz w:val="24"/>
                <w:szCs w:val="24"/>
              </w:rPr>
              <w:t xml:space="preserve"> </w:t>
            </w:r>
            <w:r w:rsidR="00862D2E">
              <w:rPr>
                <w:sz w:val="24"/>
                <w:szCs w:val="24"/>
              </w:rPr>
              <w:t xml:space="preserve"> </w:t>
            </w:r>
            <w:r w:rsidR="006020A8">
              <w:rPr>
                <w:sz w:val="24"/>
                <w:szCs w:val="24"/>
              </w:rPr>
              <w:t xml:space="preserve"> </w:t>
            </w:r>
            <w:r w:rsidR="001B55C7"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B786E01" w14:textId="5FB10B7C" w:rsidR="001B55C7" w:rsidRPr="00E404AD" w:rsidRDefault="008271A5" w:rsidP="001B3F93">
            <w:pPr>
              <w:pStyle w:val="NoSpacing"/>
              <w:jc w:val="center"/>
              <w:rPr>
                <w:sz w:val="24"/>
                <w:szCs w:val="24"/>
              </w:rPr>
            </w:pPr>
            <w:r>
              <w:rPr>
                <w:sz w:val="24"/>
                <w:szCs w:val="24"/>
              </w:rPr>
              <w:t xml:space="preserve">April </w:t>
            </w:r>
            <w:r w:rsidR="001B3F93">
              <w:rPr>
                <w:sz w:val="24"/>
                <w:szCs w:val="24"/>
              </w:rPr>
              <w:t>29</w:t>
            </w:r>
            <w:r w:rsidR="001B3F93" w:rsidRPr="001B3F93">
              <w:rPr>
                <w:sz w:val="24"/>
                <w:szCs w:val="24"/>
                <w:vertAlign w:val="superscript"/>
              </w:rPr>
              <w:t>th</w:t>
            </w:r>
            <w:r w:rsidR="001B3F93">
              <w:rPr>
                <w:sz w:val="24"/>
                <w:szCs w:val="24"/>
              </w:rPr>
              <w:t xml:space="preserve"> </w:t>
            </w:r>
            <w:r w:rsidR="00862D2E">
              <w:rPr>
                <w:sz w:val="24"/>
                <w:szCs w:val="24"/>
              </w:rPr>
              <w:t xml:space="preserve"> </w:t>
            </w:r>
            <w:r>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6212362" w14:textId="77777777" w:rsidR="001B55C7" w:rsidRDefault="001B55C7" w:rsidP="001B55C7">
            <w:pPr>
              <w:pStyle w:val="NoSpacing"/>
              <w:rPr>
                <w:sz w:val="24"/>
                <w:szCs w:val="24"/>
              </w:rPr>
            </w:pPr>
            <w:r w:rsidRPr="00E404AD">
              <w:rPr>
                <w:sz w:val="24"/>
                <w:szCs w:val="24"/>
              </w:rPr>
              <w:t>E</w:t>
            </w:r>
            <w:r w:rsidR="009E43A8">
              <w:rPr>
                <w:sz w:val="24"/>
                <w:szCs w:val="24"/>
              </w:rPr>
              <w:t>G Assignment 5 Read Chapter 5</w:t>
            </w:r>
          </w:p>
          <w:p w14:paraId="50574CBA" w14:textId="77777777" w:rsidR="009E43A8" w:rsidRPr="00E404AD" w:rsidRDefault="008B5C0B" w:rsidP="001B55C7">
            <w:pPr>
              <w:pStyle w:val="NoSpacing"/>
              <w:rPr>
                <w:sz w:val="24"/>
                <w:szCs w:val="24"/>
              </w:rPr>
            </w:pPr>
            <w:r>
              <w:rPr>
                <w:sz w:val="24"/>
                <w:szCs w:val="24"/>
              </w:rPr>
              <w:t>DH Assignment 5 Read Chapter 5</w:t>
            </w:r>
          </w:p>
        </w:tc>
      </w:tr>
      <w:tr w:rsidR="001B55C7" w14:paraId="48B43CC3"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35468AA" w14:textId="49A3045D" w:rsidR="001B55C7" w:rsidRPr="00E404AD" w:rsidRDefault="001B55C7" w:rsidP="001B3F93">
            <w:pPr>
              <w:pStyle w:val="NoSpacing"/>
              <w:jc w:val="center"/>
              <w:rPr>
                <w:sz w:val="24"/>
                <w:szCs w:val="24"/>
              </w:rPr>
            </w:pPr>
            <w:r w:rsidRPr="00E404AD">
              <w:rPr>
                <w:sz w:val="24"/>
                <w:szCs w:val="24"/>
              </w:rPr>
              <w:t xml:space="preserve">April </w:t>
            </w:r>
            <w:r w:rsidR="001B3F93">
              <w:rPr>
                <w:sz w:val="24"/>
                <w:szCs w:val="24"/>
              </w:rPr>
              <w:t>29</w:t>
            </w:r>
            <w:r w:rsidR="001B3F93" w:rsidRPr="001B3F93">
              <w:rPr>
                <w:sz w:val="24"/>
                <w:szCs w:val="24"/>
                <w:vertAlign w:val="superscript"/>
              </w:rPr>
              <w:t>th</w:t>
            </w:r>
            <w:r w:rsidR="001B3F93">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8402710" w14:textId="06D46098" w:rsidR="001B55C7" w:rsidRPr="00E404AD" w:rsidRDefault="001B3F93" w:rsidP="00862D2E">
            <w:pPr>
              <w:pStyle w:val="NoSpacing"/>
              <w:jc w:val="center"/>
              <w:rPr>
                <w:sz w:val="24"/>
                <w:szCs w:val="24"/>
              </w:rPr>
            </w:pPr>
            <w:r>
              <w:rPr>
                <w:sz w:val="24"/>
                <w:szCs w:val="24"/>
              </w:rPr>
              <w:t>May 6</w:t>
            </w:r>
            <w:r w:rsidRPr="001B3F93">
              <w:rPr>
                <w:sz w:val="24"/>
                <w:szCs w:val="24"/>
                <w:vertAlign w:val="superscript"/>
              </w:rPr>
              <w:t>th</w:t>
            </w:r>
            <w:r>
              <w:rPr>
                <w:sz w:val="24"/>
                <w:szCs w:val="24"/>
              </w:rPr>
              <w:t xml:space="preserve"> </w:t>
            </w:r>
            <w:r w:rsidR="006020A8">
              <w:rPr>
                <w:sz w:val="24"/>
                <w:szCs w:val="24"/>
              </w:rPr>
              <w:t xml:space="preserve"> </w:t>
            </w:r>
            <w:r w:rsidR="001B55C7" w:rsidRPr="00E404AD">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70275A77" w14:textId="77777777" w:rsidR="008A235C" w:rsidRDefault="009E43A8" w:rsidP="001B55C7">
            <w:pPr>
              <w:pStyle w:val="NoSpacing"/>
              <w:rPr>
                <w:sz w:val="24"/>
                <w:szCs w:val="24"/>
              </w:rPr>
            </w:pPr>
            <w:r>
              <w:rPr>
                <w:sz w:val="24"/>
                <w:szCs w:val="24"/>
              </w:rPr>
              <w:t>EG Assignment 6 Read Chapter 6</w:t>
            </w:r>
          </w:p>
          <w:p w14:paraId="30C67647" w14:textId="77777777" w:rsidR="009E43A8" w:rsidRPr="00E404AD" w:rsidRDefault="008B5C0B" w:rsidP="001B55C7">
            <w:pPr>
              <w:pStyle w:val="NoSpacing"/>
              <w:rPr>
                <w:sz w:val="24"/>
                <w:szCs w:val="24"/>
              </w:rPr>
            </w:pPr>
            <w:r>
              <w:rPr>
                <w:sz w:val="24"/>
                <w:szCs w:val="24"/>
              </w:rPr>
              <w:t>DH Assignment 6 Read Chapter 6</w:t>
            </w:r>
          </w:p>
        </w:tc>
      </w:tr>
      <w:tr w:rsidR="001B55C7" w14:paraId="56D6AFEE"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58BDCCE" w14:textId="7EADA3D8" w:rsidR="001B55C7" w:rsidRPr="00E404AD" w:rsidRDefault="001B3F93" w:rsidP="00862D2E">
            <w:pPr>
              <w:pStyle w:val="NoSpacing"/>
              <w:jc w:val="center"/>
              <w:rPr>
                <w:sz w:val="24"/>
                <w:szCs w:val="24"/>
              </w:rPr>
            </w:pPr>
            <w:r>
              <w:rPr>
                <w:sz w:val="24"/>
                <w:szCs w:val="24"/>
              </w:rPr>
              <w:t>May 6</w:t>
            </w:r>
            <w:r w:rsidRPr="001B3F93">
              <w:rPr>
                <w:sz w:val="24"/>
                <w:szCs w:val="24"/>
                <w:vertAlign w:val="superscript"/>
              </w:rPr>
              <w:t>th</w:t>
            </w:r>
            <w:r>
              <w:rPr>
                <w:sz w:val="24"/>
                <w:szCs w:val="24"/>
              </w:rPr>
              <w:t xml:space="preserve"> </w:t>
            </w:r>
            <w:r w:rsidR="00862D2E">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1A2AE1E" w14:textId="664C4465" w:rsidR="001B55C7" w:rsidRPr="006020A8" w:rsidRDefault="001B3F93" w:rsidP="001B55C7">
            <w:pPr>
              <w:pStyle w:val="NoSpacing"/>
              <w:jc w:val="center"/>
              <w:rPr>
                <w:sz w:val="24"/>
                <w:szCs w:val="24"/>
              </w:rPr>
            </w:pPr>
            <w:r>
              <w:rPr>
                <w:sz w:val="24"/>
                <w:szCs w:val="24"/>
              </w:rPr>
              <w:t>May 13</w:t>
            </w:r>
            <w:r w:rsidRPr="001B3F93">
              <w:rPr>
                <w:sz w:val="24"/>
                <w:szCs w:val="24"/>
                <w:vertAlign w:val="superscript"/>
              </w:rPr>
              <w:t>th</w:t>
            </w:r>
            <w:r>
              <w:rPr>
                <w:sz w:val="24"/>
                <w:szCs w:val="24"/>
              </w:rPr>
              <w:t xml:space="preserve"> </w:t>
            </w:r>
            <w:r w:rsidR="00862D2E">
              <w:rPr>
                <w:sz w:val="24"/>
                <w:szCs w:val="24"/>
              </w:rPr>
              <w:t xml:space="preserve"> </w:t>
            </w:r>
            <w:r w:rsidR="006020A8">
              <w:rPr>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78FE8239" w14:textId="77777777" w:rsidR="008B5C0B" w:rsidRPr="00E404AD" w:rsidRDefault="001B55C7" w:rsidP="009E43A8">
            <w:pPr>
              <w:pStyle w:val="NoSpacing"/>
              <w:rPr>
                <w:sz w:val="24"/>
                <w:szCs w:val="24"/>
              </w:rPr>
            </w:pPr>
            <w:r w:rsidRPr="00E404AD">
              <w:rPr>
                <w:sz w:val="24"/>
                <w:szCs w:val="24"/>
              </w:rPr>
              <w:t>E</w:t>
            </w:r>
            <w:r w:rsidR="009E43A8">
              <w:rPr>
                <w:sz w:val="24"/>
                <w:szCs w:val="24"/>
              </w:rPr>
              <w:t>G Assignment 7 Read Chapter 7</w:t>
            </w:r>
          </w:p>
        </w:tc>
      </w:tr>
      <w:tr w:rsidR="006020A8" w14:paraId="50F3E626" w14:textId="77777777" w:rsidTr="008B5C0B">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0528149B" w14:textId="5040FB05" w:rsidR="006020A8" w:rsidRDefault="001B3F93" w:rsidP="001B55C7">
            <w:pPr>
              <w:pStyle w:val="NoSpacing"/>
              <w:jc w:val="center"/>
              <w:rPr>
                <w:sz w:val="24"/>
                <w:szCs w:val="24"/>
              </w:rPr>
            </w:pPr>
            <w:r>
              <w:rPr>
                <w:sz w:val="24"/>
                <w:szCs w:val="24"/>
              </w:rPr>
              <w:t>May 13</w:t>
            </w:r>
            <w:r w:rsidRPr="001B3F93">
              <w:rPr>
                <w:sz w:val="24"/>
                <w:szCs w:val="24"/>
                <w:vertAlign w:val="superscript"/>
              </w:rPr>
              <w:t>th</w:t>
            </w:r>
            <w:r>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DAB3B4C" w14:textId="7D608250" w:rsidR="006020A8" w:rsidRPr="008B5C0B" w:rsidRDefault="00C1656F" w:rsidP="001B3F93">
            <w:pPr>
              <w:pStyle w:val="NoSpacing"/>
              <w:jc w:val="center"/>
              <w:rPr>
                <w:b/>
                <w:sz w:val="24"/>
                <w:szCs w:val="24"/>
              </w:rPr>
            </w:pPr>
            <w:r>
              <w:rPr>
                <w:b/>
                <w:sz w:val="24"/>
                <w:szCs w:val="24"/>
              </w:rPr>
              <w:t xml:space="preserve">Thursday, May </w:t>
            </w:r>
            <w:r w:rsidR="001B3F93">
              <w:rPr>
                <w:b/>
                <w:sz w:val="24"/>
                <w:szCs w:val="24"/>
              </w:rPr>
              <w:t>18</w:t>
            </w:r>
            <w:r w:rsidR="001B3F93" w:rsidRPr="001B3F93">
              <w:rPr>
                <w:b/>
                <w:sz w:val="24"/>
                <w:szCs w:val="24"/>
                <w:vertAlign w:val="superscript"/>
              </w:rPr>
              <w:t>th</w:t>
            </w:r>
            <w:r w:rsidR="001B3F93">
              <w:rPr>
                <w:b/>
                <w:sz w:val="24"/>
                <w:szCs w:val="24"/>
              </w:rPr>
              <w:t xml:space="preserve"> </w:t>
            </w:r>
            <w:r w:rsidR="006020A8">
              <w:rPr>
                <w:b/>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D0ECD44" w14:textId="77777777" w:rsidR="006020A8" w:rsidRDefault="006020A8" w:rsidP="006020A8">
            <w:pPr>
              <w:pStyle w:val="NoSpacing"/>
              <w:rPr>
                <w:sz w:val="24"/>
                <w:szCs w:val="24"/>
              </w:rPr>
            </w:pPr>
            <w:r w:rsidRPr="00E404AD">
              <w:rPr>
                <w:sz w:val="24"/>
                <w:szCs w:val="24"/>
              </w:rPr>
              <w:t>ILP Assignment due</w:t>
            </w:r>
          </w:p>
          <w:p w14:paraId="1BE590E2" w14:textId="77777777" w:rsidR="006020A8" w:rsidRPr="00E404AD" w:rsidRDefault="006020A8" w:rsidP="006020A8">
            <w:pPr>
              <w:pStyle w:val="NoSpacing"/>
              <w:rPr>
                <w:sz w:val="24"/>
                <w:szCs w:val="24"/>
              </w:rPr>
            </w:pPr>
            <w:r w:rsidRPr="00E404AD">
              <w:rPr>
                <w:sz w:val="24"/>
                <w:szCs w:val="24"/>
              </w:rPr>
              <w:t xml:space="preserve">*Final Exam  </w:t>
            </w:r>
          </w:p>
        </w:tc>
      </w:tr>
      <w:tr w:rsidR="001B55C7" w14:paraId="19575FDD" w14:textId="77777777" w:rsidTr="00342D43">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14:paraId="37D1148D" w14:textId="481EC817" w:rsidR="00235B16" w:rsidRPr="00E404AD" w:rsidRDefault="00235B16" w:rsidP="001B55C7">
            <w:pPr>
              <w:pStyle w:val="NoSpacing"/>
              <w:rPr>
                <w:rFonts w:cs="Arial"/>
                <w:b/>
                <w:sz w:val="24"/>
                <w:szCs w:val="24"/>
              </w:rPr>
            </w:pPr>
            <w:r w:rsidRPr="00E404AD">
              <w:rPr>
                <w:rFonts w:cs="Arial"/>
                <w:b/>
                <w:sz w:val="24"/>
                <w:szCs w:val="24"/>
              </w:rPr>
              <w:t>Your ILP a</w:t>
            </w:r>
            <w:r w:rsidR="006020A8">
              <w:rPr>
                <w:rFonts w:cs="Arial"/>
                <w:b/>
                <w:sz w:val="24"/>
                <w:szCs w:val="24"/>
              </w:rPr>
              <w:t>s</w:t>
            </w:r>
            <w:r w:rsidR="00C1656F">
              <w:rPr>
                <w:rFonts w:cs="Arial"/>
                <w:b/>
                <w:sz w:val="24"/>
                <w:szCs w:val="24"/>
              </w:rPr>
              <w:t>signment is due Thu</w:t>
            </w:r>
            <w:r w:rsidR="001B3F93">
              <w:rPr>
                <w:rFonts w:cs="Arial"/>
                <w:b/>
                <w:sz w:val="24"/>
                <w:szCs w:val="24"/>
              </w:rPr>
              <w:t>rsday, May 18</w:t>
            </w:r>
            <w:r w:rsidR="00C1656F" w:rsidRPr="00C1656F">
              <w:rPr>
                <w:rFonts w:cs="Arial"/>
                <w:b/>
                <w:sz w:val="24"/>
                <w:szCs w:val="24"/>
                <w:vertAlign w:val="superscript"/>
              </w:rPr>
              <w:t>th</w:t>
            </w:r>
            <w:r w:rsidRPr="00E404AD">
              <w:rPr>
                <w:rFonts w:cs="Arial"/>
                <w:b/>
                <w:sz w:val="24"/>
                <w:szCs w:val="24"/>
              </w:rPr>
              <w:t xml:space="preserve"> at noon.</w:t>
            </w:r>
          </w:p>
          <w:p w14:paraId="6B0E2968" w14:textId="7A0DC059" w:rsidR="001B55C7" w:rsidRPr="00E404AD" w:rsidRDefault="00235B16" w:rsidP="00862D2E">
            <w:pPr>
              <w:pStyle w:val="NoSpacing"/>
              <w:rPr>
                <w:b/>
                <w:sz w:val="24"/>
                <w:szCs w:val="24"/>
              </w:rPr>
            </w:pPr>
            <w:r w:rsidRPr="00E404AD">
              <w:rPr>
                <w:rFonts w:cs="Arial"/>
                <w:b/>
                <w:sz w:val="24"/>
                <w:szCs w:val="24"/>
              </w:rPr>
              <w:t>*</w:t>
            </w:r>
            <w:r w:rsidR="001B55C7" w:rsidRPr="00E404AD">
              <w:rPr>
                <w:rFonts w:cs="Arial"/>
                <w:b/>
                <w:sz w:val="24"/>
                <w:szCs w:val="24"/>
              </w:rPr>
              <w:t xml:space="preserve">Your Final Exam will be available on Thursday, </w:t>
            </w:r>
            <w:r w:rsidR="001B3F93">
              <w:rPr>
                <w:rFonts w:cs="Arial"/>
                <w:b/>
                <w:sz w:val="24"/>
                <w:szCs w:val="24"/>
              </w:rPr>
              <w:t>May 11</w:t>
            </w:r>
            <w:r w:rsidR="00862D2E">
              <w:rPr>
                <w:rFonts w:cs="Arial"/>
                <w:b/>
                <w:sz w:val="24"/>
                <w:szCs w:val="24"/>
              </w:rPr>
              <w:t>th</w:t>
            </w:r>
            <w:r w:rsidR="001B55C7" w:rsidRPr="00E404AD">
              <w:rPr>
                <w:rFonts w:cs="Arial"/>
                <w:b/>
                <w:sz w:val="24"/>
                <w:szCs w:val="24"/>
              </w:rPr>
              <w:t xml:space="preserve"> at 6:00 a.m.  The Final Exam is due back to me via email no later than </w:t>
            </w:r>
            <w:r w:rsidR="001B3F93" w:rsidRPr="001B3F93">
              <w:rPr>
                <w:rFonts w:cs="Arial"/>
                <w:b/>
                <w:sz w:val="24"/>
                <w:szCs w:val="24"/>
              </w:rPr>
              <w:t>Thursday, May 18</w:t>
            </w:r>
            <w:r w:rsidR="00C1656F" w:rsidRPr="001B3F93">
              <w:rPr>
                <w:rFonts w:cs="Arial"/>
                <w:b/>
                <w:sz w:val="24"/>
                <w:szCs w:val="24"/>
                <w:vertAlign w:val="superscript"/>
              </w:rPr>
              <w:t>th</w:t>
            </w:r>
            <w:r w:rsidR="001B3F93">
              <w:rPr>
                <w:rFonts w:cs="Arial"/>
                <w:b/>
                <w:sz w:val="24"/>
                <w:szCs w:val="24"/>
              </w:rPr>
              <w:t xml:space="preserve"> </w:t>
            </w:r>
            <w:r w:rsidR="001B55C7" w:rsidRPr="00E404AD">
              <w:rPr>
                <w:rFonts w:cs="Arial"/>
                <w:b/>
                <w:sz w:val="24"/>
                <w:szCs w:val="24"/>
              </w:rPr>
              <w:t>at noon.</w:t>
            </w:r>
          </w:p>
        </w:tc>
      </w:tr>
    </w:tbl>
    <w:p w14:paraId="4805561C" w14:textId="77777777" w:rsidR="00924E5E" w:rsidRPr="0019091E" w:rsidRDefault="00924E5E" w:rsidP="00924E5E">
      <w:pPr>
        <w:pStyle w:val="NoSpacing"/>
        <w:rPr>
          <w:rFonts w:cs="Arial"/>
          <w:color w:val="FF0000"/>
          <w:sz w:val="24"/>
          <w:szCs w:val="24"/>
        </w:rPr>
      </w:pPr>
    </w:p>
    <w:p w14:paraId="0FC54C30" w14:textId="77777777" w:rsidR="00924E5E" w:rsidRPr="009015A6" w:rsidRDefault="005E66C9" w:rsidP="00CC0282">
      <w:pPr>
        <w:pStyle w:val="Heading1"/>
      </w:pPr>
      <w:r>
        <w:t>21</w:t>
      </w:r>
      <w:r w:rsidR="00EC0CD0">
        <w:t xml:space="preserve">. </w:t>
      </w:r>
      <w:r w:rsidR="00924E5E" w:rsidRPr="009015A6">
        <w:t>INSTRUCTIONAL METHODS AND ACTIVITIES</w:t>
      </w:r>
    </w:p>
    <w:p w14:paraId="1F088303" w14:textId="77777777" w:rsidR="00924E5E" w:rsidRDefault="00924E5E" w:rsidP="00924E5E">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14:paraId="2496DF0F" w14:textId="77777777" w:rsidR="00F070E4" w:rsidRPr="00242F91" w:rsidRDefault="00F070E4" w:rsidP="00924E5E">
      <w:pPr>
        <w:rPr>
          <w:rFonts w:cs="Arial"/>
          <w:sz w:val="24"/>
          <w:szCs w:val="24"/>
        </w:rPr>
      </w:pPr>
    </w:p>
    <w:p w14:paraId="4AF81B8A" w14:textId="77777777" w:rsidR="00924E5E" w:rsidRPr="00F070E4" w:rsidRDefault="005E66C9" w:rsidP="00CC0282">
      <w:pPr>
        <w:pStyle w:val="Heading1"/>
        <w:rPr>
          <w:rFonts w:cs="Arial"/>
          <w:bCs/>
        </w:rPr>
      </w:pPr>
      <w:r>
        <w:t>22</w:t>
      </w:r>
      <w:r w:rsidR="00EC0CD0">
        <w:t xml:space="preserve">. </w:t>
      </w:r>
      <w:r w:rsidR="00924E5E" w:rsidRPr="005D6214">
        <w:t>Evaluation</w:t>
      </w:r>
      <w:r w:rsidR="00924E5E">
        <w:t xml:space="preserve"> Criteria:</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s"/>
        <w:tblDescription w:val="This is a list of the tasks and percentages of the assignements toward the total grade."/>
      </w:tblPr>
      <w:tblGrid>
        <w:gridCol w:w="5600"/>
        <w:gridCol w:w="2177"/>
      </w:tblGrid>
      <w:tr w:rsidR="00924E5E" w:rsidRPr="00242F91" w14:paraId="4B227704" w14:textId="77777777" w:rsidTr="002669A3">
        <w:trPr>
          <w:trHeight w:val="270"/>
          <w:tblHeader/>
        </w:trPr>
        <w:tc>
          <w:tcPr>
            <w:tcW w:w="5600" w:type="dxa"/>
            <w:vAlign w:val="center"/>
          </w:tcPr>
          <w:p w14:paraId="2B4555D9" w14:textId="77777777" w:rsidR="00924E5E" w:rsidRPr="0078540C" w:rsidRDefault="00924E5E" w:rsidP="006B06CA">
            <w:pPr>
              <w:pStyle w:val="NoSpacing"/>
              <w:rPr>
                <w:b/>
              </w:rPr>
            </w:pPr>
            <w:r w:rsidRPr="0078540C">
              <w:rPr>
                <w:b/>
              </w:rPr>
              <w:t>Student Tasks</w:t>
            </w:r>
          </w:p>
        </w:tc>
        <w:tc>
          <w:tcPr>
            <w:tcW w:w="2177" w:type="dxa"/>
            <w:vAlign w:val="center"/>
          </w:tcPr>
          <w:p w14:paraId="1DFB4212" w14:textId="77777777" w:rsidR="00924E5E" w:rsidRPr="0078540C" w:rsidRDefault="00924E5E" w:rsidP="006B06CA">
            <w:pPr>
              <w:pStyle w:val="NoSpacing"/>
              <w:jc w:val="center"/>
              <w:rPr>
                <w:b/>
              </w:rPr>
            </w:pPr>
            <w:r w:rsidRPr="0078540C">
              <w:rPr>
                <w:b/>
              </w:rPr>
              <w:t>Points/Percent</w:t>
            </w:r>
          </w:p>
        </w:tc>
      </w:tr>
      <w:tr w:rsidR="00CC0282" w:rsidRPr="00242F91" w14:paraId="70AC69ED" w14:textId="77777777" w:rsidTr="002669A3">
        <w:trPr>
          <w:trHeight w:val="270"/>
        </w:trPr>
        <w:tc>
          <w:tcPr>
            <w:tcW w:w="5600" w:type="dxa"/>
            <w:vAlign w:val="center"/>
          </w:tcPr>
          <w:p w14:paraId="043CC36D" w14:textId="77777777" w:rsidR="00CC0282" w:rsidRDefault="00CC0282" w:rsidP="006B06CA">
            <w:pPr>
              <w:pStyle w:val="NoSpacing"/>
            </w:pPr>
            <w:r>
              <w:t>First Wednesday Attendance Assignment</w:t>
            </w:r>
          </w:p>
        </w:tc>
        <w:tc>
          <w:tcPr>
            <w:tcW w:w="2177" w:type="dxa"/>
            <w:vAlign w:val="center"/>
          </w:tcPr>
          <w:p w14:paraId="2A21E073" w14:textId="77777777" w:rsidR="00CC0282" w:rsidRDefault="00CC0282" w:rsidP="006B06CA">
            <w:pPr>
              <w:pStyle w:val="NoSpacing"/>
              <w:jc w:val="center"/>
            </w:pPr>
            <w:r>
              <w:t>2</w:t>
            </w:r>
          </w:p>
        </w:tc>
      </w:tr>
      <w:tr w:rsidR="00924E5E" w:rsidRPr="00242F91" w14:paraId="1C2DD7CC" w14:textId="77777777" w:rsidTr="002669A3">
        <w:trPr>
          <w:trHeight w:val="270"/>
        </w:trPr>
        <w:tc>
          <w:tcPr>
            <w:tcW w:w="5600" w:type="dxa"/>
            <w:vAlign w:val="center"/>
          </w:tcPr>
          <w:p w14:paraId="2168943F" w14:textId="77777777" w:rsidR="00924E5E" w:rsidRDefault="00924E5E" w:rsidP="006B06CA">
            <w:pPr>
              <w:pStyle w:val="NoSpacing"/>
            </w:pPr>
            <w:r>
              <w:t>Student Information Page</w:t>
            </w:r>
          </w:p>
        </w:tc>
        <w:tc>
          <w:tcPr>
            <w:tcW w:w="2177" w:type="dxa"/>
            <w:vAlign w:val="center"/>
          </w:tcPr>
          <w:p w14:paraId="440C0523" w14:textId="77777777" w:rsidR="00924E5E" w:rsidRDefault="00862D2E" w:rsidP="006B06CA">
            <w:pPr>
              <w:pStyle w:val="NoSpacing"/>
              <w:jc w:val="center"/>
            </w:pPr>
            <w:r>
              <w:t>2</w:t>
            </w:r>
          </w:p>
        </w:tc>
      </w:tr>
      <w:tr w:rsidR="00EA3A72" w:rsidRPr="00242F91" w14:paraId="5BED7B51" w14:textId="77777777" w:rsidTr="002669A3">
        <w:trPr>
          <w:trHeight w:val="270"/>
        </w:trPr>
        <w:tc>
          <w:tcPr>
            <w:tcW w:w="5600" w:type="dxa"/>
            <w:vAlign w:val="center"/>
          </w:tcPr>
          <w:p w14:paraId="25BC7CE9" w14:textId="77777777" w:rsidR="00EA3A72" w:rsidRDefault="00EA3A72" w:rsidP="006B06CA">
            <w:pPr>
              <w:pStyle w:val="NoSpacing"/>
            </w:pPr>
            <w:r>
              <w:t>Educators Guide Assignments</w:t>
            </w:r>
          </w:p>
        </w:tc>
        <w:tc>
          <w:tcPr>
            <w:tcW w:w="2177" w:type="dxa"/>
            <w:vAlign w:val="center"/>
          </w:tcPr>
          <w:p w14:paraId="4B10BB47" w14:textId="77777777" w:rsidR="00EA3A72" w:rsidRDefault="000569DD" w:rsidP="008B5C0B">
            <w:pPr>
              <w:pStyle w:val="NoSpacing"/>
              <w:jc w:val="center"/>
            </w:pPr>
            <w:r>
              <w:t>2</w:t>
            </w:r>
            <w:r w:rsidR="008B5C0B">
              <w:t>1</w:t>
            </w:r>
          </w:p>
        </w:tc>
      </w:tr>
      <w:tr w:rsidR="000569DD" w:rsidRPr="00242F91" w14:paraId="46A25282" w14:textId="77777777" w:rsidTr="002669A3">
        <w:trPr>
          <w:trHeight w:val="270"/>
        </w:trPr>
        <w:tc>
          <w:tcPr>
            <w:tcW w:w="5600" w:type="dxa"/>
            <w:vAlign w:val="center"/>
          </w:tcPr>
          <w:p w14:paraId="40A0BB2D" w14:textId="77777777" w:rsidR="000569DD" w:rsidRDefault="000569DD" w:rsidP="006B06CA">
            <w:pPr>
              <w:pStyle w:val="NoSpacing"/>
            </w:pPr>
            <w:r>
              <w:t>Documentation Handbook Assignments</w:t>
            </w:r>
          </w:p>
        </w:tc>
        <w:tc>
          <w:tcPr>
            <w:tcW w:w="2177" w:type="dxa"/>
            <w:vAlign w:val="center"/>
          </w:tcPr>
          <w:p w14:paraId="713984A3" w14:textId="77777777" w:rsidR="000569DD" w:rsidRDefault="000569DD" w:rsidP="006B06CA">
            <w:pPr>
              <w:pStyle w:val="NoSpacing"/>
              <w:jc w:val="center"/>
            </w:pPr>
            <w:r>
              <w:t>18</w:t>
            </w:r>
          </w:p>
        </w:tc>
      </w:tr>
      <w:tr w:rsidR="00924E5E" w:rsidRPr="00242F91" w14:paraId="52536257" w14:textId="77777777" w:rsidTr="002669A3">
        <w:trPr>
          <w:trHeight w:val="270"/>
        </w:trPr>
        <w:tc>
          <w:tcPr>
            <w:tcW w:w="5600" w:type="dxa"/>
            <w:vAlign w:val="center"/>
          </w:tcPr>
          <w:p w14:paraId="5C441147" w14:textId="77777777" w:rsidR="00924E5E" w:rsidRPr="00242F91" w:rsidRDefault="00EA3A72" w:rsidP="006B06CA">
            <w:pPr>
              <w:pStyle w:val="NoSpacing"/>
            </w:pPr>
            <w:r>
              <w:t>ILP Assignment</w:t>
            </w:r>
          </w:p>
        </w:tc>
        <w:tc>
          <w:tcPr>
            <w:tcW w:w="2177" w:type="dxa"/>
            <w:vAlign w:val="center"/>
          </w:tcPr>
          <w:p w14:paraId="3A57B8A5" w14:textId="77777777" w:rsidR="00924E5E" w:rsidRPr="00242F91" w:rsidRDefault="00520ECB" w:rsidP="006B06CA">
            <w:pPr>
              <w:pStyle w:val="NoSpacing"/>
              <w:jc w:val="center"/>
            </w:pPr>
            <w:r>
              <w:t>28</w:t>
            </w:r>
          </w:p>
        </w:tc>
      </w:tr>
      <w:tr w:rsidR="001B55C7" w:rsidRPr="00242F91" w14:paraId="344B1CF5" w14:textId="77777777" w:rsidTr="002669A3">
        <w:trPr>
          <w:trHeight w:val="270"/>
        </w:trPr>
        <w:tc>
          <w:tcPr>
            <w:tcW w:w="5600" w:type="dxa"/>
            <w:vAlign w:val="center"/>
          </w:tcPr>
          <w:p w14:paraId="63F0799F" w14:textId="77777777" w:rsidR="001B55C7" w:rsidRDefault="001B55C7" w:rsidP="006B06CA">
            <w:pPr>
              <w:pStyle w:val="NoSpacing"/>
            </w:pPr>
            <w:r>
              <w:t>Final Exam</w:t>
            </w:r>
          </w:p>
        </w:tc>
        <w:tc>
          <w:tcPr>
            <w:tcW w:w="2177" w:type="dxa"/>
            <w:vAlign w:val="center"/>
          </w:tcPr>
          <w:p w14:paraId="1B76B6AF" w14:textId="77777777" w:rsidR="001B55C7" w:rsidRDefault="001B55C7" w:rsidP="006B06CA">
            <w:pPr>
              <w:pStyle w:val="NoSpacing"/>
              <w:jc w:val="center"/>
            </w:pPr>
            <w:r>
              <w:t>29</w:t>
            </w:r>
          </w:p>
        </w:tc>
      </w:tr>
      <w:tr w:rsidR="00924E5E" w:rsidRPr="00242F91" w14:paraId="483C7B51" w14:textId="77777777" w:rsidTr="002669A3">
        <w:trPr>
          <w:trHeight w:val="350"/>
        </w:trPr>
        <w:tc>
          <w:tcPr>
            <w:tcW w:w="5600" w:type="dxa"/>
            <w:vAlign w:val="center"/>
          </w:tcPr>
          <w:p w14:paraId="40A2C47C" w14:textId="77777777" w:rsidR="00924E5E" w:rsidRPr="00242F91" w:rsidRDefault="00924E5E" w:rsidP="006B06CA">
            <w:pPr>
              <w:pStyle w:val="NoSpacing"/>
            </w:pPr>
            <w:r>
              <w:t xml:space="preserve">TOTAL </w:t>
            </w:r>
            <w:r w:rsidRPr="004D2F53">
              <w:t>PERCENTAGE</w:t>
            </w:r>
            <w:r w:rsidRPr="004D2F53">
              <w:rPr>
                <w:b/>
              </w:rPr>
              <w:t>/</w:t>
            </w:r>
            <w:r w:rsidRPr="004D2F53">
              <w:t>POINTS</w:t>
            </w:r>
          </w:p>
        </w:tc>
        <w:tc>
          <w:tcPr>
            <w:tcW w:w="2177" w:type="dxa"/>
            <w:vAlign w:val="center"/>
          </w:tcPr>
          <w:p w14:paraId="3F58AEF3" w14:textId="77777777" w:rsidR="00924E5E" w:rsidRPr="00242F91" w:rsidRDefault="00924E5E" w:rsidP="006B06CA">
            <w:pPr>
              <w:pStyle w:val="NoSpacing"/>
              <w:jc w:val="center"/>
            </w:pPr>
            <w:r w:rsidRPr="00242F91">
              <w:t>100</w:t>
            </w:r>
          </w:p>
        </w:tc>
      </w:tr>
    </w:tbl>
    <w:p w14:paraId="5353A080" w14:textId="77777777" w:rsidR="00924E5E" w:rsidRPr="003E5535" w:rsidRDefault="00924E5E" w:rsidP="00924E5E">
      <w:pPr>
        <w:rPr>
          <w:rFonts w:cs="Arial"/>
          <w:b/>
        </w:rPr>
      </w:pPr>
    </w:p>
    <w:p w14:paraId="4A4132AE" w14:textId="77777777" w:rsidR="002E1D91" w:rsidRPr="006020A8" w:rsidRDefault="00924E5E" w:rsidP="00CC0282">
      <w:pPr>
        <w:pStyle w:val="Heading1"/>
      </w:pPr>
      <w:r w:rsidRPr="006020A8">
        <w:t>May God bless each of you!</w:t>
      </w:r>
    </w:p>
    <w:sectPr w:rsidR="002E1D91" w:rsidRPr="006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A2486"/>
    <w:multiLevelType w:val="hybridMultilevel"/>
    <w:tmpl w:val="884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1D1708"/>
    <w:multiLevelType w:val="hybridMultilevel"/>
    <w:tmpl w:val="8340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4444A"/>
    <w:multiLevelType w:val="hybridMultilevel"/>
    <w:tmpl w:val="35649DB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92726"/>
    <w:multiLevelType w:val="hybridMultilevel"/>
    <w:tmpl w:val="31E23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693562"/>
    <w:multiLevelType w:val="hybridMultilevel"/>
    <w:tmpl w:val="4116686C"/>
    <w:lvl w:ilvl="0" w:tplc="76DAE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6"/>
  </w:num>
  <w:num w:numId="4">
    <w:abstractNumId w:val="2"/>
  </w:num>
  <w:num w:numId="5">
    <w:abstractNumId w:val="4"/>
  </w:num>
  <w:num w:numId="6">
    <w:abstractNumId w:val="15"/>
  </w:num>
  <w:num w:numId="7">
    <w:abstractNumId w:val="16"/>
  </w:num>
  <w:num w:numId="8">
    <w:abstractNumId w:val="3"/>
  </w:num>
  <w:num w:numId="9">
    <w:abstractNumId w:val="0"/>
  </w:num>
  <w:num w:numId="10">
    <w:abstractNumId w:val="13"/>
  </w:num>
  <w:num w:numId="11">
    <w:abstractNumId w:val="7"/>
  </w:num>
  <w:num w:numId="12">
    <w:abstractNumId w:val="11"/>
  </w:num>
  <w:num w:numId="13">
    <w:abstractNumId w:val="1"/>
  </w:num>
  <w:num w:numId="14">
    <w:abstractNumId w:val="10"/>
  </w:num>
  <w:num w:numId="15">
    <w:abstractNumId w:val="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E"/>
    <w:rsid w:val="00026FB2"/>
    <w:rsid w:val="00034CA6"/>
    <w:rsid w:val="00037A68"/>
    <w:rsid w:val="000569DD"/>
    <w:rsid w:val="00056EBB"/>
    <w:rsid w:val="000717CA"/>
    <w:rsid w:val="00082774"/>
    <w:rsid w:val="000C0EB7"/>
    <w:rsid w:val="000C5D2A"/>
    <w:rsid w:val="000C6499"/>
    <w:rsid w:val="000D21A9"/>
    <w:rsid w:val="001074A6"/>
    <w:rsid w:val="001333E9"/>
    <w:rsid w:val="00146B77"/>
    <w:rsid w:val="00162CA6"/>
    <w:rsid w:val="00170D7A"/>
    <w:rsid w:val="001A5C43"/>
    <w:rsid w:val="001B0D02"/>
    <w:rsid w:val="001B3F93"/>
    <w:rsid w:val="001B55C7"/>
    <w:rsid w:val="001F4BED"/>
    <w:rsid w:val="001F4C74"/>
    <w:rsid w:val="00220912"/>
    <w:rsid w:val="00225CCF"/>
    <w:rsid w:val="00235B16"/>
    <w:rsid w:val="00247F62"/>
    <w:rsid w:val="002669A3"/>
    <w:rsid w:val="00296472"/>
    <w:rsid w:val="002E0F2B"/>
    <w:rsid w:val="002E1D91"/>
    <w:rsid w:val="00306B0B"/>
    <w:rsid w:val="0031475F"/>
    <w:rsid w:val="00321F1B"/>
    <w:rsid w:val="0034761B"/>
    <w:rsid w:val="00352141"/>
    <w:rsid w:val="00352D75"/>
    <w:rsid w:val="00361620"/>
    <w:rsid w:val="003728DD"/>
    <w:rsid w:val="0039726B"/>
    <w:rsid w:val="003A162D"/>
    <w:rsid w:val="003B1F31"/>
    <w:rsid w:val="003E3E2A"/>
    <w:rsid w:val="003E5535"/>
    <w:rsid w:val="00417BA2"/>
    <w:rsid w:val="00421CE7"/>
    <w:rsid w:val="00434ADD"/>
    <w:rsid w:val="00472835"/>
    <w:rsid w:val="00501D1A"/>
    <w:rsid w:val="005042DC"/>
    <w:rsid w:val="00520ECB"/>
    <w:rsid w:val="00543B75"/>
    <w:rsid w:val="005E66C9"/>
    <w:rsid w:val="00601328"/>
    <w:rsid w:val="006020A8"/>
    <w:rsid w:val="00612682"/>
    <w:rsid w:val="00624197"/>
    <w:rsid w:val="00624B3A"/>
    <w:rsid w:val="0066766A"/>
    <w:rsid w:val="006935F9"/>
    <w:rsid w:val="00694359"/>
    <w:rsid w:val="0069571D"/>
    <w:rsid w:val="006B3006"/>
    <w:rsid w:val="006C3F54"/>
    <w:rsid w:val="00747E72"/>
    <w:rsid w:val="00751B0F"/>
    <w:rsid w:val="007611E0"/>
    <w:rsid w:val="007B1B1C"/>
    <w:rsid w:val="007B52F7"/>
    <w:rsid w:val="007C1646"/>
    <w:rsid w:val="007C7E9D"/>
    <w:rsid w:val="007D1F5F"/>
    <w:rsid w:val="00813FF1"/>
    <w:rsid w:val="00814CB1"/>
    <w:rsid w:val="00825255"/>
    <w:rsid w:val="008271A5"/>
    <w:rsid w:val="00862649"/>
    <w:rsid w:val="00862D2E"/>
    <w:rsid w:val="00876734"/>
    <w:rsid w:val="008817F9"/>
    <w:rsid w:val="008A235C"/>
    <w:rsid w:val="008B5C0B"/>
    <w:rsid w:val="0091493C"/>
    <w:rsid w:val="00924E5E"/>
    <w:rsid w:val="00927C70"/>
    <w:rsid w:val="009356A8"/>
    <w:rsid w:val="00962473"/>
    <w:rsid w:val="009A2E4E"/>
    <w:rsid w:val="009A3469"/>
    <w:rsid w:val="009E43A8"/>
    <w:rsid w:val="009F1D03"/>
    <w:rsid w:val="00A03274"/>
    <w:rsid w:val="00A53C7E"/>
    <w:rsid w:val="00A83E10"/>
    <w:rsid w:val="00A96F9C"/>
    <w:rsid w:val="00AC07E0"/>
    <w:rsid w:val="00AD28FC"/>
    <w:rsid w:val="00AD45AB"/>
    <w:rsid w:val="00AE5D32"/>
    <w:rsid w:val="00B11E7E"/>
    <w:rsid w:val="00B20864"/>
    <w:rsid w:val="00B24028"/>
    <w:rsid w:val="00B635A2"/>
    <w:rsid w:val="00B767B0"/>
    <w:rsid w:val="00B93D68"/>
    <w:rsid w:val="00C00D25"/>
    <w:rsid w:val="00C06224"/>
    <w:rsid w:val="00C120DE"/>
    <w:rsid w:val="00C1656F"/>
    <w:rsid w:val="00C26065"/>
    <w:rsid w:val="00C55DE1"/>
    <w:rsid w:val="00CA65F0"/>
    <w:rsid w:val="00CC0282"/>
    <w:rsid w:val="00CE0CAB"/>
    <w:rsid w:val="00CE4ED0"/>
    <w:rsid w:val="00CF0BDF"/>
    <w:rsid w:val="00CF3CAF"/>
    <w:rsid w:val="00D010CE"/>
    <w:rsid w:val="00D62490"/>
    <w:rsid w:val="00D718D6"/>
    <w:rsid w:val="00D8108F"/>
    <w:rsid w:val="00DB419C"/>
    <w:rsid w:val="00DF6B45"/>
    <w:rsid w:val="00E177F3"/>
    <w:rsid w:val="00E271FA"/>
    <w:rsid w:val="00E404AD"/>
    <w:rsid w:val="00E54154"/>
    <w:rsid w:val="00E9045A"/>
    <w:rsid w:val="00E92B6E"/>
    <w:rsid w:val="00EA3A72"/>
    <w:rsid w:val="00EA54B1"/>
    <w:rsid w:val="00EB53AD"/>
    <w:rsid w:val="00EB71B9"/>
    <w:rsid w:val="00EC0CD0"/>
    <w:rsid w:val="00EC3E58"/>
    <w:rsid w:val="00ED20D6"/>
    <w:rsid w:val="00EF75C1"/>
    <w:rsid w:val="00F070E4"/>
    <w:rsid w:val="00F8611A"/>
    <w:rsid w:val="00F962D4"/>
    <w:rsid w:val="00FB7BAB"/>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CE4"/>
  <w15:chartTrackingRefBased/>
  <w15:docId w15:val="{DF7F057D-D1E2-4ABD-AD43-F88877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E0"/>
    <w:pPr>
      <w:spacing w:after="0" w:line="276" w:lineRule="auto"/>
    </w:pPr>
    <w:rPr>
      <w:szCs w:val="28"/>
    </w:rPr>
  </w:style>
  <w:style w:type="paragraph" w:styleId="Heading1">
    <w:name w:val="heading 1"/>
    <w:basedOn w:val="NoSpacing"/>
    <w:next w:val="Normal"/>
    <w:link w:val="Heading1Char"/>
    <w:autoRedefine/>
    <w:uiPriority w:val="9"/>
    <w:qFormat/>
    <w:rsid w:val="00CC0282"/>
    <w:pPr>
      <w:outlineLvl w:val="0"/>
    </w:pPr>
    <w:rPr>
      <w:b/>
      <w:sz w:val="24"/>
      <w:szCs w:val="24"/>
    </w:rPr>
  </w:style>
  <w:style w:type="paragraph" w:styleId="Heading2">
    <w:name w:val="heading 2"/>
    <w:basedOn w:val="Heading1"/>
    <w:next w:val="Normal"/>
    <w:link w:val="Heading2Char"/>
    <w:uiPriority w:val="9"/>
    <w:unhideWhenUsed/>
    <w:qFormat/>
    <w:rsid w:val="00CC028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E"/>
    <w:pPr>
      <w:spacing w:after="0" w:line="240" w:lineRule="auto"/>
    </w:pPr>
    <w:rPr>
      <w:szCs w:val="28"/>
    </w:rPr>
  </w:style>
  <w:style w:type="character" w:styleId="Hyperlink">
    <w:name w:val="Hyperlink"/>
    <w:basedOn w:val="DefaultParagraphFont"/>
    <w:uiPriority w:val="99"/>
    <w:unhideWhenUsed/>
    <w:rsid w:val="00924E5E"/>
    <w:rPr>
      <w:color w:val="0563C1" w:themeColor="hyperlink"/>
      <w:u w:val="single"/>
    </w:rPr>
  </w:style>
  <w:style w:type="character" w:styleId="FollowedHyperlink">
    <w:name w:val="FollowedHyperlink"/>
    <w:basedOn w:val="DefaultParagraphFont"/>
    <w:uiPriority w:val="99"/>
    <w:semiHidden/>
    <w:unhideWhenUsed/>
    <w:rsid w:val="00813FF1"/>
    <w:rPr>
      <w:color w:val="954F72" w:themeColor="followedHyperlink"/>
      <w:u w:val="single"/>
    </w:rPr>
  </w:style>
  <w:style w:type="paragraph" w:styleId="BalloonText">
    <w:name w:val="Balloon Text"/>
    <w:basedOn w:val="Normal"/>
    <w:link w:val="BalloonTextChar"/>
    <w:uiPriority w:val="99"/>
    <w:semiHidden/>
    <w:unhideWhenUsed/>
    <w:rsid w:val="006126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82"/>
    <w:rPr>
      <w:rFonts w:ascii="Segoe UI" w:hAnsi="Segoe UI" w:cs="Segoe UI"/>
      <w:sz w:val="18"/>
      <w:szCs w:val="18"/>
    </w:rPr>
  </w:style>
  <w:style w:type="table" w:styleId="TableGrid">
    <w:name w:val="Table Grid"/>
    <w:basedOn w:val="TableNormal"/>
    <w:uiPriority w:val="39"/>
    <w:rsid w:val="00C2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0282"/>
    <w:rPr>
      <w:b/>
      <w:sz w:val="24"/>
      <w:szCs w:val="24"/>
    </w:rPr>
  </w:style>
  <w:style w:type="character" w:customStyle="1" w:styleId="Heading1Char">
    <w:name w:val="Heading 1 Char"/>
    <w:basedOn w:val="DefaultParagraphFont"/>
    <w:link w:val="Heading1"/>
    <w:uiPriority w:val="9"/>
    <w:rsid w:val="00CC0282"/>
    <w:rPr>
      <w:b/>
      <w:sz w:val="24"/>
      <w:szCs w:val="24"/>
    </w:rPr>
  </w:style>
  <w:style w:type="paragraph" w:styleId="ListParagraph">
    <w:name w:val="List Paragraph"/>
    <w:basedOn w:val="Normal"/>
    <w:uiPriority w:val="34"/>
    <w:qFormat/>
    <w:rsid w:val="00EB71B9"/>
    <w:pPr>
      <w:spacing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liotj@wbu.edu" TargetMode="External"/><Relationship Id="rId4" Type="http://schemas.openxmlformats.org/officeDocument/2006/relationships/numbering" Target="numbering.xml"/><Relationship Id="rId9" Type="http://schemas.openxmlformats.org/officeDocument/2006/relationships/hyperlink" Target="https://wbu.libgu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5E97-93C2-4D39-88C4-7B8B73480618}">
  <ds:schemaRefs>
    <ds:schemaRef ds:uri="http://purl.org/dc/elements/1.1/"/>
    <ds:schemaRef ds:uri="http://schemas.microsoft.com/office/2006/metadata/properties"/>
    <ds:schemaRef ds:uri="http://purl.org/dc/terms/"/>
    <ds:schemaRef ds:uri="e01d3abf-dae3-46f7-9038-0985e1b4032e"/>
    <ds:schemaRef ds:uri="http://schemas.microsoft.com/office/2006/documentManagement/types"/>
    <ds:schemaRef ds:uri="http://schemas.openxmlformats.org/package/2006/metadata/core-properties"/>
    <ds:schemaRef ds:uri="ac87bf73-61a8-4530-afa2-62d83be8e4a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738EEC-56FC-4063-B019-3536EA23B959}">
  <ds:schemaRefs>
    <ds:schemaRef ds:uri="http://schemas.microsoft.com/sharepoint/v3/contenttype/forms"/>
  </ds:schemaRefs>
</ds:datastoreItem>
</file>

<file path=customXml/itemProps3.xml><?xml version="1.0" encoding="utf-8"?>
<ds:datastoreItem xmlns:ds="http://schemas.openxmlformats.org/officeDocument/2006/customXml" ds:itemID="{05A6E5C7-F5EA-43A5-8E04-4B2AF89B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3</cp:revision>
  <cp:lastPrinted>2019-01-15T20:18:00Z</cp:lastPrinted>
  <dcterms:created xsi:type="dcterms:W3CDTF">2022-10-04T21:41:00Z</dcterms:created>
  <dcterms:modified xsi:type="dcterms:W3CDTF">2022-10-05T16:38:00Z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