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b w:val="1"/>
          <w:sz w:val="20"/>
          <w:szCs w:val="20"/>
        </w:rPr>
      </w:pPr>
      <w:r w:rsidDel="00000000" w:rsidR="00000000" w:rsidRPr="00000000">
        <w:rPr>
          <w:sz w:val="20"/>
          <w:szCs w:val="20"/>
        </w:rPr>
        <w:drawing>
          <wp:inline distB="0" distT="0" distL="0" distR="0">
            <wp:extent cx="2652713"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652713"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3">
      <w:pPr>
        <w:pageBreakBefore w:val="0"/>
        <w:spacing w:line="240" w:lineRule="auto"/>
        <w:jc w:val="center"/>
        <w:rPr>
          <w:b w:val="1"/>
          <w:sz w:val="20"/>
          <w:szCs w:val="20"/>
        </w:rPr>
      </w:pPr>
      <w:r w:rsidDel="00000000" w:rsidR="00000000" w:rsidRPr="00000000">
        <w:rPr>
          <w:b w:val="1"/>
          <w:sz w:val="20"/>
          <w:szCs w:val="20"/>
          <w:rtl w:val="0"/>
        </w:rPr>
        <w:t xml:space="preserve">       WAYLAND BAPTIST UNIVERSITY</w:t>
      </w:r>
    </w:p>
    <w:p w:rsidR="00000000" w:rsidDel="00000000" w:rsidP="00000000" w:rsidRDefault="00000000" w:rsidRPr="00000000" w14:paraId="00000004">
      <w:pPr>
        <w:pageBreakBefore w:val="0"/>
        <w:spacing w:line="240" w:lineRule="auto"/>
        <w:jc w:val="center"/>
        <w:rPr>
          <w:b w:val="1"/>
          <w:sz w:val="20"/>
          <w:szCs w:val="20"/>
        </w:rPr>
      </w:pPr>
      <w:r w:rsidDel="00000000" w:rsidR="00000000" w:rsidRPr="00000000">
        <w:rPr>
          <w:b w:val="1"/>
          <w:sz w:val="20"/>
          <w:szCs w:val="20"/>
          <w:rtl w:val="0"/>
        </w:rPr>
        <w:t xml:space="preserve">      SCHOOL OF Education </w:t>
      </w:r>
    </w:p>
    <w:p w:rsidR="00000000" w:rsidDel="00000000" w:rsidP="00000000" w:rsidRDefault="00000000" w:rsidRPr="00000000" w14:paraId="00000005">
      <w:pPr>
        <w:pageBreakBefore w:val="0"/>
        <w:spacing w:line="240" w:lineRule="auto"/>
        <w:jc w:val="center"/>
        <w:rPr>
          <w:b w:val="1"/>
          <w:sz w:val="20"/>
          <w:szCs w:val="20"/>
        </w:rPr>
      </w:pPr>
      <w:r w:rsidDel="00000000" w:rsidR="00000000" w:rsidRPr="00000000">
        <w:rPr>
          <w:b w:val="1"/>
          <w:sz w:val="20"/>
          <w:szCs w:val="20"/>
          <w:rtl w:val="0"/>
        </w:rPr>
        <w:t xml:space="preserve">      Plainview Campus</w:t>
      </w:r>
    </w:p>
    <w:p w:rsidR="00000000" w:rsidDel="00000000" w:rsidP="00000000" w:rsidRDefault="00000000" w:rsidRPr="00000000" w14:paraId="0000000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rPr>
          <w:sz w:val="20"/>
          <w:szCs w:val="20"/>
        </w:rPr>
      </w:pPr>
      <w:r w:rsidDel="00000000" w:rsidR="00000000" w:rsidRPr="00000000">
        <w:rPr>
          <w:sz w:val="20"/>
          <w:szCs w:val="20"/>
          <w:rtl w:val="0"/>
        </w:rPr>
        <w:t xml:space="preserve">Mission:  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8">
      <w:pPr>
        <w:pageBreakBefore w:val="0"/>
        <w:spacing w:line="240" w:lineRule="auto"/>
        <w:ind w:left="540" w:firstLine="0"/>
        <w:rPr>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rPr>
          <w:sz w:val="20"/>
          <w:szCs w:val="20"/>
        </w:rPr>
      </w:pPr>
      <w:r w:rsidDel="00000000" w:rsidR="00000000" w:rsidRPr="00000000">
        <w:rPr>
          <w:b w:val="1"/>
          <w:sz w:val="20"/>
          <w:szCs w:val="20"/>
          <w:rtl w:val="0"/>
        </w:rPr>
        <w:t xml:space="preserve">COURSE: </w:t>
      </w:r>
      <w:r w:rsidDel="00000000" w:rsidR="00000000" w:rsidRPr="00000000">
        <w:rPr>
          <w:sz w:val="20"/>
          <w:szCs w:val="20"/>
          <w:rtl w:val="0"/>
        </w:rPr>
        <w:t xml:space="preserve">EDUC4328 Curriculum and Assessment for Secondary School; Section—PL01</w:t>
      </w:r>
      <w:r w:rsidDel="00000000" w:rsidR="00000000" w:rsidRPr="00000000">
        <w:rPr>
          <w:rtl w:val="0"/>
        </w:rPr>
      </w:r>
    </w:p>
    <w:p w:rsidR="00000000" w:rsidDel="00000000" w:rsidP="00000000" w:rsidRDefault="00000000" w:rsidRPr="00000000" w14:paraId="0000000A">
      <w:pPr>
        <w:pageBreakBefore w:val="0"/>
        <w:spacing w:line="240" w:lineRule="auto"/>
        <w:rPr>
          <w:sz w:val="20"/>
          <w:szCs w:val="20"/>
        </w:rPr>
      </w:pPr>
      <w:r w:rsidDel="00000000" w:rsidR="00000000" w:rsidRPr="00000000">
        <w:rPr>
          <w:b w:val="1"/>
          <w:sz w:val="20"/>
          <w:szCs w:val="20"/>
          <w:rtl w:val="0"/>
        </w:rPr>
        <w:t xml:space="preserve">TERM AND DATES:  </w:t>
      </w:r>
      <w:r w:rsidDel="00000000" w:rsidR="00000000" w:rsidRPr="00000000">
        <w:rPr>
          <w:sz w:val="20"/>
          <w:szCs w:val="20"/>
          <w:rtl w:val="0"/>
        </w:rPr>
        <w:t xml:space="preserve">Spring II 2023</w:t>
      </w:r>
      <w:r w:rsidDel="00000000" w:rsidR="00000000" w:rsidRPr="00000000">
        <w:rPr>
          <w:rtl w:val="0"/>
        </w:rPr>
      </w:r>
    </w:p>
    <w:p w:rsidR="00000000" w:rsidDel="00000000" w:rsidP="00000000" w:rsidRDefault="00000000" w:rsidRPr="00000000" w14:paraId="0000000B">
      <w:pPr>
        <w:pageBreakBefore w:val="0"/>
        <w:spacing w:line="240" w:lineRule="auto"/>
        <w:rPr>
          <w:b w:val="1"/>
          <w:sz w:val="20"/>
          <w:szCs w:val="20"/>
        </w:rPr>
      </w:pPr>
      <w:r w:rsidDel="00000000" w:rsidR="00000000" w:rsidRPr="00000000">
        <w:rPr>
          <w:sz w:val="20"/>
          <w:szCs w:val="20"/>
          <w:rtl w:val="0"/>
        </w:rPr>
        <w:t xml:space="preserve">INSTRUCTOR’S NAME:  </w:t>
      </w:r>
      <w:r w:rsidDel="00000000" w:rsidR="00000000" w:rsidRPr="00000000">
        <w:rPr>
          <w:b w:val="1"/>
          <w:sz w:val="20"/>
          <w:szCs w:val="20"/>
          <w:rtl w:val="0"/>
        </w:rPr>
        <w:t xml:space="preserve">Mrs. Tracy Dawson, Adjunct Faculty, Wayland Baptist University</w:t>
      </w:r>
    </w:p>
    <w:p w:rsidR="00000000" w:rsidDel="00000000" w:rsidP="00000000" w:rsidRDefault="00000000" w:rsidRPr="00000000" w14:paraId="0000000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D">
      <w:pPr>
        <w:pageBreakBefore w:val="0"/>
        <w:spacing w:line="240" w:lineRule="auto"/>
        <w:rPr>
          <w:b w:val="1"/>
          <w:sz w:val="20"/>
          <w:szCs w:val="20"/>
        </w:rPr>
      </w:pPr>
      <w:r w:rsidDel="00000000" w:rsidR="00000000" w:rsidRPr="00000000">
        <w:rPr>
          <w:b w:val="1"/>
          <w:sz w:val="20"/>
          <w:szCs w:val="20"/>
          <w:rtl w:val="0"/>
        </w:rPr>
        <w:t xml:space="preserve">CONTACT INFORMATION:</w:t>
      </w:r>
    </w:p>
    <w:p w:rsidR="00000000" w:rsidDel="00000000" w:rsidP="00000000" w:rsidRDefault="00000000" w:rsidRPr="00000000" w14:paraId="0000000E">
      <w:pPr>
        <w:pageBreakBefore w:val="0"/>
        <w:spacing w:line="240" w:lineRule="auto"/>
        <w:rPr>
          <w:sz w:val="20"/>
          <w:szCs w:val="20"/>
        </w:rPr>
      </w:pPr>
      <w:r w:rsidDel="00000000" w:rsidR="00000000" w:rsidRPr="00000000">
        <w:rPr>
          <w:sz w:val="20"/>
          <w:szCs w:val="20"/>
          <w:rtl w:val="0"/>
        </w:rPr>
        <w:tab/>
        <w:t xml:space="preserve">Phone #: (806) 292-0291</w:t>
      </w:r>
    </w:p>
    <w:p w:rsidR="00000000" w:rsidDel="00000000" w:rsidP="00000000" w:rsidRDefault="00000000" w:rsidRPr="00000000" w14:paraId="0000000F">
      <w:pPr>
        <w:pageBreakBefore w:val="0"/>
        <w:spacing w:line="240" w:lineRule="auto"/>
        <w:rPr>
          <w:sz w:val="20"/>
          <w:szCs w:val="20"/>
        </w:rPr>
      </w:pPr>
      <w:r w:rsidDel="00000000" w:rsidR="00000000" w:rsidRPr="00000000">
        <w:rPr>
          <w:sz w:val="20"/>
          <w:szCs w:val="20"/>
          <w:rtl w:val="0"/>
        </w:rPr>
        <w:tab/>
        <w:t xml:space="preserve">Email: tracydawson0291@gmail.com and tracy.dawson@wayland.wbu.edu</w:t>
      </w:r>
    </w:p>
    <w:p w:rsidR="00000000" w:rsidDel="00000000" w:rsidP="00000000" w:rsidRDefault="00000000" w:rsidRPr="00000000" w14:paraId="00000010">
      <w:pPr>
        <w:pageBreakBefore w:val="0"/>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011">
      <w:pPr>
        <w:pageBreakBefore w:val="0"/>
        <w:spacing w:line="240" w:lineRule="auto"/>
        <w:rPr>
          <w:sz w:val="20"/>
          <w:szCs w:val="20"/>
        </w:rPr>
      </w:pPr>
      <w:r w:rsidDel="00000000" w:rsidR="00000000" w:rsidRPr="00000000">
        <w:rPr>
          <w:b w:val="1"/>
          <w:sz w:val="20"/>
          <w:szCs w:val="20"/>
          <w:rtl w:val="0"/>
        </w:rPr>
        <w:t xml:space="preserve">CLASS MEETING TIMES: </w:t>
      </w:r>
      <w:r w:rsidDel="00000000" w:rsidR="00000000" w:rsidRPr="00000000">
        <w:rPr>
          <w:sz w:val="20"/>
          <w:szCs w:val="20"/>
          <w:rtl w:val="0"/>
        </w:rPr>
        <w:t xml:space="preserve">Online</w:t>
      </w:r>
    </w:p>
    <w:p w:rsidR="00000000" w:rsidDel="00000000" w:rsidP="00000000" w:rsidRDefault="00000000" w:rsidRPr="00000000" w14:paraId="00000012">
      <w:pPr>
        <w:pageBreakBefore w:val="0"/>
        <w:spacing w:line="240" w:lineRule="auto"/>
        <w:rPr>
          <w:sz w:val="20"/>
          <w:szCs w:val="20"/>
        </w:rPr>
      </w:pPr>
      <w:r w:rsidDel="00000000" w:rsidR="00000000" w:rsidRPr="00000000">
        <w:rPr>
          <w:b w:val="1"/>
          <w:sz w:val="20"/>
          <w:szCs w:val="20"/>
          <w:rtl w:val="0"/>
        </w:rPr>
        <w:t xml:space="preserve">OFFICE HOURS: </w:t>
      </w:r>
      <w:r w:rsidDel="00000000" w:rsidR="00000000" w:rsidRPr="00000000">
        <w:rPr>
          <w:sz w:val="20"/>
          <w:szCs w:val="20"/>
          <w:rtl w:val="0"/>
        </w:rPr>
        <w:t xml:space="preserve"> 4:00-4:30 Monday/Wednesday Room 203</w:t>
      </w:r>
      <w:r w:rsidDel="00000000" w:rsidR="00000000" w:rsidRPr="00000000">
        <w:rPr>
          <w:rtl w:val="0"/>
        </w:rPr>
      </w:r>
    </w:p>
    <w:p w:rsidR="00000000" w:rsidDel="00000000" w:rsidP="00000000" w:rsidRDefault="00000000" w:rsidRPr="00000000" w14:paraId="0000001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4">
      <w:pPr>
        <w:pageBreakBefore w:val="0"/>
        <w:spacing w:line="240" w:lineRule="auto"/>
        <w:rPr>
          <w:b w:val="1"/>
          <w:sz w:val="20"/>
          <w:szCs w:val="20"/>
        </w:rPr>
      </w:pPr>
      <w:r w:rsidDel="00000000" w:rsidR="00000000" w:rsidRPr="00000000">
        <w:rPr>
          <w:b w:val="1"/>
          <w:sz w:val="20"/>
          <w:szCs w:val="20"/>
          <w:rtl w:val="0"/>
        </w:rPr>
        <w:t xml:space="preserve">CATALOG COURSE DESCRIPTION:</w:t>
      </w:r>
    </w:p>
    <w:p w:rsidR="00000000" w:rsidDel="00000000" w:rsidP="00000000" w:rsidRDefault="00000000" w:rsidRPr="00000000" w14:paraId="00000015">
      <w:pPr>
        <w:spacing w:line="240" w:lineRule="auto"/>
        <w:ind w:left="0" w:firstLine="0"/>
        <w:rPr>
          <w:sz w:val="20"/>
          <w:szCs w:val="20"/>
        </w:rPr>
      </w:pPr>
      <w:r w:rsidDel="00000000" w:rsidR="00000000" w:rsidRPr="00000000">
        <w:rPr>
          <w:sz w:val="20"/>
          <w:szCs w:val="20"/>
          <w:rtl w:val="0"/>
        </w:rPr>
        <w:t xml:space="preserve">An online interactive approach to the study of curriculum and assessment. Examination of major curriculum trends and issues. Emphasis on new curriculum innovations.</w:t>
      </w:r>
      <w:r w:rsidDel="00000000" w:rsidR="00000000" w:rsidRPr="00000000">
        <w:rPr>
          <w:rtl w:val="0"/>
        </w:rPr>
      </w:r>
    </w:p>
    <w:p w:rsidR="00000000" w:rsidDel="00000000" w:rsidP="00000000" w:rsidRDefault="00000000" w:rsidRPr="00000000" w14:paraId="00000016">
      <w:pPr>
        <w:pageBreakBefore w:val="0"/>
        <w:spacing w:line="240" w:lineRule="auto"/>
        <w:rPr>
          <w:sz w:val="20"/>
          <w:szCs w:val="20"/>
        </w:rPr>
      </w:pPr>
      <w:r w:rsidDel="00000000" w:rsidR="00000000" w:rsidRPr="00000000">
        <w:rPr>
          <w:sz w:val="20"/>
          <w:szCs w:val="20"/>
          <w:rtl w:val="0"/>
        </w:rPr>
        <w:t xml:space="preserve">Field experience: 6 hours will be required. </w:t>
      </w:r>
    </w:p>
    <w:p w:rsidR="00000000" w:rsidDel="00000000" w:rsidP="00000000" w:rsidRDefault="00000000" w:rsidRPr="00000000" w14:paraId="0000001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rPr>
          <w:sz w:val="20"/>
          <w:szCs w:val="20"/>
        </w:rPr>
      </w:pPr>
      <w:r w:rsidDel="00000000" w:rsidR="00000000" w:rsidRPr="00000000">
        <w:rPr>
          <w:b w:val="1"/>
          <w:sz w:val="20"/>
          <w:szCs w:val="20"/>
          <w:rtl w:val="0"/>
        </w:rPr>
        <w:t xml:space="preserve">PREREQUISITES:  </w:t>
      </w:r>
      <w:r w:rsidDel="00000000" w:rsidR="00000000" w:rsidRPr="00000000">
        <w:rPr>
          <w:sz w:val="20"/>
          <w:szCs w:val="20"/>
          <w:rtl w:val="0"/>
        </w:rPr>
        <w:t xml:space="preserve">EDUC 3302 Instructional Strategies and Practices</w:t>
      </w:r>
    </w:p>
    <w:p w:rsidR="00000000" w:rsidDel="00000000" w:rsidP="00000000" w:rsidRDefault="00000000" w:rsidRPr="00000000" w14:paraId="0000001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A">
      <w:pPr>
        <w:pageBreakBefore w:val="0"/>
        <w:spacing w:line="240" w:lineRule="auto"/>
        <w:rPr>
          <w:sz w:val="20"/>
          <w:szCs w:val="20"/>
        </w:rPr>
      </w:pPr>
      <w:r w:rsidDel="00000000" w:rsidR="00000000" w:rsidRPr="00000000">
        <w:rPr>
          <w:b w:val="1"/>
          <w:sz w:val="20"/>
          <w:szCs w:val="20"/>
          <w:rtl w:val="0"/>
        </w:rPr>
        <w:t xml:space="preserve">REQUIRED TEXTBOOK(S) AND RESOURCE MATERIALS:</w:t>
      </w:r>
      <w:r w:rsidDel="00000000" w:rsidR="00000000" w:rsidRPr="00000000">
        <w:rPr>
          <w:sz w:val="20"/>
          <w:szCs w:val="20"/>
          <w:rtl w:val="0"/>
        </w:rPr>
        <w:t xml:space="preserve">  </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Savage, T., &amp; Savage, M. (2012). Teaching in the secondary school (7th ed.). Boston: Pearson</w:t>
      </w: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ISBN: 9780132101523</w:t>
      </w:r>
      <w:r w:rsidDel="00000000" w:rsidR="00000000" w:rsidRPr="00000000">
        <w:rPr>
          <w:rtl w:val="0"/>
        </w:rPr>
      </w:r>
    </w:p>
    <w:p w:rsidR="00000000" w:rsidDel="00000000" w:rsidP="00000000" w:rsidRDefault="00000000" w:rsidRPr="00000000" w14:paraId="0000001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E">
      <w:pPr>
        <w:pageBreakBefore w:val="0"/>
        <w:spacing w:line="240" w:lineRule="auto"/>
        <w:rPr>
          <w:b w:val="1"/>
          <w:sz w:val="20"/>
          <w:szCs w:val="20"/>
        </w:rPr>
      </w:pPr>
      <w:r w:rsidDel="00000000" w:rsidR="00000000" w:rsidRPr="00000000">
        <w:rPr>
          <w:b w:val="1"/>
          <w:sz w:val="20"/>
          <w:szCs w:val="20"/>
          <w:rtl w:val="0"/>
        </w:rPr>
        <w:t xml:space="preserve">COURSE OUTCOME COMPETENCIES:</w:t>
      </w:r>
    </w:p>
    <w:p w:rsidR="00000000" w:rsidDel="00000000" w:rsidP="00000000" w:rsidRDefault="00000000" w:rsidRPr="00000000" w14:paraId="0000001F">
      <w:pPr>
        <w:pageBreakBefore w:val="0"/>
        <w:spacing w:line="240" w:lineRule="auto"/>
        <w:rPr>
          <w:sz w:val="20"/>
          <w:szCs w:val="20"/>
        </w:rPr>
      </w:pPr>
      <w:r w:rsidDel="00000000" w:rsidR="00000000" w:rsidRPr="00000000">
        <w:rPr>
          <w:sz w:val="20"/>
          <w:szCs w:val="20"/>
          <w:rtl w:val="0"/>
        </w:rPr>
        <w:t xml:space="preserve">By the end of this course, students will:</w:t>
      </w:r>
    </w:p>
    <w:p w:rsidR="00000000" w:rsidDel="00000000" w:rsidP="00000000" w:rsidRDefault="00000000" w:rsidRPr="00000000" w14:paraId="0000002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PPR EC-12 Educator Standard One</w:t>
      </w: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The teacher designs instruction appropriate for all students that reflects an understanding of relevant content and is based on continuous and appropriate assessment. The student will be able to:</w:t>
      </w:r>
      <w:r w:rsidDel="00000000" w:rsidR="00000000" w:rsidRPr="00000000">
        <w:rPr>
          <w:rtl w:val="0"/>
        </w:rPr>
      </w:r>
    </w:p>
    <w:p w:rsidR="00000000" w:rsidDel="00000000" w:rsidP="00000000" w:rsidRDefault="00000000" w:rsidRPr="00000000" w14:paraId="00000023">
      <w:pPr>
        <w:spacing w:line="240" w:lineRule="auto"/>
        <w:ind w:left="720" w:firstLine="0"/>
        <w:rPr>
          <w:sz w:val="20"/>
          <w:szCs w:val="20"/>
        </w:rPr>
      </w:pPr>
      <w:r w:rsidDel="00000000" w:rsidR="00000000" w:rsidRPr="00000000">
        <w:rPr>
          <w:sz w:val="20"/>
          <w:szCs w:val="20"/>
          <w:rtl w:val="0"/>
        </w:rPr>
        <w:tab/>
        <w:t xml:space="preserve">•</w:t>
        <w:tab/>
        <w:t xml:space="preserve">Plan instruction that motivates students to want to learn and achieve</w:t>
      </w:r>
      <w:r w:rsidDel="00000000" w:rsidR="00000000" w:rsidRPr="00000000">
        <w:rPr>
          <w:rtl w:val="0"/>
        </w:rPr>
      </w:r>
    </w:p>
    <w:p w:rsidR="00000000" w:rsidDel="00000000" w:rsidP="00000000" w:rsidRDefault="00000000" w:rsidRPr="00000000" w14:paraId="00000024">
      <w:pPr>
        <w:spacing w:line="240" w:lineRule="auto"/>
        <w:ind w:left="720" w:firstLine="0"/>
        <w:rPr>
          <w:sz w:val="20"/>
          <w:szCs w:val="20"/>
        </w:rPr>
      </w:pPr>
      <w:r w:rsidDel="00000000" w:rsidR="00000000" w:rsidRPr="00000000">
        <w:rPr>
          <w:sz w:val="20"/>
          <w:szCs w:val="20"/>
          <w:rtl w:val="0"/>
        </w:rPr>
        <w:tab/>
        <w:t xml:space="preserve">•</w:t>
        <w:tab/>
        <w:t xml:space="preserve">Exhibit appropriate knowledge of a subject to promote student learning</w:t>
      </w:r>
      <w:r w:rsidDel="00000000" w:rsidR="00000000" w:rsidRPr="00000000">
        <w:rPr>
          <w:rtl w:val="0"/>
        </w:rPr>
      </w:r>
    </w:p>
    <w:p w:rsidR="00000000" w:rsidDel="00000000" w:rsidP="00000000" w:rsidRDefault="00000000" w:rsidRPr="00000000" w14:paraId="00000025">
      <w:pPr>
        <w:spacing w:line="240" w:lineRule="auto"/>
        <w:ind w:left="720" w:firstLine="0"/>
        <w:rPr>
          <w:sz w:val="20"/>
          <w:szCs w:val="20"/>
        </w:rPr>
      </w:pPr>
      <w:r w:rsidDel="00000000" w:rsidR="00000000" w:rsidRPr="00000000">
        <w:rPr>
          <w:sz w:val="20"/>
          <w:szCs w:val="20"/>
          <w:rtl w:val="0"/>
        </w:rPr>
        <w:tab/>
        <w:t xml:space="preserve">•</w:t>
        <w:tab/>
        <w:t xml:space="preserve">Use a variety of pedagogical techniques to convey information and teach skills</w:t>
      </w:r>
      <w:r w:rsidDel="00000000" w:rsidR="00000000" w:rsidRPr="00000000">
        <w:rPr>
          <w:rtl w:val="0"/>
        </w:rPr>
      </w:r>
    </w:p>
    <w:p w:rsidR="00000000" w:rsidDel="00000000" w:rsidP="00000000" w:rsidRDefault="00000000" w:rsidRPr="00000000" w14:paraId="00000026">
      <w:pPr>
        <w:spacing w:line="240" w:lineRule="auto"/>
        <w:ind w:left="720" w:firstLine="0"/>
        <w:rPr>
          <w:sz w:val="20"/>
          <w:szCs w:val="20"/>
        </w:rPr>
      </w:pPr>
      <w:r w:rsidDel="00000000" w:rsidR="00000000" w:rsidRPr="00000000">
        <w:rPr>
          <w:sz w:val="20"/>
          <w:szCs w:val="20"/>
          <w:rtl w:val="0"/>
        </w:rPr>
        <w:tab/>
        <w:t xml:space="preserve">•</w:t>
        <w:tab/>
        <w:t xml:space="preserve">Use a variety of assessment methods, including technology, appropriate for evaluating student achievement of instructional goals and objectives and communicate assessment criteria and standards to students</w:t>
      </w:r>
      <w:r w:rsidDel="00000000" w:rsidR="00000000" w:rsidRPr="00000000">
        <w:rPr>
          <w:rtl w:val="0"/>
        </w:rPr>
      </w:r>
    </w:p>
    <w:p w:rsidR="00000000" w:rsidDel="00000000" w:rsidP="00000000" w:rsidRDefault="00000000" w:rsidRPr="00000000" w14:paraId="00000027">
      <w:pPr>
        <w:spacing w:line="240" w:lineRule="auto"/>
        <w:ind w:left="720" w:firstLine="0"/>
        <w:rPr>
          <w:sz w:val="20"/>
          <w:szCs w:val="20"/>
        </w:rPr>
      </w:pPr>
      <w:r w:rsidDel="00000000" w:rsidR="00000000" w:rsidRPr="00000000">
        <w:rPr>
          <w:sz w:val="20"/>
          <w:szCs w:val="20"/>
          <w:rtl w:val="0"/>
        </w:rPr>
        <w:tab/>
        <w:t xml:space="preserve">•</w:t>
        <w:tab/>
        <w:t xml:space="preserve">Design assessments, where appropriate, that reflect real-world applications of knowledge and understanding</w:t>
      </w: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PPR EC-12 Educator Standard Three</w:t>
      </w: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The teacher promotes student learning by providing responsive instruction that makes use of effective communication techniques, instructional strategies that actively engage students in the learning process, and timely, high-quality feedback.  The student will be able to:</w:t>
      </w:r>
      <w:r w:rsidDel="00000000" w:rsidR="00000000" w:rsidRPr="00000000">
        <w:rPr>
          <w:rtl w:val="0"/>
        </w:rPr>
      </w:r>
    </w:p>
    <w:p w:rsidR="00000000" w:rsidDel="00000000" w:rsidP="00000000" w:rsidRDefault="00000000" w:rsidRPr="00000000" w14:paraId="0000002B">
      <w:pPr>
        <w:spacing w:line="240" w:lineRule="auto"/>
        <w:ind w:left="720" w:firstLine="0"/>
        <w:rPr>
          <w:sz w:val="20"/>
          <w:szCs w:val="20"/>
        </w:rPr>
      </w:pPr>
      <w:r w:rsidDel="00000000" w:rsidR="00000000" w:rsidRPr="00000000">
        <w:rPr>
          <w:sz w:val="20"/>
          <w:szCs w:val="20"/>
          <w:rtl w:val="0"/>
        </w:rPr>
        <w:tab/>
        <w:t xml:space="preserve">•</w:t>
        <w:tab/>
        <w:t xml:space="preserve">Interact with students in ways that reflect support and show respect for all students</w:t>
      </w:r>
      <w:r w:rsidDel="00000000" w:rsidR="00000000" w:rsidRPr="00000000">
        <w:rPr>
          <w:rtl w:val="0"/>
        </w:rPr>
      </w:r>
    </w:p>
    <w:p w:rsidR="00000000" w:rsidDel="00000000" w:rsidP="00000000" w:rsidRDefault="00000000" w:rsidRPr="00000000" w14:paraId="0000002C">
      <w:pPr>
        <w:spacing w:line="240" w:lineRule="auto"/>
        <w:ind w:left="720" w:firstLine="0"/>
        <w:rPr>
          <w:sz w:val="20"/>
          <w:szCs w:val="20"/>
        </w:rPr>
      </w:pPr>
      <w:r w:rsidDel="00000000" w:rsidR="00000000" w:rsidRPr="00000000">
        <w:rPr>
          <w:sz w:val="20"/>
          <w:szCs w:val="20"/>
          <w:rtl w:val="0"/>
        </w:rPr>
        <w:tab/>
        <w:t xml:space="preserve">•</w:t>
        <w:tab/>
        <w:t xml:space="preserve">Communicate directions, explanations, and procedures clearly, accurately, and with an appropriate level of detail, both orally and in writing</w:t>
      </w:r>
      <w:r w:rsidDel="00000000" w:rsidR="00000000" w:rsidRPr="00000000">
        <w:rPr>
          <w:rtl w:val="0"/>
        </w:rPr>
      </w:r>
    </w:p>
    <w:p w:rsidR="00000000" w:rsidDel="00000000" w:rsidP="00000000" w:rsidRDefault="00000000" w:rsidRPr="00000000" w14:paraId="0000002D">
      <w:pPr>
        <w:spacing w:line="240" w:lineRule="auto"/>
        <w:ind w:left="720" w:firstLine="0"/>
        <w:rPr>
          <w:sz w:val="20"/>
          <w:szCs w:val="20"/>
        </w:rPr>
      </w:pPr>
      <w:r w:rsidDel="00000000" w:rsidR="00000000" w:rsidRPr="00000000">
        <w:rPr>
          <w:sz w:val="20"/>
          <w:szCs w:val="20"/>
          <w:rtl w:val="0"/>
        </w:rPr>
        <w:tab/>
        <w:t xml:space="preserve">•</w:t>
        <w:tab/>
        <w:t xml:space="preserve">Use effective communication techniques, including questioning and discussion techniques, to foster active student inquiry, higher-order thinking, problem solving, and productive, supportive interactions</w:t>
      </w:r>
      <w:r w:rsidDel="00000000" w:rsidR="00000000" w:rsidRPr="00000000">
        <w:rPr>
          <w:rtl w:val="0"/>
        </w:rPr>
      </w:r>
    </w:p>
    <w:p w:rsidR="00000000" w:rsidDel="00000000" w:rsidP="00000000" w:rsidRDefault="00000000" w:rsidRPr="00000000" w14:paraId="0000002E">
      <w:pPr>
        <w:spacing w:line="240" w:lineRule="auto"/>
        <w:ind w:left="720" w:firstLine="0"/>
        <w:rPr>
          <w:sz w:val="20"/>
          <w:szCs w:val="20"/>
        </w:rPr>
      </w:pPr>
      <w:r w:rsidDel="00000000" w:rsidR="00000000" w:rsidRPr="00000000">
        <w:rPr>
          <w:sz w:val="20"/>
          <w:szCs w:val="20"/>
          <w:rtl w:val="0"/>
        </w:rPr>
        <w:tab/>
        <w:t xml:space="preserve">•</w:t>
        <w:tab/>
        <w:t xml:space="preserve">Use flexible grouping to promote productive student interactions and enhance learning</w:t>
      </w:r>
      <w:r w:rsidDel="00000000" w:rsidR="00000000" w:rsidRPr="00000000">
        <w:rPr>
          <w:rtl w:val="0"/>
        </w:rPr>
      </w:r>
    </w:p>
    <w:p w:rsidR="00000000" w:rsidDel="00000000" w:rsidP="00000000" w:rsidRDefault="00000000" w:rsidRPr="00000000" w14:paraId="0000002F">
      <w:pPr>
        <w:spacing w:line="240" w:lineRule="auto"/>
        <w:ind w:left="720" w:firstLine="0"/>
        <w:rPr>
          <w:sz w:val="20"/>
          <w:szCs w:val="20"/>
        </w:rPr>
      </w:pPr>
      <w:r w:rsidDel="00000000" w:rsidR="00000000" w:rsidRPr="00000000">
        <w:rPr>
          <w:sz w:val="20"/>
          <w:szCs w:val="20"/>
          <w:rtl w:val="0"/>
        </w:rPr>
        <w:tab/>
        <w:t xml:space="preserve">•</w:t>
        <w:tab/>
        <w:t xml:space="preserve">Use appropriate language and formats to provide each student with timely feedback that is accurate, constructive, substantive, and specific and bases that feedback on high expectations for student learning.</w:t>
      </w:r>
      <w:r w:rsidDel="00000000" w:rsidR="00000000" w:rsidRPr="00000000">
        <w:rPr>
          <w:rtl w:val="0"/>
        </w:rPr>
      </w:r>
    </w:p>
    <w:p w:rsidR="00000000" w:rsidDel="00000000" w:rsidP="00000000" w:rsidRDefault="00000000" w:rsidRPr="00000000" w14:paraId="0000003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b w:val="1"/>
          <w:sz w:val="20"/>
          <w:szCs w:val="20"/>
          <w:rtl w:val="0"/>
        </w:rPr>
        <w:t xml:space="preserve">edTPA Rubrics 1-15</w:t>
      </w:r>
      <w:r w:rsidDel="00000000" w:rsidR="00000000" w:rsidRPr="00000000">
        <w:rPr>
          <w:rtl w:val="0"/>
        </w:rPr>
      </w:r>
    </w:p>
    <w:p w:rsidR="00000000" w:rsidDel="00000000" w:rsidP="00000000" w:rsidRDefault="00000000" w:rsidRPr="00000000" w14:paraId="00000032">
      <w:pPr>
        <w:spacing w:line="240" w:lineRule="auto"/>
        <w:ind w:left="720" w:firstLine="0"/>
        <w:rPr>
          <w:sz w:val="20"/>
          <w:szCs w:val="20"/>
        </w:rPr>
      </w:pPr>
      <w:r w:rsidDel="00000000" w:rsidR="00000000" w:rsidRPr="00000000">
        <w:rPr>
          <w:sz w:val="20"/>
          <w:szCs w:val="20"/>
          <w:rtl w:val="0"/>
        </w:rPr>
        <w:tab/>
        <w:t xml:space="preserve">•</w:t>
        <w:tab/>
        <w:t xml:space="preserve">Rubric ONE-Planning for Understanding</w:t>
      </w:r>
      <w:r w:rsidDel="00000000" w:rsidR="00000000" w:rsidRPr="00000000">
        <w:rPr>
          <w:rtl w:val="0"/>
        </w:rPr>
      </w:r>
    </w:p>
    <w:p w:rsidR="00000000" w:rsidDel="00000000" w:rsidP="00000000" w:rsidRDefault="00000000" w:rsidRPr="00000000" w14:paraId="00000033">
      <w:pPr>
        <w:spacing w:line="240" w:lineRule="auto"/>
        <w:ind w:left="720" w:firstLine="0"/>
        <w:rPr>
          <w:sz w:val="20"/>
          <w:szCs w:val="20"/>
        </w:rPr>
      </w:pPr>
      <w:r w:rsidDel="00000000" w:rsidR="00000000" w:rsidRPr="00000000">
        <w:rPr>
          <w:sz w:val="20"/>
          <w:szCs w:val="20"/>
          <w:rtl w:val="0"/>
        </w:rPr>
        <w:tab/>
        <w:t xml:space="preserve">•</w:t>
        <w:tab/>
        <w:t xml:space="preserve">Rubric TWO-Planning to Support Varied Student Learning Needs</w:t>
      </w:r>
      <w:r w:rsidDel="00000000" w:rsidR="00000000" w:rsidRPr="00000000">
        <w:rPr>
          <w:rtl w:val="0"/>
        </w:rPr>
      </w:r>
    </w:p>
    <w:p w:rsidR="00000000" w:rsidDel="00000000" w:rsidP="00000000" w:rsidRDefault="00000000" w:rsidRPr="00000000" w14:paraId="00000034">
      <w:pPr>
        <w:spacing w:line="240" w:lineRule="auto"/>
        <w:ind w:left="720" w:firstLine="0"/>
        <w:rPr>
          <w:sz w:val="20"/>
          <w:szCs w:val="20"/>
        </w:rPr>
      </w:pPr>
      <w:r w:rsidDel="00000000" w:rsidR="00000000" w:rsidRPr="00000000">
        <w:rPr>
          <w:sz w:val="20"/>
          <w:szCs w:val="20"/>
          <w:rtl w:val="0"/>
        </w:rPr>
        <w:tab/>
        <w:t xml:space="preserve">•</w:t>
        <w:tab/>
        <w:t xml:space="preserve">Rubric THREE-Using Knowledge of Students to Inform Teaching and Learning</w:t>
      </w:r>
      <w:r w:rsidDel="00000000" w:rsidR="00000000" w:rsidRPr="00000000">
        <w:rPr>
          <w:rtl w:val="0"/>
        </w:rPr>
      </w:r>
    </w:p>
    <w:p w:rsidR="00000000" w:rsidDel="00000000" w:rsidP="00000000" w:rsidRDefault="00000000" w:rsidRPr="00000000" w14:paraId="00000035">
      <w:pPr>
        <w:spacing w:line="240" w:lineRule="auto"/>
        <w:ind w:left="720" w:firstLine="0"/>
        <w:rPr>
          <w:sz w:val="20"/>
          <w:szCs w:val="20"/>
        </w:rPr>
      </w:pPr>
      <w:r w:rsidDel="00000000" w:rsidR="00000000" w:rsidRPr="00000000">
        <w:rPr>
          <w:sz w:val="20"/>
          <w:szCs w:val="20"/>
          <w:rtl w:val="0"/>
        </w:rPr>
        <w:tab/>
        <w:t xml:space="preserve">•</w:t>
        <w:tab/>
        <w:t xml:space="preserve">Rubric FOUR- Identifying and Supporting Language Demands</w:t>
      </w:r>
      <w:r w:rsidDel="00000000" w:rsidR="00000000" w:rsidRPr="00000000">
        <w:rPr>
          <w:rtl w:val="0"/>
        </w:rPr>
      </w:r>
    </w:p>
    <w:p w:rsidR="00000000" w:rsidDel="00000000" w:rsidP="00000000" w:rsidRDefault="00000000" w:rsidRPr="00000000" w14:paraId="00000036">
      <w:pPr>
        <w:spacing w:line="240" w:lineRule="auto"/>
        <w:ind w:left="720" w:firstLine="0"/>
        <w:rPr>
          <w:sz w:val="20"/>
          <w:szCs w:val="20"/>
        </w:rPr>
      </w:pPr>
      <w:r w:rsidDel="00000000" w:rsidR="00000000" w:rsidRPr="00000000">
        <w:rPr>
          <w:sz w:val="20"/>
          <w:szCs w:val="20"/>
          <w:rtl w:val="0"/>
        </w:rPr>
        <w:tab/>
        <w:t xml:space="preserve">•</w:t>
        <w:tab/>
        <w:t xml:space="preserve">Rubric FIVE-Planning Assessments to Monitor and Support Student Learning</w:t>
      </w:r>
      <w:r w:rsidDel="00000000" w:rsidR="00000000" w:rsidRPr="00000000">
        <w:rPr>
          <w:rtl w:val="0"/>
        </w:rPr>
      </w:r>
    </w:p>
    <w:p w:rsidR="00000000" w:rsidDel="00000000" w:rsidP="00000000" w:rsidRDefault="00000000" w:rsidRPr="00000000" w14:paraId="00000037">
      <w:pPr>
        <w:spacing w:line="240" w:lineRule="auto"/>
        <w:ind w:left="720" w:firstLine="0"/>
        <w:rPr>
          <w:sz w:val="20"/>
          <w:szCs w:val="20"/>
        </w:rPr>
      </w:pPr>
      <w:r w:rsidDel="00000000" w:rsidR="00000000" w:rsidRPr="00000000">
        <w:rPr>
          <w:sz w:val="20"/>
          <w:szCs w:val="20"/>
          <w:rtl w:val="0"/>
        </w:rPr>
        <w:tab/>
        <w:t xml:space="preserve">•</w:t>
        <w:tab/>
        <w:t xml:space="preserve">Rubric SIX-Learning Environment</w:t>
      </w:r>
      <w:r w:rsidDel="00000000" w:rsidR="00000000" w:rsidRPr="00000000">
        <w:rPr>
          <w:rtl w:val="0"/>
        </w:rPr>
      </w:r>
    </w:p>
    <w:p w:rsidR="00000000" w:rsidDel="00000000" w:rsidP="00000000" w:rsidRDefault="00000000" w:rsidRPr="00000000" w14:paraId="00000038">
      <w:pPr>
        <w:spacing w:line="240" w:lineRule="auto"/>
        <w:ind w:left="720" w:firstLine="0"/>
        <w:rPr>
          <w:sz w:val="20"/>
          <w:szCs w:val="20"/>
        </w:rPr>
      </w:pPr>
      <w:r w:rsidDel="00000000" w:rsidR="00000000" w:rsidRPr="00000000">
        <w:rPr>
          <w:sz w:val="20"/>
          <w:szCs w:val="20"/>
          <w:rtl w:val="0"/>
        </w:rPr>
        <w:tab/>
        <w:t xml:space="preserve">•</w:t>
        <w:tab/>
        <w:t xml:space="preserve">Rubric SEVEN-Engaging Students in Learning</w:t>
      </w:r>
      <w:r w:rsidDel="00000000" w:rsidR="00000000" w:rsidRPr="00000000">
        <w:rPr>
          <w:rtl w:val="0"/>
        </w:rPr>
      </w:r>
    </w:p>
    <w:p w:rsidR="00000000" w:rsidDel="00000000" w:rsidP="00000000" w:rsidRDefault="00000000" w:rsidRPr="00000000" w14:paraId="00000039">
      <w:pPr>
        <w:spacing w:line="240" w:lineRule="auto"/>
        <w:ind w:left="720" w:firstLine="0"/>
        <w:rPr>
          <w:sz w:val="20"/>
          <w:szCs w:val="20"/>
        </w:rPr>
      </w:pPr>
      <w:r w:rsidDel="00000000" w:rsidR="00000000" w:rsidRPr="00000000">
        <w:rPr>
          <w:sz w:val="20"/>
          <w:szCs w:val="20"/>
          <w:rtl w:val="0"/>
        </w:rPr>
        <w:tab/>
        <w:t xml:space="preserve">•</w:t>
        <w:tab/>
        <w:t xml:space="preserve">Rubric EIGHT-Deepening Student Learning</w:t>
      </w:r>
      <w:r w:rsidDel="00000000" w:rsidR="00000000" w:rsidRPr="00000000">
        <w:rPr>
          <w:rtl w:val="0"/>
        </w:rPr>
      </w:r>
    </w:p>
    <w:p w:rsidR="00000000" w:rsidDel="00000000" w:rsidP="00000000" w:rsidRDefault="00000000" w:rsidRPr="00000000" w14:paraId="0000003A">
      <w:pPr>
        <w:spacing w:line="240" w:lineRule="auto"/>
        <w:ind w:left="720" w:firstLine="0"/>
        <w:rPr>
          <w:sz w:val="20"/>
          <w:szCs w:val="20"/>
        </w:rPr>
      </w:pPr>
      <w:r w:rsidDel="00000000" w:rsidR="00000000" w:rsidRPr="00000000">
        <w:rPr>
          <w:sz w:val="20"/>
          <w:szCs w:val="20"/>
          <w:rtl w:val="0"/>
        </w:rPr>
        <w:tab/>
        <w:t xml:space="preserve">•</w:t>
        <w:tab/>
        <w:t xml:space="preserve">Rubric NINE-Subject-Specific Pedagogy: Analyzing Evidence and/or Data </w:t>
      </w:r>
      <w:r w:rsidDel="00000000" w:rsidR="00000000" w:rsidRPr="00000000">
        <w:rPr>
          <w:rtl w:val="0"/>
        </w:rPr>
      </w:r>
    </w:p>
    <w:p w:rsidR="00000000" w:rsidDel="00000000" w:rsidP="00000000" w:rsidRDefault="00000000" w:rsidRPr="00000000" w14:paraId="0000003B">
      <w:pPr>
        <w:spacing w:line="240" w:lineRule="auto"/>
        <w:ind w:left="720" w:firstLine="0"/>
        <w:rPr>
          <w:sz w:val="20"/>
          <w:szCs w:val="20"/>
        </w:rPr>
      </w:pPr>
      <w:r w:rsidDel="00000000" w:rsidR="00000000" w:rsidRPr="00000000">
        <w:rPr>
          <w:sz w:val="20"/>
          <w:szCs w:val="20"/>
          <w:rtl w:val="0"/>
        </w:rPr>
        <w:tab/>
        <w:t xml:space="preserve">•</w:t>
        <w:tab/>
        <w:t xml:space="preserve">Rubric TEN-Analyzing Teaching Effectiveness</w:t>
      </w:r>
      <w:r w:rsidDel="00000000" w:rsidR="00000000" w:rsidRPr="00000000">
        <w:rPr>
          <w:rtl w:val="0"/>
        </w:rPr>
      </w:r>
    </w:p>
    <w:p w:rsidR="00000000" w:rsidDel="00000000" w:rsidP="00000000" w:rsidRDefault="00000000" w:rsidRPr="00000000" w14:paraId="0000003C">
      <w:pPr>
        <w:spacing w:line="240" w:lineRule="auto"/>
        <w:ind w:left="720" w:firstLine="0"/>
        <w:rPr>
          <w:sz w:val="20"/>
          <w:szCs w:val="20"/>
        </w:rPr>
      </w:pPr>
      <w:r w:rsidDel="00000000" w:rsidR="00000000" w:rsidRPr="00000000">
        <w:rPr>
          <w:sz w:val="20"/>
          <w:szCs w:val="20"/>
          <w:rtl w:val="0"/>
        </w:rPr>
        <w:tab/>
        <w:t xml:space="preserve">•</w:t>
        <w:tab/>
        <w:t xml:space="preserve">Rubric ELEVEN-Analysis of Student Learning</w:t>
      </w:r>
      <w:r w:rsidDel="00000000" w:rsidR="00000000" w:rsidRPr="00000000">
        <w:rPr>
          <w:rtl w:val="0"/>
        </w:rPr>
      </w:r>
    </w:p>
    <w:p w:rsidR="00000000" w:rsidDel="00000000" w:rsidP="00000000" w:rsidRDefault="00000000" w:rsidRPr="00000000" w14:paraId="0000003D">
      <w:pPr>
        <w:spacing w:line="240" w:lineRule="auto"/>
        <w:ind w:left="720" w:firstLine="0"/>
        <w:rPr>
          <w:sz w:val="20"/>
          <w:szCs w:val="20"/>
        </w:rPr>
      </w:pPr>
      <w:r w:rsidDel="00000000" w:rsidR="00000000" w:rsidRPr="00000000">
        <w:rPr>
          <w:sz w:val="20"/>
          <w:szCs w:val="20"/>
          <w:rtl w:val="0"/>
        </w:rPr>
        <w:tab/>
        <w:t xml:space="preserve">•</w:t>
        <w:tab/>
        <w:t xml:space="preserve">Rubric TWELVE-Providing Feedback to Guide Further Learning</w:t>
      </w:r>
      <w:r w:rsidDel="00000000" w:rsidR="00000000" w:rsidRPr="00000000">
        <w:rPr>
          <w:rtl w:val="0"/>
        </w:rPr>
      </w:r>
    </w:p>
    <w:p w:rsidR="00000000" w:rsidDel="00000000" w:rsidP="00000000" w:rsidRDefault="00000000" w:rsidRPr="00000000" w14:paraId="0000003E">
      <w:pPr>
        <w:spacing w:line="240" w:lineRule="auto"/>
        <w:ind w:left="720" w:firstLine="0"/>
        <w:rPr>
          <w:sz w:val="20"/>
          <w:szCs w:val="20"/>
        </w:rPr>
      </w:pPr>
      <w:r w:rsidDel="00000000" w:rsidR="00000000" w:rsidRPr="00000000">
        <w:rPr>
          <w:sz w:val="20"/>
          <w:szCs w:val="20"/>
          <w:rtl w:val="0"/>
        </w:rPr>
        <w:tab/>
        <w:t xml:space="preserve">•</w:t>
        <w:tab/>
        <w:t xml:space="preserve">Rubric THIRTEEN-Student Understanding and Use of Feedback</w:t>
      </w:r>
      <w:r w:rsidDel="00000000" w:rsidR="00000000" w:rsidRPr="00000000">
        <w:rPr>
          <w:rtl w:val="0"/>
        </w:rPr>
      </w:r>
    </w:p>
    <w:p w:rsidR="00000000" w:rsidDel="00000000" w:rsidP="00000000" w:rsidRDefault="00000000" w:rsidRPr="00000000" w14:paraId="0000003F">
      <w:pPr>
        <w:spacing w:line="240" w:lineRule="auto"/>
        <w:ind w:left="720" w:firstLine="0"/>
        <w:rPr>
          <w:sz w:val="20"/>
          <w:szCs w:val="20"/>
        </w:rPr>
      </w:pPr>
      <w:r w:rsidDel="00000000" w:rsidR="00000000" w:rsidRPr="00000000">
        <w:rPr>
          <w:sz w:val="20"/>
          <w:szCs w:val="20"/>
          <w:rtl w:val="0"/>
        </w:rPr>
        <w:tab/>
        <w:t xml:space="preserve">•</w:t>
        <w:tab/>
        <w:t xml:space="preserve">Rubric FOURTEEN-Analyzing Students’ Language Use and Learning</w:t>
      </w:r>
      <w:r w:rsidDel="00000000" w:rsidR="00000000" w:rsidRPr="00000000">
        <w:rPr>
          <w:rtl w:val="0"/>
        </w:rPr>
      </w:r>
    </w:p>
    <w:p w:rsidR="00000000" w:rsidDel="00000000" w:rsidP="00000000" w:rsidRDefault="00000000" w:rsidRPr="00000000" w14:paraId="00000040">
      <w:pPr>
        <w:spacing w:line="240" w:lineRule="auto"/>
        <w:ind w:left="720" w:firstLine="0"/>
        <w:rPr>
          <w:sz w:val="20"/>
          <w:szCs w:val="20"/>
        </w:rPr>
      </w:pPr>
      <w:r w:rsidDel="00000000" w:rsidR="00000000" w:rsidRPr="00000000">
        <w:rPr>
          <w:sz w:val="20"/>
          <w:szCs w:val="20"/>
          <w:rtl w:val="0"/>
        </w:rPr>
        <w:tab/>
        <w:t xml:space="preserve">•</w:t>
        <w:tab/>
        <w:t xml:space="preserve">Rubric FIFTEEN-Using Assessment to Inform Instruction</w:t>
      </w:r>
    </w:p>
    <w:p w:rsidR="00000000" w:rsidDel="00000000" w:rsidP="00000000" w:rsidRDefault="00000000" w:rsidRPr="00000000" w14:paraId="00000041">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2">
      <w:pPr>
        <w:pageBreakBefore w:val="0"/>
        <w:spacing w:line="240" w:lineRule="auto"/>
        <w:rPr>
          <w:sz w:val="20"/>
          <w:szCs w:val="20"/>
        </w:rPr>
      </w:pPr>
      <w:r w:rsidDel="00000000" w:rsidR="00000000" w:rsidRPr="00000000">
        <w:rPr>
          <w:b w:val="1"/>
          <w:sz w:val="20"/>
          <w:szCs w:val="20"/>
          <w:rtl w:val="0"/>
        </w:rPr>
        <w:t xml:space="preserve">ATTENDANCE &amp; PARTICIPATION REQUIREMENTS:</w:t>
      </w:r>
      <w:r w:rsidDel="00000000" w:rsidR="00000000" w:rsidRPr="00000000">
        <w:rPr>
          <w:sz w:val="18"/>
          <w:szCs w:val="18"/>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Del="00000000" w:rsidR="00000000" w:rsidRPr="00000000">
        <w:rPr>
          <w:rtl w:val="0"/>
        </w:rPr>
      </w:r>
    </w:p>
    <w:p w:rsidR="00000000" w:rsidDel="00000000" w:rsidP="00000000" w:rsidRDefault="00000000" w:rsidRPr="00000000" w14:paraId="00000043">
      <w:pPr>
        <w:pageBreakBefore w:val="0"/>
        <w:spacing w:line="240" w:lineRule="auto"/>
        <w:rPr>
          <w:sz w:val="20"/>
          <w:szCs w:val="20"/>
        </w:rPr>
      </w:pPr>
      <w:r w:rsidDel="00000000" w:rsidR="00000000" w:rsidRPr="00000000">
        <w:rPr>
          <w:b w:val="1"/>
          <w:sz w:val="20"/>
          <w:szCs w:val="20"/>
          <w:rtl w:val="0"/>
        </w:rPr>
        <w:t xml:space="preserve">LATE WORK POLICY:  </w:t>
      </w:r>
      <w:r w:rsidDel="00000000" w:rsidR="00000000" w:rsidRPr="00000000">
        <w:rPr>
          <w:sz w:val="20"/>
          <w:szCs w:val="20"/>
          <w:rtl w:val="0"/>
        </w:rPr>
        <w:t xml:space="preserve">As a professional in the education field, you will be required to work with many deadlines.  It is imperative that you start learning how to manage your time.  For this reason, late assignments are strongly discouraged.  Late work for electronic assignments will be accepted one day late (meaning you submit the assignment by 11:59 pm the following day) for a 10 point deduction.  Technology-related excuses will not be accepted.  You must plan adequate time to trouble-shoot.  Always test your files before they are due!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4">
      <w:pPr>
        <w:pageBreakBefore w:val="0"/>
        <w:spacing w:line="240" w:lineRule="auto"/>
        <w:jc w:val="both"/>
        <w:rPr>
          <w:b w:val="1"/>
          <w:sz w:val="20"/>
          <w:szCs w:val="20"/>
        </w:rPr>
      </w:pPr>
      <w:r w:rsidDel="00000000" w:rsidR="00000000" w:rsidRPr="00000000">
        <w:rPr>
          <w:b w:val="1"/>
          <w:sz w:val="20"/>
          <w:szCs w:val="20"/>
          <w:rtl w:val="0"/>
        </w:rPr>
        <w:t xml:space="preserve">DISABILITY STATEMENT:</w:t>
      </w:r>
    </w:p>
    <w:p w:rsidR="00000000" w:rsidDel="00000000" w:rsidP="00000000" w:rsidRDefault="00000000" w:rsidRPr="00000000" w14:paraId="00000045">
      <w:pPr>
        <w:pageBreakBefore w:val="0"/>
        <w:spacing w:line="240" w:lineRule="auto"/>
        <w:jc w:val="both"/>
        <w:rPr>
          <w:sz w:val="20"/>
          <w:szCs w:val="20"/>
        </w:rPr>
      </w:pPr>
      <w:r w:rsidDel="00000000" w:rsidR="00000000" w:rsidRPr="00000000">
        <w:rPr>
          <w:sz w:val="20"/>
          <w:szCs w:val="20"/>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w:t>
      </w:r>
    </w:p>
    <w:p w:rsidR="00000000" w:rsidDel="00000000" w:rsidP="00000000" w:rsidRDefault="00000000" w:rsidRPr="00000000" w14:paraId="00000046">
      <w:pPr>
        <w:pageBreakBefore w:val="0"/>
        <w:spacing w:line="240" w:lineRule="auto"/>
        <w:jc w:val="both"/>
        <w:rPr>
          <w:sz w:val="20"/>
          <w:szCs w:val="20"/>
        </w:rPr>
      </w:pPr>
      <w:r w:rsidDel="00000000" w:rsidR="00000000" w:rsidRPr="00000000">
        <w:rPr>
          <w:sz w:val="20"/>
          <w:szCs w:val="20"/>
          <w:rtl w:val="0"/>
        </w:rPr>
        <w:t xml:space="preserve">(806) 291-3765.  Documentation of a disability must accompany any request for accommodations.</w:t>
      </w:r>
      <w:r w:rsidDel="00000000" w:rsidR="00000000" w:rsidRPr="00000000">
        <w:rPr>
          <w:rtl w:val="0"/>
        </w:rPr>
      </w:r>
    </w:p>
    <w:p w:rsidR="00000000" w:rsidDel="00000000" w:rsidP="00000000" w:rsidRDefault="00000000" w:rsidRPr="00000000" w14:paraId="00000047">
      <w:pPr>
        <w:spacing w:line="240" w:lineRule="auto"/>
        <w:rPr>
          <w:b w:val="1"/>
          <w:sz w:val="20"/>
          <w:szCs w:val="20"/>
        </w:rPr>
      </w:pPr>
      <w:r w:rsidDel="00000000" w:rsidR="00000000" w:rsidRPr="00000000">
        <w:rPr>
          <w:rtl w:val="0"/>
        </w:rPr>
      </w:r>
    </w:p>
    <w:p w:rsidR="00000000" w:rsidDel="00000000" w:rsidP="00000000" w:rsidRDefault="00000000" w:rsidRPr="00000000" w14:paraId="00000048">
      <w:pPr>
        <w:spacing w:line="240" w:lineRule="auto"/>
        <w:rPr>
          <w:b w:val="1"/>
          <w:sz w:val="20"/>
          <w:szCs w:val="20"/>
        </w:rPr>
      </w:pPr>
      <w:r w:rsidDel="00000000" w:rsidR="00000000" w:rsidRPr="00000000">
        <w:rPr>
          <w:rtl w:val="0"/>
        </w:rPr>
      </w:r>
    </w:p>
    <w:p w:rsidR="00000000" w:rsidDel="00000000" w:rsidP="00000000" w:rsidRDefault="00000000" w:rsidRPr="00000000" w14:paraId="00000049">
      <w:pPr>
        <w:spacing w:line="240" w:lineRule="auto"/>
        <w:rPr>
          <w:b w:val="1"/>
          <w:sz w:val="20"/>
          <w:szCs w:val="20"/>
        </w:rPr>
      </w:pPr>
      <w:r w:rsidDel="00000000" w:rsidR="00000000" w:rsidRPr="00000000">
        <w:rPr>
          <w:rtl w:val="0"/>
        </w:rPr>
      </w:r>
    </w:p>
    <w:p w:rsidR="00000000" w:rsidDel="00000000" w:rsidP="00000000" w:rsidRDefault="00000000" w:rsidRPr="00000000" w14:paraId="0000004A">
      <w:pPr>
        <w:spacing w:line="240" w:lineRule="auto"/>
        <w:rPr>
          <w:b w:val="1"/>
          <w:sz w:val="20"/>
          <w:szCs w:val="20"/>
        </w:rPr>
      </w:pPr>
      <w:r w:rsidDel="00000000" w:rsidR="00000000" w:rsidRPr="00000000">
        <w:rPr>
          <w:rtl w:val="0"/>
        </w:rPr>
      </w:r>
    </w:p>
    <w:p w:rsidR="00000000" w:rsidDel="00000000" w:rsidP="00000000" w:rsidRDefault="00000000" w:rsidRPr="00000000" w14:paraId="0000004B">
      <w:pPr>
        <w:spacing w:line="240" w:lineRule="auto"/>
        <w:rPr>
          <w:b w:val="1"/>
          <w:sz w:val="20"/>
          <w:szCs w:val="20"/>
        </w:rPr>
      </w:pPr>
      <w:r w:rsidDel="00000000" w:rsidR="00000000" w:rsidRPr="00000000">
        <w:rPr>
          <w:rtl w:val="0"/>
        </w:rPr>
      </w:r>
    </w:p>
    <w:p w:rsidR="00000000" w:rsidDel="00000000" w:rsidP="00000000" w:rsidRDefault="00000000" w:rsidRPr="00000000" w14:paraId="0000004C">
      <w:pPr>
        <w:spacing w:line="240" w:lineRule="auto"/>
        <w:rPr>
          <w:b w:val="1"/>
          <w:sz w:val="20"/>
          <w:szCs w:val="20"/>
        </w:rPr>
      </w:pPr>
      <w:r w:rsidDel="00000000" w:rsidR="00000000" w:rsidRPr="00000000">
        <w:rPr>
          <w:rtl w:val="0"/>
        </w:rPr>
      </w:r>
    </w:p>
    <w:p w:rsidR="00000000" w:rsidDel="00000000" w:rsidP="00000000" w:rsidRDefault="00000000" w:rsidRPr="00000000" w14:paraId="0000004D">
      <w:pPr>
        <w:spacing w:line="240" w:lineRule="auto"/>
        <w:rPr>
          <w:b w:val="1"/>
          <w:sz w:val="20"/>
          <w:szCs w:val="20"/>
        </w:rPr>
      </w:pPr>
      <w:r w:rsidDel="00000000" w:rsidR="00000000" w:rsidRPr="00000000">
        <w:rPr>
          <w:b w:val="1"/>
          <w:sz w:val="20"/>
          <w:szCs w:val="20"/>
          <w:rtl w:val="0"/>
        </w:rPr>
        <w:t xml:space="preserve">Course Requirements and Grading Criteria</w:t>
      </w:r>
    </w:p>
    <w:p w:rsidR="00000000" w:rsidDel="00000000" w:rsidP="00000000" w:rsidRDefault="00000000" w:rsidRPr="00000000" w14:paraId="0000004E">
      <w:pPr>
        <w:rPr>
          <w:b w:val="1"/>
          <w:sz w:val="20"/>
          <w:szCs w:val="20"/>
        </w:rPr>
      </w:pPr>
      <w:r w:rsidDel="00000000" w:rsidR="00000000" w:rsidRPr="00000000">
        <w:rPr>
          <w:rFonts w:ascii="Times New Roman" w:cs="Times New Roman" w:eastAsia="Times New Roman" w:hAnsi="Times New Roman"/>
          <w:b w:val="1"/>
          <w:sz w:val="18"/>
          <w:szCs w:val="18"/>
          <w:rtl w:val="0"/>
        </w:rPr>
        <w:t xml:space="preserve">Tentative Course Schedule:  The instructor reserves the right to amend the following tentative schedule as needed during the course.  </w:t>
      </w:r>
      <w:r w:rsidDel="00000000" w:rsidR="00000000" w:rsidRPr="00000000">
        <w:rPr>
          <w:rtl w:val="0"/>
        </w:rPr>
      </w:r>
    </w:p>
    <w:p w:rsidR="00000000" w:rsidDel="00000000" w:rsidP="00000000" w:rsidRDefault="00000000" w:rsidRPr="00000000" w14:paraId="0000004F">
      <w:pPr>
        <w:pageBreakBefore w:val="0"/>
        <w:spacing w:line="240" w:lineRule="auto"/>
        <w:rPr>
          <w:sz w:val="20"/>
          <w:szCs w:val="20"/>
        </w:rPr>
      </w:pPr>
      <w:r w:rsidDel="00000000" w:rsidR="00000000" w:rsidRPr="00000000">
        <w:rPr>
          <w:rtl w:val="0"/>
        </w:rPr>
      </w:r>
    </w:p>
    <w:tbl>
      <w:tblPr>
        <w:tblStyle w:val="Table1"/>
        <w:tblW w:w="8250.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2565"/>
        <w:gridCol w:w="1200"/>
        <w:gridCol w:w="1950"/>
        <w:tblGridChange w:id="0">
          <w:tblGrid>
            <w:gridCol w:w="2535"/>
            <w:gridCol w:w="2565"/>
            <w:gridCol w:w="1200"/>
            <w:gridCol w:w="1950"/>
          </w:tblGrid>
        </w:tblGridChange>
      </w:tblGrid>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0">
            <w:pPr>
              <w:pageBreakBefore w:val="0"/>
              <w:spacing w:line="240" w:lineRule="auto"/>
              <w:jc w:val="center"/>
              <w:rPr>
                <w:b w:val="1"/>
                <w:sz w:val="20"/>
                <w:szCs w:val="20"/>
              </w:rPr>
            </w:pPr>
            <w:r w:rsidDel="00000000" w:rsidR="00000000" w:rsidRPr="00000000">
              <w:rPr>
                <w:b w:val="1"/>
                <w:sz w:val="20"/>
                <w:szCs w:val="20"/>
                <w:rtl w:val="0"/>
              </w:rPr>
              <w:t xml:space="preserve">Week/Dates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1">
            <w:pPr>
              <w:pageBreakBefore w:val="0"/>
              <w:spacing w:line="240" w:lineRule="auto"/>
              <w:jc w:val="center"/>
              <w:rPr>
                <w:b w:val="1"/>
                <w:sz w:val="20"/>
                <w:szCs w:val="20"/>
              </w:rPr>
            </w:pPr>
            <w:r w:rsidDel="00000000" w:rsidR="00000000" w:rsidRPr="00000000">
              <w:rPr>
                <w:b w:val="1"/>
                <w:sz w:val="20"/>
                <w:szCs w:val="20"/>
                <w:rtl w:val="0"/>
              </w:rPr>
              <w:t xml:space="preserve">Assignments</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2">
            <w:pPr>
              <w:pageBreakBefore w:val="0"/>
              <w:spacing w:line="240" w:lineRule="auto"/>
              <w:jc w:val="center"/>
              <w:rPr>
                <w:b w:val="1"/>
                <w:sz w:val="20"/>
                <w:szCs w:val="20"/>
              </w:rPr>
            </w:pPr>
            <w:r w:rsidDel="00000000" w:rsidR="00000000" w:rsidRPr="00000000">
              <w:rPr>
                <w:b w:val="1"/>
                <w:sz w:val="20"/>
                <w:szCs w:val="20"/>
                <w:rtl w:val="0"/>
              </w:rPr>
              <w:t xml:space="preserve">Due date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3">
            <w:pPr>
              <w:pageBreakBefore w:val="0"/>
              <w:spacing w:line="240" w:lineRule="auto"/>
              <w:jc w:val="center"/>
              <w:rPr>
                <w:b w:val="1"/>
                <w:sz w:val="20"/>
                <w:szCs w:val="20"/>
              </w:rPr>
            </w:pPr>
            <w:r w:rsidDel="00000000" w:rsidR="00000000" w:rsidRPr="00000000">
              <w:rPr>
                <w:b w:val="1"/>
                <w:sz w:val="20"/>
                <w:szCs w:val="20"/>
                <w:rtl w:val="0"/>
              </w:rPr>
              <w:t xml:space="preserve">Grading</w:t>
            </w:r>
          </w:p>
        </w:tc>
      </w:tr>
      <w:tr>
        <w:trPr>
          <w:cantSplit w:val="0"/>
          <w:trHeight w:val="34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4">
            <w:pPr>
              <w:pageBreakBefore w:val="0"/>
              <w:spacing w:line="240" w:lineRule="auto"/>
              <w:rPr>
                <w:sz w:val="20"/>
                <w:szCs w:val="20"/>
              </w:rPr>
            </w:pPr>
            <w:r w:rsidDel="00000000" w:rsidR="00000000" w:rsidRPr="00000000">
              <w:rPr>
                <w:sz w:val="20"/>
                <w:szCs w:val="20"/>
                <w:rtl w:val="0"/>
              </w:rPr>
              <w:t xml:space="preserve">Week 1/March 27-31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5">
            <w:pPr>
              <w:pageBreakBefore w:val="0"/>
              <w:spacing w:line="240" w:lineRule="auto"/>
              <w:rPr>
                <w:sz w:val="20"/>
                <w:szCs w:val="20"/>
              </w:rPr>
            </w:pPr>
            <w:r w:rsidDel="00000000" w:rsidR="00000000" w:rsidRPr="00000000">
              <w:rPr>
                <w:sz w:val="20"/>
                <w:szCs w:val="20"/>
                <w:rtl w:val="0"/>
              </w:rPr>
              <w:t xml:space="preserve">Reading assignment: Chapter 1 &amp; 3 - The Changing World of Teaching &amp; Understanding Diversity</w:t>
            </w:r>
          </w:p>
          <w:p w:rsidR="00000000" w:rsidDel="00000000" w:rsidP="00000000" w:rsidRDefault="00000000" w:rsidRPr="00000000" w14:paraId="00000056">
            <w:pPr>
              <w:pageBreakBefore w:val="0"/>
              <w:spacing w:line="240" w:lineRule="auto"/>
              <w:rPr>
                <w:sz w:val="20"/>
                <w:szCs w:val="20"/>
              </w:rPr>
            </w:pPr>
            <w:r w:rsidDel="00000000" w:rsidR="00000000" w:rsidRPr="00000000">
              <w:rPr>
                <w:sz w:val="20"/>
                <w:szCs w:val="20"/>
                <w:rtl w:val="0"/>
              </w:rPr>
              <w:t xml:space="preserve">Discussion Board: 1 &amp; 2</w:t>
            </w:r>
          </w:p>
          <w:p w:rsidR="00000000" w:rsidDel="00000000" w:rsidP="00000000" w:rsidRDefault="00000000" w:rsidRPr="00000000" w14:paraId="00000057">
            <w:pPr>
              <w:pageBreakBefore w:val="0"/>
              <w:spacing w:line="240" w:lineRule="auto"/>
              <w:rPr>
                <w:sz w:val="20"/>
                <w:szCs w:val="20"/>
              </w:rPr>
            </w:pPr>
            <w:r w:rsidDel="00000000" w:rsidR="00000000" w:rsidRPr="00000000">
              <w:rPr>
                <w:sz w:val="20"/>
                <w:szCs w:val="20"/>
                <w:rtl w:val="0"/>
              </w:rPr>
              <w:t xml:space="preserve">Timeline (Google slides) - collaborative assignment</w:t>
            </w:r>
          </w:p>
          <w:p w:rsidR="00000000" w:rsidDel="00000000" w:rsidP="00000000" w:rsidRDefault="00000000" w:rsidRPr="00000000" w14:paraId="00000058">
            <w:pPr>
              <w:pageBreakBefore w:val="0"/>
              <w:spacing w:line="240" w:lineRule="auto"/>
              <w:rPr>
                <w:sz w:val="20"/>
                <w:szCs w:val="20"/>
              </w:rPr>
            </w:pPr>
            <w:r w:rsidDel="00000000" w:rsidR="00000000" w:rsidRPr="00000000">
              <w:rPr>
                <w:sz w:val="20"/>
                <w:szCs w:val="20"/>
                <w:rtl w:val="0"/>
              </w:rPr>
              <w:t xml:space="preserve">Field Experience Schedule</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9">
            <w:pPr>
              <w:pageBreakBefore w:val="0"/>
              <w:spacing w:line="240" w:lineRule="auto"/>
              <w:rPr>
                <w:sz w:val="20"/>
                <w:szCs w:val="20"/>
              </w:rPr>
            </w:pPr>
            <w:r w:rsidDel="00000000" w:rsidR="00000000" w:rsidRPr="00000000">
              <w:rPr>
                <w:sz w:val="20"/>
                <w:szCs w:val="20"/>
                <w:rtl w:val="0"/>
              </w:rPr>
              <w:t xml:space="preserve">April 2nd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A">
            <w:pPr>
              <w:pageBreakBefore w:val="0"/>
              <w:spacing w:line="240" w:lineRule="auto"/>
              <w:jc w:val="left"/>
              <w:rPr>
                <w:sz w:val="20"/>
                <w:szCs w:val="20"/>
              </w:rPr>
            </w:pPr>
            <w:r w:rsidDel="00000000" w:rsidR="00000000" w:rsidRPr="00000000">
              <w:rPr>
                <w:sz w:val="20"/>
                <w:szCs w:val="20"/>
                <w:rtl w:val="0"/>
              </w:rPr>
              <w:t xml:space="preserve">Project Rubric/Discussion Post Rubric/Field Experience Schedule Rubric</w:t>
            </w:r>
          </w:p>
        </w:tc>
      </w:tr>
      <w:tr>
        <w:trPr>
          <w:cantSplit w:val="0"/>
          <w:trHeight w:val="30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B">
            <w:pPr>
              <w:pageBreakBefore w:val="0"/>
              <w:spacing w:line="240" w:lineRule="auto"/>
              <w:rPr>
                <w:sz w:val="20"/>
                <w:szCs w:val="20"/>
              </w:rPr>
            </w:pPr>
            <w:r w:rsidDel="00000000" w:rsidR="00000000" w:rsidRPr="00000000">
              <w:rPr>
                <w:sz w:val="20"/>
                <w:szCs w:val="20"/>
                <w:rtl w:val="0"/>
              </w:rPr>
              <w:t xml:space="preserve">Week 2/April 3-7</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5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rPr>
                <w:sz w:val="20"/>
                <w:szCs w:val="20"/>
              </w:rPr>
            </w:pPr>
            <w:r w:rsidDel="00000000" w:rsidR="00000000" w:rsidRPr="00000000">
              <w:rPr>
                <w:sz w:val="20"/>
                <w:szCs w:val="20"/>
                <w:rtl w:val="0"/>
              </w:rPr>
              <w:t xml:space="preserve">Reading assignment: Chapter 4 - Reflective Teaching</w:t>
            </w:r>
          </w:p>
          <w:p w:rsidR="00000000" w:rsidDel="00000000" w:rsidP="00000000" w:rsidRDefault="00000000" w:rsidRPr="00000000" w14:paraId="0000005E">
            <w:pPr>
              <w:pageBreakBefore w:val="0"/>
              <w:spacing w:line="240" w:lineRule="auto"/>
              <w:rPr>
                <w:sz w:val="20"/>
                <w:szCs w:val="20"/>
              </w:rPr>
            </w:pPr>
            <w:r w:rsidDel="00000000" w:rsidR="00000000" w:rsidRPr="00000000">
              <w:rPr>
                <w:sz w:val="20"/>
                <w:szCs w:val="20"/>
                <w:rtl w:val="0"/>
              </w:rPr>
              <w:t xml:space="preserve">Discussion Board: 3</w:t>
            </w:r>
          </w:p>
          <w:p w:rsidR="00000000" w:rsidDel="00000000" w:rsidP="00000000" w:rsidRDefault="00000000" w:rsidRPr="00000000" w14:paraId="0000005F">
            <w:pPr>
              <w:pageBreakBefore w:val="0"/>
              <w:spacing w:line="240" w:lineRule="auto"/>
              <w:rPr>
                <w:sz w:val="20"/>
                <w:szCs w:val="20"/>
              </w:rPr>
            </w:pPr>
            <w:r w:rsidDel="00000000" w:rsidR="00000000" w:rsidRPr="00000000">
              <w:rPr>
                <w:sz w:val="20"/>
                <w:szCs w:val="20"/>
                <w:rtl w:val="0"/>
              </w:rPr>
              <w:t xml:space="preserve">Grade Level Assignment</w:t>
            </w:r>
          </w:p>
          <w:p w:rsidR="00000000" w:rsidDel="00000000" w:rsidP="00000000" w:rsidRDefault="00000000" w:rsidRPr="00000000" w14:paraId="00000060">
            <w:pPr>
              <w:pageBreakBefore w:val="0"/>
              <w:spacing w:line="240" w:lineRule="auto"/>
              <w:rPr>
                <w:sz w:val="20"/>
                <w:szCs w:val="20"/>
              </w:rPr>
            </w:pPr>
            <w:r w:rsidDel="00000000" w:rsidR="00000000" w:rsidRPr="00000000">
              <w:rPr>
                <w:sz w:val="20"/>
                <w:szCs w:val="20"/>
                <w:rtl w:val="0"/>
              </w:rPr>
              <w:t xml:space="preserve">1st Field Experience Essay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1">
            <w:pPr>
              <w:pageBreakBefore w:val="0"/>
              <w:spacing w:line="240" w:lineRule="auto"/>
              <w:rPr>
                <w:sz w:val="20"/>
                <w:szCs w:val="20"/>
              </w:rPr>
            </w:pPr>
            <w:r w:rsidDel="00000000" w:rsidR="00000000" w:rsidRPr="00000000">
              <w:rPr>
                <w:sz w:val="20"/>
                <w:szCs w:val="20"/>
                <w:rtl w:val="0"/>
              </w:rPr>
              <w:t xml:space="preserve">Monday April 10th</w:t>
            </w:r>
          </w:p>
          <w:p w:rsidR="00000000" w:rsidDel="00000000" w:rsidP="00000000" w:rsidRDefault="00000000" w:rsidRPr="00000000" w14:paraId="00000062">
            <w:pPr>
              <w:pageBreakBefore w:val="0"/>
              <w:spacing w:line="240" w:lineRule="auto"/>
              <w:rPr>
                <w:sz w:val="20"/>
                <w:szCs w:val="20"/>
              </w:rPr>
            </w:pPr>
            <w:r w:rsidDel="00000000" w:rsidR="00000000" w:rsidRPr="00000000">
              <w:rPr>
                <w:sz w:val="20"/>
                <w:szCs w:val="20"/>
                <w:rtl w:val="0"/>
              </w:rPr>
              <w:t xml:space="preserve">(The 9th is Easter)</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3">
            <w:pPr>
              <w:pageBreakBefore w:val="0"/>
              <w:spacing w:line="240" w:lineRule="auto"/>
              <w:rPr>
                <w:sz w:val="20"/>
                <w:szCs w:val="20"/>
              </w:rPr>
            </w:pPr>
            <w:r w:rsidDel="00000000" w:rsidR="00000000" w:rsidRPr="00000000">
              <w:rPr>
                <w:sz w:val="20"/>
                <w:szCs w:val="20"/>
                <w:rtl w:val="0"/>
              </w:rPr>
              <w:t xml:space="preserve">Writing Rubric/Discussion Post Rubric</w:t>
            </w:r>
          </w:p>
        </w:tc>
      </w:tr>
      <w:tr>
        <w:trPr>
          <w:cantSplit w:val="0"/>
          <w:trHeight w:val="30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4">
            <w:pPr>
              <w:pageBreakBefore w:val="0"/>
              <w:spacing w:line="240" w:lineRule="auto"/>
              <w:rPr>
                <w:sz w:val="20"/>
                <w:szCs w:val="20"/>
              </w:rPr>
            </w:pPr>
            <w:r w:rsidDel="00000000" w:rsidR="00000000" w:rsidRPr="00000000">
              <w:rPr>
                <w:sz w:val="20"/>
                <w:szCs w:val="20"/>
                <w:rtl w:val="0"/>
              </w:rPr>
              <w:t xml:space="preserve">Week 3/April 10-14</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6">
            <w:pPr>
              <w:pageBreakBefore w:val="0"/>
              <w:spacing w:line="240" w:lineRule="auto"/>
              <w:rPr>
                <w:sz w:val="20"/>
                <w:szCs w:val="20"/>
              </w:rPr>
            </w:pPr>
            <w:r w:rsidDel="00000000" w:rsidR="00000000" w:rsidRPr="00000000">
              <w:rPr>
                <w:sz w:val="20"/>
                <w:szCs w:val="20"/>
                <w:rtl w:val="0"/>
              </w:rPr>
              <w:t xml:space="preserve">Reading assignment: Chapter 5 - What Should Students Learn? Defining the Curriculum</w:t>
            </w:r>
          </w:p>
          <w:p w:rsidR="00000000" w:rsidDel="00000000" w:rsidP="00000000" w:rsidRDefault="00000000" w:rsidRPr="00000000" w14:paraId="00000067">
            <w:pPr>
              <w:pageBreakBefore w:val="0"/>
              <w:spacing w:line="240" w:lineRule="auto"/>
              <w:rPr>
                <w:sz w:val="20"/>
                <w:szCs w:val="20"/>
              </w:rPr>
            </w:pPr>
            <w:r w:rsidDel="00000000" w:rsidR="00000000" w:rsidRPr="00000000">
              <w:rPr>
                <w:sz w:val="20"/>
                <w:szCs w:val="20"/>
                <w:rtl w:val="0"/>
              </w:rPr>
              <w:t xml:space="preserve">Discussion Board: 4</w:t>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Writing Instructional Objective assignment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9">
            <w:pPr>
              <w:pageBreakBefore w:val="0"/>
              <w:spacing w:line="240" w:lineRule="auto"/>
              <w:rPr>
                <w:sz w:val="20"/>
                <w:szCs w:val="20"/>
              </w:rPr>
            </w:pPr>
            <w:r w:rsidDel="00000000" w:rsidR="00000000" w:rsidRPr="00000000">
              <w:rPr>
                <w:sz w:val="20"/>
                <w:szCs w:val="20"/>
                <w:rtl w:val="0"/>
              </w:rPr>
              <w:t xml:space="preserve">April 16th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A">
            <w:pPr>
              <w:pageBreakBefore w:val="0"/>
              <w:spacing w:line="240" w:lineRule="auto"/>
              <w:rPr>
                <w:sz w:val="20"/>
                <w:szCs w:val="20"/>
              </w:rPr>
            </w:pPr>
            <w:r w:rsidDel="00000000" w:rsidR="00000000" w:rsidRPr="00000000">
              <w:rPr>
                <w:sz w:val="20"/>
                <w:szCs w:val="20"/>
                <w:rtl w:val="0"/>
              </w:rPr>
              <w:t xml:space="preserve">Writing Rubric/Discussion Post Rubric</w:t>
            </w:r>
          </w:p>
        </w:tc>
      </w:tr>
      <w:tr>
        <w:trPr>
          <w:cantSplit w:val="0"/>
          <w:trHeight w:val="30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t xml:space="preserve">Week 4/April 17-21</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Reading assignment: Chapter 6 - Learning Assessment: Making Data-Driven Decisions</w:t>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Discussion Board: 5</w:t>
            </w:r>
          </w:p>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Midterm Assessment Assignment</w:t>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2nd Field Experience Essay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April 23rd</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Writing Rubric/Assessment Project Rubric/Discussion Post Rubric</w:t>
            </w:r>
          </w:p>
        </w:tc>
      </w:tr>
      <w:tr>
        <w:trPr>
          <w:cantSplit w:val="0"/>
          <w:trHeight w:val="22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3">
            <w:pPr>
              <w:pageBreakBefore w:val="0"/>
              <w:spacing w:line="240" w:lineRule="auto"/>
              <w:rPr>
                <w:sz w:val="20"/>
                <w:szCs w:val="20"/>
              </w:rPr>
            </w:pPr>
            <w:r w:rsidDel="00000000" w:rsidR="00000000" w:rsidRPr="00000000">
              <w:rPr>
                <w:sz w:val="20"/>
                <w:szCs w:val="20"/>
                <w:rtl w:val="0"/>
              </w:rPr>
              <w:t xml:space="preserve">Week 5/April 24-28</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4">
            <w:pPr>
              <w:pageBreakBefore w:val="0"/>
              <w:spacing w:line="240" w:lineRule="auto"/>
              <w:rPr>
                <w:sz w:val="20"/>
                <w:szCs w:val="20"/>
              </w:rPr>
            </w:pPr>
            <w:r w:rsidDel="00000000" w:rsidR="00000000" w:rsidRPr="00000000">
              <w:rPr>
                <w:sz w:val="20"/>
                <w:szCs w:val="20"/>
                <w:rtl w:val="0"/>
              </w:rPr>
              <w:t xml:space="preserve">Reading assignment: Chapter 7 - Planning Units and Lessons</w:t>
            </w:r>
          </w:p>
          <w:p w:rsidR="00000000" w:rsidDel="00000000" w:rsidP="00000000" w:rsidRDefault="00000000" w:rsidRPr="00000000" w14:paraId="00000075">
            <w:pPr>
              <w:pageBreakBefore w:val="0"/>
              <w:spacing w:line="240" w:lineRule="auto"/>
              <w:rPr>
                <w:sz w:val="20"/>
                <w:szCs w:val="20"/>
              </w:rPr>
            </w:pPr>
            <w:r w:rsidDel="00000000" w:rsidR="00000000" w:rsidRPr="00000000">
              <w:rPr>
                <w:sz w:val="20"/>
                <w:szCs w:val="20"/>
                <w:rtl w:val="0"/>
              </w:rPr>
              <w:t xml:space="preserve">Discussion Board: 6</w:t>
            </w:r>
          </w:p>
          <w:p w:rsidR="00000000" w:rsidDel="00000000" w:rsidP="00000000" w:rsidRDefault="00000000" w:rsidRPr="00000000" w14:paraId="00000076">
            <w:pPr>
              <w:pageBreakBefore w:val="0"/>
              <w:spacing w:line="240" w:lineRule="auto"/>
              <w:rPr>
                <w:sz w:val="20"/>
                <w:szCs w:val="20"/>
              </w:rPr>
            </w:pPr>
            <w:r w:rsidDel="00000000" w:rsidR="00000000" w:rsidRPr="00000000">
              <w:rPr>
                <w:sz w:val="20"/>
                <w:szCs w:val="20"/>
                <w:rtl w:val="0"/>
              </w:rPr>
              <w:t xml:space="preserve">edTPA lesson plan assignment</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7">
            <w:pPr>
              <w:pageBreakBefore w:val="0"/>
              <w:spacing w:line="240" w:lineRule="auto"/>
              <w:rPr>
                <w:sz w:val="20"/>
                <w:szCs w:val="20"/>
              </w:rPr>
            </w:pPr>
            <w:r w:rsidDel="00000000" w:rsidR="00000000" w:rsidRPr="00000000">
              <w:rPr>
                <w:sz w:val="20"/>
                <w:szCs w:val="20"/>
                <w:rtl w:val="0"/>
              </w:rPr>
              <w:t xml:space="preserve">April 30th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8">
            <w:pPr>
              <w:pageBreakBefore w:val="0"/>
              <w:spacing w:line="240" w:lineRule="auto"/>
              <w:rPr>
                <w:sz w:val="20"/>
                <w:szCs w:val="20"/>
              </w:rPr>
            </w:pPr>
            <w:r w:rsidDel="00000000" w:rsidR="00000000" w:rsidRPr="00000000">
              <w:rPr>
                <w:sz w:val="20"/>
                <w:szCs w:val="20"/>
                <w:rtl w:val="0"/>
              </w:rPr>
              <w:t xml:space="preserve">edTPA Lesson Plan Rubric/Discussion Post Rubric</w:t>
            </w:r>
          </w:p>
        </w:tc>
      </w:tr>
      <w:tr>
        <w:trPr>
          <w:cantSplit w:val="0"/>
          <w:trHeight w:val="22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9">
            <w:pPr>
              <w:pageBreakBefore w:val="0"/>
              <w:spacing w:line="240" w:lineRule="auto"/>
              <w:rPr>
                <w:sz w:val="20"/>
                <w:szCs w:val="20"/>
              </w:rPr>
            </w:pPr>
            <w:r w:rsidDel="00000000" w:rsidR="00000000" w:rsidRPr="00000000">
              <w:rPr>
                <w:sz w:val="20"/>
                <w:szCs w:val="20"/>
                <w:rtl w:val="0"/>
              </w:rPr>
              <w:t xml:space="preserve">Week 6/May 1-5</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A">
            <w:pPr>
              <w:pageBreakBefore w:val="0"/>
              <w:spacing w:line="240" w:lineRule="auto"/>
              <w:rPr>
                <w:sz w:val="20"/>
                <w:szCs w:val="20"/>
              </w:rPr>
            </w:pPr>
            <w:r w:rsidDel="00000000" w:rsidR="00000000" w:rsidRPr="00000000">
              <w:rPr>
                <w:sz w:val="20"/>
                <w:szCs w:val="20"/>
                <w:rtl w:val="0"/>
              </w:rPr>
              <w:t xml:space="preserve">Reading assignment: Chapter 8 - One Size Does Not Fit All: Differentiated Instruction</w:t>
            </w:r>
          </w:p>
          <w:p w:rsidR="00000000" w:rsidDel="00000000" w:rsidP="00000000" w:rsidRDefault="00000000" w:rsidRPr="00000000" w14:paraId="0000007B">
            <w:pPr>
              <w:pageBreakBefore w:val="0"/>
              <w:spacing w:line="240" w:lineRule="auto"/>
              <w:rPr>
                <w:sz w:val="20"/>
                <w:szCs w:val="20"/>
              </w:rPr>
            </w:pPr>
            <w:r w:rsidDel="00000000" w:rsidR="00000000" w:rsidRPr="00000000">
              <w:rPr>
                <w:sz w:val="20"/>
                <w:szCs w:val="20"/>
                <w:rtl w:val="0"/>
              </w:rPr>
              <w:t xml:space="preserve">Discussion Board: 7</w:t>
            </w:r>
          </w:p>
          <w:p w:rsidR="00000000" w:rsidDel="00000000" w:rsidP="00000000" w:rsidRDefault="00000000" w:rsidRPr="00000000" w14:paraId="0000007C">
            <w:pPr>
              <w:pageBreakBefore w:val="0"/>
              <w:spacing w:line="240" w:lineRule="auto"/>
              <w:rPr>
                <w:sz w:val="20"/>
                <w:szCs w:val="20"/>
              </w:rPr>
            </w:pPr>
            <w:r w:rsidDel="00000000" w:rsidR="00000000" w:rsidRPr="00000000">
              <w:rPr>
                <w:sz w:val="20"/>
                <w:szCs w:val="20"/>
                <w:rtl w:val="0"/>
              </w:rPr>
              <w:t xml:space="preserve">Google Form differentiation assignment</w:t>
            </w:r>
          </w:p>
          <w:p w:rsidR="00000000" w:rsidDel="00000000" w:rsidP="00000000" w:rsidRDefault="00000000" w:rsidRPr="00000000" w14:paraId="0000007D">
            <w:pPr>
              <w:pageBreakBefore w:val="0"/>
              <w:spacing w:line="240" w:lineRule="auto"/>
              <w:rPr>
                <w:sz w:val="20"/>
                <w:szCs w:val="20"/>
              </w:rPr>
            </w:pPr>
            <w:r w:rsidDel="00000000" w:rsidR="00000000" w:rsidRPr="00000000">
              <w:rPr>
                <w:sz w:val="20"/>
                <w:szCs w:val="20"/>
                <w:rtl w:val="0"/>
              </w:rPr>
              <w:t xml:space="preserve">3rd Field Experience Essay</w:t>
            </w:r>
          </w:p>
          <w:p w:rsidR="00000000" w:rsidDel="00000000" w:rsidP="00000000" w:rsidRDefault="00000000" w:rsidRPr="00000000" w14:paraId="0000007E">
            <w:pPr>
              <w:pageBreakBefore w:val="0"/>
              <w:spacing w:line="240" w:lineRule="auto"/>
              <w:rPr>
                <w:sz w:val="20"/>
                <w:szCs w:val="20"/>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7F">
            <w:pPr>
              <w:pageBreakBefore w:val="0"/>
              <w:spacing w:line="240" w:lineRule="auto"/>
              <w:rPr>
                <w:sz w:val="20"/>
                <w:szCs w:val="20"/>
              </w:rPr>
            </w:pPr>
            <w:r w:rsidDel="00000000" w:rsidR="00000000" w:rsidRPr="00000000">
              <w:rPr>
                <w:sz w:val="20"/>
                <w:szCs w:val="20"/>
                <w:rtl w:val="0"/>
              </w:rPr>
              <w:t xml:space="preserve">May 7th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0">
            <w:pPr>
              <w:pageBreakBefore w:val="0"/>
              <w:spacing w:line="240" w:lineRule="auto"/>
              <w:rPr>
                <w:sz w:val="20"/>
                <w:szCs w:val="20"/>
              </w:rPr>
            </w:pPr>
            <w:r w:rsidDel="00000000" w:rsidR="00000000" w:rsidRPr="00000000">
              <w:rPr>
                <w:sz w:val="20"/>
                <w:szCs w:val="20"/>
                <w:rtl w:val="0"/>
              </w:rPr>
              <w:t xml:space="preserve">Project Rubric/Writing Rubric/Discussion Post Rubric</w:t>
            </w:r>
          </w:p>
        </w:tc>
      </w:tr>
      <w:tr>
        <w:trPr>
          <w:cantSplit w:val="0"/>
          <w:trHeight w:val="22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1">
            <w:pPr>
              <w:pageBreakBefore w:val="0"/>
              <w:spacing w:line="240" w:lineRule="auto"/>
              <w:rPr>
                <w:sz w:val="20"/>
                <w:szCs w:val="20"/>
              </w:rPr>
            </w:pPr>
            <w:r w:rsidDel="00000000" w:rsidR="00000000" w:rsidRPr="00000000">
              <w:rPr>
                <w:sz w:val="20"/>
                <w:szCs w:val="20"/>
                <w:rtl w:val="0"/>
              </w:rPr>
              <w:t xml:space="preserve">Week 7/May 8-12</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2">
            <w:pPr>
              <w:pageBreakBefore w:val="0"/>
              <w:spacing w:line="240" w:lineRule="auto"/>
              <w:rPr>
                <w:sz w:val="20"/>
                <w:szCs w:val="20"/>
              </w:rPr>
            </w:pPr>
            <w:r w:rsidDel="00000000" w:rsidR="00000000" w:rsidRPr="00000000">
              <w:rPr>
                <w:sz w:val="20"/>
                <w:szCs w:val="20"/>
                <w:rtl w:val="0"/>
              </w:rPr>
              <w:t xml:space="preserve">Reading assignment: Chapter 9&amp;10 - Models of Direct Instruction &amp; Teaching for Higher-Level Outcomes</w:t>
            </w:r>
          </w:p>
          <w:p w:rsidR="00000000" w:rsidDel="00000000" w:rsidP="00000000" w:rsidRDefault="00000000" w:rsidRPr="00000000" w14:paraId="00000083">
            <w:pPr>
              <w:pageBreakBefore w:val="0"/>
              <w:spacing w:line="240" w:lineRule="auto"/>
              <w:rPr>
                <w:sz w:val="20"/>
                <w:szCs w:val="20"/>
              </w:rPr>
            </w:pPr>
            <w:r w:rsidDel="00000000" w:rsidR="00000000" w:rsidRPr="00000000">
              <w:rPr>
                <w:sz w:val="20"/>
                <w:szCs w:val="20"/>
                <w:rtl w:val="0"/>
              </w:rPr>
              <w:t xml:space="preserve">Discussion Board: 8</w:t>
            </w:r>
          </w:p>
          <w:p w:rsidR="00000000" w:rsidDel="00000000" w:rsidP="00000000" w:rsidRDefault="00000000" w:rsidRPr="00000000" w14:paraId="00000084">
            <w:pPr>
              <w:pageBreakBefore w:val="0"/>
              <w:spacing w:line="240" w:lineRule="auto"/>
              <w:rPr>
                <w:sz w:val="20"/>
                <w:szCs w:val="20"/>
              </w:rPr>
            </w:pPr>
            <w:r w:rsidDel="00000000" w:rsidR="00000000" w:rsidRPr="00000000">
              <w:rPr>
                <w:sz w:val="20"/>
                <w:szCs w:val="20"/>
                <w:rtl w:val="0"/>
              </w:rPr>
              <w:t xml:space="preserve">Assignment on Comparison of Direct Instruction and Teaching for Higher Level Outcomes </w:t>
            </w:r>
          </w:p>
          <w:p w:rsidR="00000000" w:rsidDel="00000000" w:rsidP="00000000" w:rsidRDefault="00000000" w:rsidRPr="00000000" w14:paraId="00000085">
            <w:pPr>
              <w:pageBreakBefore w:val="0"/>
              <w:spacing w:line="240" w:lineRule="auto"/>
              <w:rPr>
                <w:sz w:val="20"/>
                <w:szCs w:val="20"/>
              </w:rPr>
            </w:pPr>
            <w:r w:rsidDel="00000000" w:rsidR="00000000" w:rsidRPr="00000000">
              <w:rPr>
                <w:sz w:val="20"/>
                <w:szCs w:val="20"/>
                <w:rtl w:val="0"/>
              </w:rPr>
              <w:t xml:space="preserve">4th Field Experience Essay</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6">
            <w:pPr>
              <w:pageBreakBefore w:val="0"/>
              <w:spacing w:line="240" w:lineRule="auto"/>
              <w:rPr>
                <w:sz w:val="20"/>
                <w:szCs w:val="20"/>
              </w:rPr>
            </w:pPr>
            <w:r w:rsidDel="00000000" w:rsidR="00000000" w:rsidRPr="00000000">
              <w:rPr>
                <w:sz w:val="20"/>
                <w:szCs w:val="20"/>
                <w:rtl w:val="0"/>
              </w:rPr>
              <w:t xml:space="preserve">May 13th</w:t>
            </w:r>
          </w:p>
          <w:p w:rsidR="00000000" w:rsidDel="00000000" w:rsidP="00000000" w:rsidRDefault="00000000" w:rsidRPr="00000000" w14:paraId="00000087">
            <w:pPr>
              <w:pageBreakBefore w:val="0"/>
              <w:spacing w:line="240" w:lineRule="auto"/>
              <w:rPr>
                <w:sz w:val="20"/>
                <w:szCs w:val="20"/>
              </w:rPr>
            </w:pPr>
            <w:r w:rsidDel="00000000" w:rsidR="00000000" w:rsidRPr="00000000">
              <w:rPr>
                <w:sz w:val="20"/>
                <w:szCs w:val="20"/>
                <w:rtl w:val="0"/>
              </w:rPr>
              <w:t xml:space="preserve">(Sunday May 14th is Mother’s Day)</w:t>
            </w:r>
          </w:p>
          <w:p w:rsidR="00000000" w:rsidDel="00000000" w:rsidP="00000000" w:rsidRDefault="00000000" w:rsidRPr="00000000" w14:paraId="00000088">
            <w:pPr>
              <w:pageBreakBefore w:val="0"/>
              <w:spacing w:line="240" w:lineRule="auto"/>
              <w:rPr>
                <w:sz w:val="20"/>
                <w:szCs w:val="20"/>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9">
            <w:pPr>
              <w:pageBreakBefore w:val="0"/>
              <w:spacing w:line="240" w:lineRule="auto"/>
              <w:rPr>
                <w:sz w:val="20"/>
                <w:szCs w:val="20"/>
              </w:rPr>
            </w:pPr>
            <w:r w:rsidDel="00000000" w:rsidR="00000000" w:rsidRPr="00000000">
              <w:rPr>
                <w:sz w:val="20"/>
                <w:szCs w:val="20"/>
                <w:rtl w:val="0"/>
              </w:rPr>
              <w:t xml:space="preserve">Discussion Post Rubric/Writing Rubric</w:t>
            </w:r>
          </w:p>
        </w:tc>
      </w:tr>
      <w:tr>
        <w:trPr>
          <w:cantSplit w:val="0"/>
          <w:trHeight w:val="22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A">
            <w:pPr>
              <w:pageBreakBefore w:val="0"/>
              <w:spacing w:line="240" w:lineRule="auto"/>
              <w:rPr>
                <w:sz w:val="20"/>
                <w:szCs w:val="20"/>
              </w:rPr>
            </w:pPr>
            <w:r w:rsidDel="00000000" w:rsidR="00000000" w:rsidRPr="00000000">
              <w:rPr>
                <w:sz w:val="20"/>
                <w:szCs w:val="20"/>
                <w:rtl w:val="0"/>
              </w:rPr>
              <w:t xml:space="preserve">Week 8/May 15-19</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B">
            <w:pPr>
              <w:pageBreakBefore w:val="0"/>
              <w:spacing w:line="240" w:lineRule="auto"/>
              <w:rPr>
                <w:sz w:val="20"/>
                <w:szCs w:val="20"/>
              </w:rPr>
            </w:pPr>
            <w:r w:rsidDel="00000000" w:rsidR="00000000" w:rsidRPr="00000000">
              <w:rPr>
                <w:sz w:val="20"/>
                <w:szCs w:val="20"/>
                <w:rtl w:val="0"/>
              </w:rPr>
              <w:t xml:space="preserve">Reading assignment: Chapter 11</w:t>
            </w:r>
          </w:p>
          <w:p w:rsidR="00000000" w:rsidDel="00000000" w:rsidP="00000000" w:rsidRDefault="00000000" w:rsidRPr="00000000" w14:paraId="0000008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D">
            <w:pPr>
              <w:pageBreakBefore w:val="0"/>
              <w:spacing w:line="240" w:lineRule="auto"/>
              <w:rPr>
                <w:sz w:val="20"/>
                <w:szCs w:val="20"/>
              </w:rPr>
            </w:pPr>
            <w:r w:rsidDel="00000000" w:rsidR="00000000" w:rsidRPr="00000000">
              <w:rPr>
                <w:sz w:val="20"/>
                <w:szCs w:val="20"/>
                <w:rtl w:val="0"/>
              </w:rPr>
              <w:t xml:space="preserve">Final Portfolio Assignment</w:t>
            </w:r>
          </w:p>
          <w:p w:rsidR="00000000" w:rsidDel="00000000" w:rsidP="00000000" w:rsidRDefault="00000000" w:rsidRPr="00000000" w14:paraId="0000008E">
            <w:pPr>
              <w:pageBreakBefore w:val="0"/>
              <w:spacing w:line="240" w:lineRule="auto"/>
              <w:rPr>
                <w:sz w:val="20"/>
                <w:szCs w:val="20"/>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8F">
            <w:pPr>
              <w:pageBreakBefore w:val="0"/>
              <w:spacing w:line="240" w:lineRule="auto"/>
              <w:jc w:val="left"/>
              <w:rPr>
                <w:sz w:val="20"/>
                <w:szCs w:val="20"/>
              </w:rPr>
            </w:pPr>
            <w:r w:rsidDel="00000000" w:rsidR="00000000" w:rsidRPr="00000000">
              <w:rPr>
                <w:sz w:val="20"/>
                <w:szCs w:val="20"/>
                <w:rtl w:val="0"/>
              </w:rPr>
              <w:t xml:space="preserve">May 18th </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0">
            <w:pPr>
              <w:pageBreakBefore w:val="0"/>
              <w:spacing w:line="240" w:lineRule="auto"/>
              <w:rPr>
                <w:sz w:val="20"/>
                <w:szCs w:val="20"/>
              </w:rPr>
            </w:pPr>
            <w:r w:rsidDel="00000000" w:rsidR="00000000" w:rsidRPr="00000000">
              <w:rPr>
                <w:sz w:val="20"/>
                <w:szCs w:val="20"/>
                <w:rtl w:val="0"/>
              </w:rPr>
              <w:t xml:space="preserve">Project Rubric</w:t>
            </w:r>
          </w:p>
        </w:tc>
      </w:tr>
      <w:tr>
        <w:trPr>
          <w:cantSplit w:val="0"/>
          <w:trHeight w:val="22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1">
            <w:pPr>
              <w:pageBreakBefore w:val="0"/>
              <w:spacing w:line="240" w:lineRule="auto"/>
              <w:rPr>
                <w:sz w:val="20"/>
                <w:szCs w:val="20"/>
              </w:rPr>
            </w:pPr>
            <w:r w:rsidDel="00000000" w:rsidR="00000000" w:rsidRPr="00000000">
              <w:rPr>
                <w:sz w:val="20"/>
                <w:szCs w:val="20"/>
                <w:rtl w:val="0"/>
              </w:rPr>
              <w:t xml:space="preserve">May 19th</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2">
            <w:pPr>
              <w:pageBreakBefore w:val="0"/>
              <w:spacing w:line="240" w:lineRule="auto"/>
              <w:jc w:val="left"/>
              <w:rPr>
                <w:sz w:val="20"/>
                <w:szCs w:val="20"/>
              </w:rPr>
            </w:pPr>
            <w:r w:rsidDel="00000000" w:rsidR="00000000" w:rsidRPr="00000000">
              <w:rPr>
                <w:sz w:val="20"/>
                <w:szCs w:val="20"/>
                <w:rtl w:val="0"/>
              </w:rPr>
              <w:t xml:space="preserve">Final Grades Due 4:00pm</w:t>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3">
            <w:pPr>
              <w:pageBreakBefore w:val="0"/>
              <w:spacing w:line="240" w:lineRule="auto"/>
              <w:jc w:val="center"/>
              <w:rPr>
                <w:sz w:val="20"/>
                <w:szCs w:val="20"/>
              </w:rPr>
            </w:pPr>
            <w:r w:rsidDel="00000000" w:rsidR="00000000" w:rsidRPr="00000000">
              <w:rPr>
                <w:rtl w:val="0"/>
              </w:rPr>
            </w:r>
          </w:p>
        </w:tc>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94">
            <w:pPr>
              <w:pageBreakBefore w:val="0"/>
              <w:spacing w:line="240" w:lineRule="auto"/>
              <w:rPr>
                <w:sz w:val="20"/>
                <w:szCs w:val="20"/>
              </w:rPr>
            </w:pPr>
            <w:r w:rsidDel="00000000" w:rsidR="00000000" w:rsidRPr="00000000">
              <w:rPr>
                <w:rtl w:val="0"/>
              </w:rPr>
            </w:r>
          </w:p>
        </w:tc>
      </w:tr>
    </w:tbl>
    <w:p w:rsidR="00000000" w:rsidDel="00000000" w:rsidP="00000000" w:rsidRDefault="00000000" w:rsidRPr="00000000" w14:paraId="00000095">
      <w:pPr>
        <w:pageBreakBefore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96">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97">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98">
      <w:pPr>
        <w:pageBreakBefore w:val="0"/>
        <w:spacing w:line="240" w:lineRule="auto"/>
        <w:jc w:val="both"/>
        <w:rPr>
          <w:b w:val="1"/>
          <w:sz w:val="20"/>
          <w:szCs w:val="20"/>
        </w:rPr>
      </w:pPr>
      <w:r w:rsidDel="00000000" w:rsidR="00000000" w:rsidRPr="00000000">
        <w:rPr>
          <w:b w:val="1"/>
          <w:sz w:val="20"/>
          <w:szCs w:val="20"/>
          <w:rtl w:val="0"/>
        </w:rPr>
        <w:t xml:space="preserve">University Grading System:</w:t>
      </w:r>
    </w:p>
    <w:p w:rsidR="00000000" w:rsidDel="00000000" w:rsidP="00000000" w:rsidRDefault="00000000" w:rsidRPr="00000000" w14:paraId="00000099">
      <w:pPr>
        <w:pageBreakBefore w:val="0"/>
        <w:spacing w:line="240" w:lineRule="auto"/>
        <w:ind w:left="1040" w:firstLine="0"/>
        <w:jc w:val="both"/>
        <w:rPr>
          <w:sz w:val="20"/>
          <w:szCs w:val="20"/>
        </w:rPr>
      </w:pPr>
      <w:r w:rsidDel="00000000" w:rsidR="00000000" w:rsidRPr="00000000">
        <w:rPr>
          <w:sz w:val="20"/>
          <w:szCs w:val="20"/>
          <w:rtl w:val="0"/>
        </w:rPr>
        <w:t xml:space="preserve">A </w:t>
        <w:tab/>
        <w:t xml:space="preserve">90-100</w:t>
        <w:tab/>
        <w:tab/>
        <w:tab/>
        <w:t xml:space="preserve">Cr</w:t>
        <w:tab/>
        <w:t xml:space="preserve">for Credit</w:t>
      </w:r>
    </w:p>
    <w:p w:rsidR="00000000" w:rsidDel="00000000" w:rsidP="00000000" w:rsidRDefault="00000000" w:rsidRPr="00000000" w14:paraId="0000009A">
      <w:pPr>
        <w:pageBreakBefore w:val="0"/>
        <w:spacing w:line="240" w:lineRule="auto"/>
        <w:ind w:left="1040" w:firstLine="0"/>
        <w:jc w:val="both"/>
        <w:rPr>
          <w:sz w:val="20"/>
          <w:szCs w:val="20"/>
        </w:rPr>
      </w:pPr>
      <w:r w:rsidDel="00000000" w:rsidR="00000000" w:rsidRPr="00000000">
        <w:rPr>
          <w:sz w:val="20"/>
          <w:szCs w:val="20"/>
          <w:rtl w:val="0"/>
        </w:rPr>
        <w:t xml:space="preserve">B</w:t>
        <w:tab/>
        <w:t xml:space="preserve">80-89</w:t>
        <w:tab/>
        <w:tab/>
        <w:tab/>
        <w:t xml:space="preserve">NCR</w:t>
        <w:tab/>
        <w:t xml:space="preserve">No Credit</w:t>
      </w:r>
    </w:p>
    <w:p w:rsidR="00000000" w:rsidDel="00000000" w:rsidP="00000000" w:rsidRDefault="00000000" w:rsidRPr="00000000" w14:paraId="0000009B">
      <w:pPr>
        <w:pageBreakBefore w:val="0"/>
        <w:spacing w:line="240" w:lineRule="auto"/>
        <w:ind w:left="1040" w:firstLine="0"/>
        <w:jc w:val="both"/>
        <w:rPr>
          <w:sz w:val="20"/>
          <w:szCs w:val="20"/>
        </w:rPr>
      </w:pPr>
      <w:r w:rsidDel="00000000" w:rsidR="00000000" w:rsidRPr="00000000">
        <w:rPr>
          <w:sz w:val="20"/>
          <w:szCs w:val="20"/>
          <w:rtl w:val="0"/>
        </w:rPr>
        <w:t xml:space="preserve">C</w:t>
        <w:tab/>
        <w:t xml:space="preserve">70-79</w:t>
        <w:tab/>
        <w:tab/>
        <w:tab/>
        <w:t xml:space="preserve">I</w:t>
        <w:tab/>
        <w:t xml:space="preserve">Incomplete*</w:t>
      </w:r>
    </w:p>
    <w:p w:rsidR="00000000" w:rsidDel="00000000" w:rsidP="00000000" w:rsidRDefault="00000000" w:rsidRPr="00000000" w14:paraId="0000009C">
      <w:pPr>
        <w:pageBreakBefore w:val="0"/>
        <w:spacing w:line="240" w:lineRule="auto"/>
        <w:ind w:left="1040" w:firstLine="0"/>
        <w:jc w:val="both"/>
        <w:rPr>
          <w:sz w:val="20"/>
          <w:szCs w:val="20"/>
        </w:rPr>
      </w:pPr>
      <w:r w:rsidDel="00000000" w:rsidR="00000000" w:rsidRPr="00000000">
        <w:rPr>
          <w:sz w:val="20"/>
          <w:szCs w:val="20"/>
          <w:rtl w:val="0"/>
        </w:rPr>
        <w:t xml:space="preserve">D</w:t>
        <w:tab/>
        <w:t xml:space="preserve">60-69</w:t>
        <w:tab/>
        <w:tab/>
        <w:tab/>
        <w:t xml:space="preserve">W</w:t>
        <w:tab/>
        <w:t xml:space="preserve">for withdrawal</w:t>
      </w:r>
    </w:p>
    <w:p w:rsidR="00000000" w:rsidDel="00000000" w:rsidP="00000000" w:rsidRDefault="00000000" w:rsidRPr="00000000" w14:paraId="0000009D">
      <w:pPr>
        <w:pageBreakBefore w:val="0"/>
        <w:spacing w:line="240" w:lineRule="auto"/>
        <w:ind w:left="1040" w:firstLine="0"/>
        <w:jc w:val="both"/>
        <w:rPr>
          <w:sz w:val="20"/>
          <w:szCs w:val="20"/>
        </w:rPr>
      </w:pPr>
      <w:r w:rsidDel="00000000" w:rsidR="00000000" w:rsidRPr="00000000">
        <w:rPr>
          <w:sz w:val="20"/>
          <w:szCs w:val="20"/>
          <w:rtl w:val="0"/>
        </w:rPr>
        <w:t xml:space="preserve">F</w:t>
        <w:tab/>
        <w:t xml:space="preserve">0-59</w:t>
        <w:tab/>
        <w:tab/>
        <w:tab/>
        <w:t xml:space="preserve">WP      Withdrawal Passing</w:t>
      </w:r>
    </w:p>
    <w:p w:rsidR="00000000" w:rsidDel="00000000" w:rsidP="00000000" w:rsidRDefault="00000000" w:rsidRPr="00000000" w14:paraId="0000009E">
      <w:pPr>
        <w:pageBreakBefore w:val="0"/>
        <w:spacing w:line="240" w:lineRule="auto"/>
        <w:ind w:left="1040" w:firstLine="0"/>
        <w:jc w:val="both"/>
        <w:rPr>
          <w:sz w:val="20"/>
          <w:szCs w:val="20"/>
        </w:rPr>
      </w:pPr>
      <w:r w:rsidDel="00000000" w:rsidR="00000000" w:rsidRPr="00000000">
        <w:rPr>
          <w:sz w:val="20"/>
          <w:szCs w:val="20"/>
          <w:rtl w:val="0"/>
        </w:rPr>
        <w:t xml:space="preserve">                                              WF</w:t>
        <w:tab/>
        <w:t xml:space="preserve">Withdrawal Failing</w:t>
        <w:tab/>
        <w:tab/>
        <w:tab/>
        <w:tab/>
        <w:tab/>
        <w:tab/>
        <w:tab/>
        <w:tab/>
        <w:tab/>
        <w:t xml:space="preserve">X</w:t>
        <w:tab/>
        <w:t xml:space="preserve">No grade given</w:t>
      </w:r>
    </w:p>
    <w:p w:rsidR="00000000" w:rsidDel="00000000" w:rsidP="00000000" w:rsidRDefault="00000000" w:rsidRPr="00000000" w14:paraId="0000009F">
      <w:pPr>
        <w:pageBreakBefore w:val="0"/>
        <w:spacing w:line="240" w:lineRule="auto"/>
        <w:ind w:left="2880" w:firstLine="720"/>
        <w:rPr>
          <w:b w:val="1"/>
          <w:sz w:val="20"/>
          <w:szCs w:val="20"/>
        </w:rPr>
      </w:pPr>
      <w:r w:rsidDel="00000000" w:rsidR="00000000" w:rsidRPr="00000000">
        <w:rPr>
          <w:sz w:val="20"/>
          <w:szCs w:val="20"/>
          <w:rtl w:val="0"/>
        </w:rPr>
        <w:t xml:space="preserve">IP</w:t>
        <w:tab/>
        <w:t xml:space="preserve">In Progress</w:t>
        <w:tab/>
        <w:tab/>
      </w:r>
      <w:r w:rsidDel="00000000" w:rsidR="00000000" w:rsidRPr="00000000">
        <w:rPr>
          <w:rtl w:val="0"/>
        </w:rPr>
      </w:r>
    </w:p>
    <w:p w:rsidR="00000000" w:rsidDel="00000000" w:rsidP="00000000" w:rsidRDefault="00000000" w:rsidRPr="00000000" w14:paraId="000000A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A1">
      <w:pPr>
        <w:pageBreakBefore w:val="0"/>
        <w:spacing w:line="240" w:lineRule="auto"/>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Del="00000000" w:rsidR="00000000" w:rsidRPr="00000000">
        <w:rPr>
          <w:b w:val="1"/>
          <w:sz w:val="20"/>
          <w:szCs w:val="20"/>
          <w:u w:val="single"/>
          <w:rtl w:val="0"/>
        </w:rPr>
        <w:t xml:space="preserve">I</w:t>
      </w:r>
      <w:r w:rsidDel="00000000" w:rsidR="00000000" w:rsidRPr="00000000">
        <w:rPr>
          <w:sz w:val="20"/>
          <w:szCs w:val="20"/>
          <w:rtl w:val="0"/>
        </w:rPr>
        <w:t xml:space="preserve"> is converted to the grade of </w:t>
      </w:r>
      <w:r w:rsidDel="00000000" w:rsidR="00000000" w:rsidRPr="00000000">
        <w:rPr>
          <w:b w:val="1"/>
          <w:sz w:val="20"/>
          <w:szCs w:val="20"/>
          <w:u w:val="single"/>
          <w:rtl w:val="0"/>
        </w:rPr>
        <w:t xml:space="preserve">F</w:t>
      </w:r>
      <w:r w:rsidDel="00000000" w:rsidR="00000000" w:rsidRPr="00000000">
        <w:rPr>
          <w:sz w:val="20"/>
          <w:szCs w:val="20"/>
          <w:rtl w:val="0"/>
        </w:rPr>
        <w:t xml:space="preserve">.  An incomplete notation cannot remain on the student’s permanent record and must be replaced by the qualitative grade (A-F) by the date specified in the official University calendar of the next regular term.  </w:t>
      </w:r>
    </w:p>
    <w:p w:rsidR="00000000" w:rsidDel="00000000" w:rsidP="00000000" w:rsidRDefault="00000000" w:rsidRPr="00000000" w14:paraId="000000A2">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A3">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A4">
      <w:pPr>
        <w:pageBreakBefore w:val="0"/>
        <w:spacing w:line="240" w:lineRule="auto"/>
        <w:rPr>
          <w:b w:val="1"/>
          <w:sz w:val="20"/>
          <w:szCs w:val="20"/>
        </w:rPr>
      </w:pPr>
      <w:r w:rsidDel="00000000" w:rsidR="00000000" w:rsidRPr="00000000">
        <w:rPr>
          <w:b w:val="1"/>
          <w:sz w:val="20"/>
          <w:szCs w:val="20"/>
          <w:rtl w:val="0"/>
        </w:rPr>
        <w:t xml:space="preserve">Method of Evaluation:</w:t>
      </w:r>
    </w:p>
    <w:p w:rsidR="00000000" w:rsidDel="00000000" w:rsidP="00000000" w:rsidRDefault="00000000" w:rsidRPr="00000000" w14:paraId="000000A5">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A6">
      <w:pPr>
        <w:pageBreakBefore w:val="0"/>
        <w:spacing w:line="240" w:lineRule="auto"/>
        <w:rPr>
          <w:sz w:val="20"/>
          <w:szCs w:val="20"/>
        </w:rPr>
      </w:pPr>
      <w:r w:rsidDel="00000000" w:rsidR="00000000" w:rsidRPr="00000000">
        <w:rPr>
          <w:sz w:val="20"/>
          <w:szCs w:val="20"/>
          <w:rtl w:val="0"/>
        </w:rPr>
        <w:t xml:space="preserve">Discussion Boards - 10% (8 @ 1.25% each)</w:t>
      </w:r>
    </w:p>
    <w:p w:rsidR="00000000" w:rsidDel="00000000" w:rsidP="00000000" w:rsidRDefault="00000000" w:rsidRPr="00000000" w14:paraId="000000A7">
      <w:pPr>
        <w:pageBreakBefore w:val="0"/>
        <w:spacing w:line="240" w:lineRule="auto"/>
        <w:rPr>
          <w:sz w:val="20"/>
          <w:szCs w:val="20"/>
        </w:rPr>
      </w:pPr>
      <w:r w:rsidDel="00000000" w:rsidR="00000000" w:rsidRPr="00000000">
        <w:rPr>
          <w:sz w:val="20"/>
          <w:szCs w:val="20"/>
          <w:rtl w:val="0"/>
        </w:rPr>
        <w:t xml:space="preserve">Field Experience Schedule - 5%</w:t>
      </w:r>
    </w:p>
    <w:p w:rsidR="00000000" w:rsidDel="00000000" w:rsidP="00000000" w:rsidRDefault="00000000" w:rsidRPr="00000000" w14:paraId="000000A8">
      <w:pPr>
        <w:pageBreakBefore w:val="0"/>
        <w:spacing w:line="240" w:lineRule="auto"/>
        <w:rPr>
          <w:sz w:val="20"/>
          <w:szCs w:val="20"/>
        </w:rPr>
      </w:pPr>
      <w:r w:rsidDel="00000000" w:rsidR="00000000" w:rsidRPr="00000000">
        <w:rPr>
          <w:sz w:val="20"/>
          <w:szCs w:val="20"/>
          <w:rtl w:val="0"/>
        </w:rPr>
        <w:t xml:space="preserve">Field Experience Essays - 20% (4 @ 5% each) - Each one must be 1.5 hours direct contact with students</w:t>
      </w:r>
    </w:p>
    <w:p w:rsidR="00000000" w:rsidDel="00000000" w:rsidP="00000000" w:rsidRDefault="00000000" w:rsidRPr="00000000" w14:paraId="000000A9">
      <w:pPr>
        <w:pageBreakBefore w:val="0"/>
        <w:spacing w:line="240" w:lineRule="auto"/>
        <w:rPr>
          <w:sz w:val="20"/>
          <w:szCs w:val="20"/>
        </w:rPr>
      </w:pPr>
      <w:r w:rsidDel="00000000" w:rsidR="00000000" w:rsidRPr="00000000">
        <w:rPr>
          <w:sz w:val="20"/>
          <w:szCs w:val="20"/>
          <w:rtl w:val="0"/>
        </w:rPr>
        <w:t xml:space="preserve">Midterm - 10 % (Assessment Assignment)</w:t>
      </w:r>
    </w:p>
    <w:p w:rsidR="00000000" w:rsidDel="00000000" w:rsidP="00000000" w:rsidRDefault="00000000" w:rsidRPr="00000000" w14:paraId="000000AA">
      <w:pPr>
        <w:pageBreakBefore w:val="0"/>
        <w:spacing w:line="240" w:lineRule="auto"/>
        <w:rPr>
          <w:sz w:val="20"/>
          <w:szCs w:val="20"/>
        </w:rPr>
      </w:pPr>
      <w:r w:rsidDel="00000000" w:rsidR="00000000" w:rsidRPr="00000000">
        <w:rPr>
          <w:sz w:val="20"/>
          <w:szCs w:val="20"/>
          <w:rtl w:val="0"/>
        </w:rPr>
        <w:t xml:space="preserve">Assignments -  35% (6 @ 5.83% each)</w:t>
      </w:r>
    </w:p>
    <w:p w:rsidR="00000000" w:rsidDel="00000000" w:rsidP="00000000" w:rsidRDefault="00000000" w:rsidRPr="00000000" w14:paraId="000000AB">
      <w:pPr>
        <w:pageBreakBefore w:val="0"/>
        <w:spacing w:line="240" w:lineRule="auto"/>
        <w:rPr>
          <w:sz w:val="20"/>
          <w:szCs w:val="20"/>
        </w:rPr>
      </w:pPr>
      <w:r w:rsidDel="00000000" w:rsidR="00000000" w:rsidRPr="00000000">
        <w:rPr>
          <w:sz w:val="20"/>
          <w:szCs w:val="20"/>
          <w:rtl w:val="0"/>
        </w:rPr>
        <w:t xml:space="preserve">Final Portfolio - 20%</w:t>
      </w:r>
    </w:p>
    <w:p w:rsidR="00000000" w:rsidDel="00000000" w:rsidP="00000000" w:rsidRDefault="00000000" w:rsidRPr="00000000" w14:paraId="000000A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AD">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AE">
      <w:pPr>
        <w:pageBreakBefore w:val="0"/>
        <w:spacing w:line="240" w:lineRule="auto"/>
        <w:rPr>
          <w:b w:val="1"/>
          <w:sz w:val="20"/>
          <w:szCs w:val="20"/>
        </w:rPr>
      </w:pPr>
      <w:r w:rsidDel="00000000" w:rsidR="00000000" w:rsidRPr="00000000">
        <w:rPr>
          <w:b w:val="1"/>
          <w:sz w:val="20"/>
          <w:szCs w:val="20"/>
          <w:rtl w:val="0"/>
        </w:rPr>
        <w:t xml:space="preserve">ASSIGNMENTS:</w:t>
      </w:r>
    </w:p>
    <w:p w:rsidR="00000000" w:rsidDel="00000000" w:rsidP="00000000" w:rsidRDefault="00000000" w:rsidRPr="00000000" w14:paraId="000000AF">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b w:val="1"/>
          <w:sz w:val="20"/>
          <w:szCs w:val="20"/>
          <w:u w:val="single"/>
          <w:rtl w:val="0"/>
        </w:rPr>
        <w:t xml:space="preserve">Assignments (35%) - Weekly:</w:t>
      </w:r>
      <w:r w:rsidDel="00000000" w:rsidR="00000000" w:rsidRPr="00000000">
        <w:rPr>
          <w:sz w:val="20"/>
          <w:szCs w:val="20"/>
          <w:rtl w:val="0"/>
        </w:rPr>
        <w:t xml:space="preserve"> Various assignments in conjunction with the chapter readings will need to be completed. </w:t>
      </w:r>
    </w:p>
    <w:p w:rsidR="00000000" w:rsidDel="00000000" w:rsidP="00000000" w:rsidRDefault="00000000" w:rsidRPr="00000000" w14:paraId="000000B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B2">
      <w:pPr>
        <w:spacing w:line="240" w:lineRule="auto"/>
        <w:rPr>
          <w:sz w:val="20"/>
          <w:szCs w:val="20"/>
        </w:rPr>
      </w:pPr>
      <w:r w:rsidDel="00000000" w:rsidR="00000000" w:rsidRPr="00000000">
        <w:rPr>
          <w:b w:val="1"/>
          <w:sz w:val="20"/>
          <w:szCs w:val="20"/>
          <w:u w:val="single"/>
          <w:rtl w:val="0"/>
        </w:rPr>
        <w:t xml:space="preserve">Discussion Boards (10%) - Weekly: </w:t>
      </w:r>
      <w:r w:rsidDel="00000000" w:rsidR="00000000" w:rsidRPr="00000000">
        <w:rPr>
          <w:sz w:val="20"/>
          <w:szCs w:val="20"/>
          <w:rtl w:val="0"/>
        </w:rPr>
        <w:t xml:space="preserve">Respond to the prompt and then respond to at least two of your peer’s responses. The first week has two discussion posts and the last week (finals) does not have a discussion post.</w:t>
      </w:r>
    </w:p>
    <w:p w:rsidR="00000000" w:rsidDel="00000000" w:rsidP="00000000" w:rsidRDefault="00000000" w:rsidRPr="00000000" w14:paraId="000000B3">
      <w:pPr>
        <w:spacing w:line="240" w:lineRule="auto"/>
        <w:rPr>
          <w:b w:val="1"/>
          <w:sz w:val="20"/>
          <w:szCs w:val="20"/>
          <w:u w:val="single"/>
        </w:rPr>
      </w:pPr>
      <w:r w:rsidDel="00000000" w:rsidR="00000000" w:rsidRPr="00000000">
        <w:rPr>
          <w:b w:val="1"/>
          <w:sz w:val="20"/>
          <w:szCs w:val="20"/>
          <w:u w:val="single"/>
          <w:rtl w:val="0"/>
        </w:rPr>
        <w:t xml:space="preserve">Field Experience Schedule (5%)  and Essays (20 %) Week 1,2,4,6,&amp;7:</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During the semester, you will be required to complete 6 hours of field experience.  To get credit for your experience, you must have a form signed by the teacher you observed, as well as a brief (1- 1/2 to 2 page) reflection of what you took away from </w:t>
      </w:r>
      <w:r w:rsidDel="00000000" w:rsidR="00000000" w:rsidRPr="00000000">
        <w:rPr>
          <w:b w:val="1"/>
          <w:sz w:val="20"/>
          <w:szCs w:val="20"/>
          <w:rtl w:val="0"/>
        </w:rPr>
        <w:t xml:space="preserve">EACH </w:t>
      </w:r>
      <w:r w:rsidDel="00000000" w:rsidR="00000000" w:rsidRPr="00000000">
        <w:rPr>
          <w:sz w:val="20"/>
          <w:szCs w:val="20"/>
          <w:rtl w:val="0"/>
        </w:rPr>
        <w:t xml:space="preserve">observation. Observations should be completed in 1 to 2-hour increments. </w:t>
      </w:r>
      <w:r w:rsidDel="00000000" w:rsidR="00000000" w:rsidRPr="00000000">
        <w:rPr>
          <w:b w:val="1"/>
          <w:sz w:val="20"/>
          <w:szCs w:val="20"/>
          <w:rtl w:val="0"/>
        </w:rPr>
        <w:t xml:space="preserve">If this is NOT turned in by the due date you will receive no credit for the course.</w:t>
      </w:r>
      <w:r w:rsidDel="00000000" w:rsidR="00000000" w:rsidRPr="00000000">
        <w:rPr>
          <w:sz w:val="20"/>
          <w:szCs w:val="20"/>
          <w:rtl w:val="0"/>
        </w:rPr>
        <w:t xml:space="preserve"> These will be scheduled or substituted for a class meeting. </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pageBreakBefore w:val="0"/>
        <w:spacing w:line="240" w:lineRule="auto"/>
        <w:rPr>
          <w:sz w:val="20"/>
          <w:szCs w:val="20"/>
        </w:rPr>
      </w:pPr>
      <w:r w:rsidDel="00000000" w:rsidR="00000000" w:rsidRPr="00000000">
        <w:rPr>
          <w:b w:val="1"/>
          <w:sz w:val="20"/>
          <w:szCs w:val="20"/>
          <w:u w:val="single"/>
          <w:rtl w:val="0"/>
        </w:rPr>
        <w:t xml:space="preserve">Midterm Assessment Set (10%)- Week 4:</w:t>
      </w:r>
      <w:r w:rsidDel="00000000" w:rsidR="00000000" w:rsidRPr="00000000">
        <w:rPr>
          <w:b w:val="1"/>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Each teacher candidate will choose a Texas teaching standard (TEKS) in his/her content area and grade level that correlates with his/her certification field. The teacher candidate should create a sample class UNIT assessment, </w:t>
      </w:r>
      <w:r w:rsidDel="00000000" w:rsidR="00000000" w:rsidRPr="00000000">
        <w:rPr>
          <w:color w:val="ff0000"/>
          <w:sz w:val="20"/>
          <w:szCs w:val="20"/>
          <w:rtl w:val="0"/>
        </w:rPr>
        <w:t xml:space="preserve">and</w:t>
      </w:r>
      <w:r w:rsidDel="00000000" w:rsidR="00000000" w:rsidRPr="00000000">
        <w:rPr>
          <w:sz w:val="20"/>
          <w:szCs w:val="20"/>
          <w:rtl w:val="0"/>
        </w:rPr>
        <w:t xml:space="preserve"> label each question with the correct Bloom’s Taxonomy Levels throughout the assessment. There should be a minimum of 15 questions on the exam. The questions can be created, borrowed from book banks, consist of released grade level district assessment items, etc.</w:t>
      </w:r>
      <w:r w:rsidDel="00000000" w:rsidR="00000000" w:rsidRPr="00000000">
        <w:rPr>
          <w:rFonts w:ascii="Times" w:cs="Times" w:eastAsia="Times" w:hAnsi="Times"/>
          <w:sz w:val="24"/>
          <w:szCs w:val="24"/>
          <w:rtl w:val="0"/>
        </w:rPr>
        <w:t xml:space="preserve"> </w:t>
      </w:r>
      <w:r w:rsidDel="00000000" w:rsidR="00000000" w:rsidRPr="00000000">
        <w:rPr>
          <w:sz w:val="20"/>
          <w:szCs w:val="20"/>
          <w:rtl w:val="0"/>
        </w:rPr>
        <w:t xml:space="preserve"> The complete assessment set should include a regular exam (see above), GT exam, accommodations (Special Ed and/or Dyslexia) exam, formative assessment and a retake assessment for the unit.  These will be turned in on Blackboard and must be word processed. </w:t>
      </w:r>
      <w:r w:rsidDel="00000000" w:rsidR="00000000" w:rsidRPr="00000000">
        <w:rPr>
          <w:rtl w:val="0"/>
        </w:rPr>
      </w:r>
    </w:p>
    <w:p w:rsidR="00000000" w:rsidDel="00000000" w:rsidP="00000000" w:rsidRDefault="00000000" w:rsidRPr="00000000" w14:paraId="000000B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B8">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9">
      <w:pPr>
        <w:spacing w:line="240" w:lineRule="auto"/>
        <w:rPr>
          <w:sz w:val="16"/>
          <w:szCs w:val="16"/>
        </w:rPr>
      </w:pPr>
      <w:r w:rsidDel="00000000" w:rsidR="00000000" w:rsidRPr="00000000">
        <w:rPr>
          <w:b w:val="1"/>
          <w:sz w:val="20"/>
          <w:szCs w:val="20"/>
          <w:u w:val="single"/>
          <w:rtl w:val="0"/>
        </w:rPr>
        <w:t xml:space="preserve">Final Portfolio (20 % ) - Week 8:</w:t>
      </w:r>
      <w:r w:rsidDel="00000000" w:rsidR="00000000" w:rsidRPr="00000000">
        <w:rPr>
          <w:b w:val="1"/>
          <w:sz w:val="20"/>
          <w:szCs w:val="20"/>
          <w:rtl w:val="0"/>
        </w:rPr>
        <w:t xml:space="preserve">  </w:t>
      </w:r>
      <w:r w:rsidDel="00000000" w:rsidR="00000000" w:rsidRPr="00000000">
        <w:rPr>
          <w:sz w:val="20"/>
          <w:szCs w:val="20"/>
          <w:rtl w:val="0"/>
        </w:rPr>
        <w:t xml:space="preserve">Each teacher candidate will post a video of a 20-minute lesson from his/her content area based on one of the Instructional Models presented in the course textbook. The teacher candidate will post a presentation during the last week of instruction for the semester.  A rubric will be used to grade this assignment.  Each teacher candidate will complete a lesson plan (in edTPA format with reflection) from Week 5 and various other artifacts for the portfolio. </w:t>
      </w:r>
      <w:r w:rsidDel="00000000" w:rsidR="00000000" w:rsidRPr="00000000">
        <w:rPr>
          <w:rtl w:val="0"/>
        </w:rPr>
      </w:r>
    </w:p>
    <w:p w:rsidR="00000000" w:rsidDel="00000000" w:rsidP="00000000" w:rsidRDefault="00000000" w:rsidRPr="00000000" w14:paraId="000000B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BB">
      <w:pPr>
        <w:pageBreakBefore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BC">
      <w:pPr>
        <w:pageBreakBefore w:val="0"/>
        <w:spacing w:line="240" w:lineRule="auto"/>
        <w:rPr>
          <w:b w:val="1"/>
          <w:sz w:val="20"/>
          <w:szCs w:val="20"/>
          <w:u w:val="single"/>
        </w:rPr>
      </w:pPr>
      <w:r w:rsidDel="00000000" w:rsidR="00000000" w:rsidRPr="00000000">
        <w:rPr>
          <w:b w:val="1"/>
          <w:sz w:val="20"/>
          <w:szCs w:val="20"/>
          <w:u w:val="single"/>
          <w:rtl w:val="0"/>
        </w:rPr>
        <w:t xml:space="preserve">ACADEMIC HONESTY:  </w:t>
      </w:r>
    </w:p>
    <w:p w:rsidR="00000000" w:rsidDel="00000000" w:rsidP="00000000" w:rsidRDefault="00000000" w:rsidRPr="00000000" w14:paraId="000000BD">
      <w:pPr>
        <w:pageBreakBefore w:val="0"/>
        <w:spacing w:line="240" w:lineRule="auto"/>
        <w:rPr>
          <w:sz w:val="20"/>
          <w:szCs w:val="20"/>
        </w:rPr>
      </w:pPr>
      <w:r w:rsidDel="00000000" w:rsidR="00000000" w:rsidRPr="00000000">
        <w:rPr>
          <w:sz w:val="20"/>
          <w:szCs w:val="20"/>
          <w:rtl w:val="0"/>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000000" w:rsidDel="00000000" w:rsidP="00000000" w:rsidRDefault="00000000" w:rsidRPr="00000000" w14:paraId="000000BE">
      <w:pPr>
        <w:pageBreakBefore w:val="0"/>
        <w:spacing w:line="240" w:lineRule="auto"/>
        <w:rPr>
          <w:b w:val="1"/>
          <w:sz w:val="20"/>
          <w:szCs w:val="20"/>
        </w:rPr>
      </w:pPr>
      <w:r w:rsidDel="00000000" w:rsidR="00000000" w:rsidRPr="00000000">
        <w:rPr>
          <w:b w:val="1"/>
          <w:sz w:val="20"/>
          <w:szCs w:val="20"/>
          <w:rtl w:val="0"/>
        </w:rPr>
        <w:t xml:space="preserve">Plagiarism</w:t>
      </w:r>
    </w:p>
    <w:p w:rsidR="00000000" w:rsidDel="00000000" w:rsidP="00000000" w:rsidRDefault="00000000" w:rsidRPr="00000000" w14:paraId="000000BF">
      <w:pPr>
        <w:pageBreakBefore w:val="0"/>
        <w:spacing w:line="240" w:lineRule="auto"/>
        <w:rPr>
          <w:sz w:val="20"/>
          <w:szCs w:val="20"/>
        </w:rPr>
      </w:pPr>
      <w:r w:rsidDel="00000000" w:rsidR="00000000" w:rsidRPr="00000000">
        <w:rPr>
          <w:sz w:val="20"/>
          <w:szCs w:val="20"/>
          <w:rtl w:val="0"/>
        </w:rPr>
        <w:t xml:space="preserve">“Plagiarism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000000" w:rsidDel="00000000" w:rsidP="00000000" w:rsidRDefault="00000000" w:rsidRPr="00000000" w14:paraId="000000C0">
      <w:pPr>
        <w:pageBreakBefore w:val="0"/>
        <w:numPr>
          <w:ilvl w:val="0"/>
          <w:numId w:val="3"/>
        </w:numPr>
        <w:spacing w:after="280" w:before="280" w:line="240" w:lineRule="auto"/>
        <w:ind w:left="720" w:hanging="360"/>
        <w:rPr>
          <w:sz w:val="20"/>
          <w:szCs w:val="20"/>
        </w:rPr>
      </w:pPr>
      <w:r w:rsidDel="00000000" w:rsidR="00000000" w:rsidRPr="00000000">
        <w:rPr>
          <w:sz w:val="20"/>
          <w:szCs w:val="20"/>
          <w:rtl w:val="0"/>
        </w:rPr>
        <w:t xml:space="preserve">When a student submits oral or written work for credit that includes the words, ideas, or data of others, </w:t>
      </w:r>
      <w:r w:rsidDel="00000000" w:rsidR="00000000" w:rsidRPr="00000000">
        <w:rPr>
          <w:i w:val="1"/>
          <w:sz w:val="20"/>
          <w:szCs w:val="20"/>
          <w:rtl w:val="0"/>
        </w:rPr>
        <w:t xml:space="preserve">the source of that information must be acknowledged through complete, accurate, and specific references</w:t>
      </w:r>
      <w:r w:rsidDel="00000000" w:rsidR="00000000" w:rsidRPr="00000000">
        <w:rPr>
          <w:sz w:val="20"/>
          <w:szCs w:val="20"/>
          <w:rtl w:val="0"/>
        </w:rPr>
        <w:t xml:space="preserve">, and, if verbatim statements are included, through use of quotation marks as well. By placing one’s name on work submitted for credit, the student certifies the originality of all work not otherwise identified by appropriate acknowledgements. </w:t>
      </w:r>
      <w:r w:rsidDel="00000000" w:rsidR="00000000" w:rsidRPr="00000000">
        <w:rPr>
          <w:i w:val="1"/>
          <w:sz w:val="20"/>
          <w:szCs w:val="20"/>
          <w:rtl w:val="0"/>
        </w:rPr>
        <w:t xml:space="preserve">A student will avoid being charged with plagiarism if there is an acknowledgement of indebtedness.</w:t>
      </w:r>
      <w:r w:rsidDel="00000000" w:rsidR="00000000" w:rsidRPr="00000000">
        <w:rPr>
          <w:sz w:val="20"/>
          <w:szCs w:val="20"/>
          <w:rtl w:val="0"/>
        </w:rPr>
        <w:t xml:space="preserve">” </w:t>
      </w:r>
    </w:p>
    <w:p w:rsidR="00000000" w:rsidDel="00000000" w:rsidP="00000000" w:rsidRDefault="00000000" w:rsidRPr="00000000" w14:paraId="000000C1">
      <w:pPr>
        <w:pageBreakBefore w:val="0"/>
        <w:spacing w:line="240" w:lineRule="auto"/>
        <w:ind w:left="280" w:firstLine="0"/>
        <w:rPr>
          <w:sz w:val="20"/>
          <w:szCs w:val="20"/>
        </w:rPr>
      </w:pPr>
      <w:r w:rsidDel="00000000" w:rsidR="00000000" w:rsidRPr="00000000">
        <w:rPr>
          <w:sz w:val="20"/>
          <w:szCs w:val="20"/>
          <w:rtl w:val="0"/>
        </w:rPr>
        <w:t xml:space="preserve">Source: </w:t>
      </w:r>
      <w:r w:rsidDel="00000000" w:rsidR="00000000" w:rsidRPr="00000000">
        <w:rPr>
          <w:color w:val="0433ff"/>
          <w:sz w:val="20"/>
          <w:szCs w:val="20"/>
          <w:u w:val="single"/>
          <w:rtl w:val="0"/>
        </w:rPr>
        <w:t xml:space="preserve">http://www.spjc.cc.fl.us/webcentral/admit/honesty.htm#plag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2">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C3">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C4">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C5">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C6">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C7">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C8">
      <w:pPr>
        <w:pageBreakBefore w:val="0"/>
        <w:spacing w:line="240" w:lineRule="auto"/>
        <w:jc w:val="left"/>
        <w:rPr>
          <w:sz w:val="20"/>
          <w:szCs w:val="20"/>
        </w:rPr>
      </w:pPr>
      <w:r w:rsidDel="00000000" w:rsidR="00000000" w:rsidRPr="00000000">
        <w:rPr>
          <w:rtl w:val="0"/>
        </w:rPr>
      </w:r>
    </w:p>
    <w:p w:rsidR="00000000" w:rsidDel="00000000" w:rsidP="00000000" w:rsidRDefault="00000000" w:rsidRPr="00000000" w14:paraId="000000C9">
      <w:pPr>
        <w:pageBreakBefore w:val="0"/>
        <w:spacing w:line="240" w:lineRule="auto"/>
        <w:jc w:val="center"/>
        <w:rPr>
          <w:sz w:val="20"/>
          <w:szCs w:val="20"/>
        </w:rPr>
      </w:pPr>
      <w:r w:rsidDel="00000000" w:rsidR="00000000" w:rsidRPr="00000000">
        <w:rPr>
          <w:sz w:val="20"/>
          <w:szCs w:val="20"/>
          <w:rtl w:val="0"/>
        </w:rPr>
        <w:t xml:space="preserve">edTPA Lesson Plan Template (4 Page Limit)</w:t>
      </w:r>
    </w:p>
    <w:p w:rsidR="00000000" w:rsidDel="00000000" w:rsidP="00000000" w:rsidRDefault="00000000" w:rsidRPr="00000000" w14:paraId="000000CA">
      <w:pPr>
        <w:pageBreakBefore w:val="0"/>
        <w:spacing w:line="240" w:lineRule="auto"/>
        <w:rPr>
          <w:sz w:val="20"/>
          <w:szCs w:val="20"/>
        </w:rPr>
      </w:pPr>
      <w:r w:rsidDel="00000000" w:rsidR="00000000" w:rsidRPr="00000000">
        <w:rPr>
          <w:sz w:val="20"/>
          <w:szCs w:val="20"/>
          <w:rtl w:val="0"/>
        </w:rPr>
        <w:t xml:space="preserve">Grade Level:                       Subject / Content area:               Unit of Study: </w:t>
      </w:r>
    </w:p>
    <w:p w:rsidR="00000000" w:rsidDel="00000000" w:rsidP="00000000" w:rsidRDefault="00000000" w:rsidRPr="00000000" w14:paraId="000000CB">
      <w:pPr>
        <w:pageBreakBefore w:val="0"/>
        <w:spacing w:line="240" w:lineRule="auto"/>
        <w:rPr>
          <w:sz w:val="20"/>
          <w:szCs w:val="20"/>
        </w:rPr>
      </w:pPr>
      <w:r w:rsidDel="00000000" w:rsidR="00000000" w:rsidRPr="00000000">
        <w:rPr>
          <w:sz w:val="20"/>
          <w:szCs w:val="20"/>
          <w:rtl w:val="0"/>
        </w:rPr>
        <w:t xml:space="preserve">Lesson Title:  </w:t>
      </w:r>
      <w:r w:rsidDel="00000000" w:rsidR="00000000" w:rsidRPr="00000000">
        <w:rPr>
          <w:color w:val="ff0000"/>
          <w:sz w:val="20"/>
          <w:szCs w:val="20"/>
          <w:rtl w:val="0"/>
        </w:rPr>
        <w:t xml:space="preserve">will change with ea. lesson</w:t>
      </w:r>
      <w:r w:rsidDel="00000000" w:rsidR="00000000" w:rsidRPr="00000000">
        <w:rPr>
          <w:sz w:val="20"/>
          <w:szCs w:val="20"/>
          <w:rtl w:val="0"/>
        </w:rPr>
        <w:t xml:space="preserve">                               Lesson Length:</w:t>
      </w:r>
    </w:p>
    <w:tbl>
      <w:tblPr>
        <w:tblStyle w:val="Table2"/>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C">
            <w:pPr>
              <w:pageBreakBefore w:val="0"/>
              <w:spacing w:line="240" w:lineRule="auto"/>
              <w:rPr>
                <w:color w:val="ff0000"/>
                <w:sz w:val="20"/>
                <w:szCs w:val="20"/>
              </w:rPr>
            </w:pPr>
            <w:r w:rsidDel="00000000" w:rsidR="00000000" w:rsidRPr="00000000">
              <w:rPr>
                <w:b w:val="1"/>
                <w:sz w:val="20"/>
                <w:szCs w:val="20"/>
                <w:rtl w:val="0"/>
              </w:rPr>
              <w:t xml:space="preserve">Central Focus for the learning segment (Topic/Theme/Standards):</w:t>
            </w:r>
            <w:r w:rsidDel="00000000" w:rsidR="00000000" w:rsidRPr="00000000">
              <w:rPr>
                <w:sz w:val="20"/>
                <w:szCs w:val="20"/>
                <w:rtl w:val="0"/>
              </w:rPr>
              <w:t xml:space="preserve"> </w:t>
            </w:r>
            <w:r w:rsidDel="00000000" w:rsidR="00000000" w:rsidRPr="00000000">
              <w:rPr>
                <w:color w:val="ff0000"/>
                <w:sz w:val="20"/>
                <w:szCs w:val="20"/>
                <w:rtl w:val="0"/>
              </w:rPr>
              <w:t xml:space="preserve">1 sentence; what do you want students to do? What students will accomplish; Use action/verb; could include language function (rubric 4-sample of verbs); tie language function to central focus; verb from Blooms chart (6 levels); this is all about what students do! This and Blooms and Language Function will all be the same or very similar</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D">
            <w:pPr>
              <w:pageBreakBefore w:val="0"/>
              <w:spacing w:line="240" w:lineRule="auto"/>
              <w:rPr>
                <w:color w:val="ff0000"/>
                <w:sz w:val="20"/>
                <w:szCs w:val="20"/>
              </w:rPr>
            </w:pPr>
            <w:r w:rsidDel="00000000" w:rsidR="00000000" w:rsidRPr="00000000">
              <w:rPr>
                <w:b w:val="1"/>
                <w:sz w:val="20"/>
                <w:szCs w:val="20"/>
                <w:rtl w:val="0"/>
              </w:rPr>
              <w:t xml:space="preserve">Content Standard(s): </w:t>
            </w:r>
            <w:r w:rsidDel="00000000" w:rsidR="00000000" w:rsidRPr="00000000">
              <w:rPr>
                <w:sz w:val="20"/>
                <w:szCs w:val="20"/>
                <w:rtl w:val="0"/>
              </w:rPr>
              <w:t xml:space="preserve">(List the number and text of the standard)</w:t>
            </w:r>
            <w:r w:rsidDel="00000000" w:rsidR="00000000" w:rsidRPr="00000000">
              <w:rPr>
                <w:color w:val="ff0000"/>
                <w:sz w:val="20"/>
                <w:szCs w:val="20"/>
                <w:rtl w:val="0"/>
              </w:rPr>
              <w:t xml:space="preserve">only use one; put # and words; use correct font</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E">
            <w:pPr>
              <w:pageBreakBefore w:val="0"/>
              <w:spacing w:line="240" w:lineRule="auto"/>
              <w:rPr>
                <w:color w:val="ff0000"/>
                <w:sz w:val="20"/>
                <w:szCs w:val="20"/>
              </w:rPr>
            </w:pPr>
            <w:r w:rsidDel="00000000" w:rsidR="00000000" w:rsidRPr="00000000">
              <w:rPr>
                <w:b w:val="1"/>
                <w:sz w:val="20"/>
                <w:szCs w:val="20"/>
                <w:rtl w:val="0"/>
              </w:rPr>
              <w:t xml:space="preserve">Learning Objectives </w:t>
            </w:r>
            <w:r w:rsidDel="00000000" w:rsidR="00000000" w:rsidRPr="00000000">
              <w:rPr>
                <w:sz w:val="20"/>
                <w:szCs w:val="20"/>
                <w:rtl w:val="0"/>
              </w:rPr>
              <w:t xml:space="preserve">associated with the content standards: </w:t>
            </w:r>
            <w:r w:rsidDel="00000000" w:rsidR="00000000" w:rsidRPr="00000000">
              <w:rPr>
                <w:color w:val="ff0000"/>
                <w:sz w:val="20"/>
                <w:szCs w:val="20"/>
                <w:rtl w:val="0"/>
              </w:rPr>
              <w:t xml:space="preserve">sentence for the teacher; NOT the student will….;that part of the standard that makes sense to students and teacher </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CF">
            <w:pPr>
              <w:pageBreakBefore w:val="0"/>
              <w:spacing w:line="240" w:lineRule="auto"/>
              <w:rPr>
                <w:color w:val="ff0000"/>
                <w:sz w:val="20"/>
                <w:szCs w:val="20"/>
              </w:rPr>
            </w:pPr>
            <w:r w:rsidDel="00000000" w:rsidR="00000000" w:rsidRPr="00000000">
              <w:rPr>
                <w:b w:val="1"/>
                <w:sz w:val="20"/>
                <w:szCs w:val="20"/>
                <w:rtl w:val="0"/>
              </w:rPr>
              <w:t xml:space="preserve">Essential Question:</w:t>
            </w:r>
            <w:r w:rsidDel="00000000" w:rsidR="00000000" w:rsidRPr="00000000">
              <w:rPr>
                <w:color w:val="ff0000"/>
                <w:sz w:val="20"/>
                <w:szCs w:val="20"/>
                <w:rtl w:val="0"/>
              </w:rPr>
              <w:t xml:space="preserve">open-ended engaging question may be posted in classroom; NOT a rewording of content standard; intrigues the student</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0">
            <w:pPr>
              <w:pageBreakBefore w:val="0"/>
              <w:spacing w:line="240" w:lineRule="auto"/>
              <w:rPr>
                <w:color w:val="ff0000"/>
                <w:sz w:val="20"/>
                <w:szCs w:val="20"/>
              </w:rPr>
            </w:pPr>
            <w:r w:rsidDel="00000000" w:rsidR="00000000" w:rsidRPr="00000000">
              <w:rPr>
                <w:b w:val="1"/>
                <w:sz w:val="20"/>
                <w:szCs w:val="20"/>
                <w:rtl w:val="0"/>
              </w:rPr>
              <w:t xml:space="preserve">“I CAN” Statement:</w:t>
            </w:r>
            <w:r w:rsidDel="00000000" w:rsidR="00000000" w:rsidRPr="00000000">
              <w:rPr>
                <w:color w:val="ff0000"/>
                <w:sz w:val="20"/>
                <w:szCs w:val="20"/>
                <w:rtl w:val="0"/>
              </w:rPr>
              <w:t xml:space="preserve">similar to Central Focus but MORE detailed;what is the students goal for today’s lesson</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1">
            <w:pPr>
              <w:pageBreakBefore w:val="0"/>
              <w:spacing w:line="240" w:lineRule="auto"/>
              <w:rPr>
                <w:color w:val="ff0000"/>
                <w:sz w:val="20"/>
                <w:szCs w:val="20"/>
              </w:rPr>
            </w:pPr>
            <w:r w:rsidDel="00000000" w:rsidR="00000000" w:rsidRPr="00000000">
              <w:rPr>
                <w:b w:val="1"/>
                <w:sz w:val="20"/>
                <w:szCs w:val="20"/>
                <w:rtl w:val="0"/>
              </w:rPr>
              <w:t xml:space="preserve">Bloom’s Taxonomy Level:</w:t>
            </w:r>
            <w:r w:rsidDel="00000000" w:rsidR="00000000" w:rsidRPr="00000000">
              <w:rPr>
                <w:color w:val="ff0000"/>
                <w:sz w:val="20"/>
                <w:szCs w:val="20"/>
                <w:rtl w:val="0"/>
              </w:rPr>
              <w:t xml:space="preserve">just write the VERB you are working on today;connecting learning to activities</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2">
            <w:pPr>
              <w:pageBreakBefore w:val="0"/>
              <w:spacing w:line="240" w:lineRule="auto"/>
              <w:rPr>
                <w:color w:val="ff2600"/>
                <w:sz w:val="20"/>
                <w:szCs w:val="20"/>
              </w:rPr>
            </w:pPr>
            <w:r w:rsidDel="00000000" w:rsidR="00000000" w:rsidRPr="00000000">
              <w:rPr>
                <w:b w:val="1"/>
                <w:sz w:val="20"/>
                <w:szCs w:val="20"/>
                <w:rtl w:val="0"/>
              </w:rPr>
              <w:t xml:space="preserve">Instructional Resources and Materials</w:t>
            </w:r>
            <w:r w:rsidDel="00000000" w:rsidR="00000000" w:rsidRPr="00000000">
              <w:rPr>
                <w:sz w:val="20"/>
                <w:szCs w:val="20"/>
                <w:rtl w:val="0"/>
              </w:rPr>
              <w:t xml:space="preserve"> to engage students in learning </w:t>
            </w:r>
            <w:r w:rsidDel="00000000" w:rsidR="00000000" w:rsidRPr="00000000">
              <w:rPr>
                <w:b w:val="1"/>
                <w:i w:val="1"/>
                <w:color w:val="ff2600"/>
                <w:sz w:val="20"/>
                <w:szCs w:val="20"/>
                <w:rtl w:val="0"/>
              </w:rPr>
              <w:t xml:space="preserve">(includes what teaching WITH):</w:t>
            </w:r>
            <w:r w:rsidDel="00000000" w:rsidR="00000000" w:rsidRPr="00000000">
              <w:rPr>
                <w:color w:val="ff2600"/>
                <w:sz w:val="20"/>
                <w:szCs w:val="20"/>
                <w:rtl w:val="0"/>
              </w:rPr>
              <w:t xml:space="preserve"> bullet this; can use a website but won’t link</w:t>
            </w:r>
          </w:p>
        </w:tc>
      </w:tr>
      <w:tr>
        <w:trPr>
          <w:cantSplit w:val="0"/>
          <w:trHeight w:val="42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3">
            <w:pPr>
              <w:pageBreakBefore w:val="0"/>
              <w:spacing w:line="240" w:lineRule="auto"/>
              <w:rPr>
                <w:color w:val="ff2600"/>
                <w:sz w:val="20"/>
                <w:szCs w:val="20"/>
              </w:rPr>
            </w:pPr>
            <w:r w:rsidDel="00000000" w:rsidR="00000000" w:rsidRPr="00000000">
              <w:rPr>
                <w:b w:val="1"/>
                <w:sz w:val="20"/>
                <w:szCs w:val="20"/>
                <w:rtl w:val="0"/>
              </w:rPr>
              <w:t xml:space="preserve">Instructional Strategies and Learning Tasks </w:t>
            </w:r>
            <w:r w:rsidDel="00000000" w:rsidR="00000000" w:rsidRPr="00000000">
              <w:rPr>
                <w:sz w:val="20"/>
                <w:szCs w:val="20"/>
                <w:rtl w:val="0"/>
              </w:rPr>
              <w:t xml:space="preserve">that support diverse student needs </w:t>
            </w:r>
            <w:r w:rsidDel="00000000" w:rsidR="00000000" w:rsidRPr="00000000">
              <w:rPr>
                <w:b w:val="1"/>
                <w:i w:val="1"/>
                <w:color w:val="ff2600"/>
                <w:sz w:val="20"/>
                <w:szCs w:val="20"/>
                <w:rtl w:val="0"/>
              </w:rPr>
              <w:t xml:space="preserve">(specific strategies for specific learning needs and diversities):</w:t>
            </w:r>
            <w:r w:rsidDel="00000000" w:rsidR="00000000" w:rsidRPr="00000000">
              <w:rPr>
                <w:color w:val="ff2600"/>
                <w:sz w:val="20"/>
                <w:szCs w:val="20"/>
                <w:rtl w:val="0"/>
              </w:rPr>
              <w:t xml:space="preserve"> Kagan/Lead4Ward, etc.; “fuzzies”</w:t>
            </w:r>
          </w:p>
        </w:tc>
      </w:tr>
      <w:tr>
        <w:trPr>
          <w:cantSplit w:val="0"/>
          <w:trHeight w:val="63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4">
            <w:pPr>
              <w:pageBreakBefore w:val="0"/>
              <w:spacing w:line="240" w:lineRule="auto"/>
              <w:rPr>
                <w:color w:val="ff2600"/>
                <w:sz w:val="20"/>
                <w:szCs w:val="20"/>
              </w:rPr>
            </w:pPr>
            <w:r w:rsidDel="00000000" w:rsidR="00000000" w:rsidRPr="00000000">
              <w:rPr>
                <w:b w:val="1"/>
                <w:sz w:val="20"/>
                <w:szCs w:val="20"/>
                <w:rtl w:val="0"/>
              </w:rPr>
              <w:t xml:space="preserve">Differentiation and planned universal supports </w:t>
            </w:r>
            <w:r w:rsidDel="00000000" w:rsidR="00000000" w:rsidRPr="00000000">
              <w:rPr>
                <w:b w:val="1"/>
                <w:i w:val="1"/>
                <w:color w:val="ff2600"/>
                <w:sz w:val="20"/>
                <w:szCs w:val="20"/>
                <w:rtl w:val="0"/>
              </w:rPr>
              <w:t xml:space="preserve">(small groups—grouping strategies; Focus Students; Struggling Learners, etc.): </w:t>
            </w:r>
            <w:r w:rsidDel="00000000" w:rsidR="00000000" w:rsidRPr="00000000">
              <w:rPr>
                <w:color w:val="ff2600"/>
                <w:sz w:val="20"/>
                <w:szCs w:val="20"/>
                <w:rtl w:val="0"/>
              </w:rPr>
              <w:t xml:space="preserve">should relate to data; how will you determine grouping;</w:t>
            </w:r>
          </w:p>
          <w:p w:rsidR="00000000" w:rsidDel="00000000" w:rsidP="00000000" w:rsidRDefault="00000000" w:rsidRPr="00000000" w14:paraId="000000D5">
            <w:pPr>
              <w:pageBreakBefore w:val="0"/>
              <w:spacing w:line="240" w:lineRule="auto"/>
              <w:rPr>
                <w:b w:val="1"/>
                <w:sz w:val="20"/>
                <w:szCs w:val="20"/>
              </w:rPr>
            </w:pPr>
            <w:r w:rsidDel="00000000" w:rsidR="00000000" w:rsidRPr="00000000">
              <w:rPr>
                <w:b w:val="1"/>
                <w:sz w:val="20"/>
                <w:szCs w:val="20"/>
                <w:rtl w:val="0"/>
              </w:rPr>
              <w:t xml:space="preserve">English Language Learning Supports:</w:t>
            </w:r>
            <w:r w:rsidDel="00000000" w:rsidR="00000000" w:rsidRPr="00000000">
              <w:rPr>
                <w:color w:val="ff2600"/>
                <w:sz w:val="20"/>
                <w:szCs w:val="20"/>
                <w:rtl w:val="0"/>
              </w:rPr>
              <w:t xml:space="preserve">ELL (Rubric 4&amp;5); speak, listen, write, read</w:t>
            </w:r>
            <w:r w:rsidDel="00000000" w:rsidR="00000000" w:rsidRPr="00000000">
              <w:rPr>
                <w:rtl w:val="0"/>
              </w:rPr>
            </w:r>
          </w:p>
        </w:tc>
      </w:tr>
      <w:tr>
        <w:trPr>
          <w:cantSplit w:val="0"/>
          <w:trHeight w:val="82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6">
            <w:pPr>
              <w:pageBreakBefore w:val="0"/>
              <w:spacing w:line="240" w:lineRule="auto"/>
              <w:rPr>
                <w:color w:val="ff0000"/>
                <w:sz w:val="20"/>
                <w:szCs w:val="20"/>
              </w:rPr>
            </w:pPr>
            <w:r w:rsidDel="00000000" w:rsidR="00000000" w:rsidRPr="00000000">
              <w:rPr>
                <w:b w:val="1"/>
                <w:sz w:val="20"/>
                <w:szCs w:val="20"/>
                <w:rtl w:val="0"/>
              </w:rPr>
              <w:t xml:space="preserve">Vocabulary:</w:t>
            </w:r>
            <w:r w:rsidDel="00000000" w:rsidR="00000000" w:rsidRPr="00000000">
              <w:rPr>
                <w:color w:val="ff0000"/>
                <w:sz w:val="20"/>
                <w:szCs w:val="20"/>
                <w:rtl w:val="0"/>
              </w:rPr>
              <w:t xml:space="preserve">list;go into depth in commentary - it will be critically analyzed</w:t>
            </w:r>
          </w:p>
          <w:p w:rsidR="00000000" w:rsidDel="00000000" w:rsidP="00000000" w:rsidRDefault="00000000" w:rsidRPr="00000000" w14:paraId="000000D7">
            <w:pPr>
              <w:pageBreakBefore w:val="0"/>
              <w:spacing w:line="240" w:lineRule="auto"/>
              <w:rPr>
                <w:color w:val="ff0000"/>
                <w:sz w:val="20"/>
                <w:szCs w:val="20"/>
              </w:rPr>
            </w:pPr>
            <w:r w:rsidDel="00000000" w:rsidR="00000000" w:rsidRPr="00000000">
              <w:rPr>
                <w:b w:val="1"/>
                <w:sz w:val="20"/>
                <w:szCs w:val="20"/>
                <w:rtl w:val="0"/>
              </w:rPr>
              <w:t xml:space="preserve">Language Function: </w:t>
            </w:r>
            <w:r w:rsidDel="00000000" w:rsidR="00000000" w:rsidRPr="00000000">
              <w:rPr>
                <w:color w:val="ff0000"/>
                <w:sz w:val="20"/>
                <w:szCs w:val="20"/>
                <w:rtl w:val="0"/>
              </w:rPr>
              <w:t xml:space="preserve">matches Central Focus</w:t>
            </w:r>
          </w:p>
          <w:p w:rsidR="00000000" w:rsidDel="00000000" w:rsidP="00000000" w:rsidRDefault="00000000" w:rsidRPr="00000000" w14:paraId="000000D8">
            <w:pPr>
              <w:pageBreakBefore w:val="0"/>
              <w:spacing w:line="240" w:lineRule="auto"/>
              <w:rPr>
                <w:color w:val="ff0000"/>
                <w:sz w:val="20"/>
                <w:szCs w:val="20"/>
              </w:rPr>
            </w:pPr>
            <w:r w:rsidDel="00000000" w:rsidR="00000000" w:rsidRPr="00000000">
              <w:rPr>
                <w:b w:val="1"/>
                <w:sz w:val="20"/>
                <w:szCs w:val="20"/>
                <w:rtl w:val="0"/>
              </w:rPr>
              <w:t xml:space="preserve">Discourse:</w:t>
            </w:r>
            <w:r w:rsidDel="00000000" w:rsidR="00000000" w:rsidRPr="00000000">
              <w:rPr>
                <w:color w:val="ff0000"/>
                <w:sz w:val="20"/>
                <w:szCs w:val="20"/>
                <w:rtl w:val="0"/>
              </w:rPr>
              <w:t xml:space="preserve">how you write and speak about content vocabulary</w:t>
            </w:r>
          </w:p>
          <w:p w:rsidR="00000000" w:rsidDel="00000000" w:rsidP="00000000" w:rsidRDefault="00000000" w:rsidRPr="00000000" w14:paraId="000000D9">
            <w:pPr>
              <w:pageBreakBefore w:val="0"/>
              <w:spacing w:line="240" w:lineRule="auto"/>
              <w:rPr>
                <w:color w:val="ff0000"/>
                <w:sz w:val="20"/>
                <w:szCs w:val="20"/>
              </w:rPr>
            </w:pPr>
            <w:r w:rsidDel="00000000" w:rsidR="00000000" w:rsidRPr="00000000">
              <w:rPr>
                <w:b w:val="1"/>
                <w:sz w:val="20"/>
                <w:szCs w:val="20"/>
                <w:rtl w:val="0"/>
              </w:rPr>
              <w:t xml:space="preserve">Syntax:</w:t>
            </w:r>
            <w:r w:rsidDel="00000000" w:rsidR="00000000" w:rsidRPr="00000000">
              <w:rPr>
                <w:color w:val="ff0000"/>
                <w:sz w:val="20"/>
                <w:szCs w:val="20"/>
                <w:rtl w:val="0"/>
              </w:rPr>
              <w:t xml:space="preserve">how you organize content vocabulary into sentences</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A">
            <w:pPr>
              <w:pageBreakBefore w:val="0"/>
              <w:spacing w:line="240" w:lineRule="auto"/>
              <w:rPr>
                <w:color w:val="ff0000"/>
                <w:sz w:val="20"/>
                <w:szCs w:val="20"/>
              </w:rPr>
            </w:pPr>
            <w:r w:rsidDel="00000000" w:rsidR="00000000" w:rsidRPr="00000000">
              <w:rPr>
                <w:b w:val="1"/>
                <w:sz w:val="20"/>
                <w:szCs w:val="20"/>
                <w:rtl w:val="0"/>
              </w:rPr>
              <w:t xml:space="preserve">Introduction (Include higher-order-thinking questions to ask students throughout the lesson):</w:t>
            </w:r>
            <w:r w:rsidDel="00000000" w:rsidR="00000000" w:rsidRPr="00000000">
              <w:rPr>
                <w:color w:val="ff0000"/>
                <w:sz w:val="20"/>
                <w:szCs w:val="20"/>
                <w:rtl w:val="0"/>
              </w:rPr>
              <w:t xml:space="preserve">’hook” “engage” students; read something interesting to them; bullet this; open-ended</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B">
            <w:pPr>
              <w:pageBreakBefore w:val="0"/>
              <w:spacing w:line="240" w:lineRule="auto"/>
              <w:rPr>
                <w:color w:val="ff0000"/>
                <w:sz w:val="20"/>
                <w:szCs w:val="20"/>
              </w:rPr>
            </w:pPr>
            <w:r w:rsidDel="00000000" w:rsidR="00000000" w:rsidRPr="00000000">
              <w:rPr>
                <w:b w:val="1"/>
                <w:sz w:val="20"/>
                <w:szCs w:val="20"/>
                <w:rtl w:val="0"/>
              </w:rPr>
              <w:t xml:space="preserve">Procedures:</w:t>
            </w:r>
            <w:r w:rsidDel="00000000" w:rsidR="00000000" w:rsidRPr="00000000">
              <w:rPr>
                <w:color w:val="ff0000"/>
                <w:sz w:val="20"/>
                <w:szCs w:val="20"/>
                <w:rtl w:val="0"/>
              </w:rPr>
              <w:t xml:space="preserve">meat of the lesson; activities whole or small groups</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C">
            <w:pPr>
              <w:pageBreakBefore w:val="0"/>
              <w:spacing w:line="240" w:lineRule="auto"/>
              <w:rPr>
                <w:color w:val="ff0000"/>
                <w:sz w:val="20"/>
                <w:szCs w:val="20"/>
              </w:rPr>
            </w:pPr>
            <w:r w:rsidDel="00000000" w:rsidR="00000000" w:rsidRPr="00000000">
              <w:rPr>
                <w:b w:val="1"/>
                <w:sz w:val="20"/>
                <w:szCs w:val="20"/>
                <w:rtl w:val="0"/>
              </w:rPr>
              <w:t xml:space="preserve">Conclusion/Lesson Wrap-Up:</w:t>
            </w:r>
            <w:r w:rsidDel="00000000" w:rsidR="00000000" w:rsidRPr="00000000">
              <w:rPr>
                <w:rtl w:val="0"/>
              </w:rPr>
            </w:r>
          </w:p>
        </w:tc>
      </w:tr>
      <w:tr>
        <w:trPr>
          <w:cantSplit w:val="0"/>
          <w:trHeight w:val="2055"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DD">
            <w:pPr>
              <w:pageBreakBefore w:val="0"/>
              <w:spacing w:line="240" w:lineRule="auto"/>
              <w:rPr>
                <w:b w:val="1"/>
                <w:sz w:val="20"/>
                <w:szCs w:val="20"/>
              </w:rPr>
            </w:pPr>
            <w:r w:rsidDel="00000000" w:rsidR="00000000" w:rsidRPr="00000000">
              <w:rPr>
                <w:b w:val="1"/>
                <w:sz w:val="20"/>
                <w:szCs w:val="20"/>
                <w:rtl w:val="0"/>
              </w:rPr>
              <w:t xml:space="preserve">Type of Student Assessments and what is being assessed:</w:t>
            </w:r>
          </w:p>
          <w:p w:rsidR="00000000" w:rsidDel="00000000" w:rsidP="00000000" w:rsidRDefault="00000000" w:rsidRPr="00000000" w14:paraId="000000DE">
            <w:pPr>
              <w:pageBreakBefore w:val="0"/>
              <w:numPr>
                <w:ilvl w:val="0"/>
                <w:numId w:val="5"/>
              </w:numPr>
              <w:spacing w:after="0" w:afterAutospacing="0" w:before="280" w:line="240" w:lineRule="auto"/>
              <w:ind w:left="720" w:hanging="360"/>
              <w:rPr>
                <w:sz w:val="20"/>
                <w:szCs w:val="20"/>
              </w:rPr>
            </w:pPr>
            <w:r w:rsidDel="00000000" w:rsidR="00000000" w:rsidRPr="00000000">
              <w:rPr>
                <w:b w:val="1"/>
                <w:sz w:val="20"/>
                <w:szCs w:val="20"/>
                <w:rtl w:val="0"/>
              </w:rPr>
              <w:t xml:space="preserve">Informal (performance-based) Assessment(s):</w:t>
            </w:r>
            <w:r w:rsidDel="00000000" w:rsidR="00000000" w:rsidRPr="00000000">
              <w:rPr>
                <w:sz w:val="20"/>
                <w:szCs w:val="20"/>
                <w:rtl w:val="0"/>
              </w:rPr>
              <w:t xml:space="preserve"> </w:t>
            </w:r>
          </w:p>
          <w:p w:rsidR="00000000" w:rsidDel="00000000" w:rsidP="00000000" w:rsidRDefault="00000000" w:rsidRPr="00000000" w14:paraId="000000DF">
            <w:pPr>
              <w:pageBreakBefore w:val="0"/>
              <w:numPr>
                <w:ilvl w:val="0"/>
                <w:numId w:val="6"/>
              </w:numPr>
              <w:spacing w:after="280" w:before="0" w:beforeAutospacing="0" w:line="240" w:lineRule="auto"/>
              <w:ind w:left="720" w:hanging="360"/>
              <w:rPr>
                <w:sz w:val="20"/>
                <w:szCs w:val="20"/>
              </w:rPr>
            </w:pPr>
            <w:r w:rsidDel="00000000" w:rsidR="00000000" w:rsidRPr="00000000">
              <w:rPr>
                <w:b w:val="1"/>
                <w:sz w:val="20"/>
                <w:szCs w:val="20"/>
                <w:rtl w:val="0"/>
              </w:rPr>
              <w:t xml:space="preserve">Formal (all other types) Assessment(s)</w:t>
            </w:r>
            <w:r w:rsidDel="00000000" w:rsidR="00000000" w:rsidRPr="00000000">
              <w:rPr>
                <w:sz w:val="20"/>
                <w:szCs w:val="20"/>
                <w:rtl w:val="0"/>
              </w:rPr>
              <w:t xml:space="preserve">: </w:t>
            </w:r>
          </w:p>
          <w:p w:rsidR="00000000" w:rsidDel="00000000" w:rsidP="00000000" w:rsidRDefault="00000000" w:rsidRPr="00000000" w14:paraId="000000E0">
            <w:pPr>
              <w:pageBreakBefore w:val="0"/>
              <w:spacing w:line="240" w:lineRule="auto"/>
              <w:rPr>
                <w:i w:val="1"/>
                <w:sz w:val="20"/>
                <w:szCs w:val="20"/>
              </w:rPr>
            </w:pPr>
            <w:r w:rsidDel="00000000" w:rsidR="00000000" w:rsidRPr="00000000">
              <w:rPr>
                <w:b w:val="1"/>
                <w:i w:val="1"/>
                <w:sz w:val="20"/>
                <w:szCs w:val="20"/>
                <w:rtl w:val="0"/>
              </w:rPr>
              <w:t xml:space="preserve">(Consider what modifications/accommodations to the assessments need to be made for students with varied learning needs)</w:t>
            </w:r>
            <w:r w:rsidDel="00000000" w:rsidR="00000000" w:rsidRPr="00000000">
              <w:rPr>
                <w:i w:val="1"/>
                <w:sz w:val="20"/>
                <w:szCs w:val="20"/>
                <w:rtl w:val="0"/>
              </w:rPr>
              <w:t xml:space="preserve"> </w:t>
            </w:r>
          </w:p>
          <w:p w:rsidR="00000000" w:rsidDel="00000000" w:rsidP="00000000" w:rsidRDefault="00000000" w:rsidRPr="00000000" w14:paraId="000000E1">
            <w:pPr>
              <w:pageBreakBefore w:val="0"/>
              <w:spacing w:line="240" w:lineRule="auto"/>
              <w:rPr>
                <w:sz w:val="20"/>
                <w:szCs w:val="20"/>
              </w:rPr>
            </w:pPr>
            <w:r w:rsidDel="00000000" w:rsidR="00000000" w:rsidRPr="00000000">
              <w:rPr>
                <w:rtl w:val="0"/>
              </w:rPr>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2">
            <w:pPr>
              <w:pageBreakBefore w:val="0"/>
              <w:spacing w:line="240" w:lineRule="auto"/>
              <w:rPr>
                <w:color w:val="ff0000"/>
                <w:sz w:val="20"/>
                <w:szCs w:val="20"/>
              </w:rPr>
            </w:pPr>
            <w:r w:rsidDel="00000000" w:rsidR="00000000" w:rsidRPr="00000000">
              <w:rPr>
                <w:sz w:val="20"/>
                <w:szCs w:val="20"/>
                <w:rtl w:val="0"/>
              </w:rPr>
              <w:t xml:space="preserve">Relevant theories and/or research best practices:</w:t>
            </w:r>
            <w:r w:rsidDel="00000000" w:rsidR="00000000" w:rsidRPr="00000000">
              <w:rPr>
                <w:b w:val="1"/>
                <w:sz w:val="20"/>
                <w:szCs w:val="20"/>
                <w:rtl w:val="0"/>
              </w:rPr>
              <w:t xml:space="preserve"> </w:t>
            </w:r>
            <w:r w:rsidDel="00000000" w:rsidR="00000000" w:rsidRPr="00000000">
              <w:rPr>
                <w:color w:val="ff0000"/>
                <w:sz w:val="20"/>
                <w:szCs w:val="20"/>
                <w:rtl w:val="0"/>
              </w:rPr>
              <w:t xml:space="preserve">bullet this if not you’ll miss putting this in commentary; Behaviorist - +/- reward; Cognitive- how does mind work during learning process; Constructivist - learner constructs knowledge; Humanist - a way to fulfill individual potential instead of a learning target - from Leader in Me</w:t>
            </w:r>
          </w:p>
        </w:tc>
      </w:tr>
      <w:tr>
        <w:trPr>
          <w:cantSplit w:val="0"/>
          <w:trHeight w:val="210" w:hRule="atLeast"/>
          <w:tblHeader w:val="0"/>
        </w:trPr>
        <w:tc>
          <w:tcPr>
            <w:tcBorders>
              <w:top w:color="cbcbcb" w:space="0" w:sz="6" w:val="single"/>
              <w:left w:color="cbcbcb" w:space="0" w:sz="6" w:val="single"/>
              <w:bottom w:color="cbcbcb" w:space="0" w:sz="6" w:val="single"/>
              <w:right w:color="cbcbcb" w:space="0" w:sz="6" w:val="single"/>
            </w:tcBorders>
            <w:tcMar>
              <w:top w:w="0.0" w:type="dxa"/>
              <w:left w:w="80.0" w:type="dxa"/>
              <w:bottom w:w="0.0" w:type="dxa"/>
              <w:right w:w="80.0" w:type="dxa"/>
            </w:tcMar>
            <w:vAlign w:val="center"/>
          </w:tcPr>
          <w:p w:rsidR="00000000" w:rsidDel="00000000" w:rsidP="00000000" w:rsidRDefault="00000000" w:rsidRPr="00000000" w14:paraId="000000E3">
            <w:pPr>
              <w:pageBreakBefore w:val="0"/>
              <w:spacing w:line="240" w:lineRule="auto"/>
              <w:rPr>
                <w:color w:val="ff0000"/>
                <w:sz w:val="20"/>
                <w:szCs w:val="20"/>
              </w:rPr>
            </w:pPr>
            <w:r w:rsidDel="00000000" w:rsidR="00000000" w:rsidRPr="00000000">
              <w:rPr>
                <w:b w:val="1"/>
                <w:sz w:val="20"/>
                <w:szCs w:val="20"/>
                <w:rtl w:val="0"/>
              </w:rPr>
              <w:t xml:space="preserve">Lesson Reflection:</w:t>
            </w:r>
            <w:r w:rsidDel="00000000" w:rsidR="00000000" w:rsidRPr="00000000">
              <w:rPr>
                <w:color w:val="ff0000"/>
                <w:sz w:val="20"/>
                <w:szCs w:val="20"/>
                <w:rtl w:val="0"/>
              </w:rPr>
              <w:t xml:space="preserve">how did it go? What might you change? (TASK 2)</w:t>
            </w:r>
          </w:p>
        </w:tc>
      </w:tr>
    </w:tbl>
    <w:p w:rsidR="00000000" w:rsidDel="00000000" w:rsidP="00000000" w:rsidRDefault="00000000" w:rsidRPr="00000000" w14:paraId="000000E4">
      <w:pPr>
        <w:pageBreakBefore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0E5">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6">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7">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8">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9">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A">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EC">
      <w:pPr>
        <w:pageBreakBefore w:val="0"/>
        <w:spacing w:line="240" w:lineRule="auto"/>
        <w:jc w:val="center"/>
        <w:rPr>
          <w:b w:val="1"/>
          <w:sz w:val="20"/>
          <w:szCs w:val="20"/>
        </w:rPr>
      </w:pPr>
      <w:r w:rsidDel="00000000" w:rsidR="00000000" w:rsidRPr="00000000">
        <w:rPr>
          <w:b w:val="1"/>
          <w:sz w:val="20"/>
          <w:szCs w:val="20"/>
          <w:rtl w:val="0"/>
        </w:rPr>
        <w:t xml:space="preserve">PISD Lesson Template </w:t>
      </w:r>
    </w:p>
    <w:p w:rsidR="00000000" w:rsidDel="00000000" w:rsidP="00000000" w:rsidRDefault="00000000" w:rsidRPr="00000000" w14:paraId="000000ED">
      <w:pPr>
        <w:pageBreakBefore w:val="0"/>
        <w:spacing w:line="240" w:lineRule="auto"/>
        <w:jc w:val="center"/>
        <w:rPr>
          <w:b w:val="1"/>
          <w:sz w:val="20"/>
          <w:szCs w:val="20"/>
        </w:rPr>
      </w:pPr>
      <w:r w:rsidDel="00000000" w:rsidR="00000000" w:rsidRPr="00000000">
        <w:rPr>
          <w:b w:val="1"/>
          <w:sz w:val="20"/>
          <w:szCs w:val="20"/>
          <w:rtl w:val="0"/>
        </w:rPr>
        <w:t xml:space="preserve">2018.19</w:t>
      </w:r>
    </w:p>
    <w:p w:rsidR="00000000" w:rsidDel="00000000" w:rsidP="00000000" w:rsidRDefault="00000000" w:rsidRPr="00000000" w14:paraId="000000E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E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0">
      <w:pPr>
        <w:pageBreakBefore w:val="0"/>
        <w:spacing w:line="240" w:lineRule="auto"/>
        <w:rPr>
          <w:sz w:val="20"/>
          <w:szCs w:val="20"/>
        </w:rPr>
      </w:pPr>
      <w:r w:rsidDel="00000000" w:rsidR="00000000" w:rsidRPr="00000000">
        <w:rPr>
          <w:b w:val="1"/>
          <w:sz w:val="20"/>
          <w:szCs w:val="20"/>
          <w:u w:val="single"/>
          <w:rtl w:val="0"/>
        </w:rPr>
        <w:t xml:space="preserve">Content Objective:</w:t>
      </w:r>
      <w:r w:rsidDel="00000000" w:rsidR="00000000" w:rsidRPr="00000000">
        <w:rPr>
          <w:sz w:val="20"/>
          <w:szCs w:val="20"/>
          <w:rtl w:val="0"/>
        </w:rPr>
        <w:t xml:space="preserve">  What is the focus of the lesson?  </w:t>
      </w:r>
    </w:p>
    <w:p w:rsidR="00000000" w:rsidDel="00000000" w:rsidP="00000000" w:rsidRDefault="00000000" w:rsidRPr="00000000" w14:paraId="000000F1">
      <w:pPr>
        <w:pageBreakBefore w:val="0"/>
        <w:spacing w:line="240" w:lineRule="auto"/>
        <w:rPr>
          <w:i w:val="1"/>
          <w:color w:val="0085cc"/>
          <w:sz w:val="20"/>
          <w:szCs w:val="20"/>
        </w:rPr>
      </w:pPr>
      <w:r w:rsidDel="00000000" w:rsidR="00000000" w:rsidRPr="00000000">
        <w:rPr>
          <w:i w:val="1"/>
          <w:sz w:val="20"/>
          <w:szCs w:val="20"/>
          <w:rtl w:val="0"/>
        </w:rPr>
        <w:t xml:space="preserve">The subject-matter to be covered in the </w:t>
      </w:r>
      <w:r w:rsidDel="00000000" w:rsidR="00000000" w:rsidRPr="00000000">
        <w:rPr>
          <w:i w:val="1"/>
          <w:color w:val="0085cc"/>
          <w:sz w:val="20"/>
          <w:szCs w:val="20"/>
          <w:rtl w:val="0"/>
        </w:rPr>
        <w:t xml:space="preserve">assigned time.</w:t>
      </w:r>
    </w:p>
    <w:p w:rsidR="00000000" w:rsidDel="00000000" w:rsidP="00000000" w:rsidRDefault="00000000" w:rsidRPr="00000000" w14:paraId="000000F2">
      <w:pPr>
        <w:pageBreakBefore w:val="0"/>
        <w:numPr>
          <w:ilvl w:val="0"/>
          <w:numId w:val="1"/>
        </w:numPr>
        <w:spacing w:after="400" w:before="280" w:line="240" w:lineRule="auto"/>
        <w:ind w:left="720" w:hanging="360"/>
        <w:rPr>
          <w:sz w:val="20"/>
          <w:szCs w:val="20"/>
        </w:rPr>
      </w:pPr>
      <w:r w:rsidDel="00000000" w:rsidR="00000000" w:rsidRPr="00000000">
        <w:rPr>
          <w:sz w:val="20"/>
          <w:szCs w:val="20"/>
          <w:rtl w:val="0"/>
        </w:rPr>
        <w:t xml:space="preserve">Do Now (Secondary) - should be a preview of the day’s lesson and take 3-5 minutes and tie to content objective.  </w:t>
      </w:r>
    </w:p>
    <w:p w:rsidR="00000000" w:rsidDel="00000000" w:rsidP="00000000" w:rsidRDefault="00000000" w:rsidRPr="00000000" w14:paraId="000000F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5">
      <w:pPr>
        <w:pageBreakBefore w:val="0"/>
        <w:spacing w:line="240" w:lineRule="auto"/>
        <w:rPr>
          <w:sz w:val="20"/>
          <w:szCs w:val="20"/>
        </w:rPr>
      </w:pPr>
      <w:r w:rsidDel="00000000" w:rsidR="00000000" w:rsidRPr="00000000">
        <w:rPr>
          <w:b w:val="1"/>
          <w:sz w:val="20"/>
          <w:szCs w:val="20"/>
          <w:u w:val="single"/>
          <w:rtl w:val="0"/>
        </w:rPr>
        <w:t xml:space="preserve">Model (I Do):</w:t>
      </w:r>
      <w:r w:rsidDel="00000000" w:rsidR="00000000" w:rsidRPr="00000000">
        <w:rPr>
          <w:sz w:val="20"/>
          <w:szCs w:val="20"/>
          <w:rtl w:val="0"/>
        </w:rPr>
        <w:t xml:space="preserve">  Clear/Concise presentation where students can watch and listen to the teacher deliver and apply the concept.  </w:t>
      </w:r>
      <w:r w:rsidDel="00000000" w:rsidR="00000000" w:rsidRPr="00000000">
        <w:rPr>
          <w:i w:val="1"/>
          <w:sz w:val="20"/>
          <w:szCs w:val="20"/>
          <w:rtl w:val="0"/>
        </w:rPr>
        <w:t xml:space="preserve">Amount of time modeling should be relative to the </w:t>
      </w:r>
      <w:r w:rsidDel="00000000" w:rsidR="00000000" w:rsidRPr="00000000">
        <w:rPr>
          <w:i w:val="1"/>
          <w:color w:val="0085cc"/>
          <w:sz w:val="20"/>
          <w:szCs w:val="20"/>
          <w:rtl w:val="0"/>
        </w:rPr>
        <w:t xml:space="preserve">aligned content</w:t>
      </w:r>
      <w:r w:rsidDel="00000000" w:rsidR="00000000" w:rsidRPr="00000000">
        <w:rPr>
          <w:color w:val="0085cc"/>
          <w:sz w:val="20"/>
          <w:szCs w:val="20"/>
          <w:rtl w:val="0"/>
        </w:rPr>
        <w:t xml:space="preserve"> </w:t>
      </w:r>
      <w:r w:rsidDel="00000000" w:rsidR="00000000" w:rsidRPr="00000000">
        <w:rPr>
          <w:sz w:val="20"/>
          <w:szCs w:val="20"/>
          <w:rtl w:val="0"/>
        </w:rPr>
        <w:t xml:space="preserve">(Introducing, developing, mastering- IFD).  https://www.cebm.net/wp-content/uploads/2016/09/Blooms-Taxonomy-Teacher-Planning-Kit.pdf</w:t>
      </w:r>
    </w:p>
    <w:p w:rsidR="00000000" w:rsidDel="00000000" w:rsidP="00000000" w:rsidRDefault="00000000" w:rsidRPr="00000000" w14:paraId="000000F6">
      <w:pPr>
        <w:pageBreakBefore w:val="0"/>
        <w:numPr>
          <w:ilvl w:val="0"/>
          <w:numId w:val="2"/>
        </w:numPr>
        <w:spacing w:after="0" w:afterAutospacing="0" w:before="280" w:line="240" w:lineRule="auto"/>
        <w:ind w:left="720" w:hanging="360"/>
        <w:rPr>
          <w:sz w:val="20"/>
          <w:szCs w:val="20"/>
        </w:rPr>
      </w:pPr>
      <w:r w:rsidDel="00000000" w:rsidR="00000000" w:rsidRPr="00000000">
        <w:rPr>
          <w:sz w:val="20"/>
          <w:szCs w:val="20"/>
          <w:rtl w:val="0"/>
        </w:rPr>
        <w:t xml:space="preserve">Rigor (Low –Knowledge/Comprehension; Medium –Application/Analysis; High-Synthesis/Evaluation)</w:t>
      </w:r>
    </w:p>
    <w:p w:rsidR="00000000" w:rsidDel="00000000" w:rsidP="00000000" w:rsidRDefault="00000000" w:rsidRPr="00000000" w14:paraId="000000F7">
      <w:pPr>
        <w:pageBreakBefore w:val="0"/>
        <w:numPr>
          <w:ilvl w:val="0"/>
          <w:numId w:val="7"/>
        </w:numPr>
        <w:spacing w:after="400" w:before="0" w:beforeAutospacing="0" w:line="240" w:lineRule="auto"/>
        <w:ind w:left="720" w:hanging="360"/>
        <w:rPr>
          <w:sz w:val="20"/>
          <w:szCs w:val="20"/>
        </w:rPr>
      </w:pPr>
      <w:r w:rsidDel="00000000" w:rsidR="00000000" w:rsidRPr="00000000">
        <w:rPr>
          <w:sz w:val="20"/>
          <w:szCs w:val="20"/>
          <w:rtl w:val="0"/>
        </w:rPr>
        <w:t xml:space="preserve">Relevance (In Content, Across Content, Real World)</w:t>
      </w:r>
    </w:p>
    <w:p w:rsidR="00000000" w:rsidDel="00000000" w:rsidP="00000000" w:rsidRDefault="00000000" w:rsidRPr="00000000" w14:paraId="000000F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FA">
      <w:pPr>
        <w:pageBreakBefore w:val="0"/>
        <w:spacing w:line="240" w:lineRule="auto"/>
        <w:rPr>
          <w:i w:val="1"/>
          <w:sz w:val="20"/>
          <w:szCs w:val="20"/>
        </w:rPr>
      </w:pPr>
      <w:r w:rsidDel="00000000" w:rsidR="00000000" w:rsidRPr="00000000">
        <w:rPr>
          <w:b w:val="1"/>
          <w:sz w:val="20"/>
          <w:szCs w:val="20"/>
          <w:u w:val="single"/>
          <w:rtl w:val="0"/>
        </w:rPr>
        <w:t xml:space="preserve">Student Engagement:  Evidence of Learning </w:t>
      </w:r>
      <w:r w:rsidDel="00000000" w:rsidR="00000000" w:rsidRPr="00000000">
        <w:rPr>
          <w:sz w:val="20"/>
          <w:szCs w:val="20"/>
          <w:rtl w:val="0"/>
        </w:rPr>
        <w:t xml:space="preserve"> (Guided &amp; Independent Practice)  </w:t>
      </w:r>
      <w:r w:rsidDel="00000000" w:rsidR="00000000" w:rsidRPr="00000000">
        <w:rPr>
          <w:i w:val="1"/>
          <w:sz w:val="20"/>
          <w:szCs w:val="20"/>
          <w:rtl w:val="0"/>
        </w:rPr>
        <w:t xml:space="preserve">The bulk of the lesson should be spent in this part of the cycle focused on </w:t>
      </w:r>
      <w:r w:rsidDel="00000000" w:rsidR="00000000" w:rsidRPr="00000000">
        <w:rPr>
          <w:i w:val="1"/>
          <w:color w:val="0085cc"/>
          <w:sz w:val="20"/>
          <w:szCs w:val="20"/>
          <w:rtl w:val="0"/>
        </w:rPr>
        <w:t xml:space="preserve">engaged time </w:t>
      </w:r>
      <w:r w:rsidDel="00000000" w:rsidR="00000000" w:rsidRPr="00000000">
        <w:rPr>
          <w:i w:val="1"/>
          <w:sz w:val="20"/>
          <w:szCs w:val="20"/>
          <w:rtl w:val="0"/>
        </w:rPr>
        <w:t xml:space="preserve">for students.  Provide students opportunity to practice on their own, giving them multiple opportunities and situations of increasing difficulty. https://educationcloset.com/wp-content/uploads/2015/09/AccountableTalk-Stems.pdf</w:t>
      </w:r>
    </w:p>
    <w:p w:rsidR="00000000" w:rsidDel="00000000" w:rsidP="00000000" w:rsidRDefault="00000000" w:rsidRPr="00000000" w14:paraId="000000FB">
      <w:pPr>
        <w:pageBreakBefore w:val="0"/>
        <w:spacing w:line="240" w:lineRule="auto"/>
        <w:rPr>
          <w:b w:val="1"/>
          <w:sz w:val="20"/>
          <w:szCs w:val="20"/>
        </w:rPr>
      </w:pPr>
      <w:r w:rsidDel="00000000" w:rsidR="00000000" w:rsidRPr="00000000">
        <w:rPr>
          <w:b w:val="1"/>
          <w:sz w:val="20"/>
          <w:szCs w:val="20"/>
          <w:rtl w:val="0"/>
        </w:rPr>
        <w:t xml:space="preserve">(We Do):  Push more of the cognitive work out to students, good time to ask process questions</w:t>
      </w:r>
    </w:p>
    <w:p w:rsidR="00000000" w:rsidDel="00000000" w:rsidP="00000000" w:rsidRDefault="00000000" w:rsidRPr="00000000" w14:paraId="000000FC">
      <w:pPr>
        <w:pageBreakBefore w:val="0"/>
        <w:spacing w:line="240" w:lineRule="auto"/>
        <w:rPr>
          <w:b w:val="1"/>
          <w:sz w:val="20"/>
          <w:szCs w:val="20"/>
        </w:rPr>
      </w:pPr>
      <w:r w:rsidDel="00000000" w:rsidR="00000000" w:rsidRPr="00000000">
        <w:rPr>
          <w:b w:val="1"/>
          <w:sz w:val="20"/>
          <w:szCs w:val="20"/>
          <w:rtl w:val="0"/>
        </w:rPr>
        <w:t xml:space="preserve">(You Do):  Repetition, multiple formats, increasing complexity based on student need</w:t>
      </w:r>
    </w:p>
    <w:p w:rsidR="00000000" w:rsidDel="00000000" w:rsidP="00000000" w:rsidRDefault="00000000" w:rsidRPr="00000000" w14:paraId="000000FD">
      <w:pPr>
        <w:pageBreakBefore w:val="0"/>
        <w:numPr>
          <w:ilvl w:val="0"/>
          <w:numId w:val="4"/>
        </w:numPr>
        <w:spacing w:after="0" w:afterAutospacing="0" w:before="280" w:line="240" w:lineRule="auto"/>
        <w:ind w:left="720" w:hanging="360"/>
        <w:rPr>
          <w:sz w:val="20"/>
          <w:szCs w:val="20"/>
        </w:rPr>
      </w:pPr>
      <w:r w:rsidDel="00000000" w:rsidR="00000000" w:rsidRPr="00000000">
        <w:rPr>
          <w:sz w:val="20"/>
          <w:szCs w:val="20"/>
          <w:rtl w:val="0"/>
        </w:rPr>
        <w:t xml:space="preserve">Rigor (Low –Knowledge/Comprehension; Medium –Application/Analysis; High-Synthesis/Evaluation)</w:t>
      </w:r>
    </w:p>
    <w:p w:rsidR="00000000" w:rsidDel="00000000" w:rsidP="00000000" w:rsidRDefault="00000000" w:rsidRPr="00000000" w14:paraId="000000FE">
      <w:pPr>
        <w:pageBreakBefore w:val="0"/>
        <w:numPr>
          <w:ilvl w:val="0"/>
          <w:numId w:val="4"/>
        </w:numPr>
        <w:spacing w:after="400" w:before="0" w:beforeAutospacing="0" w:line="240" w:lineRule="auto"/>
        <w:ind w:left="720" w:hanging="360"/>
        <w:rPr>
          <w:sz w:val="20"/>
          <w:szCs w:val="20"/>
        </w:rPr>
      </w:pPr>
      <w:r w:rsidDel="00000000" w:rsidR="00000000" w:rsidRPr="00000000">
        <w:rPr>
          <w:sz w:val="20"/>
          <w:szCs w:val="20"/>
          <w:rtl w:val="0"/>
        </w:rPr>
        <w:t xml:space="preserve">Relevance (In Content, Across Content, Real World)</w:t>
      </w:r>
    </w:p>
    <w:p w:rsidR="00000000" w:rsidDel="00000000" w:rsidP="00000000" w:rsidRDefault="00000000" w:rsidRPr="00000000" w14:paraId="000000F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1">
      <w:pPr>
        <w:pageBreakBefore w:val="0"/>
        <w:spacing w:line="240" w:lineRule="auto"/>
        <w:rPr>
          <w:sz w:val="20"/>
          <w:szCs w:val="20"/>
        </w:rPr>
      </w:pPr>
      <w:r w:rsidDel="00000000" w:rsidR="00000000" w:rsidRPr="00000000">
        <w:rPr>
          <w:b w:val="1"/>
          <w:sz w:val="20"/>
          <w:szCs w:val="20"/>
          <w:u w:val="single"/>
          <w:rtl w:val="0"/>
        </w:rPr>
        <w:t xml:space="preserve">Language Objective:  Intentionally build in the ELPS</w:t>
      </w:r>
      <w:r w:rsidDel="00000000" w:rsidR="00000000" w:rsidRPr="00000000">
        <w:rPr>
          <w:sz w:val="20"/>
          <w:szCs w:val="20"/>
          <w:rtl w:val="0"/>
        </w:rPr>
        <w:t xml:space="preserve">-(Listen, Speak, Read, Write)</w:t>
      </w:r>
    </w:p>
    <w:p w:rsidR="00000000" w:rsidDel="00000000" w:rsidP="00000000" w:rsidRDefault="00000000" w:rsidRPr="00000000" w14:paraId="00000102">
      <w:pPr>
        <w:pageBreakBefore w:val="0"/>
        <w:spacing w:line="240" w:lineRule="auto"/>
        <w:rPr>
          <w:sz w:val="20"/>
          <w:szCs w:val="20"/>
        </w:rPr>
      </w:pPr>
      <w:r w:rsidDel="00000000" w:rsidR="00000000" w:rsidRPr="00000000">
        <w:rPr>
          <w:sz w:val="20"/>
          <w:szCs w:val="20"/>
          <w:rtl w:val="0"/>
        </w:rPr>
        <w:t xml:space="preserve">http://www.esc4.net/Assets/elps-summary-chart-10-pt-original.pdf</w:t>
      </w:r>
    </w:p>
    <w:p w:rsidR="00000000" w:rsidDel="00000000" w:rsidP="00000000" w:rsidRDefault="00000000" w:rsidRPr="00000000" w14:paraId="0000010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4">
      <w:pPr>
        <w:pageBreakBefore w:val="0"/>
        <w:spacing w:line="240" w:lineRule="auto"/>
        <w:rPr>
          <w:sz w:val="20"/>
          <w:szCs w:val="20"/>
        </w:rPr>
      </w:pPr>
      <w:r w:rsidDel="00000000" w:rsidR="00000000" w:rsidRPr="00000000">
        <w:rPr>
          <w:sz w:val="20"/>
          <w:szCs w:val="20"/>
          <w:rtl w:val="0"/>
        </w:rPr>
        <w:t xml:space="preserve">Chance to wrap up the lesson and identify places where you need to clarify/verify.  </w:t>
      </w:r>
    </w:p>
    <w:p w:rsidR="00000000" w:rsidDel="00000000" w:rsidP="00000000" w:rsidRDefault="00000000" w:rsidRPr="00000000" w14:paraId="00000105">
      <w:pPr>
        <w:pageBreakBefore w:val="0"/>
        <w:spacing w:line="240" w:lineRule="auto"/>
        <w:rPr>
          <w:sz w:val="20"/>
          <w:szCs w:val="20"/>
        </w:rPr>
      </w:pPr>
      <w:r w:rsidDel="00000000" w:rsidR="00000000" w:rsidRPr="00000000">
        <w:rPr>
          <w:sz w:val="20"/>
          <w:szCs w:val="20"/>
          <w:rtl w:val="0"/>
        </w:rPr>
        <w:t xml:space="preserve">Opportunity to provide an explicit assessment of the objective to evaluate both teacher and student success with the lesson.</w:t>
      </w:r>
    </w:p>
    <w:p w:rsidR="00000000" w:rsidDel="00000000" w:rsidP="00000000" w:rsidRDefault="00000000" w:rsidRPr="00000000" w14:paraId="0000010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7">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108">
      <w:pPr>
        <w:pageBreakBefore w:val="0"/>
        <w:spacing w:line="240" w:lineRule="auto"/>
        <w:rPr>
          <w:b w:val="1"/>
          <w:sz w:val="20"/>
          <w:szCs w:val="20"/>
        </w:rPr>
      </w:pPr>
      <w:r w:rsidDel="00000000" w:rsidR="00000000" w:rsidRPr="00000000">
        <w:rPr>
          <w:b w:val="1"/>
          <w:sz w:val="20"/>
          <w:szCs w:val="20"/>
          <w:rtl w:val="0"/>
        </w:rPr>
        <w:t xml:space="preserve">Website for TEKS</w:t>
      </w:r>
    </w:p>
    <w:p w:rsidR="00000000" w:rsidDel="00000000" w:rsidP="00000000" w:rsidRDefault="00000000" w:rsidRPr="00000000" w14:paraId="00000109">
      <w:pPr>
        <w:pageBreakBefore w:val="0"/>
        <w:spacing w:line="240" w:lineRule="auto"/>
        <w:rPr>
          <w:sz w:val="20"/>
          <w:szCs w:val="20"/>
        </w:rPr>
      </w:pPr>
      <w:r w:rsidDel="00000000" w:rsidR="00000000" w:rsidRPr="00000000">
        <w:rPr>
          <w:b w:val="1"/>
          <w:sz w:val="20"/>
          <w:szCs w:val="20"/>
          <w:rtl w:val="0"/>
        </w:rPr>
        <w:t xml:space="preserve">https://lead4ward.com/resources/</w:t>
      </w:r>
      <w:r w:rsidDel="00000000" w:rsidR="00000000" w:rsidRPr="00000000">
        <w:rPr>
          <w:rtl w:val="0"/>
        </w:rPr>
      </w:r>
    </w:p>
    <w:p w:rsidR="00000000" w:rsidDel="00000000" w:rsidP="00000000" w:rsidRDefault="00000000" w:rsidRPr="00000000" w14:paraId="0000010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B">
      <w:pPr>
        <w:pageBreakBefore w:val="0"/>
        <w:spacing w:line="240" w:lineRule="auto"/>
        <w:rPr>
          <w:b w:val="1"/>
          <w:sz w:val="20"/>
          <w:szCs w:val="20"/>
        </w:rPr>
      </w:pPr>
      <w:r w:rsidDel="00000000" w:rsidR="00000000" w:rsidRPr="00000000">
        <w:rPr>
          <w:b w:val="1"/>
          <w:sz w:val="20"/>
          <w:szCs w:val="20"/>
          <w:rtl w:val="0"/>
        </w:rPr>
        <w:t xml:space="preserve">Website for Teaching Activities and Strategies</w:t>
      </w:r>
    </w:p>
    <w:p w:rsidR="00000000" w:rsidDel="00000000" w:rsidP="00000000" w:rsidRDefault="00000000" w:rsidRPr="00000000" w14:paraId="0000010C">
      <w:pPr>
        <w:pageBreakBefore w:val="0"/>
        <w:spacing w:line="240" w:lineRule="auto"/>
        <w:rPr>
          <w:b w:val="1"/>
          <w:sz w:val="20"/>
          <w:szCs w:val="20"/>
        </w:rPr>
      </w:pPr>
      <w:r w:rsidDel="00000000" w:rsidR="00000000" w:rsidRPr="00000000">
        <w:rPr>
          <w:b w:val="1"/>
          <w:sz w:val="20"/>
          <w:szCs w:val="20"/>
          <w:rtl w:val="0"/>
        </w:rPr>
        <w:t xml:space="preserve">https://lead4ward.com/playlists/</w:t>
      </w:r>
    </w:p>
    <w:p w:rsidR="00000000" w:rsidDel="00000000" w:rsidP="00000000" w:rsidRDefault="00000000" w:rsidRPr="00000000" w14:paraId="0000010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0E">
      <w:pPr>
        <w:pageBreakBefore w:val="0"/>
        <w:spacing w:line="240" w:lineRule="auto"/>
        <w:rPr>
          <w:b w:val="1"/>
          <w:sz w:val="20"/>
          <w:szCs w:val="20"/>
        </w:rPr>
      </w:pPr>
      <w:r w:rsidDel="00000000" w:rsidR="00000000" w:rsidRPr="00000000">
        <w:rPr>
          <w:b w:val="1"/>
          <w:sz w:val="20"/>
          <w:szCs w:val="20"/>
          <w:rtl w:val="0"/>
        </w:rPr>
        <w:t xml:space="preserve">http://www.theteachertoolkit.com/index.php/tool/all-tools</w:t>
      </w:r>
    </w:p>
    <w:p w:rsidR="00000000" w:rsidDel="00000000" w:rsidP="00000000" w:rsidRDefault="00000000" w:rsidRPr="00000000" w14:paraId="0000010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0">
      <w:pPr>
        <w:pageBreakBefore w:val="0"/>
        <w:spacing w:line="240" w:lineRule="auto"/>
        <w:rPr>
          <w:b w:val="1"/>
          <w:sz w:val="20"/>
          <w:szCs w:val="20"/>
        </w:rPr>
      </w:pPr>
      <w:r w:rsidDel="00000000" w:rsidR="00000000" w:rsidRPr="00000000">
        <w:rPr>
          <w:b w:val="1"/>
          <w:sz w:val="20"/>
          <w:szCs w:val="20"/>
          <w:rtl w:val="0"/>
        </w:rPr>
        <w:t xml:space="preserve">http://www.evidencebasedteaching.org.au/robert-marzano-vs-john-hattie/</w:t>
      </w:r>
    </w:p>
    <w:p w:rsidR="00000000" w:rsidDel="00000000" w:rsidP="00000000" w:rsidRDefault="00000000" w:rsidRPr="00000000" w14:paraId="0000011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114">
      <w:pPr>
        <w:pageBreakBefore w:val="0"/>
        <w:spacing w:line="240"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