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3335" w14:textId="77777777" w:rsidR="00552101" w:rsidRDefault="00552101" w:rsidP="00552101">
      <w:pPr>
        <w:pStyle w:val="SyllabiHeading"/>
        <w:rPr>
          <w:b/>
        </w:rPr>
      </w:pPr>
      <w:r>
        <w:rPr>
          <w:rStyle w:val="SyllabiHeadingChar"/>
          <w:b/>
        </w:rPr>
        <w:t>Wayland Mission Statement</w:t>
      </w:r>
      <w:r>
        <w:rPr>
          <w:b/>
        </w:rPr>
        <w:t xml:space="preserve"> </w:t>
      </w:r>
    </w:p>
    <w:p w14:paraId="19F957B7" w14:textId="77777777" w:rsidR="00552101" w:rsidRDefault="00552101" w:rsidP="00552101">
      <w:pPr>
        <w:spacing w:after="0"/>
      </w:pPr>
      <w:r>
        <w:t>Wayland Baptist University exists to educate students in an academically challenging, learning-focused, and distinctively Christian environment for professional success, and service to God and humankind.</w:t>
      </w:r>
    </w:p>
    <w:p w14:paraId="0DA6CAB2" w14:textId="77777777" w:rsidR="00552101" w:rsidRDefault="00552101" w:rsidP="00552101">
      <w:pPr>
        <w:pStyle w:val="SyllabiHeading"/>
        <w:rPr>
          <w:b/>
        </w:rPr>
      </w:pPr>
      <w:r>
        <w:rPr>
          <w:b/>
        </w:rPr>
        <w:t xml:space="preserve">Contact Information </w:t>
      </w:r>
    </w:p>
    <w:p w14:paraId="52BABF84" w14:textId="77777777" w:rsidR="00552101" w:rsidRDefault="00552101" w:rsidP="00552101">
      <w:pPr>
        <w:pStyle w:val="SyllabiBasic"/>
        <w:spacing w:after="0"/>
        <w:rPr>
          <w:b/>
          <w:vanish/>
          <w:specVanish/>
        </w:rPr>
      </w:pPr>
      <w:r>
        <w:rPr>
          <w:rStyle w:val="SyllabiBasicChar"/>
          <w:b/>
        </w:rPr>
        <w:t>Course</w:t>
      </w:r>
    </w:p>
    <w:p w14:paraId="61521546" w14:textId="5D8B171B" w:rsidR="00552101" w:rsidRDefault="00552101" w:rsidP="00552101">
      <w:pPr>
        <w:spacing w:after="0"/>
      </w:pPr>
      <w:r>
        <w:t xml:space="preserve">: </w:t>
      </w:r>
      <w:r w:rsidR="00DD70B0">
        <w:t>JUAD 3324 - FORENSICS</w:t>
      </w:r>
    </w:p>
    <w:p w14:paraId="250714F8" w14:textId="77777777" w:rsidR="00552101" w:rsidRDefault="00552101" w:rsidP="00552101">
      <w:pPr>
        <w:pStyle w:val="SyllabiBasic"/>
        <w:spacing w:after="0"/>
        <w:rPr>
          <w:b/>
          <w:vanish/>
          <w:specVanish/>
        </w:rPr>
      </w:pPr>
      <w:r>
        <w:rPr>
          <w:b/>
        </w:rPr>
        <w:t>Campus</w:t>
      </w:r>
    </w:p>
    <w:p w14:paraId="1BBC2F35" w14:textId="5E343E78" w:rsidR="00552101" w:rsidRDefault="00552101" w:rsidP="00552101">
      <w:pPr>
        <w:spacing w:after="0"/>
      </w:pPr>
      <w:r>
        <w:t>: WAYLAND BAPTIST UNIVERSITY</w:t>
      </w:r>
      <w:r w:rsidR="00950950">
        <w:t xml:space="preserve"> ONLINE</w:t>
      </w:r>
    </w:p>
    <w:p w14:paraId="1D6BD82D" w14:textId="77777777" w:rsidR="00552101" w:rsidRDefault="00552101" w:rsidP="00552101">
      <w:pPr>
        <w:pStyle w:val="SyllabiBasic"/>
        <w:spacing w:after="0"/>
        <w:rPr>
          <w:b/>
          <w:vanish/>
          <w:specVanish/>
        </w:rPr>
      </w:pPr>
      <w:r>
        <w:rPr>
          <w:b/>
        </w:rPr>
        <w:t>Term/Session</w:t>
      </w:r>
    </w:p>
    <w:p w14:paraId="4D50FA9B" w14:textId="15477862" w:rsidR="00552101" w:rsidRDefault="00552101" w:rsidP="00552101">
      <w:pPr>
        <w:spacing w:after="0"/>
      </w:pPr>
      <w:r>
        <w:rPr>
          <w:b/>
        </w:rPr>
        <w:t>:</w:t>
      </w:r>
      <w:r>
        <w:t xml:space="preserve"> SPRING 20</w:t>
      </w:r>
      <w:r w:rsidR="00AC1804">
        <w:t>24</w:t>
      </w:r>
      <w:r w:rsidR="00B46D2F">
        <w:t xml:space="preserve"> – 2</w:t>
      </w:r>
      <w:r w:rsidR="00B46D2F" w:rsidRPr="00B46D2F">
        <w:rPr>
          <w:vertAlign w:val="superscript"/>
        </w:rPr>
        <w:t>ND</w:t>
      </w:r>
      <w:r w:rsidR="00B46D2F">
        <w:t xml:space="preserve"> 8 WEEKS</w:t>
      </w:r>
    </w:p>
    <w:p w14:paraId="36AAF85B" w14:textId="77777777" w:rsidR="00552101" w:rsidRDefault="00552101" w:rsidP="00552101">
      <w:pPr>
        <w:pStyle w:val="SyllabiBasic"/>
        <w:spacing w:after="0"/>
        <w:rPr>
          <w:b/>
          <w:vanish/>
          <w:specVanish/>
        </w:rPr>
      </w:pPr>
      <w:r>
        <w:rPr>
          <w:b/>
        </w:rPr>
        <w:t>Instructor</w:t>
      </w:r>
    </w:p>
    <w:p w14:paraId="5806920D" w14:textId="77777777" w:rsidR="00552101" w:rsidRDefault="00552101" w:rsidP="00552101">
      <w:pPr>
        <w:spacing w:after="0"/>
      </w:pPr>
      <w:r>
        <w:rPr>
          <w:b/>
        </w:rPr>
        <w:t>:</w:t>
      </w:r>
      <w:r>
        <w:t xml:space="preserve"> Ernesto Ramirez-Amaya</w:t>
      </w:r>
    </w:p>
    <w:p w14:paraId="0F1DD225" w14:textId="77777777" w:rsidR="00552101" w:rsidRDefault="00552101" w:rsidP="00552101">
      <w:pPr>
        <w:pStyle w:val="SyllabiBasic"/>
        <w:spacing w:after="0"/>
        <w:rPr>
          <w:b/>
          <w:vanish/>
          <w:specVanish/>
        </w:rPr>
      </w:pPr>
      <w:r>
        <w:rPr>
          <w:b/>
        </w:rPr>
        <w:t>Office Phone Number</w:t>
      </w:r>
    </w:p>
    <w:p w14:paraId="06138B9E" w14:textId="77777777" w:rsidR="00552101" w:rsidRDefault="00552101" w:rsidP="00552101">
      <w:pPr>
        <w:spacing w:after="0"/>
      </w:pPr>
      <w:r>
        <w:rPr>
          <w:b/>
        </w:rPr>
        <w:t>:</w:t>
      </w:r>
      <w:r>
        <w:t xml:space="preserve"> 806-518-4932</w:t>
      </w:r>
    </w:p>
    <w:p w14:paraId="36DFEC63" w14:textId="77777777" w:rsidR="00552101" w:rsidRDefault="00552101" w:rsidP="00552101">
      <w:pPr>
        <w:pStyle w:val="SyllabiBasic"/>
        <w:spacing w:after="0"/>
        <w:rPr>
          <w:b/>
          <w:vanish/>
          <w:specVanish/>
        </w:rPr>
      </w:pPr>
      <w:r>
        <w:rPr>
          <w:b/>
        </w:rPr>
        <w:t>WBU Email Address</w:t>
      </w:r>
    </w:p>
    <w:p w14:paraId="28F8F59F" w14:textId="77777777" w:rsidR="00B46D2F" w:rsidRPr="00B46D2F" w:rsidRDefault="00552101" w:rsidP="00B46D2F">
      <w:pPr>
        <w:spacing w:after="0"/>
      </w:pPr>
      <w:r>
        <w:rPr>
          <w:b/>
        </w:rPr>
        <w:t>:</w:t>
      </w:r>
      <w:r w:rsidR="00B46D2F">
        <w:t xml:space="preserve"> </w:t>
      </w:r>
      <w:r w:rsidR="00B46D2F" w:rsidRPr="00B46D2F">
        <w:t>ernesto.amaya@wayland.wbu.edu</w:t>
      </w:r>
    </w:p>
    <w:p w14:paraId="0BF2C77E" w14:textId="77777777" w:rsidR="00552101" w:rsidRDefault="00552101" w:rsidP="00552101">
      <w:pPr>
        <w:pStyle w:val="SyllabiBasic"/>
        <w:spacing w:after="0"/>
        <w:rPr>
          <w:b/>
          <w:vanish/>
          <w:specVanish/>
        </w:rPr>
      </w:pPr>
      <w:r>
        <w:rPr>
          <w:b/>
        </w:rPr>
        <w:t>Office Hours, Building, and Location</w:t>
      </w:r>
    </w:p>
    <w:p w14:paraId="7BDBECD5" w14:textId="30B70F92" w:rsidR="00552101" w:rsidRDefault="00552101" w:rsidP="00552101">
      <w:pPr>
        <w:spacing w:after="0"/>
        <w:rPr>
          <w:b/>
        </w:rPr>
      </w:pPr>
      <w:r>
        <w:rPr>
          <w:b/>
        </w:rPr>
        <w:t xml:space="preserve">: </w:t>
      </w:r>
      <w:r w:rsidR="00AC1804">
        <w:rPr>
          <w:rFonts w:ascii="Calibri" w:eastAsia="Times New Roman" w:hAnsi="Calibri"/>
        </w:rPr>
        <w:t>NO OFFICE HOURS – EMAIL, CALL, OR TEXT</w:t>
      </w:r>
    </w:p>
    <w:p w14:paraId="3F19B332" w14:textId="77777777" w:rsidR="00552101" w:rsidRDefault="00552101" w:rsidP="00552101">
      <w:pPr>
        <w:pStyle w:val="SyllabiBasic"/>
        <w:spacing w:after="0"/>
        <w:rPr>
          <w:b/>
          <w:vanish/>
          <w:specVanish/>
        </w:rPr>
      </w:pPr>
      <w:r>
        <w:rPr>
          <w:b/>
        </w:rPr>
        <w:t>Class Meeting Time and Location</w:t>
      </w:r>
    </w:p>
    <w:p w14:paraId="57FC5CE7" w14:textId="77777777" w:rsidR="00552101" w:rsidRDefault="00552101" w:rsidP="00552101">
      <w:pPr>
        <w:spacing w:after="0"/>
      </w:pPr>
      <w:r>
        <w:rPr>
          <w:b/>
        </w:rPr>
        <w:t xml:space="preserve">: </w:t>
      </w:r>
      <w:r>
        <w:t xml:space="preserve">ONLINE </w:t>
      </w:r>
    </w:p>
    <w:p w14:paraId="0784FEA9" w14:textId="77777777" w:rsidR="00552101" w:rsidRDefault="00552101" w:rsidP="00552101">
      <w:pPr>
        <w:pStyle w:val="SyllabiHeading"/>
        <w:rPr>
          <w:b/>
        </w:rPr>
      </w:pPr>
      <w:r>
        <w:rPr>
          <w:b/>
        </w:rPr>
        <w:t>Textbook Information</w:t>
      </w:r>
    </w:p>
    <w:p w14:paraId="142A4CB9" w14:textId="77777777" w:rsidR="00552101" w:rsidRDefault="00552101" w:rsidP="00552101">
      <w:pPr>
        <w:pStyle w:val="SyllabiBasic"/>
        <w:rPr>
          <w:b/>
          <w:vanish/>
          <w:specVanish/>
        </w:rPr>
      </w:pPr>
      <w:r>
        <w:rPr>
          <w:b/>
        </w:rPr>
        <w:t>Required Textbook(s) and/or Required Materials</w:t>
      </w:r>
    </w:p>
    <w:p w14:paraId="4EBBCDA3" w14:textId="43C13583" w:rsidR="004B5A52" w:rsidRDefault="00552101" w:rsidP="00552101">
      <w:pPr>
        <w:rPr>
          <w:rFonts w:ascii="Calibri" w:hAnsi="Calibri"/>
        </w:rPr>
      </w:pPr>
      <w:r>
        <w:rPr>
          <w:b/>
        </w:rPr>
        <w:t xml:space="preserve">:  </w:t>
      </w:r>
      <w:r w:rsidR="004B5A52">
        <w:rPr>
          <w:b/>
        </w:rPr>
        <w:t>Bertino, Anthony / Bertino, Patricia Nolan; Forensic Science:  Fundamentals and Investigations, 3</w:t>
      </w:r>
      <w:r w:rsidR="004B5A52" w:rsidRPr="004B5A52">
        <w:rPr>
          <w:b/>
          <w:vertAlign w:val="superscript"/>
        </w:rPr>
        <w:t>rd</w:t>
      </w:r>
      <w:r w:rsidR="004B5A52">
        <w:rPr>
          <w:b/>
        </w:rPr>
        <w:t xml:space="preserve"> Edition; Publisher: Cengage; ISBN: 978-0-357-36172-6; Publication: 2020</w:t>
      </w:r>
    </w:p>
    <w:p w14:paraId="3E9FB72F" w14:textId="77777777" w:rsidR="00552101" w:rsidRDefault="00552101" w:rsidP="00552101">
      <w:pPr>
        <w:spacing w:after="200"/>
        <w:rPr>
          <w:rFonts w:ascii="Calibri" w:eastAsia="Times New Roman" w:hAnsi="Calibri" w:cs="Times New Roman"/>
          <w:b/>
          <w:i/>
          <w:color w:val="C00000"/>
        </w:rPr>
      </w:pPr>
    </w:p>
    <w:p w14:paraId="1043538E" w14:textId="77777777" w:rsidR="00552101" w:rsidRDefault="00552101" w:rsidP="00552101">
      <w:pPr>
        <w:spacing w:after="0"/>
        <w:rPr>
          <w:rFonts w:ascii="Calibri" w:hAnsi="Calibri" w:cs="Calibri"/>
        </w:rPr>
      </w:pPr>
      <w:r>
        <w:rPr>
          <w:rFonts w:ascii="Calibri" w:hAnsi="Calibri" w:cs="Calibri"/>
          <w:i/>
          <w:iCs/>
        </w:rPr>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5" w:history="1">
        <w:r>
          <w:rPr>
            <w:rStyle w:val="Hyperlink"/>
            <w:rFonts w:ascii="Calibri" w:hAnsi="Calibri" w:cs="Calibri"/>
            <w:i/>
            <w:iCs/>
            <w:color w:val="0563C1"/>
          </w:rPr>
          <w:t>Automatic eBook FAQ</w:t>
        </w:r>
      </w:hyperlink>
      <w:r>
        <w:rPr>
          <w:rFonts w:ascii="Calibri" w:hAnsi="Calibri" w:cs="Calibri"/>
          <w:i/>
          <w:iCs/>
        </w:rPr>
        <w:t xml:space="preserve"> page.</w:t>
      </w:r>
    </w:p>
    <w:p w14:paraId="01E91B06" w14:textId="77777777" w:rsidR="00552101" w:rsidRDefault="00552101" w:rsidP="00552101"/>
    <w:p w14:paraId="66BE5DA4" w14:textId="77777777" w:rsidR="00552101" w:rsidRDefault="00552101" w:rsidP="00552101">
      <w:pPr>
        <w:pStyle w:val="SyllabiBasic"/>
        <w:rPr>
          <w:b/>
          <w:vanish/>
          <w:specVanish/>
        </w:rPr>
      </w:pPr>
      <w:r>
        <w:rPr>
          <w:b/>
        </w:rPr>
        <w:t>Optional Materials</w:t>
      </w:r>
    </w:p>
    <w:p w14:paraId="301B39B8" w14:textId="77777777" w:rsidR="00552101" w:rsidRDefault="00552101" w:rsidP="00552101">
      <w:pPr>
        <w:rPr>
          <w:rFonts w:ascii="Calibri" w:eastAsia="Times New Roman" w:hAnsi="Calibri"/>
          <w:sz w:val="24"/>
          <w:szCs w:val="24"/>
        </w:rPr>
      </w:pPr>
      <w:r>
        <w:rPr>
          <w:b/>
        </w:rPr>
        <w:t xml:space="preserve">: </w:t>
      </w:r>
      <w:r>
        <w:rPr>
          <w:rFonts w:ascii="Calibri" w:eastAsia="Times New Roman" w:hAnsi="Calibri"/>
        </w:rPr>
        <w:t>NO OPTIONAL MATERIALS SHALL BE NEEDED</w:t>
      </w:r>
    </w:p>
    <w:p w14:paraId="1F8209DC" w14:textId="77777777" w:rsidR="00552101" w:rsidRDefault="00552101" w:rsidP="00552101">
      <w:pPr>
        <w:pStyle w:val="SyllabiHeading"/>
        <w:rPr>
          <w:b/>
        </w:rPr>
      </w:pPr>
      <w:r>
        <w:rPr>
          <w:b/>
        </w:rPr>
        <w:t>Course Information</w:t>
      </w:r>
    </w:p>
    <w:p w14:paraId="5AC0F15F" w14:textId="77777777" w:rsidR="00552101" w:rsidRDefault="00552101" w:rsidP="00552101">
      <w:pPr>
        <w:pStyle w:val="SyllabiBasic"/>
        <w:rPr>
          <w:b/>
          <w:vanish/>
          <w:specVanish/>
        </w:rPr>
      </w:pPr>
      <w:r>
        <w:rPr>
          <w:b/>
        </w:rPr>
        <w:t>Catalog Description</w:t>
      </w:r>
    </w:p>
    <w:p w14:paraId="36F8A90C" w14:textId="77777777" w:rsidR="00552101" w:rsidRDefault="00552101" w:rsidP="00552101">
      <w:pPr>
        <w:spacing w:after="0"/>
        <w:ind w:right="-14"/>
        <w:rPr>
          <w:rFonts w:ascii="Calibri" w:eastAsia="Calibri" w:hAnsi="Calibri"/>
        </w:rPr>
      </w:pPr>
      <w:r>
        <w:rPr>
          <w:b/>
        </w:rPr>
        <w:t xml:space="preserve">: </w:t>
      </w:r>
      <w:r>
        <w:rPr>
          <w:rFonts w:ascii="Calibri" w:hAnsi="Calibri"/>
        </w:rPr>
        <w:t xml:space="preserve"> </w:t>
      </w:r>
      <w:r>
        <w:rPr>
          <w:rFonts w:ascii="Calibri" w:eastAsia="Calibri" w:hAnsi="Calibri"/>
        </w:rPr>
        <w:t>Covers police procedures specifically related to patrol activities.</w:t>
      </w:r>
    </w:p>
    <w:p w14:paraId="7C79FB89" w14:textId="77777777" w:rsidR="00552101" w:rsidRDefault="00552101" w:rsidP="00552101">
      <w:pPr>
        <w:spacing w:after="0"/>
        <w:ind w:right="-14"/>
        <w:rPr>
          <w:rFonts w:ascii="Calibri" w:hAnsi="Calibri"/>
          <w:sz w:val="24"/>
          <w:szCs w:val="24"/>
        </w:rPr>
      </w:pPr>
      <w:r>
        <w:rPr>
          <w:rFonts w:ascii="Calibri" w:hAnsi="Calibri"/>
          <w:sz w:val="24"/>
          <w:szCs w:val="24"/>
        </w:rPr>
        <w:t xml:space="preserve"> </w:t>
      </w:r>
    </w:p>
    <w:p w14:paraId="6EB3B03A" w14:textId="77777777" w:rsidR="00552101" w:rsidRDefault="00552101" w:rsidP="00552101">
      <w:pPr>
        <w:pStyle w:val="NormalWeb"/>
        <w:rPr>
          <w:rStyle w:val="Strong"/>
          <w:sz w:val="22"/>
          <w:szCs w:val="22"/>
        </w:rPr>
      </w:pPr>
      <w:r>
        <w:rPr>
          <w:rStyle w:val="Strong"/>
          <w:rFonts w:ascii="Calibri" w:hAnsi="Calibri"/>
          <w:sz w:val="22"/>
          <w:szCs w:val="22"/>
        </w:rPr>
        <w:t>There is no prerequisite for this course.</w:t>
      </w:r>
    </w:p>
    <w:p w14:paraId="7E7C8BD7" w14:textId="77777777" w:rsidR="00552101" w:rsidRDefault="00552101" w:rsidP="00552101">
      <w:pPr>
        <w:pStyle w:val="NormalWeb"/>
        <w:spacing w:line="0" w:lineRule="atLeast"/>
      </w:pPr>
    </w:p>
    <w:p w14:paraId="0B0DB12B" w14:textId="77777777" w:rsidR="00552101" w:rsidRDefault="00552101" w:rsidP="00552101">
      <w:pPr>
        <w:pStyle w:val="SyllabiBasic"/>
        <w:spacing w:after="0" w:line="0" w:lineRule="atLeast"/>
        <w:rPr>
          <w:b/>
          <w:vanish/>
          <w:specVanish/>
        </w:rPr>
      </w:pPr>
      <w:r>
        <w:rPr>
          <w:b/>
        </w:rPr>
        <w:t>Course Outcome Competencies</w:t>
      </w:r>
    </w:p>
    <w:p w14:paraId="27526E0D" w14:textId="77777777" w:rsidR="00552101" w:rsidRDefault="00552101" w:rsidP="00552101">
      <w:pPr>
        <w:spacing w:after="0"/>
        <w:jc w:val="both"/>
        <w:rPr>
          <w:rFonts w:ascii="Calibri" w:eastAsia="Calibri" w:hAnsi="Calibri"/>
        </w:rPr>
      </w:pPr>
      <w:r>
        <w:rPr>
          <w:b/>
        </w:rPr>
        <w:t xml:space="preserve">:  </w:t>
      </w:r>
      <w:r>
        <w:rPr>
          <w:rFonts w:ascii="Calibri" w:eastAsia="Calibri" w:hAnsi="Calibri"/>
        </w:rPr>
        <w:t>Upon completion of this course, students will be able to:</w:t>
      </w:r>
    </w:p>
    <w:p w14:paraId="2054C1BD" w14:textId="3E052331" w:rsidR="00552101" w:rsidRDefault="00950950" w:rsidP="00552101">
      <w:pPr>
        <w:numPr>
          <w:ilvl w:val="0"/>
          <w:numId w:val="1"/>
        </w:numPr>
        <w:spacing w:after="0"/>
        <w:jc w:val="both"/>
        <w:rPr>
          <w:rFonts w:ascii="Calibri" w:eastAsia="Calibri" w:hAnsi="Calibri"/>
        </w:rPr>
      </w:pPr>
      <w:r>
        <w:rPr>
          <w:rFonts w:ascii="Calibri" w:eastAsia="Calibri" w:hAnsi="Calibri"/>
        </w:rPr>
        <w:t>Describe the purpose of forensic science</w:t>
      </w:r>
    </w:p>
    <w:p w14:paraId="4B2E6C74" w14:textId="007393CC" w:rsidR="00950950" w:rsidRDefault="00950950" w:rsidP="00552101">
      <w:pPr>
        <w:numPr>
          <w:ilvl w:val="0"/>
          <w:numId w:val="1"/>
        </w:numPr>
        <w:spacing w:after="0"/>
        <w:jc w:val="both"/>
        <w:rPr>
          <w:rFonts w:ascii="Calibri" w:eastAsia="Calibri" w:hAnsi="Calibri"/>
        </w:rPr>
      </w:pPr>
      <w:r>
        <w:rPr>
          <w:rFonts w:ascii="Calibri" w:eastAsia="Calibri" w:hAnsi="Calibri"/>
        </w:rPr>
        <w:t xml:space="preserve">Describe the goal of crime scene investigation </w:t>
      </w:r>
    </w:p>
    <w:p w14:paraId="6CF9AA09" w14:textId="30C9BD0F" w:rsidR="00950950" w:rsidRDefault="00950950" w:rsidP="00552101">
      <w:pPr>
        <w:numPr>
          <w:ilvl w:val="0"/>
          <w:numId w:val="1"/>
        </w:numPr>
        <w:spacing w:after="0"/>
        <w:jc w:val="both"/>
        <w:rPr>
          <w:rFonts w:ascii="Calibri" w:eastAsia="Calibri" w:hAnsi="Calibri"/>
        </w:rPr>
      </w:pPr>
      <w:r>
        <w:rPr>
          <w:rFonts w:ascii="Calibri" w:eastAsia="Calibri" w:hAnsi="Calibri"/>
        </w:rPr>
        <w:t>Explain why hair serves as a valuable source of evidence</w:t>
      </w:r>
    </w:p>
    <w:p w14:paraId="4666C43C" w14:textId="1DB4F8E7" w:rsidR="00950950" w:rsidRDefault="00950950" w:rsidP="00552101">
      <w:pPr>
        <w:numPr>
          <w:ilvl w:val="0"/>
          <w:numId w:val="1"/>
        </w:numPr>
        <w:spacing w:after="0"/>
        <w:jc w:val="both"/>
        <w:rPr>
          <w:rFonts w:ascii="Calibri" w:eastAsia="Calibri" w:hAnsi="Calibri"/>
        </w:rPr>
      </w:pPr>
      <w:r>
        <w:rPr>
          <w:rFonts w:ascii="Calibri" w:eastAsia="Calibri" w:hAnsi="Calibri"/>
        </w:rPr>
        <w:t>Discuss the relationship between fibers, yarns, and textiles and how they can serve as a valuable source of trace evidence</w:t>
      </w:r>
    </w:p>
    <w:p w14:paraId="42BD72AF" w14:textId="564D242A" w:rsidR="00950950" w:rsidRDefault="00950950" w:rsidP="00552101">
      <w:pPr>
        <w:numPr>
          <w:ilvl w:val="0"/>
          <w:numId w:val="1"/>
        </w:numPr>
        <w:spacing w:after="0"/>
        <w:jc w:val="both"/>
        <w:rPr>
          <w:rFonts w:ascii="Calibri" w:eastAsia="Calibri" w:hAnsi="Calibri"/>
        </w:rPr>
      </w:pPr>
      <w:r>
        <w:rPr>
          <w:rFonts w:ascii="Calibri" w:eastAsia="Calibri" w:hAnsi="Calibri"/>
        </w:rPr>
        <w:t>Identify different sources of botanical evidence and the reasons why it is an important form of evidence</w:t>
      </w:r>
    </w:p>
    <w:p w14:paraId="6871460F" w14:textId="3B6F9F7A" w:rsidR="00950950" w:rsidRDefault="00950950" w:rsidP="00552101">
      <w:pPr>
        <w:numPr>
          <w:ilvl w:val="0"/>
          <w:numId w:val="1"/>
        </w:numPr>
        <w:spacing w:after="0"/>
        <w:jc w:val="both"/>
        <w:rPr>
          <w:rFonts w:ascii="Calibri" w:eastAsia="Calibri" w:hAnsi="Calibri"/>
        </w:rPr>
      </w:pPr>
      <w:r>
        <w:rPr>
          <w:rFonts w:ascii="Calibri" w:eastAsia="Calibri" w:hAnsi="Calibri"/>
        </w:rPr>
        <w:t xml:space="preserve">Summarize the history of fingerprinting including the development of new systems used in fingerprint analysis and identification </w:t>
      </w:r>
    </w:p>
    <w:p w14:paraId="4445D294" w14:textId="037D010C" w:rsidR="00950950" w:rsidRDefault="00950950" w:rsidP="00552101">
      <w:pPr>
        <w:numPr>
          <w:ilvl w:val="0"/>
          <w:numId w:val="1"/>
        </w:numPr>
        <w:spacing w:after="0"/>
        <w:jc w:val="both"/>
        <w:rPr>
          <w:rFonts w:ascii="Calibri" w:eastAsia="Calibri" w:hAnsi="Calibri"/>
        </w:rPr>
      </w:pPr>
      <w:r>
        <w:rPr>
          <w:rFonts w:ascii="Calibri" w:eastAsia="Calibri" w:hAnsi="Calibri"/>
        </w:rPr>
        <w:t xml:space="preserve">Explain the value of DNA evidence and how it differs from other circumstantial evidence </w:t>
      </w:r>
    </w:p>
    <w:p w14:paraId="6D9DD291" w14:textId="376A0EBA" w:rsidR="00950950" w:rsidRDefault="00950950" w:rsidP="00552101">
      <w:pPr>
        <w:numPr>
          <w:ilvl w:val="0"/>
          <w:numId w:val="1"/>
        </w:numPr>
        <w:spacing w:after="0"/>
        <w:jc w:val="both"/>
        <w:rPr>
          <w:rFonts w:ascii="Calibri" w:eastAsia="Calibri" w:hAnsi="Calibri"/>
        </w:rPr>
      </w:pPr>
      <w:r>
        <w:rPr>
          <w:rFonts w:ascii="Calibri" w:eastAsia="Calibri" w:hAnsi="Calibri"/>
        </w:rPr>
        <w:t xml:space="preserve">Discuss the specific events in the history of blood-spatter analysis </w:t>
      </w:r>
    </w:p>
    <w:p w14:paraId="7AC3C85D" w14:textId="701C6DBD" w:rsidR="00950950" w:rsidRDefault="00950950" w:rsidP="00552101">
      <w:pPr>
        <w:numPr>
          <w:ilvl w:val="0"/>
          <w:numId w:val="1"/>
        </w:numPr>
        <w:spacing w:after="0"/>
        <w:jc w:val="both"/>
        <w:rPr>
          <w:rFonts w:ascii="Calibri" w:eastAsia="Calibri" w:hAnsi="Calibri"/>
        </w:rPr>
      </w:pPr>
      <w:r>
        <w:rPr>
          <w:rFonts w:ascii="Calibri" w:eastAsia="Calibri" w:hAnsi="Calibri"/>
        </w:rPr>
        <w:t>Define toxicology and the methods by which toxicologists examine and detect the effects of harmful substances on the human body</w:t>
      </w:r>
    </w:p>
    <w:p w14:paraId="0DAAD311" w14:textId="0C3E6336" w:rsidR="00950950" w:rsidRDefault="00431DF3" w:rsidP="00552101">
      <w:pPr>
        <w:numPr>
          <w:ilvl w:val="0"/>
          <w:numId w:val="1"/>
        </w:numPr>
        <w:spacing w:after="0"/>
        <w:jc w:val="both"/>
        <w:rPr>
          <w:rFonts w:ascii="Calibri" w:eastAsia="Calibri" w:hAnsi="Calibri"/>
        </w:rPr>
      </w:pPr>
      <w:r>
        <w:rPr>
          <w:rFonts w:ascii="Calibri" w:eastAsia="Calibri" w:hAnsi="Calibri"/>
        </w:rPr>
        <w:t>Discuss what is involved in document analysis and the training required to become a certified document analyst</w:t>
      </w:r>
    </w:p>
    <w:p w14:paraId="5070B940" w14:textId="29A506C5" w:rsidR="00431DF3" w:rsidRDefault="00431DF3" w:rsidP="00552101">
      <w:pPr>
        <w:numPr>
          <w:ilvl w:val="0"/>
          <w:numId w:val="1"/>
        </w:numPr>
        <w:spacing w:after="0"/>
        <w:jc w:val="both"/>
        <w:rPr>
          <w:rFonts w:ascii="Calibri" w:eastAsia="Calibri" w:hAnsi="Calibri"/>
        </w:rPr>
      </w:pPr>
      <w:r>
        <w:rPr>
          <w:rFonts w:ascii="Calibri" w:eastAsia="Calibri" w:hAnsi="Calibri"/>
        </w:rPr>
        <w:t>Describe several examples of how forensic entomology is used to help solve crimes</w:t>
      </w:r>
    </w:p>
    <w:p w14:paraId="3B018B4F" w14:textId="1B187F1E" w:rsidR="00431DF3" w:rsidRDefault="00431DF3" w:rsidP="00552101">
      <w:pPr>
        <w:numPr>
          <w:ilvl w:val="0"/>
          <w:numId w:val="1"/>
        </w:numPr>
        <w:spacing w:after="0"/>
        <w:jc w:val="both"/>
        <w:rPr>
          <w:rFonts w:ascii="Calibri" w:eastAsia="Calibri" w:hAnsi="Calibri"/>
        </w:rPr>
      </w:pPr>
      <w:r>
        <w:rPr>
          <w:rFonts w:ascii="Calibri" w:eastAsia="Calibri" w:hAnsi="Calibri"/>
        </w:rPr>
        <w:t>Explain the forensic importance of examining death, and the role of the coroner, medical examiner, and pathologist in death investigations</w:t>
      </w:r>
    </w:p>
    <w:p w14:paraId="15D16257" w14:textId="50AC6169" w:rsidR="00431DF3" w:rsidRDefault="00431DF3" w:rsidP="00552101">
      <w:pPr>
        <w:numPr>
          <w:ilvl w:val="0"/>
          <w:numId w:val="1"/>
        </w:numPr>
        <w:spacing w:after="0"/>
        <w:jc w:val="both"/>
        <w:rPr>
          <w:rFonts w:ascii="Calibri" w:eastAsia="Calibri" w:hAnsi="Calibri"/>
        </w:rPr>
      </w:pPr>
      <w:r>
        <w:rPr>
          <w:rFonts w:ascii="Calibri" w:eastAsia="Calibri" w:hAnsi="Calibri"/>
        </w:rPr>
        <w:t>Explain why soil is considered a valuable form of trace evidence</w:t>
      </w:r>
    </w:p>
    <w:p w14:paraId="0021CB32" w14:textId="55F7F509" w:rsidR="00431DF3" w:rsidRDefault="00431DF3" w:rsidP="00552101">
      <w:pPr>
        <w:numPr>
          <w:ilvl w:val="0"/>
          <w:numId w:val="1"/>
        </w:numPr>
        <w:spacing w:after="0"/>
        <w:jc w:val="both"/>
        <w:rPr>
          <w:rFonts w:ascii="Calibri" w:eastAsia="Calibri" w:hAnsi="Calibri"/>
        </w:rPr>
      </w:pPr>
      <w:r>
        <w:rPr>
          <w:rFonts w:ascii="Calibri" w:eastAsia="Calibri" w:hAnsi="Calibri"/>
        </w:rPr>
        <w:t>Identify the importance of anthropology in a forensic investigation and the characteristics anthropologists use to build a biological profile of skeletal remains</w:t>
      </w:r>
    </w:p>
    <w:p w14:paraId="24804A4A" w14:textId="0D19D678" w:rsidR="00431DF3" w:rsidRDefault="00431DF3" w:rsidP="00552101">
      <w:pPr>
        <w:numPr>
          <w:ilvl w:val="0"/>
          <w:numId w:val="1"/>
        </w:numPr>
        <w:spacing w:after="0"/>
        <w:jc w:val="both"/>
        <w:rPr>
          <w:rFonts w:ascii="Calibri" w:eastAsia="Calibri" w:hAnsi="Calibri"/>
        </w:rPr>
      </w:pPr>
      <w:r>
        <w:rPr>
          <w:rFonts w:ascii="Calibri" w:eastAsia="Calibri" w:hAnsi="Calibri"/>
        </w:rPr>
        <w:t xml:space="preserve">Explain the importance of glass evidence in forensic investigation </w:t>
      </w:r>
    </w:p>
    <w:p w14:paraId="33457277" w14:textId="7BACFF6B" w:rsidR="00431DF3" w:rsidRDefault="00431DF3" w:rsidP="00552101">
      <w:pPr>
        <w:numPr>
          <w:ilvl w:val="0"/>
          <w:numId w:val="1"/>
        </w:numPr>
        <w:spacing w:after="0"/>
        <w:jc w:val="both"/>
        <w:rPr>
          <w:rFonts w:ascii="Calibri" w:eastAsia="Calibri" w:hAnsi="Calibri"/>
        </w:rPr>
      </w:pPr>
      <w:r>
        <w:rPr>
          <w:rFonts w:ascii="Calibri" w:eastAsia="Calibri" w:hAnsi="Calibri"/>
        </w:rPr>
        <w:t>Discuss the value of impressions as class evidence and their ability to provide evidence possible suspect(s) and crime-scene events</w:t>
      </w:r>
    </w:p>
    <w:p w14:paraId="36CF9FA3" w14:textId="3C16D8A7" w:rsidR="00431DF3" w:rsidRDefault="00431DF3" w:rsidP="00552101">
      <w:pPr>
        <w:numPr>
          <w:ilvl w:val="0"/>
          <w:numId w:val="1"/>
        </w:numPr>
        <w:spacing w:after="0"/>
        <w:jc w:val="both"/>
        <w:rPr>
          <w:rFonts w:ascii="Calibri" w:eastAsia="Calibri" w:hAnsi="Calibri"/>
        </w:rPr>
      </w:pPr>
      <w:r>
        <w:rPr>
          <w:rFonts w:ascii="Calibri" w:eastAsia="Calibri" w:hAnsi="Calibri"/>
        </w:rPr>
        <w:t>Identify examples of tools and tool marks and the value of this type of evidence in a crime-scene investigations</w:t>
      </w:r>
    </w:p>
    <w:p w14:paraId="5382647F" w14:textId="77777777" w:rsidR="00431DF3" w:rsidRDefault="00431DF3" w:rsidP="00431DF3">
      <w:pPr>
        <w:spacing w:after="0"/>
        <w:ind w:left="720"/>
        <w:jc w:val="both"/>
        <w:rPr>
          <w:rFonts w:ascii="Calibri" w:eastAsia="Calibri" w:hAnsi="Calibri"/>
        </w:rPr>
      </w:pPr>
    </w:p>
    <w:p w14:paraId="5486B3AC" w14:textId="77777777" w:rsidR="00552101" w:rsidRDefault="00552101" w:rsidP="00552101">
      <w:pPr>
        <w:pStyle w:val="SyllabiHeading"/>
        <w:rPr>
          <w:b/>
          <w:szCs w:val="28"/>
        </w:rPr>
      </w:pPr>
      <w:r>
        <w:rPr>
          <w:b/>
          <w:szCs w:val="28"/>
        </w:rPr>
        <w:t>Attendance Requirements</w:t>
      </w:r>
    </w:p>
    <w:p w14:paraId="4EA7B0EA" w14:textId="77777777" w:rsidR="00552101" w:rsidRDefault="00552101" w:rsidP="00552101">
      <w:pPr>
        <w:rPr>
          <w:b/>
        </w:rPr>
      </w:pPr>
      <w:r>
        <w:rPr>
          <w:b/>
        </w:rPr>
        <w:t>WAYLAND BAPTIST UNIVERSITY - ONLINE</w:t>
      </w:r>
    </w:p>
    <w:p w14:paraId="123ADC46" w14:textId="77777777" w:rsidR="00552101" w:rsidRDefault="00552101" w:rsidP="00552101">
      <w:pPr>
        <w:rPr>
          <w:u w:val="single"/>
        </w:rPr>
      </w:pPr>
    </w:p>
    <w:p w14:paraId="7721260B" w14:textId="77777777" w:rsidR="00552101" w:rsidRDefault="00552101" w:rsidP="00552101">
      <w:pPr>
        <w:rPr>
          <w:u w:val="single"/>
        </w:rPr>
      </w:pPr>
      <w:r>
        <w:rPr>
          <w:u w:val="single"/>
        </w:rPr>
        <w:t>External Campuses</w:t>
      </w:r>
    </w:p>
    <w:p w14:paraId="4DBD722D" w14:textId="69B3D73B" w:rsidR="00552101" w:rsidRDefault="00552101" w:rsidP="00552101">
      <w:r>
        <w:t xml:space="preserve">Students enrolled at one of the university’s external campuses should make every effort to attend all class meetings. All absences must be explained to the instructor, who will then determine whether the omitted work may be made up. When a student reaches </w:t>
      </w:r>
      <w:r w:rsidR="00AC1804">
        <w:t>the</w:t>
      </w:r>
      <w:r>
        <w:t xml:space="preserve"> number of absences considered by the instructor to be excessive, the instructor </w:t>
      </w:r>
      <w:r w:rsidR="00AC1804">
        <w:t>will</w:t>
      </w:r>
      <w:r>
        <w:t xml:space="preserve">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77D1FDB0" w14:textId="77777777" w:rsidR="00552101" w:rsidRDefault="00552101" w:rsidP="00552101">
      <w:pPr>
        <w:rPr>
          <w:u w:val="single"/>
        </w:rPr>
      </w:pPr>
    </w:p>
    <w:p w14:paraId="4DFE44DE" w14:textId="77777777" w:rsidR="00552101" w:rsidRDefault="00552101" w:rsidP="00552101">
      <w:pPr>
        <w:rPr>
          <w:u w:val="single"/>
        </w:rPr>
      </w:pPr>
      <w:r>
        <w:rPr>
          <w:u w:val="single"/>
        </w:rPr>
        <w:t>Plainview Campus</w:t>
      </w:r>
    </w:p>
    <w:p w14:paraId="2EA4E346" w14:textId="0C5229FD" w:rsidR="00552101" w:rsidRDefault="00552101" w:rsidP="00552101">
      <w:r>
        <w:t xml:space="preserve">The university expects students to make class attendance a priority. Faculty members provide </w:t>
      </w:r>
      <w:r w:rsidR="00AC1804">
        <w:t>students with</w:t>
      </w:r>
      <w:r>
        <w:t xml:space="preserve">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06AFBA1E" w14:textId="77777777" w:rsidR="00552101" w:rsidRDefault="00552101" w:rsidP="00552101"/>
    <w:p w14:paraId="1E83C187" w14:textId="77777777" w:rsidR="00552101" w:rsidRDefault="00552101" w:rsidP="00552101">
      <w:pPr>
        <w:rPr>
          <w:u w:val="single"/>
        </w:rPr>
      </w:pPr>
      <w:proofErr w:type="spellStart"/>
      <w:r>
        <w:rPr>
          <w:u w:val="single"/>
        </w:rPr>
        <w:t>WBUonline</w:t>
      </w:r>
      <w:proofErr w:type="spellEnd"/>
      <w:r>
        <w:rPr>
          <w:u w:val="single"/>
        </w:rPr>
        <w:t xml:space="preserve"> (Virtual Campus)</w:t>
      </w:r>
    </w:p>
    <w:p w14:paraId="3FA42D76" w14:textId="77777777" w:rsidR="00552101" w:rsidRDefault="00552101" w:rsidP="00552101">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870E468" w14:textId="77777777" w:rsidR="00552101" w:rsidRDefault="00552101" w:rsidP="00552101">
      <w:pPr>
        <w:pStyle w:val="SyllabiHeading"/>
        <w:rPr>
          <w:b/>
        </w:rPr>
      </w:pPr>
      <w:r>
        <w:rPr>
          <w:b/>
        </w:rPr>
        <w:t>University Policies</w:t>
      </w:r>
    </w:p>
    <w:p w14:paraId="3DF729C5" w14:textId="77777777" w:rsidR="00552101" w:rsidRDefault="00552101" w:rsidP="00552101">
      <w:pPr>
        <w:spacing w:after="0" w:line="960" w:lineRule="auto"/>
        <w:outlineLvl w:val="1"/>
        <w:rPr>
          <w:b/>
          <w:vanish/>
        </w:rPr>
      </w:pPr>
      <w:r>
        <w:rPr>
          <w:b/>
        </w:rPr>
        <w:t>Statement on Plagiarism and Academic Dishonesty</w:t>
      </w:r>
    </w:p>
    <w:p w14:paraId="4E0A490D" w14:textId="50387261" w:rsidR="00552101" w:rsidRDefault="00552101" w:rsidP="00552101">
      <w:pPr>
        <w:spacing w:after="0"/>
      </w:pPr>
      <w:r>
        <w:rPr>
          <w:b/>
        </w:rPr>
        <w:t>:</w:t>
      </w:r>
      <w:r>
        <w:rPr>
          <w:rFonts w:ascii="Calibri" w:hAnsi="Calibri" w:cs="Times New Roman"/>
          <w:color w:val="000000"/>
          <w:sz w:val="24"/>
          <w:szCs w:val="24"/>
        </w:rPr>
        <w:t xml:space="preserve"> </w:t>
      </w:r>
      <w:r>
        <w:t xml:space="preserve">Wayland Baptist University observes a </w:t>
      </w:r>
      <w:r w:rsidR="00AC1804">
        <w:t>zero-tolerance</w:t>
      </w:r>
      <w:r>
        <w:t xml:space="preserve"> policy regarding academic dishonesty. Per university policy as described in the academic catalog, all cases of academic dishonesty will be reported and second offenses will result in suspension from the university.</w:t>
      </w:r>
    </w:p>
    <w:p w14:paraId="7BA1536E" w14:textId="77777777" w:rsidR="00552101" w:rsidRDefault="00552101" w:rsidP="00552101">
      <w:pPr>
        <w:spacing w:after="0"/>
      </w:pPr>
    </w:p>
    <w:p w14:paraId="770AAFC0" w14:textId="77777777" w:rsidR="00552101" w:rsidRDefault="00552101" w:rsidP="00552101">
      <w:pPr>
        <w:spacing w:after="0"/>
        <w:outlineLvl w:val="1"/>
        <w:rPr>
          <w:b/>
          <w:vanish/>
        </w:rPr>
      </w:pPr>
      <w:r>
        <w:rPr>
          <w:b/>
        </w:rPr>
        <w:t>Disability Statement</w:t>
      </w:r>
    </w:p>
    <w:p w14:paraId="70053E46" w14:textId="211917E7" w:rsidR="00552101" w:rsidRDefault="00552101" w:rsidP="00552101">
      <w:pPr>
        <w:spacing w:after="0"/>
        <w:rPr>
          <w:rFonts w:ascii="Calibri" w:hAnsi="Calibri"/>
        </w:rPr>
      </w:pPr>
      <w:r>
        <w:rPr>
          <w:b/>
        </w:rPr>
        <w:t>:</w:t>
      </w:r>
      <w:r>
        <w:t xml:space="preserve"> </w:t>
      </w:r>
      <w:r>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w:t>
      </w:r>
      <w:r w:rsidR="00AC1804">
        <w:rPr>
          <w:rFonts w:ascii="Calibri" w:hAnsi="Calibri"/>
        </w:rPr>
        <w:t>disabilities</w:t>
      </w:r>
      <w:r>
        <w:rPr>
          <w:rFonts w:ascii="Calibri" w:hAnsi="Calibri"/>
        </w:rPr>
        <w:t xml:space="preserve"> and should be contacted concerning accommodation </w:t>
      </w:r>
      <w:r w:rsidR="00AC1804">
        <w:rPr>
          <w:rFonts w:ascii="Calibri" w:hAnsi="Calibri"/>
        </w:rPr>
        <w:t>requests</w:t>
      </w:r>
      <w:r>
        <w:rPr>
          <w:rFonts w:ascii="Calibri" w:hAnsi="Calibri"/>
        </w:rPr>
        <w:t xml:space="preserve"> at (806) 291-3765.  Documentation of a disability must accompany any request for accommodations.</w:t>
      </w:r>
    </w:p>
    <w:p w14:paraId="1433086E" w14:textId="77777777" w:rsidR="00552101" w:rsidRDefault="00552101" w:rsidP="00552101">
      <w:pPr>
        <w:spacing w:after="0"/>
        <w:rPr>
          <w:rFonts w:ascii="Calibri" w:hAnsi="Calibri"/>
        </w:rPr>
      </w:pPr>
      <w:r>
        <w:rPr>
          <w:rFonts w:ascii="Calibri" w:hAnsi="Calibri"/>
        </w:rPr>
        <w:t xml:space="preserve"> </w:t>
      </w:r>
    </w:p>
    <w:p w14:paraId="04D72753" w14:textId="77777777" w:rsidR="00552101" w:rsidRDefault="00552101" w:rsidP="00552101">
      <w:pPr>
        <w:spacing w:after="0"/>
        <w:rPr>
          <w:rFonts w:ascii="Calibri" w:hAnsi="Calibri"/>
        </w:rPr>
      </w:pPr>
      <w:r>
        <w:rPr>
          <w:rFonts w:ascii="Calibri" w:hAnsi="Calibri"/>
        </w:rPr>
        <w:t xml:space="preserve">Accessibility issues with content in </w:t>
      </w:r>
      <w:proofErr w:type="spellStart"/>
      <w:r>
        <w:rPr>
          <w:rFonts w:ascii="Calibri" w:hAnsi="Calibri"/>
        </w:rPr>
        <w:t>WBUonline</w:t>
      </w:r>
      <w:proofErr w:type="spellEnd"/>
      <w:r>
        <w:rPr>
          <w:rFonts w:ascii="Calibri" w:hAnsi="Calibri"/>
        </w:rPr>
        <w:t xml:space="preserve"> courses or in Blackboard should be addressed to the WBU accessibility coordinator, Dr. Trish Ritschel-Trifilo, </w:t>
      </w:r>
      <w:hyperlink r:id="rId6" w:history="1">
        <w:r>
          <w:rPr>
            <w:rStyle w:val="Hyperlink"/>
            <w:rFonts w:ascii="Calibri" w:hAnsi="Calibri"/>
          </w:rPr>
          <w:t>trifilot@wbu.edu</w:t>
        </w:r>
      </w:hyperlink>
      <w:r>
        <w:rPr>
          <w:rFonts w:ascii="Calibri" w:hAnsi="Calibri"/>
        </w:rPr>
        <w:t xml:space="preserve"> or call (806) 291-3745.</w:t>
      </w:r>
    </w:p>
    <w:p w14:paraId="4D0C59F1" w14:textId="77777777" w:rsidR="00552101" w:rsidRDefault="00552101" w:rsidP="00552101">
      <w:pPr>
        <w:spacing w:after="0"/>
      </w:pPr>
    </w:p>
    <w:p w14:paraId="6DE354A1" w14:textId="77777777" w:rsidR="00552101" w:rsidRDefault="00552101" w:rsidP="00552101">
      <w:pPr>
        <w:spacing w:after="0"/>
        <w:outlineLvl w:val="1"/>
        <w:rPr>
          <w:b/>
          <w:vanish/>
        </w:rPr>
      </w:pPr>
      <w:r>
        <w:rPr>
          <w:b/>
        </w:rPr>
        <w:t>Student Grade Appeals</w:t>
      </w:r>
    </w:p>
    <w:p w14:paraId="45329BC6" w14:textId="77777777" w:rsidR="00552101" w:rsidRDefault="00552101" w:rsidP="00552101">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18EDB5D" w14:textId="77777777" w:rsidR="00552101" w:rsidRDefault="00552101" w:rsidP="00552101">
      <w:pPr>
        <w:spacing w:after="0"/>
      </w:pPr>
    </w:p>
    <w:p w14:paraId="20824FDC" w14:textId="77777777" w:rsidR="00552101" w:rsidRDefault="00552101" w:rsidP="00552101">
      <w:pPr>
        <w:outlineLvl w:val="1"/>
      </w:pPr>
      <w:r>
        <w:rPr>
          <w:color w:val="0563C1" w:themeColor="hyperlink"/>
          <w:u w:val="single"/>
        </w:rPr>
        <w:t>WBU Catalog</w:t>
      </w:r>
    </w:p>
    <w:p w14:paraId="423E72EE" w14:textId="77777777" w:rsidR="00552101" w:rsidRDefault="00552101" w:rsidP="00552101">
      <w:pPr>
        <w:pStyle w:val="SyllabiHeading"/>
        <w:rPr>
          <w:b/>
        </w:rPr>
      </w:pPr>
      <w:r>
        <w:rPr>
          <w:b/>
        </w:rPr>
        <w:t>Course Requirements and Grading Criteria</w:t>
      </w:r>
    </w:p>
    <w:p w14:paraId="70CBDD4A" w14:textId="77777777" w:rsidR="00552101" w:rsidRDefault="00552101" w:rsidP="00552101">
      <w:pPr>
        <w:pStyle w:val="yiv4481062979ydp9afd790msonormal"/>
        <w:shd w:val="clear" w:color="auto" w:fill="FFFFFF"/>
        <w:rPr>
          <w:rFonts w:ascii="Helvetica" w:hAnsi="Helvetica" w:cs="Helvetica"/>
          <w:color w:val="1D2228"/>
          <w:sz w:val="20"/>
          <w:szCs w:val="20"/>
        </w:rPr>
      </w:pPr>
      <w:r>
        <w:rPr>
          <w:rFonts w:ascii="Helvetica" w:hAnsi="Helvetica" w:cs="Helvetica"/>
          <w:color w:val="1D2228"/>
          <w:sz w:val="20"/>
          <w:szCs w:val="20"/>
        </w:rPr>
        <w:t>THREE TESTS AT 100 POINTS PER TEST = 300 POINTS</w:t>
      </w:r>
    </w:p>
    <w:p w14:paraId="57F54F00" w14:textId="71CDB85E" w:rsidR="00552101" w:rsidRDefault="00B46D2F" w:rsidP="00552101">
      <w:pPr>
        <w:pStyle w:val="yiv4481062979ydp9afd790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SIX</w:t>
      </w:r>
      <w:r w:rsidR="00552101">
        <w:rPr>
          <w:rFonts w:ascii="Helvetica" w:hAnsi="Helvetica" w:cs="Helvetica"/>
          <w:color w:val="1D2228"/>
          <w:sz w:val="20"/>
          <w:szCs w:val="20"/>
        </w:rPr>
        <w:t xml:space="preserve"> DISCUSSION QUESTIONS AT </w:t>
      </w:r>
      <w:r w:rsidR="00AC1804">
        <w:rPr>
          <w:rFonts w:ascii="Helvetica" w:hAnsi="Helvetica" w:cs="Helvetica"/>
          <w:color w:val="1D2228"/>
          <w:sz w:val="20"/>
          <w:szCs w:val="20"/>
        </w:rPr>
        <w:t>50</w:t>
      </w:r>
      <w:r w:rsidR="00552101">
        <w:rPr>
          <w:rFonts w:ascii="Helvetica" w:hAnsi="Helvetica" w:cs="Helvetica"/>
          <w:color w:val="1D2228"/>
          <w:sz w:val="20"/>
          <w:szCs w:val="20"/>
        </w:rPr>
        <w:t xml:space="preserve"> POINTS PER DISCUSSION = </w:t>
      </w:r>
      <w:r w:rsidR="00AC1804">
        <w:rPr>
          <w:rFonts w:ascii="Helvetica" w:hAnsi="Helvetica" w:cs="Helvetica"/>
          <w:color w:val="1D2228"/>
          <w:sz w:val="20"/>
          <w:szCs w:val="20"/>
        </w:rPr>
        <w:t>300 POINTS</w:t>
      </w:r>
      <w:r w:rsidR="00552101">
        <w:rPr>
          <w:rFonts w:ascii="Helvetica" w:hAnsi="Helvetica" w:cs="Helvetica"/>
          <w:color w:val="1D2228"/>
          <w:sz w:val="20"/>
          <w:szCs w:val="20"/>
        </w:rPr>
        <w:t xml:space="preserve"> </w:t>
      </w:r>
    </w:p>
    <w:p w14:paraId="78E49B39" w14:textId="77777777" w:rsidR="00552101" w:rsidRDefault="00552101" w:rsidP="00552101">
      <w:pPr>
        <w:pStyle w:val="yiv4481062979ydp9afd790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DISCUSSIONS WILL BE PLACED ON BLACKBOARD ON THE DISCUSSION TAB FORUM</w:t>
      </w:r>
    </w:p>
    <w:p w14:paraId="7523CCF2" w14:textId="77777777" w:rsidR="00552101" w:rsidRDefault="00552101" w:rsidP="00552101">
      <w:pPr>
        <w:pStyle w:val="NormalWeb"/>
        <w:rPr>
          <w:rFonts w:ascii="Helvetica" w:hAnsi="Helvetica" w:cs="Helvetica"/>
          <w:color w:val="1D2228"/>
          <w:sz w:val="20"/>
          <w:szCs w:val="20"/>
        </w:rPr>
      </w:pPr>
    </w:p>
    <w:p w14:paraId="797A47D6" w14:textId="77777777" w:rsidR="00552101" w:rsidRDefault="00552101" w:rsidP="0055210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322DA8C" w14:textId="0A326E8F" w:rsidR="00552101" w:rsidRDefault="00552101" w:rsidP="00552101">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r w:rsidR="00AC1804">
        <w:rPr>
          <w:rFonts w:ascii="Calibri" w:hAnsi="Calibri" w:cs="Calibri"/>
          <w:color w:val="000000"/>
          <w:sz w:val="22"/>
          <w:szCs w:val="22"/>
        </w:rPr>
        <w:t>session unless</w:t>
      </w:r>
      <w:r>
        <w:rPr>
          <w:rFonts w:ascii="Calibri" w:hAnsi="Calibri" w:cs="Calibri"/>
          <w:color w:val="000000"/>
          <w:sz w:val="22"/>
          <w:szCs w:val="22"/>
        </w:rPr>
        <w:t xml:space="preserve"> the instructor designates an earlier date for completion.  If the work is not completed by the appropriate date, the I is converted to an F.</w:t>
      </w:r>
    </w:p>
    <w:p w14:paraId="4B2705CD" w14:textId="77777777" w:rsidR="00552101" w:rsidRDefault="00552101" w:rsidP="00552101">
      <w:pPr>
        <w:pStyle w:val="SyllabiHeading"/>
        <w:rPr>
          <w:b/>
        </w:rPr>
      </w:pPr>
      <w:r>
        <w:rPr>
          <w:b/>
        </w:rPr>
        <w:t>Tentative Schedule</w:t>
      </w:r>
    </w:p>
    <w:p w14:paraId="0BB5C5D5"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262626"/>
          <w:sz w:val="21"/>
          <w:szCs w:val="21"/>
        </w:rPr>
        <w:t>JUAD 3324 – FORENSICS: CLASS OUTLINE </w:t>
      </w:r>
    </w:p>
    <w:p w14:paraId="7B313445" w14:textId="77777777" w:rsidR="00AC1804" w:rsidRDefault="00AC1804" w:rsidP="00AC1804">
      <w:pPr>
        <w:shd w:val="clear" w:color="auto" w:fill="FFFFFF"/>
        <w:spacing w:after="0"/>
        <w:rPr>
          <w:rFonts w:ascii="Open Sans" w:eastAsia="Times New Roman" w:hAnsi="Open Sans" w:cs="Open Sans"/>
          <w:b/>
          <w:bCs/>
          <w:color w:val="FF0000"/>
          <w:sz w:val="21"/>
          <w:szCs w:val="21"/>
          <w:u w:val="single"/>
        </w:rPr>
      </w:pPr>
    </w:p>
    <w:p w14:paraId="57734236" w14:textId="7C26E522"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ONE: </w:t>
      </w:r>
    </w:p>
    <w:p w14:paraId="7BBFF68B" w14:textId="77777777" w:rsidR="00AC1804" w:rsidRDefault="00AC1804" w:rsidP="00AC1804">
      <w:pPr>
        <w:numPr>
          <w:ilvl w:val="0"/>
          <w:numId w:val="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ANSWER AND REPLY DISCUSSION ONE</w:t>
      </w:r>
    </w:p>
    <w:p w14:paraId="0E62260A" w14:textId="77777777" w:rsidR="00AC1804" w:rsidRDefault="00AC1804" w:rsidP="00AC1804">
      <w:pPr>
        <w:numPr>
          <w:ilvl w:val="0"/>
          <w:numId w:val="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ONE AND KNOW THE FOLLOWING OBJECTIVES:</w:t>
      </w:r>
    </w:p>
    <w:p w14:paraId="665A04B4" w14:textId="77777777" w:rsidR="00AC1804" w:rsidRDefault="00AC1804" w:rsidP="00AC1804">
      <w:pPr>
        <w:numPr>
          <w:ilvl w:val="0"/>
          <w:numId w:val="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purpose of forensic science.</w:t>
      </w:r>
    </w:p>
    <w:p w14:paraId="26735AA3" w14:textId="77777777" w:rsidR="00AC1804" w:rsidRDefault="00AC1804" w:rsidP="00AC1804">
      <w:pPr>
        <w:numPr>
          <w:ilvl w:val="0"/>
          <w:numId w:val="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the role and responsibilities of a forensic scientist.</w:t>
      </w:r>
    </w:p>
    <w:p w14:paraId="3268F29C" w14:textId="77777777" w:rsidR="00AC1804" w:rsidRDefault="00AC1804" w:rsidP="00AC1804">
      <w:pPr>
        <w:numPr>
          <w:ilvl w:val="0"/>
          <w:numId w:val="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Distinguish between observation and perception.</w:t>
      </w:r>
    </w:p>
    <w:p w14:paraId="7F302AE0" w14:textId="77777777" w:rsidR="00AC1804" w:rsidRDefault="00AC1804" w:rsidP="00AC1804">
      <w:pPr>
        <w:numPr>
          <w:ilvl w:val="0"/>
          <w:numId w:val="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Distinguish between fact and opinion as the relate to eyewitness testimony.</w:t>
      </w:r>
    </w:p>
    <w:p w14:paraId="75E9DC44"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27B41783" w14:textId="77777777" w:rsidR="00AC1804" w:rsidRDefault="00AC1804" w:rsidP="00AC1804">
      <w:pPr>
        <w:numPr>
          <w:ilvl w:val="0"/>
          <w:numId w:val="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TWO AND KNOW THE FOLLOWINGOBJECTIVES:</w:t>
      </w:r>
    </w:p>
    <w:p w14:paraId="42F6CB57" w14:textId="77777777" w:rsidR="00AC1804" w:rsidRDefault="00AC1804" w:rsidP="00AC1804">
      <w:pPr>
        <w:numPr>
          <w:ilvl w:val="0"/>
          <w:numId w:val="5"/>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goals of crime-scene investigation.</w:t>
      </w:r>
    </w:p>
    <w:p w14:paraId="10E39EC7" w14:textId="77777777" w:rsidR="00AC1804" w:rsidRDefault="00AC1804" w:rsidP="00AC1804">
      <w:pPr>
        <w:numPr>
          <w:ilvl w:val="0"/>
          <w:numId w:val="5"/>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List the seven steps of a crime scene investigation.</w:t>
      </w:r>
    </w:p>
    <w:p w14:paraId="074EE76D" w14:textId="77777777" w:rsidR="00AC1804" w:rsidRDefault="00AC1804" w:rsidP="00AC1804">
      <w:pPr>
        <w:numPr>
          <w:ilvl w:val="0"/>
          <w:numId w:val="5"/>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Identify several advances in technology that have improved crime-scene investigations.</w:t>
      </w:r>
    </w:p>
    <w:p w14:paraId="7910FDBC"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1BE31DE5" w14:textId="77777777" w:rsidR="00AC1804" w:rsidRDefault="00AC1804" w:rsidP="00AC1804">
      <w:pPr>
        <w:numPr>
          <w:ilvl w:val="0"/>
          <w:numId w:val="6"/>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THREE AND KNOW THE FOLLOWINGOBJECTIVES:</w:t>
      </w:r>
    </w:p>
    <w:p w14:paraId="72FE92C2" w14:textId="77777777" w:rsidR="00AC1804" w:rsidRDefault="00AC1804" w:rsidP="00AC1804">
      <w:pPr>
        <w:numPr>
          <w:ilvl w:val="0"/>
          <w:numId w:val="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why hair serves as a valuable form of evidence.</w:t>
      </w:r>
    </w:p>
    <w:p w14:paraId="2B512200" w14:textId="77777777" w:rsidR="00AC1804" w:rsidRDefault="00AC1804" w:rsidP="00AC1804">
      <w:pPr>
        <w:numPr>
          <w:ilvl w:val="0"/>
          <w:numId w:val="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Discuss the structure and functions of hair.</w:t>
      </w:r>
    </w:p>
    <w:p w14:paraId="629227D9" w14:textId="77777777" w:rsidR="00AC1804" w:rsidRDefault="00AC1804" w:rsidP="00AC1804">
      <w:pPr>
        <w:numPr>
          <w:ilvl w:val="0"/>
          <w:numId w:val="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Compare the structure of nonhuman hair and human hair.</w:t>
      </w:r>
    </w:p>
    <w:p w14:paraId="1C0FA579" w14:textId="77777777" w:rsidR="00AC1804" w:rsidRDefault="00AC1804" w:rsidP="00AC1804">
      <w:pPr>
        <w:numPr>
          <w:ilvl w:val="0"/>
          <w:numId w:val="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how to properly collect hair as evidence.</w:t>
      </w:r>
    </w:p>
    <w:p w14:paraId="1F4BCD2E"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3A0B165B"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TWO:</w:t>
      </w:r>
    </w:p>
    <w:p w14:paraId="5665872F" w14:textId="77777777" w:rsidR="00AC1804" w:rsidRDefault="00AC1804" w:rsidP="00AC1804">
      <w:pPr>
        <w:numPr>
          <w:ilvl w:val="0"/>
          <w:numId w:val="8"/>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ANSWER AND REPLY DISCUSSION TWO</w:t>
      </w:r>
    </w:p>
    <w:p w14:paraId="10000605"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6BF3AF87" w14:textId="77777777" w:rsidR="00AC1804" w:rsidRDefault="00AC1804" w:rsidP="00AC1804">
      <w:pPr>
        <w:numPr>
          <w:ilvl w:val="0"/>
          <w:numId w:val="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FOUR AND KNOW THE FOLLOWINGOBJECTIVES:</w:t>
      </w:r>
    </w:p>
    <w:p w14:paraId="7EA1B358" w14:textId="77777777" w:rsidR="00AC1804" w:rsidRDefault="00AC1804" w:rsidP="00AC1804">
      <w:pPr>
        <w:numPr>
          <w:ilvl w:val="0"/>
          <w:numId w:val="10"/>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Discuss the relationship between fibers, yarns, and textiles and how they can serve as a valuable source of trace evidence.</w:t>
      </w:r>
    </w:p>
    <w:p w14:paraId="1C6A26FD" w14:textId="77777777" w:rsidR="00AC1804" w:rsidRDefault="00AC1804" w:rsidP="00AC1804">
      <w:pPr>
        <w:numPr>
          <w:ilvl w:val="0"/>
          <w:numId w:val="10"/>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 xml:space="preserve">Describe the characteristics of fibers, </w:t>
      </w:r>
      <w:proofErr w:type="gramStart"/>
      <w:r>
        <w:rPr>
          <w:rFonts w:ascii="Open Sans" w:eastAsia="Times New Roman" w:hAnsi="Open Sans" w:cs="Open Sans"/>
          <w:color w:val="262626"/>
          <w:sz w:val="21"/>
          <w:szCs w:val="21"/>
        </w:rPr>
        <w:t>yarns</w:t>
      </w:r>
      <w:proofErr w:type="gramEnd"/>
      <w:r>
        <w:rPr>
          <w:rFonts w:ascii="Open Sans" w:eastAsia="Times New Roman" w:hAnsi="Open Sans" w:cs="Open Sans"/>
          <w:color w:val="262626"/>
          <w:sz w:val="21"/>
          <w:szCs w:val="21"/>
        </w:rPr>
        <w:t xml:space="preserve"> and textiles and how they provide scientific evidence in a forensics investigation.</w:t>
      </w:r>
    </w:p>
    <w:p w14:paraId="2F6680AB"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0A62E1E9" w14:textId="77777777" w:rsidR="00AC1804" w:rsidRDefault="00AC1804" w:rsidP="00AC1804">
      <w:pPr>
        <w:numPr>
          <w:ilvl w:val="0"/>
          <w:numId w:val="1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FIVE AND KNOW THE FOLLOWINGOBJECTIVES:</w:t>
      </w:r>
    </w:p>
    <w:p w14:paraId="0E816D8E" w14:textId="77777777" w:rsidR="00AC1804" w:rsidRDefault="00AC1804" w:rsidP="00AC1804">
      <w:pPr>
        <w:numPr>
          <w:ilvl w:val="0"/>
          <w:numId w:val="1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Identify the different sources of botanical evidence and the reasons why it is an important form of evidence.</w:t>
      </w:r>
    </w:p>
    <w:p w14:paraId="1654A61F" w14:textId="77777777" w:rsidR="00AC1804" w:rsidRDefault="00AC1804" w:rsidP="00AC1804">
      <w:pPr>
        <w:numPr>
          <w:ilvl w:val="0"/>
          <w:numId w:val="1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the science behind forensic palynology and other botanical fields of evidence, and how they contribute to the evaluation of crime scenes.</w:t>
      </w:r>
    </w:p>
    <w:p w14:paraId="4875BC51" w14:textId="77777777" w:rsidR="00AC1804" w:rsidRDefault="00AC1804" w:rsidP="00AC1804">
      <w:pPr>
        <w:numPr>
          <w:ilvl w:val="0"/>
          <w:numId w:val="1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Know how to process a crime scene using botanical evidence.</w:t>
      </w:r>
    </w:p>
    <w:p w14:paraId="67C64D16"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3D8820C8" w14:textId="77777777" w:rsidR="00AC1804" w:rsidRDefault="00AC1804" w:rsidP="00AC1804">
      <w:pPr>
        <w:numPr>
          <w:ilvl w:val="0"/>
          <w:numId w:val="1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SIX AND KNOW THE FOLLOWINGOBJECTIVES:</w:t>
      </w:r>
    </w:p>
    <w:p w14:paraId="2A5E5FB1" w14:textId="77777777" w:rsidR="00AC1804" w:rsidRDefault="00AC1804" w:rsidP="00AC1804">
      <w:pPr>
        <w:numPr>
          <w:ilvl w:val="0"/>
          <w:numId w:val="1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Summarize the history of fingerprinting including the development of new systems used in fingerprint analysis and identification.</w:t>
      </w:r>
    </w:p>
    <w:p w14:paraId="0189C446" w14:textId="77777777" w:rsidR="00AC1804" w:rsidRDefault="00AC1804" w:rsidP="00AC1804">
      <w:pPr>
        <w:numPr>
          <w:ilvl w:val="0"/>
          <w:numId w:val="1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fingerprints and how they are formed.</w:t>
      </w:r>
    </w:p>
    <w:p w14:paraId="1D3B6309" w14:textId="77777777" w:rsidR="00AC1804" w:rsidRDefault="00AC1804" w:rsidP="00AC1804">
      <w:pPr>
        <w:numPr>
          <w:ilvl w:val="0"/>
          <w:numId w:val="1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how fingerprints are analyzed and the reliability of fingerprint identification.</w:t>
      </w:r>
    </w:p>
    <w:p w14:paraId="0A530D31"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2F2DC344"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THREE: </w:t>
      </w:r>
    </w:p>
    <w:p w14:paraId="09A8DB37"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rPr>
        <w:t>TEST ONE: CHAPTERS 1 - 6</w:t>
      </w:r>
    </w:p>
    <w:p w14:paraId="2DEE7E19" w14:textId="77777777" w:rsidR="00AC1804" w:rsidRDefault="00AC1804" w:rsidP="00AC1804">
      <w:pPr>
        <w:numPr>
          <w:ilvl w:val="0"/>
          <w:numId w:val="15"/>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ANSWER AND REPLY DISCUSSION THREE</w:t>
      </w:r>
    </w:p>
    <w:p w14:paraId="31684E40"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098EC22F" w14:textId="77777777" w:rsidR="00AC1804" w:rsidRDefault="00AC1804" w:rsidP="00AC1804">
      <w:pPr>
        <w:numPr>
          <w:ilvl w:val="0"/>
          <w:numId w:val="16"/>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SEVEN AND KNOW THE FOLLOWINGOBJECTIVES:</w:t>
      </w:r>
    </w:p>
    <w:p w14:paraId="44BC4780" w14:textId="77777777" w:rsidR="00AC1804" w:rsidRDefault="00AC1804" w:rsidP="00AC1804">
      <w:pPr>
        <w:numPr>
          <w:ilvl w:val="0"/>
          <w:numId w:val="1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the value of DNA evidence and how it differs from other circumstantial evidence.</w:t>
      </w:r>
    </w:p>
    <w:p w14:paraId="060FC119" w14:textId="77777777" w:rsidR="00AC1804" w:rsidRDefault="00AC1804" w:rsidP="00AC1804">
      <w:pPr>
        <w:numPr>
          <w:ilvl w:val="0"/>
          <w:numId w:val="1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Outline the history of DNA evidence, from early DNA fingerprinting to DNA profiling and the launch of CODIS.</w:t>
      </w:r>
    </w:p>
    <w:p w14:paraId="256F91BC" w14:textId="77777777" w:rsidR="00AC1804" w:rsidRDefault="00AC1804" w:rsidP="00AC1804">
      <w:pPr>
        <w:numPr>
          <w:ilvl w:val="0"/>
          <w:numId w:val="1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process to properly collect, document, and process DNA evidence.</w:t>
      </w:r>
    </w:p>
    <w:p w14:paraId="44368EDF"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7C13D5FA" w14:textId="77777777" w:rsidR="00AC1804" w:rsidRDefault="00AC1804" w:rsidP="00AC1804">
      <w:pPr>
        <w:numPr>
          <w:ilvl w:val="0"/>
          <w:numId w:val="18"/>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EIGHT AND KNOW THE FOLLOWINGOBJECTIVES:</w:t>
      </w:r>
    </w:p>
    <w:p w14:paraId="2004D747" w14:textId="77777777" w:rsidR="00AC1804" w:rsidRDefault="00AC1804" w:rsidP="00AC1804">
      <w:pPr>
        <w:numPr>
          <w:ilvl w:val="0"/>
          <w:numId w:val="1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Discuss specific events in the history of blood-spatter analysis.</w:t>
      </w:r>
    </w:p>
    <w:p w14:paraId="74C37138" w14:textId="77777777" w:rsidR="00AC1804" w:rsidRDefault="00AC1804" w:rsidP="00AC1804">
      <w:pPr>
        <w:numPr>
          <w:ilvl w:val="0"/>
          <w:numId w:val="1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process of analyzing blood evidence at the crime scene and in a forensic crime lab.</w:t>
      </w:r>
    </w:p>
    <w:p w14:paraId="08DB548D" w14:textId="77777777" w:rsidR="00AC1804" w:rsidRDefault="00AC1804" w:rsidP="00AC1804">
      <w:pPr>
        <w:numPr>
          <w:ilvl w:val="0"/>
          <w:numId w:val="1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Distinguish between different types of blood-spatter patterns.</w:t>
      </w:r>
    </w:p>
    <w:p w14:paraId="61476B94" w14:textId="77777777" w:rsidR="00AC1804" w:rsidRDefault="00AC1804" w:rsidP="00AC1804">
      <w:pPr>
        <w:numPr>
          <w:ilvl w:val="0"/>
          <w:numId w:val="1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method involved in testing, collecting, handling, and documenting blood evidence at a crime scene.</w:t>
      </w:r>
    </w:p>
    <w:p w14:paraId="0BF6FC1D"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1D3294DE" w14:textId="77777777" w:rsidR="00AC1804" w:rsidRDefault="00AC1804" w:rsidP="00AC1804">
      <w:pPr>
        <w:numPr>
          <w:ilvl w:val="0"/>
          <w:numId w:val="20"/>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NINE AND KNOW THE FOLLOWING OBJECTIVES:</w:t>
      </w:r>
    </w:p>
    <w:p w14:paraId="3885C232" w14:textId="77777777" w:rsidR="00AC1804" w:rsidRDefault="00AC1804" w:rsidP="00AC1804">
      <w:pPr>
        <w:numPr>
          <w:ilvl w:val="0"/>
          <w:numId w:val="2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Define toxicology and the methods by which toxicologists examine and detect the effect of harmful substances on the human body.</w:t>
      </w:r>
    </w:p>
    <w:p w14:paraId="7E77BED1" w14:textId="77777777" w:rsidR="00AC1804" w:rsidRDefault="00AC1804" w:rsidP="00AC1804">
      <w:pPr>
        <w:numPr>
          <w:ilvl w:val="0"/>
          <w:numId w:val="2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characteristics and effects of various harmful substances.</w:t>
      </w:r>
    </w:p>
    <w:p w14:paraId="52E06324" w14:textId="77777777" w:rsidR="00AC1804" w:rsidRDefault="00AC1804" w:rsidP="00AC1804">
      <w:pPr>
        <w:numPr>
          <w:ilvl w:val="0"/>
          <w:numId w:val="2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Summarize how to properly detect, document, and properly collect and package toxicological evidence.</w:t>
      </w:r>
    </w:p>
    <w:p w14:paraId="054848CE"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411DA974"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FOUR: </w:t>
      </w:r>
    </w:p>
    <w:p w14:paraId="29FA9DD6" w14:textId="77777777" w:rsidR="00AC1804" w:rsidRDefault="00AC1804" w:rsidP="00AC1804">
      <w:pPr>
        <w:numPr>
          <w:ilvl w:val="0"/>
          <w:numId w:val="2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ANSWER AND REPLY DISCUSSION FOUR</w:t>
      </w:r>
    </w:p>
    <w:p w14:paraId="0E85D44A"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3F2DE18A" w14:textId="77777777" w:rsidR="00AC1804" w:rsidRDefault="00AC1804" w:rsidP="00AC1804">
      <w:pPr>
        <w:numPr>
          <w:ilvl w:val="0"/>
          <w:numId w:val="2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TEN AND KNOW THE FOLLOWINGOBJECTIVES:</w:t>
      </w:r>
    </w:p>
    <w:p w14:paraId="5E324FFC" w14:textId="77777777" w:rsidR="00AC1804" w:rsidRDefault="00AC1804" w:rsidP="00AC1804">
      <w:pPr>
        <w:numPr>
          <w:ilvl w:val="0"/>
          <w:numId w:val="2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Discuss what is involved in document analysis and the training required to become a certified document analyst.</w:t>
      </w:r>
    </w:p>
    <w:p w14:paraId="4B33631E" w14:textId="77777777" w:rsidR="00AC1804" w:rsidRDefault="00AC1804" w:rsidP="00AC1804">
      <w:pPr>
        <w:numPr>
          <w:ilvl w:val="0"/>
          <w:numId w:val="2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Identify historical cases of significance related to handwriting analysis.</w:t>
      </w:r>
    </w:p>
    <w:p w14:paraId="0D6E574F" w14:textId="77777777" w:rsidR="00AC1804" w:rsidRDefault="00AC1804" w:rsidP="00AC1804">
      <w:pPr>
        <w:numPr>
          <w:ilvl w:val="0"/>
          <w:numId w:val="2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Provide examples of how criminals can forge checks, documents, and works of art.</w:t>
      </w:r>
    </w:p>
    <w:p w14:paraId="5D182A45"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031A783B" w14:textId="77777777" w:rsidR="00AC1804" w:rsidRDefault="00AC1804" w:rsidP="00AC1804">
      <w:pPr>
        <w:numPr>
          <w:ilvl w:val="0"/>
          <w:numId w:val="25"/>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ELEVEN AND KNOW THE FOLLOWINGOBJECTIVES:</w:t>
      </w:r>
    </w:p>
    <w:p w14:paraId="298316C6" w14:textId="77777777" w:rsidR="00AC1804" w:rsidRDefault="00AC1804" w:rsidP="00AC1804">
      <w:pPr>
        <w:numPr>
          <w:ilvl w:val="0"/>
          <w:numId w:val="26"/>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several examples of how forensic entomology is used to help solve crimes.</w:t>
      </w:r>
    </w:p>
    <w:p w14:paraId="250D6B45"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3835A99A"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FIVE:</w:t>
      </w:r>
    </w:p>
    <w:p w14:paraId="7DB84093" w14:textId="77777777" w:rsidR="00AC1804" w:rsidRDefault="00AC1804" w:rsidP="00AC1804">
      <w:pPr>
        <w:numPr>
          <w:ilvl w:val="0"/>
          <w:numId w:val="2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ANSWER AND REPLY DISCUSSION FIVE</w:t>
      </w:r>
    </w:p>
    <w:p w14:paraId="20923A1F"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24CC6E56" w14:textId="77777777" w:rsidR="00AC1804" w:rsidRDefault="00AC1804" w:rsidP="00AC1804">
      <w:pPr>
        <w:numPr>
          <w:ilvl w:val="0"/>
          <w:numId w:val="28"/>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TWELVE AND KNOW THE FOLLOWINGOBJECTIVES:</w:t>
      </w:r>
    </w:p>
    <w:p w14:paraId="51B1A020" w14:textId="77777777" w:rsidR="00AC1804" w:rsidRDefault="00AC1804" w:rsidP="00AC1804">
      <w:pPr>
        <w:numPr>
          <w:ilvl w:val="0"/>
          <w:numId w:val="2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the forensic importance of examining death, and the role of the coroner, medical examiner, and the pathologist in death investigations.</w:t>
      </w:r>
    </w:p>
    <w:p w14:paraId="2658BF06" w14:textId="77777777" w:rsidR="00AC1804" w:rsidRDefault="00AC1804" w:rsidP="00AC1804">
      <w:pPr>
        <w:numPr>
          <w:ilvl w:val="0"/>
          <w:numId w:val="2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Discuss the manner, cause, and the mechanism of death, and how death itself is defined by experts.</w:t>
      </w:r>
    </w:p>
    <w:p w14:paraId="35A50306" w14:textId="77777777" w:rsidR="00AC1804" w:rsidRDefault="00AC1804" w:rsidP="00AC1804">
      <w:pPr>
        <w:numPr>
          <w:ilvl w:val="0"/>
          <w:numId w:val="2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the predictable sequence of changes that occur during the process of death, including algor, rigor and livor mortis.</w:t>
      </w:r>
    </w:p>
    <w:p w14:paraId="1671DFB7"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29A01D7D"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SIX: </w:t>
      </w:r>
    </w:p>
    <w:p w14:paraId="7E980C1D" w14:textId="77777777" w:rsidR="00AC1804" w:rsidRDefault="00AC1804" w:rsidP="00AC1804">
      <w:pPr>
        <w:pStyle w:val="ListParagraph"/>
        <w:numPr>
          <w:ilvl w:val="0"/>
          <w:numId w:val="30"/>
        </w:numPr>
        <w:shd w:val="clear" w:color="auto" w:fill="FFFFFF"/>
        <w:spacing w:after="0" w:line="240" w:lineRule="auto"/>
        <w:rPr>
          <w:rFonts w:ascii="Open Sans" w:eastAsia="Times New Roman" w:hAnsi="Open Sans" w:cs="Open Sans"/>
          <w:color w:val="262626"/>
          <w:kern w:val="0"/>
          <w:sz w:val="21"/>
          <w:szCs w:val="21"/>
          <w14:ligatures w14:val="none"/>
        </w:rPr>
      </w:pPr>
      <w:r>
        <w:rPr>
          <w:rFonts w:ascii="Open Sans" w:eastAsia="Times New Roman" w:hAnsi="Open Sans" w:cs="Open Sans"/>
          <w:b/>
          <w:bCs/>
          <w:color w:val="FF0000"/>
          <w:kern w:val="0"/>
          <w:sz w:val="21"/>
          <w:szCs w:val="21"/>
          <w:u w:val="single"/>
          <w14:ligatures w14:val="none"/>
        </w:rPr>
        <w:t>TEST TWO CHAPTERS 7 – 12 </w:t>
      </w:r>
    </w:p>
    <w:p w14:paraId="2A15AE38" w14:textId="77777777" w:rsidR="00AC1804" w:rsidRDefault="00AC1804" w:rsidP="00AC1804">
      <w:pPr>
        <w:pStyle w:val="ListParagraph"/>
        <w:numPr>
          <w:ilvl w:val="0"/>
          <w:numId w:val="30"/>
        </w:numPr>
        <w:shd w:val="clear" w:color="auto" w:fill="FFFFFF"/>
        <w:spacing w:after="0" w:line="240" w:lineRule="auto"/>
        <w:rPr>
          <w:rFonts w:ascii="Open Sans" w:eastAsia="Times New Roman" w:hAnsi="Open Sans" w:cs="Open Sans"/>
          <w:color w:val="262626"/>
          <w:kern w:val="0"/>
          <w:sz w:val="21"/>
          <w:szCs w:val="21"/>
          <w14:ligatures w14:val="none"/>
        </w:rPr>
      </w:pPr>
      <w:r>
        <w:rPr>
          <w:rFonts w:ascii="Open Sans" w:eastAsia="Times New Roman" w:hAnsi="Open Sans" w:cs="Open Sans"/>
          <w:color w:val="262626"/>
          <w:kern w:val="0"/>
          <w:sz w:val="21"/>
          <w:szCs w:val="21"/>
          <w14:ligatures w14:val="none"/>
        </w:rPr>
        <w:t>ANSWER AND REPLY DISCUSSION SIX </w:t>
      </w:r>
    </w:p>
    <w:p w14:paraId="1CC97396" w14:textId="77777777" w:rsidR="00AC1804" w:rsidRDefault="00AC1804" w:rsidP="00AC1804">
      <w:pPr>
        <w:numPr>
          <w:ilvl w:val="0"/>
          <w:numId w:val="3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THIRTEEN AND KNOW THE FOLLOWINGOBJECTIVES:</w:t>
      </w:r>
    </w:p>
    <w:p w14:paraId="776401C7" w14:textId="77777777" w:rsidR="00AC1804" w:rsidRDefault="00AC1804" w:rsidP="00AC1804">
      <w:pPr>
        <w:numPr>
          <w:ilvl w:val="0"/>
          <w:numId w:val="3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why soil is considered a valuable form of evidence.</w:t>
      </w:r>
    </w:p>
    <w:p w14:paraId="52A529A6" w14:textId="77777777" w:rsidR="00AC1804" w:rsidRDefault="00AC1804" w:rsidP="00AC1804">
      <w:pPr>
        <w:numPr>
          <w:ilvl w:val="0"/>
          <w:numId w:val="3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The distinguishing characteristics of different textures of sand.</w:t>
      </w:r>
    </w:p>
    <w:p w14:paraId="253BB6F9" w14:textId="77777777" w:rsidR="00AC1804" w:rsidRDefault="00AC1804" w:rsidP="00AC1804">
      <w:pPr>
        <w:numPr>
          <w:ilvl w:val="0"/>
          <w:numId w:val="32"/>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the procedures for properly collecting and documenting soil evidence and discovering and assessing gravesites.</w:t>
      </w:r>
    </w:p>
    <w:p w14:paraId="7EE736FC"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07355B29" w14:textId="77777777" w:rsidR="00AC1804" w:rsidRDefault="00AC1804" w:rsidP="00AC1804">
      <w:pPr>
        <w:numPr>
          <w:ilvl w:val="0"/>
          <w:numId w:val="33"/>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FOURTEEN AND KNOW THE FOLLOWINGOBJECTIVES:</w:t>
      </w:r>
    </w:p>
    <w:p w14:paraId="24F6DFE1" w14:textId="77777777" w:rsidR="00AC1804" w:rsidRDefault="00AC1804" w:rsidP="00AC1804">
      <w:pPr>
        <w:numPr>
          <w:ilvl w:val="0"/>
          <w:numId w:val="3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Identify the importance of anthropology in a forensic investigation.</w:t>
      </w:r>
    </w:p>
    <w:p w14:paraId="2DF7861E" w14:textId="77777777" w:rsidR="00AC1804" w:rsidRDefault="00AC1804" w:rsidP="00AC1804">
      <w:pPr>
        <w:numPr>
          <w:ilvl w:val="0"/>
          <w:numId w:val="3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how bones can help forensic anthropologists.</w:t>
      </w:r>
    </w:p>
    <w:p w14:paraId="0BE0FC67" w14:textId="77777777" w:rsidR="00AC1804" w:rsidRDefault="00AC1804" w:rsidP="00AC1804">
      <w:pPr>
        <w:numPr>
          <w:ilvl w:val="0"/>
          <w:numId w:val="34"/>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techniques that anthropologists use to analyze bones.</w:t>
      </w:r>
    </w:p>
    <w:p w14:paraId="513FA42E"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118A4B5C" w14:textId="77777777" w:rsidR="00AC1804" w:rsidRDefault="00AC1804" w:rsidP="00AC1804">
      <w:pPr>
        <w:numPr>
          <w:ilvl w:val="0"/>
          <w:numId w:val="35"/>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FIFTEEN AND KNOW THE FOLLOWINGOBJECTIVES:</w:t>
      </w:r>
    </w:p>
    <w:p w14:paraId="0179C950" w14:textId="77777777" w:rsidR="00AC1804" w:rsidRDefault="00AC1804" w:rsidP="00AC1804">
      <w:pPr>
        <w:numPr>
          <w:ilvl w:val="0"/>
          <w:numId w:val="36"/>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Summarize how to determine the sequence of impacts on glass based on the fracture pattern.</w:t>
      </w:r>
    </w:p>
    <w:p w14:paraId="382CC114" w14:textId="77777777" w:rsidR="00AC1804" w:rsidRDefault="00AC1804" w:rsidP="00AC1804">
      <w:pPr>
        <w:numPr>
          <w:ilvl w:val="0"/>
          <w:numId w:val="36"/>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Compare and contrast fracture patterns in tempered glass and window glass.</w:t>
      </w:r>
    </w:p>
    <w:p w14:paraId="27F7ECE4" w14:textId="77777777" w:rsidR="00AC1804" w:rsidRDefault="00AC1804" w:rsidP="00AC1804">
      <w:pPr>
        <w:numPr>
          <w:ilvl w:val="0"/>
          <w:numId w:val="36"/>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Know how to properly document and collect glass evidence.</w:t>
      </w:r>
    </w:p>
    <w:p w14:paraId="6D47B6D9" w14:textId="77777777" w:rsidR="00AC1804" w:rsidRDefault="00AC1804" w:rsidP="00AC1804">
      <w:pPr>
        <w:shd w:val="clear" w:color="auto" w:fill="FFFFFF"/>
        <w:spacing w:after="0"/>
        <w:rPr>
          <w:rFonts w:ascii="Open Sans" w:eastAsia="Times New Roman" w:hAnsi="Open Sans" w:cs="Open Sans"/>
          <w:b/>
          <w:bCs/>
          <w:color w:val="FF0000"/>
          <w:sz w:val="21"/>
          <w:szCs w:val="21"/>
          <w:u w:val="single"/>
        </w:rPr>
      </w:pPr>
    </w:p>
    <w:p w14:paraId="733EA2BB"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SEVEN</w:t>
      </w:r>
    </w:p>
    <w:p w14:paraId="44F5E289" w14:textId="77777777" w:rsidR="00AC1804" w:rsidRDefault="00AC1804" w:rsidP="00AC1804">
      <w:pPr>
        <w:numPr>
          <w:ilvl w:val="0"/>
          <w:numId w:val="37"/>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ANSWER AND REPLY DISCUSSION SEVEN</w:t>
      </w:r>
    </w:p>
    <w:p w14:paraId="28006C53"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33487BBA" w14:textId="77777777" w:rsidR="00AC1804" w:rsidRDefault="00AC1804" w:rsidP="00AC1804">
      <w:pPr>
        <w:numPr>
          <w:ilvl w:val="0"/>
          <w:numId w:val="38"/>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SIXTEEN AND KNOW THE FOLLOWINGOBJECTIVES:</w:t>
      </w:r>
    </w:p>
    <w:p w14:paraId="7EBF64A9" w14:textId="77777777" w:rsidR="00AC1804" w:rsidRDefault="00AC1804" w:rsidP="00AC1804">
      <w:pPr>
        <w:numPr>
          <w:ilvl w:val="0"/>
          <w:numId w:val="3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Know the value of impressions and their ability to provide evidence.</w:t>
      </w:r>
    </w:p>
    <w:p w14:paraId="0F859C49" w14:textId="77777777" w:rsidR="00AC1804" w:rsidRDefault="00AC1804" w:rsidP="00AC1804">
      <w:pPr>
        <w:numPr>
          <w:ilvl w:val="0"/>
          <w:numId w:val="3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Be able to explain shoe and foot impressions and know what type of information they may provide during an investigation.</w:t>
      </w:r>
    </w:p>
    <w:p w14:paraId="13C95DC9" w14:textId="77777777" w:rsidR="00AC1804" w:rsidRDefault="00AC1804" w:rsidP="00AC1804">
      <w:pPr>
        <w:numPr>
          <w:ilvl w:val="0"/>
          <w:numId w:val="3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 xml:space="preserve">Explain how </w:t>
      </w:r>
      <w:proofErr w:type="gramStart"/>
      <w:r>
        <w:rPr>
          <w:rFonts w:ascii="Open Sans" w:eastAsia="Times New Roman" w:hAnsi="Open Sans" w:cs="Open Sans"/>
          <w:color w:val="262626"/>
          <w:sz w:val="21"/>
          <w:szCs w:val="21"/>
        </w:rPr>
        <w:t>tire</w:t>
      </w:r>
      <w:proofErr w:type="gramEnd"/>
      <w:r>
        <w:rPr>
          <w:rFonts w:ascii="Open Sans" w:eastAsia="Times New Roman" w:hAnsi="Open Sans" w:cs="Open Sans"/>
          <w:color w:val="262626"/>
          <w:sz w:val="21"/>
          <w:szCs w:val="21"/>
        </w:rPr>
        <w:t xml:space="preserve"> and thread impressions can provide valuable information.</w:t>
      </w:r>
    </w:p>
    <w:p w14:paraId="2F1FA384" w14:textId="77777777" w:rsidR="00AC1804" w:rsidRDefault="00AC1804" w:rsidP="00AC1804">
      <w:pPr>
        <w:numPr>
          <w:ilvl w:val="0"/>
          <w:numId w:val="39"/>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Explain how dental impressions provide information.</w:t>
      </w:r>
    </w:p>
    <w:p w14:paraId="6BD0BAF8"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41A1A8E4" w14:textId="77777777" w:rsidR="00AC1804" w:rsidRDefault="00AC1804" w:rsidP="00AC1804">
      <w:pPr>
        <w:numPr>
          <w:ilvl w:val="0"/>
          <w:numId w:val="40"/>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READ CHAPTER SEVENTEEN AND KNOW THE FOLLOWINGOBJECTIVES:</w:t>
      </w:r>
    </w:p>
    <w:p w14:paraId="71D902C6" w14:textId="77777777" w:rsidR="00AC1804" w:rsidRDefault="00AC1804" w:rsidP="00AC1804">
      <w:pPr>
        <w:numPr>
          <w:ilvl w:val="0"/>
          <w:numId w:val="4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Identify examples of tools and tool markings.</w:t>
      </w:r>
    </w:p>
    <w:p w14:paraId="2D4C5EDE" w14:textId="77777777" w:rsidR="00AC1804" w:rsidRDefault="00AC1804" w:rsidP="00AC1804">
      <w:pPr>
        <w:numPr>
          <w:ilvl w:val="0"/>
          <w:numId w:val="4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the unique tool mark evidence that tools produce and how the validity of that evidence is evaluated.</w:t>
      </w:r>
    </w:p>
    <w:p w14:paraId="65E024B7" w14:textId="77777777" w:rsidR="00AC1804" w:rsidRDefault="00AC1804" w:rsidP="00AC1804">
      <w:pPr>
        <w:numPr>
          <w:ilvl w:val="0"/>
          <w:numId w:val="41"/>
        </w:numPr>
        <w:shd w:val="clear" w:color="auto" w:fill="FFFFFF"/>
        <w:spacing w:after="0"/>
        <w:contextualSpacing w:val="0"/>
        <w:rPr>
          <w:rFonts w:ascii="Open Sans" w:eastAsia="Times New Roman" w:hAnsi="Open Sans" w:cs="Open Sans"/>
          <w:color w:val="262626"/>
          <w:sz w:val="21"/>
          <w:szCs w:val="21"/>
        </w:rPr>
      </w:pPr>
      <w:r>
        <w:rPr>
          <w:rFonts w:ascii="Open Sans" w:eastAsia="Times New Roman" w:hAnsi="Open Sans" w:cs="Open Sans"/>
          <w:color w:val="262626"/>
          <w:sz w:val="21"/>
          <w:szCs w:val="21"/>
        </w:rPr>
        <w:t>Describe how to properly photograph, document, collect, and preserve tool mark evidence.</w:t>
      </w:r>
    </w:p>
    <w:p w14:paraId="62ED77EA" w14:textId="77777777" w:rsidR="00AC1804" w:rsidRDefault="00AC1804" w:rsidP="00AC1804">
      <w:pPr>
        <w:shd w:val="clear" w:color="auto" w:fill="FFFFFF"/>
        <w:spacing w:after="0"/>
        <w:rPr>
          <w:rFonts w:ascii="Open Sans" w:eastAsia="Times New Roman" w:hAnsi="Open Sans" w:cs="Open Sans"/>
          <w:color w:val="262626"/>
          <w:sz w:val="21"/>
          <w:szCs w:val="21"/>
        </w:rPr>
      </w:pPr>
    </w:p>
    <w:p w14:paraId="4B1E3A60"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WEEK EIGHT </w:t>
      </w:r>
    </w:p>
    <w:p w14:paraId="61B26411" w14:textId="77777777" w:rsidR="00AC1804" w:rsidRDefault="00AC1804" w:rsidP="00AC1804">
      <w:pPr>
        <w:shd w:val="clear" w:color="auto" w:fill="FFFFFF"/>
        <w:spacing w:after="0"/>
        <w:rPr>
          <w:rFonts w:ascii="Open Sans" w:eastAsia="Times New Roman" w:hAnsi="Open Sans" w:cs="Open Sans"/>
          <w:color w:val="262626"/>
          <w:sz w:val="21"/>
          <w:szCs w:val="21"/>
        </w:rPr>
      </w:pPr>
      <w:r>
        <w:rPr>
          <w:rFonts w:ascii="Open Sans" w:eastAsia="Times New Roman" w:hAnsi="Open Sans" w:cs="Open Sans"/>
          <w:b/>
          <w:bCs/>
          <w:color w:val="FF0000"/>
          <w:sz w:val="21"/>
          <w:szCs w:val="21"/>
          <w:u w:val="single"/>
        </w:rPr>
        <w:t>FINAL OVER CHAPTERS 13 - 18</w:t>
      </w:r>
    </w:p>
    <w:p w14:paraId="13B5CF4C" w14:textId="77777777" w:rsidR="00AC1804" w:rsidRDefault="00AC1804" w:rsidP="00AC1804">
      <w:pPr>
        <w:spacing w:after="0"/>
        <w:rPr>
          <w:kern w:val="2"/>
          <w14:ligatures w14:val="standardContextual"/>
        </w:rPr>
      </w:pPr>
    </w:p>
    <w:p w14:paraId="464FD569" w14:textId="77777777" w:rsidR="00552101" w:rsidRDefault="00552101" w:rsidP="00552101">
      <w:pPr>
        <w:pStyle w:val="SyllabiHeading"/>
        <w:rPr>
          <w:b/>
        </w:rPr>
      </w:pPr>
      <w:r>
        <w:rPr>
          <w:b/>
        </w:rPr>
        <w:t xml:space="preserve">Additional Information </w:t>
      </w:r>
    </w:p>
    <w:p w14:paraId="7FBAF867" w14:textId="77777777" w:rsidR="00552101" w:rsidRDefault="00552101" w:rsidP="00552101">
      <w:r>
        <w:t xml:space="preserve">No Additional Information </w:t>
      </w:r>
    </w:p>
    <w:p w14:paraId="42D890C3" w14:textId="77777777" w:rsidR="00B244FF" w:rsidRDefault="00B244FF"/>
    <w:sectPr w:rsidR="00B2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AD9"/>
    <w:multiLevelType w:val="multilevel"/>
    <w:tmpl w:val="C7AA7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AB30D4"/>
    <w:multiLevelType w:val="multilevel"/>
    <w:tmpl w:val="F48E9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19EB"/>
    <w:multiLevelType w:val="multilevel"/>
    <w:tmpl w:val="22E8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3F6ACB"/>
    <w:multiLevelType w:val="multilevel"/>
    <w:tmpl w:val="6E901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B5055"/>
    <w:multiLevelType w:val="multilevel"/>
    <w:tmpl w:val="1E643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B30C7B"/>
    <w:multiLevelType w:val="multilevel"/>
    <w:tmpl w:val="F9108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A966EE"/>
    <w:multiLevelType w:val="multilevel"/>
    <w:tmpl w:val="03869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AF3A49"/>
    <w:multiLevelType w:val="multilevel"/>
    <w:tmpl w:val="9634C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9306AF"/>
    <w:multiLevelType w:val="multilevel"/>
    <w:tmpl w:val="1CCE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648AF"/>
    <w:multiLevelType w:val="multilevel"/>
    <w:tmpl w:val="59EC0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85E78"/>
    <w:multiLevelType w:val="multilevel"/>
    <w:tmpl w:val="BB426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D42051"/>
    <w:multiLevelType w:val="multilevel"/>
    <w:tmpl w:val="EC9C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E396B"/>
    <w:multiLevelType w:val="multilevel"/>
    <w:tmpl w:val="0B865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A2174E"/>
    <w:multiLevelType w:val="multilevel"/>
    <w:tmpl w:val="989E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B7413"/>
    <w:multiLevelType w:val="multilevel"/>
    <w:tmpl w:val="AE184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4A6222"/>
    <w:multiLevelType w:val="multilevel"/>
    <w:tmpl w:val="F5C2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7B10D4"/>
    <w:multiLevelType w:val="multilevel"/>
    <w:tmpl w:val="7B12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E71B4"/>
    <w:multiLevelType w:val="multilevel"/>
    <w:tmpl w:val="B6D22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BD4203"/>
    <w:multiLevelType w:val="multilevel"/>
    <w:tmpl w:val="680E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319B6"/>
    <w:multiLevelType w:val="multilevel"/>
    <w:tmpl w:val="04429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D70B3"/>
    <w:multiLevelType w:val="multilevel"/>
    <w:tmpl w:val="CBD67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A65DB0"/>
    <w:multiLevelType w:val="multilevel"/>
    <w:tmpl w:val="FBAE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76EB9"/>
    <w:multiLevelType w:val="multilevel"/>
    <w:tmpl w:val="0A28E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EBC354B"/>
    <w:multiLevelType w:val="multilevel"/>
    <w:tmpl w:val="90A6A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C20776"/>
    <w:multiLevelType w:val="multilevel"/>
    <w:tmpl w:val="C8F8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F3F17"/>
    <w:multiLevelType w:val="multilevel"/>
    <w:tmpl w:val="0B68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905DC"/>
    <w:multiLevelType w:val="multilevel"/>
    <w:tmpl w:val="D4E04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541D3"/>
    <w:multiLevelType w:val="multilevel"/>
    <w:tmpl w:val="1A96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96982"/>
    <w:multiLevelType w:val="multilevel"/>
    <w:tmpl w:val="1CCE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2675A"/>
    <w:multiLevelType w:val="multilevel"/>
    <w:tmpl w:val="4DDC5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037EBF"/>
    <w:multiLevelType w:val="multilevel"/>
    <w:tmpl w:val="6E60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90D48"/>
    <w:multiLevelType w:val="multilevel"/>
    <w:tmpl w:val="72663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B3967"/>
    <w:multiLevelType w:val="multilevel"/>
    <w:tmpl w:val="EB825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5E853E3"/>
    <w:multiLevelType w:val="multilevel"/>
    <w:tmpl w:val="E6C48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E53C8"/>
    <w:multiLevelType w:val="multilevel"/>
    <w:tmpl w:val="D16E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57CDB"/>
    <w:multiLevelType w:val="multilevel"/>
    <w:tmpl w:val="485C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37DD9"/>
    <w:multiLevelType w:val="multilevel"/>
    <w:tmpl w:val="76CAA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E7B2F63"/>
    <w:multiLevelType w:val="multilevel"/>
    <w:tmpl w:val="609E1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80C387D"/>
    <w:multiLevelType w:val="multilevel"/>
    <w:tmpl w:val="A4501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982C5E"/>
    <w:multiLevelType w:val="multilevel"/>
    <w:tmpl w:val="9DB22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8704755">
    <w:abstractNumId w:val="15"/>
  </w:num>
  <w:num w:numId="2" w16cid:durableId="1449423327">
    <w:abstractNumId w:val="1"/>
    <w:lvlOverride w:ilvl="0"/>
    <w:lvlOverride w:ilvl="1"/>
    <w:lvlOverride w:ilvl="2"/>
    <w:lvlOverride w:ilvl="3"/>
    <w:lvlOverride w:ilvl="4"/>
    <w:lvlOverride w:ilvl="5"/>
    <w:lvlOverride w:ilvl="6"/>
    <w:lvlOverride w:ilvl="7"/>
    <w:lvlOverride w:ilvl="8"/>
  </w:num>
  <w:num w:numId="3" w16cid:durableId="268245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5858881">
    <w:abstractNumId w:val="16"/>
    <w:lvlOverride w:ilvl="0"/>
    <w:lvlOverride w:ilvl="1"/>
    <w:lvlOverride w:ilvl="2"/>
    <w:lvlOverride w:ilvl="3"/>
    <w:lvlOverride w:ilvl="4"/>
    <w:lvlOverride w:ilvl="5"/>
    <w:lvlOverride w:ilvl="6"/>
    <w:lvlOverride w:ilvl="7"/>
    <w:lvlOverride w:ilvl="8"/>
  </w:num>
  <w:num w:numId="5" w16cid:durableId="1124114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190376">
    <w:abstractNumId w:val="14"/>
    <w:lvlOverride w:ilvl="0"/>
    <w:lvlOverride w:ilvl="1"/>
    <w:lvlOverride w:ilvl="2"/>
    <w:lvlOverride w:ilvl="3"/>
    <w:lvlOverride w:ilvl="4"/>
    <w:lvlOverride w:ilvl="5"/>
    <w:lvlOverride w:ilvl="6"/>
    <w:lvlOverride w:ilvl="7"/>
    <w:lvlOverride w:ilvl="8"/>
  </w:num>
  <w:num w:numId="7" w16cid:durableId="1057626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829722">
    <w:abstractNumId w:val="3"/>
    <w:lvlOverride w:ilvl="0"/>
    <w:lvlOverride w:ilvl="1"/>
    <w:lvlOverride w:ilvl="2"/>
    <w:lvlOverride w:ilvl="3"/>
    <w:lvlOverride w:ilvl="4"/>
    <w:lvlOverride w:ilvl="5"/>
    <w:lvlOverride w:ilvl="6"/>
    <w:lvlOverride w:ilvl="7"/>
    <w:lvlOverride w:ilvl="8"/>
  </w:num>
  <w:num w:numId="9" w16cid:durableId="100420024">
    <w:abstractNumId w:val="22"/>
    <w:lvlOverride w:ilvl="0"/>
    <w:lvlOverride w:ilvl="1"/>
    <w:lvlOverride w:ilvl="2"/>
    <w:lvlOverride w:ilvl="3"/>
    <w:lvlOverride w:ilvl="4"/>
    <w:lvlOverride w:ilvl="5"/>
    <w:lvlOverride w:ilvl="6"/>
    <w:lvlOverride w:ilvl="7"/>
    <w:lvlOverride w:ilvl="8"/>
  </w:num>
  <w:num w:numId="10" w16cid:durableId="933049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0437667">
    <w:abstractNumId w:val="25"/>
    <w:lvlOverride w:ilvl="0"/>
    <w:lvlOverride w:ilvl="1"/>
    <w:lvlOverride w:ilvl="2"/>
    <w:lvlOverride w:ilvl="3"/>
    <w:lvlOverride w:ilvl="4"/>
    <w:lvlOverride w:ilvl="5"/>
    <w:lvlOverride w:ilvl="6"/>
    <w:lvlOverride w:ilvl="7"/>
    <w:lvlOverride w:ilvl="8"/>
  </w:num>
  <w:num w:numId="12" w16cid:durableId="236020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0739311">
    <w:abstractNumId w:val="11"/>
    <w:lvlOverride w:ilvl="0"/>
    <w:lvlOverride w:ilvl="1"/>
    <w:lvlOverride w:ilvl="2"/>
    <w:lvlOverride w:ilvl="3"/>
    <w:lvlOverride w:ilvl="4"/>
    <w:lvlOverride w:ilvl="5"/>
    <w:lvlOverride w:ilvl="6"/>
    <w:lvlOverride w:ilvl="7"/>
    <w:lvlOverride w:ilvl="8"/>
  </w:num>
  <w:num w:numId="14" w16cid:durableId="1143351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0967815">
    <w:abstractNumId w:val="26"/>
    <w:lvlOverride w:ilvl="0"/>
    <w:lvlOverride w:ilvl="1"/>
    <w:lvlOverride w:ilvl="2"/>
    <w:lvlOverride w:ilvl="3"/>
    <w:lvlOverride w:ilvl="4"/>
    <w:lvlOverride w:ilvl="5"/>
    <w:lvlOverride w:ilvl="6"/>
    <w:lvlOverride w:ilvl="7"/>
    <w:lvlOverride w:ilvl="8"/>
  </w:num>
  <w:num w:numId="16" w16cid:durableId="1833059823">
    <w:abstractNumId w:val="34"/>
    <w:lvlOverride w:ilvl="0"/>
    <w:lvlOverride w:ilvl="1"/>
    <w:lvlOverride w:ilvl="2"/>
    <w:lvlOverride w:ilvl="3"/>
    <w:lvlOverride w:ilvl="4"/>
    <w:lvlOverride w:ilvl="5"/>
    <w:lvlOverride w:ilvl="6"/>
    <w:lvlOverride w:ilvl="7"/>
    <w:lvlOverride w:ilvl="8"/>
  </w:num>
  <w:num w:numId="17" w16cid:durableId="180703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2358463">
    <w:abstractNumId w:val="31"/>
    <w:lvlOverride w:ilvl="0"/>
    <w:lvlOverride w:ilvl="1"/>
    <w:lvlOverride w:ilvl="2"/>
    <w:lvlOverride w:ilvl="3"/>
    <w:lvlOverride w:ilvl="4"/>
    <w:lvlOverride w:ilvl="5"/>
    <w:lvlOverride w:ilvl="6"/>
    <w:lvlOverride w:ilvl="7"/>
    <w:lvlOverride w:ilvl="8"/>
  </w:num>
  <w:num w:numId="19" w16cid:durableId="941179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597784">
    <w:abstractNumId w:val="19"/>
    <w:lvlOverride w:ilvl="0"/>
    <w:lvlOverride w:ilvl="1"/>
    <w:lvlOverride w:ilvl="2"/>
    <w:lvlOverride w:ilvl="3"/>
    <w:lvlOverride w:ilvl="4"/>
    <w:lvlOverride w:ilvl="5"/>
    <w:lvlOverride w:ilvl="6"/>
    <w:lvlOverride w:ilvl="7"/>
    <w:lvlOverride w:ilvl="8"/>
  </w:num>
  <w:num w:numId="21" w16cid:durableId="15474477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649433">
    <w:abstractNumId w:val="32"/>
    <w:lvlOverride w:ilvl="0"/>
    <w:lvlOverride w:ilvl="1"/>
    <w:lvlOverride w:ilvl="2"/>
    <w:lvlOverride w:ilvl="3"/>
    <w:lvlOverride w:ilvl="4"/>
    <w:lvlOverride w:ilvl="5"/>
    <w:lvlOverride w:ilvl="6"/>
    <w:lvlOverride w:ilvl="7"/>
    <w:lvlOverride w:ilvl="8"/>
  </w:num>
  <w:num w:numId="23" w16cid:durableId="1811971181">
    <w:abstractNumId w:val="20"/>
    <w:lvlOverride w:ilvl="0"/>
    <w:lvlOverride w:ilvl="1"/>
    <w:lvlOverride w:ilvl="2"/>
    <w:lvlOverride w:ilvl="3"/>
    <w:lvlOverride w:ilvl="4"/>
    <w:lvlOverride w:ilvl="5"/>
    <w:lvlOverride w:ilvl="6"/>
    <w:lvlOverride w:ilvl="7"/>
    <w:lvlOverride w:ilvl="8"/>
  </w:num>
  <w:num w:numId="24" w16cid:durableId="1562865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868591">
    <w:abstractNumId w:val="36"/>
    <w:lvlOverride w:ilvl="0"/>
    <w:lvlOverride w:ilvl="1"/>
    <w:lvlOverride w:ilvl="2"/>
    <w:lvlOverride w:ilvl="3"/>
    <w:lvlOverride w:ilvl="4"/>
    <w:lvlOverride w:ilvl="5"/>
    <w:lvlOverride w:ilvl="6"/>
    <w:lvlOverride w:ilvl="7"/>
    <w:lvlOverride w:ilvl="8"/>
  </w:num>
  <w:num w:numId="26" w16cid:durableId="809785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1399276">
    <w:abstractNumId w:val="17"/>
    <w:lvlOverride w:ilvl="0"/>
    <w:lvlOverride w:ilvl="1"/>
    <w:lvlOverride w:ilvl="2"/>
    <w:lvlOverride w:ilvl="3"/>
    <w:lvlOverride w:ilvl="4"/>
    <w:lvlOverride w:ilvl="5"/>
    <w:lvlOverride w:ilvl="6"/>
    <w:lvlOverride w:ilvl="7"/>
    <w:lvlOverride w:ilvl="8"/>
  </w:num>
  <w:num w:numId="28" w16cid:durableId="640309320">
    <w:abstractNumId w:val="27"/>
    <w:lvlOverride w:ilvl="0"/>
    <w:lvlOverride w:ilvl="1"/>
    <w:lvlOverride w:ilvl="2"/>
    <w:lvlOverride w:ilvl="3"/>
    <w:lvlOverride w:ilvl="4"/>
    <w:lvlOverride w:ilvl="5"/>
    <w:lvlOverride w:ilvl="6"/>
    <w:lvlOverride w:ilvl="7"/>
    <w:lvlOverride w:ilvl="8"/>
  </w:num>
  <w:num w:numId="29" w16cid:durableId="3168798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7607345">
    <w:abstractNumId w:val="29"/>
    <w:lvlOverride w:ilvl="0"/>
    <w:lvlOverride w:ilvl="1"/>
    <w:lvlOverride w:ilvl="2"/>
    <w:lvlOverride w:ilvl="3"/>
    <w:lvlOverride w:ilvl="4"/>
    <w:lvlOverride w:ilvl="5"/>
    <w:lvlOverride w:ilvl="6"/>
    <w:lvlOverride w:ilvl="7"/>
    <w:lvlOverride w:ilvl="8"/>
  </w:num>
  <w:num w:numId="31" w16cid:durableId="2139568244">
    <w:abstractNumId w:val="8"/>
    <w:lvlOverride w:ilvl="0"/>
    <w:lvlOverride w:ilvl="1"/>
    <w:lvlOverride w:ilvl="2"/>
    <w:lvlOverride w:ilvl="3"/>
    <w:lvlOverride w:ilvl="4"/>
    <w:lvlOverride w:ilvl="5"/>
    <w:lvlOverride w:ilvl="6"/>
    <w:lvlOverride w:ilvl="7"/>
    <w:lvlOverride w:ilvl="8"/>
  </w:num>
  <w:num w:numId="32" w16cid:durableId="16568322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3554162">
    <w:abstractNumId w:val="28"/>
    <w:lvlOverride w:ilvl="0"/>
    <w:lvlOverride w:ilvl="1"/>
    <w:lvlOverride w:ilvl="2"/>
    <w:lvlOverride w:ilvl="3"/>
    <w:lvlOverride w:ilvl="4"/>
    <w:lvlOverride w:ilvl="5"/>
    <w:lvlOverride w:ilvl="6"/>
    <w:lvlOverride w:ilvl="7"/>
    <w:lvlOverride w:ilvl="8"/>
  </w:num>
  <w:num w:numId="34" w16cid:durableId="639957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9925985">
    <w:abstractNumId w:val="13"/>
    <w:lvlOverride w:ilvl="0"/>
    <w:lvlOverride w:ilvl="1"/>
    <w:lvlOverride w:ilvl="2"/>
    <w:lvlOverride w:ilvl="3"/>
    <w:lvlOverride w:ilvl="4"/>
    <w:lvlOverride w:ilvl="5"/>
    <w:lvlOverride w:ilvl="6"/>
    <w:lvlOverride w:ilvl="7"/>
    <w:lvlOverride w:ilvl="8"/>
  </w:num>
  <w:num w:numId="36" w16cid:durableId="566768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5332712">
    <w:abstractNumId w:val="9"/>
    <w:lvlOverride w:ilvl="0"/>
    <w:lvlOverride w:ilvl="1"/>
    <w:lvlOverride w:ilvl="2"/>
    <w:lvlOverride w:ilvl="3"/>
    <w:lvlOverride w:ilvl="4"/>
    <w:lvlOverride w:ilvl="5"/>
    <w:lvlOverride w:ilvl="6"/>
    <w:lvlOverride w:ilvl="7"/>
    <w:lvlOverride w:ilvl="8"/>
  </w:num>
  <w:num w:numId="38" w16cid:durableId="177617855">
    <w:abstractNumId w:val="35"/>
    <w:lvlOverride w:ilvl="0"/>
    <w:lvlOverride w:ilvl="1"/>
    <w:lvlOverride w:ilvl="2"/>
    <w:lvlOverride w:ilvl="3"/>
    <w:lvlOverride w:ilvl="4"/>
    <w:lvlOverride w:ilvl="5"/>
    <w:lvlOverride w:ilvl="6"/>
    <w:lvlOverride w:ilvl="7"/>
    <w:lvlOverride w:ilvl="8"/>
  </w:num>
  <w:num w:numId="39" w16cid:durableId="737627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882700">
    <w:abstractNumId w:val="40"/>
    <w:lvlOverride w:ilvl="0"/>
    <w:lvlOverride w:ilvl="1"/>
    <w:lvlOverride w:ilvl="2"/>
    <w:lvlOverride w:ilvl="3"/>
    <w:lvlOverride w:ilvl="4"/>
    <w:lvlOverride w:ilvl="5"/>
    <w:lvlOverride w:ilvl="6"/>
    <w:lvlOverride w:ilvl="7"/>
    <w:lvlOverride w:ilvl="8"/>
  </w:num>
  <w:num w:numId="41" w16cid:durableId="12988742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1"/>
    <w:rsid w:val="00431DF3"/>
    <w:rsid w:val="00462E1A"/>
    <w:rsid w:val="004B5A52"/>
    <w:rsid w:val="00552101"/>
    <w:rsid w:val="00950950"/>
    <w:rsid w:val="00AC1804"/>
    <w:rsid w:val="00B244FF"/>
    <w:rsid w:val="00B46D2F"/>
    <w:rsid w:val="00B56520"/>
    <w:rsid w:val="00DD70B0"/>
    <w:rsid w:val="00EA4884"/>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55C8"/>
  <w15:chartTrackingRefBased/>
  <w15:docId w15:val="{2A467E5C-522C-489F-8F9F-E22B8932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01"/>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2101"/>
    <w:rPr>
      <w:color w:val="0563C1" w:themeColor="hyperlink"/>
      <w:u w:val="single"/>
    </w:rPr>
  </w:style>
  <w:style w:type="character" w:customStyle="1" w:styleId="NormalWebChar">
    <w:name w:val="Normal (Web) Char"/>
    <w:basedOn w:val="DefaultParagraphFont"/>
    <w:link w:val="NormalWeb"/>
    <w:semiHidden/>
    <w:locked/>
    <w:rsid w:val="00552101"/>
    <w:rPr>
      <w:rFonts w:ascii="Times New Roman" w:hAnsi="Times New Roman" w:cs="Times New Roman"/>
      <w:sz w:val="24"/>
      <w:szCs w:val="24"/>
    </w:rPr>
  </w:style>
  <w:style w:type="paragraph" w:styleId="NormalWeb">
    <w:name w:val="Normal (Web)"/>
    <w:basedOn w:val="Normal"/>
    <w:link w:val="NormalWebChar"/>
    <w:semiHidden/>
    <w:unhideWhenUsed/>
    <w:rsid w:val="00552101"/>
    <w:pPr>
      <w:spacing w:after="0"/>
      <w:contextualSpacing w:val="0"/>
    </w:pPr>
    <w:rPr>
      <w:rFonts w:ascii="Times New Roman" w:hAnsi="Times New Roman" w:cs="Times New Roman"/>
      <w:sz w:val="24"/>
      <w:szCs w:val="24"/>
    </w:rPr>
  </w:style>
  <w:style w:type="character" w:customStyle="1" w:styleId="SyllabiHeadingChar">
    <w:name w:val="Syllabi Heading Char"/>
    <w:basedOn w:val="DefaultParagraphFont"/>
    <w:link w:val="SyllabiHeading"/>
    <w:locked/>
    <w:rsid w:val="00552101"/>
    <w:rPr>
      <w:rFonts w:ascii="Georgia" w:hAnsi="Georgia"/>
      <w:sz w:val="28"/>
    </w:rPr>
  </w:style>
  <w:style w:type="paragraph" w:customStyle="1" w:styleId="SyllabiHeading">
    <w:name w:val="Syllabi Heading"/>
    <w:basedOn w:val="Normal"/>
    <w:next w:val="Normal"/>
    <w:link w:val="SyllabiHeadingChar"/>
    <w:qFormat/>
    <w:rsid w:val="00552101"/>
    <w:pPr>
      <w:pBdr>
        <w:bottom w:val="single" w:sz="8" w:space="1" w:color="auto"/>
      </w:pBdr>
      <w:spacing w:before="240" w:after="240" w:line="360" w:lineRule="auto"/>
      <w:outlineLvl w:val="0"/>
    </w:pPr>
    <w:rPr>
      <w:rFonts w:ascii="Georgia" w:hAnsi="Georgia"/>
      <w:sz w:val="28"/>
    </w:rPr>
  </w:style>
  <w:style w:type="character" w:customStyle="1" w:styleId="SyllabiBasicChar">
    <w:name w:val="Syllabi Basic Char"/>
    <w:basedOn w:val="DefaultParagraphFont"/>
    <w:link w:val="SyllabiBasic"/>
    <w:locked/>
    <w:rsid w:val="00552101"/>
  </w:style>
  <w:style w:type="paragraph" w:customStyle="1" w:styleId="SyllabiBasic">
    <w:name w:val="Syllabi Basic"/>
    <w:basedOn w:val="Normal"/>
    <w:next w:val="Normal"/>
    <w:link w:val="SyllabiBasicChar"/>
    <w:qFormat/>
    <w:rsid w:val="00552101"/>
    <w:pPr>
      <w:outlineLvl w:val="1"/>
    </w:pPr>
  </w:style>
  <w:style w:type="paragraph" w:customStyle="1" w:styleId="yiv4481062979ydp9afd790msonormal">
    <w:name w:val="yiv4481062979ydp9afd790msonormal"/>
    <w:basedOn w:val="Normal"/>
    <w:rsid w:val="00552101"/>
    <w:pPr>
      <w:spacing w:before="100" w:beforeAutospacing="1" w:after="100" w:afterAutospacing="1"/>
      <w:contextualSpacing w:val="0"/>
    </w:pPr>
    <w:rPr>
      <w:rFonts w:ascii="Times New Roman" w:eastAsia="Times New Roman" w:hAnsi="Times New Roman" w:cs="Times New Roman"/>
      <w:sz w:val="24"/>
      <w:szCs w:val="24"/>
    </w:rPr>
  </w:style>
  <w:style w:type="character" w:styleId="Strong">
    <w:name w:val="Strong"/>
    <w:basedOn w:val="DefaultParagraphFont"/>
    <w:qFormat/>
    <w:rsid w:val="00552101"/>
    <w:rPr>
      <w:b/>
      <w:bCs/>
    </w:rPr>
  </w:style>
  <w:style w:type="paragraph" w:styleId="ListParagraph">
    <w:name w:val="List Paragraph"/>
    <w:basedOn w:val="Normal"/>
    <w:uiPriority w:val="34"/>
    <w:qFormat/>
    <w:rsid w:val="00AC1804"/>
    <w:pPr>
      <w:spacing w:line="256" w:lineRule="auto"/>
      <w:ind w:left="720"/>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7774">
      <w:bodyDiv w:val="1"/>
      <w:marLeft w:val="0"/>
      <w:marRight w:val="0"/>
      <w:marTop w:val="0"/>
      <w:marBottom w:val="0"/>
      <w:divBdr>
        <w:top w:val="none" w:sz="0" w:space="0" w:color="auto"/>
        <w:left w:val="none" w:sz="0" w:space="0" w:color="auto"/>
        <w:bottom w:val="none" w:sz="0" w:space="0" w:color="auto"/>
        <w:right w:val="none" w:sz="0" w:space="0" w:color="auto"/>
      </w:divBdr>
    </w:div>
    <w:div w:id="14895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hyperlink" Target="https://bookstore.wbu.edu/site_inclusiv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2379</Words>
  <Characters>13564</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Wayland Mission Statement </vt:lpstr>
      <vt:lpstr>Contact Information </vt:lpstr>
      <vt:lpstr>    Course</vt:lpstr>
      <vt:lpstr>    Campus</vt:lpstr>
      <vt:lpstr>    Term/Session</vt:lpstr>
      <vt:lpstr>    Instructor</vt:lpstr>
      <vt:lpstr>    Office Phone Number</vt:lpstr>
      <vt:lpstr>    WBU Email Address</vt:lpstr>
      <vt:lpstr>    Office Hours, Building, and Location</vt:lpstr>
      <vt:lpstr>    Class Meeting Time and Location</vt:lpstr>
      <vt:lpstr>Textbook Information</vt:lpstr>
      <vt:lpstr>    Required Textbook(s) and/or Required Materials</vt:lpstr>
      <vt:lpstr>    Optional Materials</vt:lpstr>
      <vt:lpstr>Course Information</vt:lpstr>
      <vt:lpstr>    Catalog Description</vt:lpstr>
      <vt:lpstr>    Course Outcome Competencies</vt:lpstr>
      <vt:lpstr>Attendance Requirements</vt:lpstr>
      <vt:lpstr>University Policies</vt:lpstr>
      <vt:lpstr>    Statement on Plagiarism and Academic Dishonesty</vt:lpstr>
      <vt:lpstr>    Disability Statement</vt:lpstr>
      <vt:lpstr>    Student Grade Appeals</vt:lpstr>
      <vt:lpstr>    WBU Catalog</vt:lpstr>
      <vt:lpstr>Course Requirements and Grading Criteria</vt:lpstr>
      <vt:lpstr>Tentative Schedule</vt:lpstr>
      <vt:lpstr>Additional Information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Amaya</dc:creator>
  <cp:keywords/>
  <dc:description/>
  <cp:lastModifiedBy>Ernesto Amaya</cp:lastModifiedBy>
  <cp:revision>3</cp:revision>
  <dcterms:created xsi:type="dcterms:W3CDTF">2023-11-24T02:09:00Z</dcterms:created>
  <dcterms:modified xsi:type="dcterms:W3CDTF">2023-11-24T02:18:00Z</dcterms:modified>
</cp:coreProperties>
</file>