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0DC2D560" w:rsidR="00322CF7" w:rsidRPr="00FC2E8E" w:rsidRDefault="004530D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w:t>
      </w:r>
    </w:p>
    <w:p w14:paraId="2F2C2BAF" w14:textId="77777777" w:rsidR="00322CF7" w:rsidRPr="00FC2E8E" w:rsidRDefault="00322CF7" w:rsidP="0049523D">
      <w:pPr>
        <w:pStyle w:val="Title"/>
        <w:jc w:val="center"/>
        <w:rPr>
          <w:rFonts w:asciiTheme="minorHAnsi" w:hAnsiTheme="minorHAnsi" w:cstheme="minorHAnsi"/>
          <w:b/>
          <w:sz w:val="28"/>
          <w:szCs w:val="28"/>
        </w:rPr>
      </w:pPr>
      <w:r w:rsidRPr="00FC2E8E">
        <w:rPr>
          <w:rFonts w:asciiTheme="minorHAnsi" w:hAnsiTheme="minorHAnsi" w:cstheme="minorHAnsi"/>
          <w:b/>
          <w:sz w:val="28"/>
          <w:szCs w:val="28"/>
        </w:rPr>
        <w:t>School of</w:t>
      </w:r>
      <w:r w:rsidR="00DA0663" w:rsidRPr="00FC2E8E">
        <w:rPr>
          <w:rFonts w:asciiTheme="minorHAnsi" w:hAnsiTheme="minorHAnsi" w:cstheme="minorHAns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401F2F25" w:rsidR="00DA0663" w:rsidRPr="00FC2E8E" w:rsidRDefault="00322CF7" w:rsidP="00DA0663">
      <w:pPr>
        <w:rPr>
          <w:rFonts w:cstheme="minorHAnsi"/>
        </w:rPr>
      </w:pPr>
      <w:r w:rsidRPr="00FC2E8E">
        <w:rPr>
          <w:rFonts w:cstheme="minorHAnsi"/>
          <w:b/>
        </w:rPr>
        <w:t>UNIVERSITY MISSION STATEMENT</w:t>
      </w:r>
      <w:r w:rsidR="00DA0663" w:rsidRPr="00FC2E8E">
        <w:rPr>
          <w:rFonts w:cstheme="minorHAnsi"/>
          <w:b/>
        </w:rPr>
        <w:br/>
      </w:r>
      <w:r w:rsidR="00DE1187" w:rsidRPr="00FC2E8E">
        <w:rPr>
          <w:rFonts w:cstheme="minorHAnsi"/>
        </w:rPr>
        <w:t>Wayland Baptist University exists to educate students in an academically challenging, learning-</w:t>
      </w:r>
      <w:r w:rsidR="004B3DD3" w:rsidRPr="00FC2E8E">
        <w:rPr>
          <w:rFonts w:cstheme="minorHAnsi"/>
        </w:rPr>
        <w:t>focused,</w:t>
      </w:r>
      <w:r w:rsidR="00DE1187" w:rsidRPr="00FC2E8E">
        <w:rPr>
          <w:rFonts w:cstheme="minorHAnsi"/>
        </w:rPr>
        <w:t xml:space="preserve"> and distinctively Christian environment for professional success and service to God and humankind.</w:t>
      </w:r>
    </w:p>
    <w:p w14:paraId="08FC45DA" w14:textId="7641FFF3" w:rsidR="00DA0663" w:rsidRPr="00FC2E8E" w:rsidRDefault="00322CF7" w:rsidP="00DA0663">
      <w:pPr>
        <w:rPr>
          <w:rFonts w:cstheme="minorHAnsi"/>
          <w:b/>
          <w:bCs/>
        </w:rPr>
      </w:pPr>
      <w:r w:rsidRPr="00FC2E8E">
        <w:rPr>
          <w:rFonts w:cstheme="minorHAnsi"/>
          <w:b/>
          <w:bCs/>
        </w:rPr>
        <w:t xml:space="preserve">COURSE NUMBER &amp; NAME: </w:t>
      </w:r>
      <w:r w:rsidR="00DA0663" w:rsidRPr="00FC2E8E">
        <w:rPr>
          <w:rFonts w:cstheme="minorHAnsi"/>
          <w:b/>
          <w:bCs/>
        </w:rPr>
        <w:br/>
      </w:r>
      <w:r w:rsidR="00DA0663" w:rsidRPr="00FC2E8E">
        <w:rPr>
          <w:rFonts w:cstheme="minorHAnsi"/>
        </w:rPr>
        <w:t xml:space="preserve">FREN </w:t>
      </w:r>
      <w:r w:rsidR="00EB5783">
        <w:rPr>
          <w:rFonts w:cstheme="minorHAnsi"/>
        </w:rPr>
        <w:t xml:space="preserve">2302 </w:t>
      </w:r>
      <w:r w:rsidR="00F770F8" w:rsidRPr="00FC2E8E">
        <w:rPr>
          <w:rFonts w:cstheme="minorHAnsi"/>
        </w:rPr>
        <w:t>VC01</w:t>
      </w:r>
      <w:r w:rsidR="00DA0663" w:rsidRPr="00FC2E8E">
        <w:rPr>
          <w:rFonts w:cstheme="minorHAnsi"/>
        </w:rPr>
        <w:t xml:space="preserve"> </w:t>
      </w:r>
      <w:r w:rsidR="00EB5783">
        <w:rPr>
          <w:rFonts w:cstheme="minorHAnsi"/>
        </w:rPr>
        <w:t>Intermediate</w:t>
      </w:r>
      <w:r w:rsidR="001110FA" w:rsidRPr="00FC2E8E">
        <w:rPr>
          <w:rFonts w:cstheme="minorHAnsi"/>
        </w:rPr>
        <w:t xml:space="preserve"> French II</w:t>
      </w:r>
      <w:r w:rsidR="00EB5783">
        <w:rPr>
          <w:rFonts w:cstheme="minorHAnsi"/>
        </w:rPr>
        <w:t>, Spring</w:t>
      </w:r>
      <w:r w:rsidR="00620A91" w:rsidRPr="00FC2E8E">
        <w:rPr>
          <w:rFonts w:cstheme="minorHAnsi"/>
        </w:rPr>
        <w:t xml:space="preserve"> </w:t>
      </w:r>
      <w:r w:rsidR="00B8136A" w:rsidRPr="00FC2E8E">
        <w:rPr>
          <w:rFonts w:cstheme="minorHAnsi"/>
        </w:rPr>
        <w:t>2</w:t>
      </w:r>
      <w:r w:rsidR="00620A91" w:rsidRPr="00FC2E8E">
        <w:rPr>
          <w:rFonts w:cstheme="minorHAnsi"/>
        </w:rPr>
        <w:t>, 202</w:t>
      </w:r>
      <w:r w:rsidR="00EB5783">
        <w:rPr>
          <w:rFonts w:cstheme="minorHAnsi"/>
        </w:rPr>
        <w:t>4</w:t>
      </w:r>
    </w:p>
    <w:p w14:paraId="01B80735" w14:textId="54ADDDC2" w:rsidR="00322CF7" w:rsidRPr="00FC2E8E" w:rsidRDefault="00322CF7" w:rsidP="0055244E">
      <w:pPr>
        <w:pStyle w:val="Heading2"/>
        <w:rPr>
          <w:color w:val="auto"/>
          <w:sz w:val="22"/>
          <w:szCs w:val="22"/>
        </w:rPr>
      </w:pPr>
      <w:r w:rsidRPr="00FC2E8E">
        <w:rPr>
          <w:color w:val="auto"/>
          <w:sz w:val="22"/>
          <w:szCs w:val="22"/>
        </w:rPr>
        <w:t xml:space="preserve">INSTRUCTOR: </w:t>
      </w:r>
      <w:r w:rsidR="0055244E" w:rsidRPr="00FC2E8E">
        <w:rPr>
          <w:color w:val="auto"/>
          <w:sz w:val="22"/>
          <w:szCs w:val="22"/>
        </w:rPr>
        <w:t xml:space="preserve"> </w:t>
      </w:r>
      <w:r w:rsidR="00DA0663" w:rsidRPr="00FC2E8E">
        <w:rPr>
          <w:sz w:val="22"/>
          <w:szCs w:val="22"/>
        </w:rPr>
        <w:t>Bill Heenan (Prof</w:t>
      </w:r>
      <w:r w:rsidR="007F4B63" w:rsidRPr="00FC2E8E">
        <w:rPr>
          <w:sz w:val="22"/>
          <w:szCs w:val="22"/>
        </w:rPr>
        <w:t xml:space="preserve"> Bill</w:t>
      </w:r>
      <w:r w:rsidR="00DA0663" w:rsidRPr="00FC2E8E">
        <w:rPr>
          <w:sz w:val="22"/>
          <w:szCs w:val="22"/>
        </w:rPr>
        <w:t>)</w:t>
      </w:r>
    </w:p>
    <w:p w14:paraId="0BF93487" w14:textId="77777777" w:rsidR="00322CF7" w:rsidRPr="00FC2E8E" w:rsidRDefault="00322CF7" w:rsidP="0049523D">
      <w:pPr>
        <w:pStyle w:val="Heading2"/>
        <w:rPr>
          <w:color w:val="auto"/>
          <w:sz w:val="22"/>
          <w:szCs w:val="22"/>
        </w:rPr>
      </w:pPr>
      <w:r w:rsidRPr="00FC2E8E">
        <w:rPr>
          <w:color w:val="auto"/>
          <w:sz w:val="22"/>
          <w:szCs w:val="22"/>
        </w:rPr>
        <w:t>CONTACT INFORMATION</w:t>
      </w:r>
      <w:r w:rsidR="00CD05CF" w:rsidRPr="00FC2E8E">
        <w:rPr>
          <w:color w:val="auto"/>
          <w:sz w:val="22"/>
          <w:szCs w:val="22"/>
        </w:rPr>
        <w:t>: NOTE THAT INSTRUCTOR LIVES IN MOUNTAIN TIME ZONE</w:t>
      </w:r>
      <w:r w:rsidRPr="00FC2E8E">
        <w:rPr>
          <w:color w:val="auto"/>
          <w:sz w:val="22"/>
          <w:szCs w:val="22"/>
        </w:rPr>
        <w:t>:</w:t>
      </w:r>
    </w:p>
    <w:p w14:paraId="7260E254" w14:textId="6CE3E281" w:rsidR="00322CF7" w:rsidRPr="00FC2E8E" w:rsidRDefault="00322CF7" w:rsidP="00322CF7">
      <w:pPr>
        <w:rPr>
          <w:rFonts w:cstheme="minorHAnsi"/>
          <w:lang w:val="fr-FR"/>
        </w:rPr>
      </w:pPr>
      <w:r w:rsidRPr="00FC2E8E">
        <w:rPr>
          <w:rFonts w:cstheme="minorHAnsi"/>
          <w:lang w:val="fr-FR"/>
        </w:rPr>
        <w:t xml:space="preserve">WBU </w:t>
      </w:r>
      <w:proofErr w:type="gramStart"/>
      <w:r w:rsidR="003A1262" w:rsidRPr="00FC2E8E">
        <w:rPr>
          <w:rFonts w:cstheme="minorHAnsi"/>
          <w:lang w:val="fr-FR"/>
        </w:rPr>
        <w:t>Email</w:t>
      </w:r>
      <w:proofErr w:type="gramEnd"/>
      <w:r w:rsidR="003A1262" w:rsidRPr="00FC2E8E">
        <w:rPr>
          <w:rFonts w:cstheme="minorHAnsi"/>
          <w:lang w:val="fr-FR"/>
        </w:rPr>
        <w:t xml:space="preserve"> :</w:t>
      </w:r>
      <w:r w:rsidRPr="00FC2E8E">
        <w:rPr>
          <w:rFonts w:cstheme="minorHAnsi"/>
          <w:lang w:val="fr-FR"/>
        </w:rPr>
        <w:t xml:space="preserve"> </w:t>
      </w:r>
      <w:r w:rsidR="00DA0663" w:rsidRPr="00FC2E8E">
        <w:rPr>
          <w:rFonts w:cstheme="minorHAnsi"/>
          <w:lang w:val="fr-FR"/>
        </w:rPr>
        <w:t xml:space="preserve"> </w:t>
      </w:r>
      <w:hyperlink r:id="rId6" w:history="1">
        <w:r w:rsidR="00F770F8" w:rsidRPr="00FC2E8E">
          <w:rPr>
            <w:rStyle w:val="Hyperlink"/>
            <w:rFonts w:cstheme="minorHAnsi"/>
            <w:lang w:val="fr-FR"/>
          </w:rPr>
          <w:t>william.heenan@wayland.wbu.edu</w:t>
        </w:r>
      </w:hyperlink>
    </w:p>
    <w:p w14:paraId="30FC6BAA" w14:textId="0D2AF1E4" w:rsidR="00CE7828" w:rsidRPr="00FC2E8E" w:rsidRDefault="00322CF7" w:rsidP="00DA0663">
      <w:pPr>
        <w:rPr>
          <w:rFonts w:cstheme="minorHAnsi"/>
        </w:rPr>
      </w:pPr>
      <w:r w:rsidRPr="00FC2E8E">
        <w:rPr>
          <w:rFonts w:cstheme="minorHAnsi"/>
        </w:rPr>
        <w:t>Cell</w:t>
      </w:r>
      <w:r w:rsidR="00CE7828" w:rsidRPr="00FC2E8E">
        <w:rPr>
          <w:rFonts w:cstheme="minorHAnsi"/>
        </w:rPr>
        <w:t>/Office</w:t>
      </w:r>
      <w:r w:rsidRPr="00FC2E8E">
        <w:rPr>
          <w:rFonts w:cstheme="minorHAnsi"/>
        </w:rPr>
        <w:t xml:space="preserve"> phone: </w:t>
      </w:r>
      <w:r w:rsidR="00DA0663" w:rsidRPr="00FC2E8E">
        <w:rPr>
          <w:rFonts w:cstheme="minorHAnsi"/>
        </w:rPr>
        <w:t>505-585-1266</w:t>
      </w:r>
      <w:r w:rsidR="00CE7828" w:rsidRPr="00FC2E8E">
        <w:rPr>
          <w:rFonts w:cstheme="minorHAnsi"/>
        </w:rPr>
        <w:t xml:space="preserve"> for voice messages</w:t>
      </w:r>
      <w:r w:rsidR="007F4B63" w:rsidRPr="00FC2E8E">
        <w:rPr>
          <w:rFonts w:cstheme="minorHAnsi"/>
        </w:rPr>
        <w:t xml:space="preserve"> </w:t>
      </w:r>
      <w:r w:rsidR="00CE7828" w:rsidRPr="00FC2E8E">
        <w:rPr>
          <w:rFonts w:cstheme="minorHAnsi"/>
        </w:rPr>
        <w:t>and texting.</w:t>
      </w:r>
      <w:bookmarkStart w:id="0" w:name="_Hlk44765498"/>
      <w:r w:rsidR="007F4B63" w:rsidRPr="00FC2E8E">
        <w:rPr>
          <w:rFonts w:cstheme="minorHAnsi"/>
        </w:rPr>
        <w:t xml:space="preserve"> </w:t>
      </w:r>
    </w:p>
    <w:bookmarkEnd w:id="0"/>
    <w:p w14:paraId="5EBB35F8" w14:textId="77777777" w:rsidR="00322CF7" w:rsidRPr="00FC2E8E" w:rsidRDefault="00322CF7" w:rsidP="0049523D">
      <w:pPr>
        <w:pStyle w:val="Heading2"/>
        <w:rPr>
          <w:color w:val="auto"/>
          <w:sz w:val="22"/>
          <w:szCs w:val="22"/>
        </w:rPr>
      </w:pPr>
      <w:r w:rsidRPr="00FC2E8E">
        <w:rPr>
          <w:color w:val="auto"/>
          <w:sz w:val="22"/>
          <w:szCs w:val="22"/>
        </w:rPr>
        <w:t xml:space="preserve">OFFICE HOURS, BUILDING &amp; LOCATION: </w:t>
      </w:r>
    </w:p>
    <w:p w14:paraId="75BC5304" w14:textId="2FC6AB03" w:rsidR="0006041B" w:rsidRPr="00FC2E8E" w:rsidRDefault="00F770F8" w:rsidP="0006041B">
      <w:pPr>
        <w:rPr>
          <w:rFonts w:cstheme="minorHAnsi"/>
        </w:rPr>
      </w:pPr>
      <w:r w:rsidRPr="00FC2E8E">
        <w:rPr>
          <w:rFonts w:cstheme="minorHAnsi"/>
        </w:rPr>
        <w:t>Virtual Office Hours using Blackboard Collaborate to be determined and listed in Weekly Outlines.</w:t>
      </w:r>
    </w:p>
    <w:p w14:paraId="0AB1D916" w14:textId="7E89562F" w:rsidR="00322CF7" w:rsidRPr="00FC2E8E" w:rsidRDefault="00322CF7" w:rsidP="0006041B">
      <w:pPr>
        <w:rPr>
          <w:rFonts w:cstheme="minorHAnsi"/>
          <w:b/>
          <w:bCs/>
        </w:rPr>
      </w:pPr>
      <w:r w:rsidRPr="00FC2E8E">
        <w:rPr>
          <w:rFonts w:cstheme="minorHAnsi"/>
          <w:b/>
          <w:bCs/>
        </w:rPr>
        <w:t>COURSE MEETING TIME &amp; LOCATION:</w:t>
      </w:r>
    </w:p>
    <w:p w14:paraId="63E1D9B6" w14:textId="17A28008" w:rsidR="00322CF7" w:rsidRPr="00FC2E8E" w:rsidRDefault="00DA0663" w:rsidP="00DA0663">
      <w:pPr>
        <w:rPr>
          <w:rFonts w:cstheme="minorHAnsi"/>
        </w:rPr>
      </w:pPr>
      <w:r w:rsidRPr="00FC2E8E">
        <w:rPr>
          <w:rFonts w:cstheme="minorHAnsi"/>
        </w:rPr>
        <w:t>This is a 100% online course with</w:t>
      </w:r>
      <w:r w:rsidR="00D701E0" w:rsidRPr="00FC2E8E">
        <w:rPr>
          <w:rFonts w:cstheme="minorHAnsi"/>
        </w:rPr>
        <w:t xml:space="preserve"> mandatory</w:t>
      </w:r>
      <w:r w:rsidRPr="00FC2E8E">
        <w:rPr>
          <w:rFonts w:cstheme="minorHAnsi"/>
        </w:rPr>
        <w:t xml:space="preserve"> weekly videoconferenc</w:t>
      </w:r>
      <w:r w:rsidR="00B069CC">
        <w:rPr>
          <w:rFonts w:cstheme="minorHAnsi"/>
        </w:rPr>
        <w:t xml:space="preserve">es </w:t>
      </w:r>
      <w:r w:rsidR="00275E91" w:rsidRPr="00FC2E8E">
        <w:rPr>
          <w:rFonts w:cstheme="minorHAnsi"/>
        </w:rPr>
        <w:t xml:space="preserve">using </w:t>
      </w:r>
      <w:r w:rsidR="00B8136A" w:rsidRPr="00FC2E8E">
        <w:rPr>
          <w:rFonts w:cstheme="minorHAnsi"/>
        </w:rPr>
        <w:t>Collaborate</w:t>
      </w:r>
      <w:r w:rsidR="00745AE2" w:rsidRPr="00FC2E8E">
        <w:rPr>
          <w:rFonts w:cstheme="minorHAnsi"/>
        </w:rPr>
        <w:t xml:space="preserve"> or ZOOM</w:t>
      </w:r>
      <w:r w:rsidR="00B8136A" w:rsidRPr="00FC2E8E">
        <w:rPr>
          <w:rFonts w:cstheme="minorHAnsi"/>
        </w:rPr>
        <w:t xml:space="preserve"> video program</w:t>
      </w:r>
      <w:r w:rsidRPr="00FC2E8E">
        <w:rPr>
          <w:rFonts w:cstheme="minorHAnsi"/>
        </w:rPr>
        <w:t>.</w:t>
      </w:r>
    </w:p>
    <w:p w14:paraId="6A6A0836" w14:textId="77777777" w:rsidR="00322CF7" w:rsidRDefault="00322CF7" w:rsidP="0049523D">
      <w:pPr>
        <w:pStyle w:val="Heading2"/>
        <w:rPr>
          <w:color w:val="auto"/>
          <w:sz w:val="22"/>
          <w:szCs w:val="22"/>
        </w:rPr>
      </w:pPr>
      <w:r w:rsidRPr="00FC2E8E">
        <w:rPr>
          <w:color w:val="auto"/>
          <w:sz w:val="22"/>
          <w:szCs w:val="22"/>
        </w:rPr>
        <w:t xml:space="preserve">CATALOG DESCRIPTION: </w:t>
      </w:r>
    </w:p>
    <w:p w14:paraId="6EC4F259" w14:textId="4EEDFA02" w:rsidR="00EB5783" w:rsidRPr="00EB5783" w:rsidRDefault="00EB5783" w:rsidP="00EB5783">
      <w:r>
        <w:t>[Continuation of] Oral and written work in French; grammar review; readings from modern French authors.</w:t>
      </w:r>
    </w:p>
    <w:p w14:paraId="4FFA2A19" w14:textId="41D20CD6" w:rsidR="00EB5783" w:rsidRPr="00FC2E8E" w:rsidRDefault="00EB5783" w:rsidP="00EB5783">
      <w:pPr>
        <w:pStyle w:val="NormalWeb"/>
        <w:spacing w:before="0" w:beforeAutospacing="0" w:after="0" w:afterAutospacing="0"/>
        <w:rPr>
          <w:rFonts w:asciiTheme="minorHAnsi" w:hAnsiTheme="minorHAnsi" w:cstheme="minorHAnsi"/>
          <w:sz w:val="22"/>
          <w:szCs w:val="22"/>
        </w:rPr>
      </w:pPr>
      <w:r w:rsidRPr="00FC2E8E">
        <w:rPr>
          <w:rFonts w:asciiTheme="minorHAnsi" w:hAnsiTheme="minorHAnsi" w:cstheme="minorHAnsi"/>
          <w:sz w:val="22"/>
          <w:szCs w:val="22"/>
        </w:rPr>
        <w:t xml:space="preserve">A continuation of FREN </w:t>
      </w:r>
      <w:r>
        <w:rPr>
          <w:rFonts w:asciiTheme="minorHAnsi" w:hAnsiTheme="minorHAnsi" w:cstheme="minorHAnsi"/>
          <w:sz w:val="22"/>
          <w:szCs w:val="22"/>
        </w:rPr>
        <w:t>2301. FREN 2302</w:t>
      </w:r>
      <w:r w:rsidRPr="00FC2E8E">
        <w:rPr>
          <w:rFonts w:asciiTheme="minorHAnsi" w:hAnsiTheme="minorHAnsi" w:cstheme="minorHAnsi"/>
          <w:sz w:val="22"/>
          <w:szCs w:val="22"/>
        </w:rPr>
        <w:t xml:space="preserve"> is designed for students with </w:t>
      </w:r>
      <w:r w:rsidR="00286FB2">
        <w:rPr>
          <w:rFonts w:asciiTheme="minorHAnsi" w:hAnsiTheme="minorHAnsi" w:cstheme="minorHAnsi"/>
          <w:sz w:val="22"/>
          <w:szCs w:val="22"/>
        </w:rPr>
        <w:t>three term’s</w:t>
      </w:r>
      <w:r>
        <w:rPr>
          <w:rFonts w:asciiTheme="minorHAnsi" w:hAnsiTheme="minorHAnsi" w:cstheme="minorHAnsi"/>
          <w:sz w:val="22"/>
          <w:szCs w:val="22"/>
        </w:rPr>
        <w:t xml:space="preserve"> worth of</w:t>
      </w:r>
      <w:r w:rsidRPr="00FC2E8E">
        <w:rPr>
          <w:rFonts w:asciiTheme="minorHAnsi" w:hAnsiTheme="minorHAnsi" w:cstheme="minorHAnsi"/>
          <w:sz w:val="22"/>
          <w:szCs w:val="22"/>
        </w:rPr>
        <w:t xml:space="preserve"> exposure to French</w:t>
      </w:r>
      <w:r>
        <w:rPr>
          <w:rFonts w:asciiTheme="minorHAnsi" w:hAnsiTheme="minorHAnsi" w:cstheme="minorHAnsi"/>
          <w:sz w:val="22"/>
          <w:szCs w:val="22"/>
        </w:rPr>
        <w:t xml:space="preserve"> and who can meet their basic needs</w:t>
      </w:r>
      <w:r w:rsidR="00286FB2">
        <w:rPr>
          <w:rFonts w:asciiTheme="minorHAnsi" w:hAnsiTheme="minorHAnsi" w:cstheme="minorHAnsi"/>
          <w:sz w:val="22"/>
          <w:szCs w:val="22"/>
        </w:rPr>
        <w:t xml:space="preserve"> and express more sophisticated concepts</w:t>
      </w:r>
      <w:r>
        <w:rPr>
          <w:rFonts w:asciiTheme="minorHAnsi" w:hAnsiTheme="minorHAnsi" w:cstheme="minorHAnsi"/>
          <w:sz w:val="22"/>
          <w:szCs w:val="22"/>
        </w:rPr>
        <w:t xml:space="preserve"> in the language</w:t>
      </w:r>
      <w:r w:rsidRPr="00FC2E8E">
        <w:rPr>
          <w:rFonts w:asciiTheme="minorHAnsi" w:hAnsiTheme="minorHAnsi" w:cstheme="minorHAnsi"/>
          <w:sz w:val="22"/>
          <w:szCs w:val="22"/>
        </w:rPr>
        <w:t>. The main objective is broadening communication in the language</w:t>
      </w:r>
      <w:r>
        <w:rPr>
          <w:rFonts w:asciiTheme="minorHAnsi" w:hAnsiTheme="minorHAnsi" w:cstheme="minorHAnsi"/>
          <w:sz w:val="22"/>
          <w:szCs w:val="22"/>
        </w:rPr>
        <w:t xml:space="preserve"> and </w:t>
      </w:r>
      <w:r w:rsidR="00286FB2">
        <w:rPr>
          <w:rFonts w:asciiTheme="minorHAnsi" w:hAnsiTheme="minorHAnsi" w:cstheme="minorHAnsi"/>
          <w:sz w:val="22"/>
          <w:szCs w:val="22"/>
        </w:rPr>
        <w:t>continuing the introduction</w:t>
      </w:r>
      <w:r>
        <w:rPr>
          <w:rFonts w:asciiTheme="minorHAnsi" w:hAnsiTheme="minorHAnsi" w:cstheme="minorHAnsi"/>
          <w:sz w:val="22"/>
          <w:szCs w:val="22"/>
        </w:rPr>
        <w:t xml:space="preserve"> to </w:t>
      </w:r>
      <w:r w:rsidR="00286FB2">
        <w:rPr>
          <w:rFonts w:asciiTheme="minorHAnsi" w:hAnsiTheme="minorHAnsi" w:cstheme="minorHAnsi"/>
          <w:sz w:val="22"/>
          <w:szCs w:val="22"/>
        </w:rPr>
        <w:t xml:space="preserve">modern </w:t>
      </w:r>
      <w:r>
        <w:rPr>
          <w:rFonts w:asciiTheme="minorHAnsi" w:hAnsiTheme="minorHAnsi" w:cstheme="minorHAnsi"/>
          <w:sz w:val="22"/>
          <w:szCs w:val="22"/>
        </w:rPr>
        <w:t>French literary genres</w:t>
      </w:r>
      <w:r w:rsidRPr="00FC2E8E">
        <w:rPr>
          <w:rFonts w:asciiTheme="minorHAnsi" w:hAnsiTheme="minorHAnsi" w:cstheme="minorHAnsi"/>
          <w:sz w:val="22"/>
          <w:szCs w:val="22"/>
        </w:rPr>
        <w:t>. Students will continue to develop skills in listening, speaking, reading, and writing, as well as build up their pronunciation skills, vocabulary, and grammatical accuracy. In addition to language acquisition, students will increase</w:t>
      </w:r>
      <w:r>
        <w:rPr>
          <w:rFonts w:asciiTheme="minorHAnsi" w:hAnsiTheme="minorHAnsi" w:cstheme="minorHAnsi"/>
          <w:sz w:val="22"/>
          <w:szCs w:val="22"/>
        </w:rPr>
        <w:t xml:space="preserve"> their</w:t>
      </w:r>
      <w:r w:rsidRPr="00FC2E8E">
        <w:rPr>
          <w:rFonts w:asciiTheme="minorHAnsi" w:hAnsiTheme="minorHAnsi" w:cstheme="minorHAnsi"/>
          <w:sz w:val="22"/>
          <w:szCs w:val="22"/>
        </w:rPr>
        <w:t xml:space="preserve"> awareness of the wider Francophone world.</w:t>
      </w:r>
    </w:p>
    <w:p w14:paraId="1EDB22E2" w14:textId="6A9A809C" w:rsidR="00FC2E8E" w:rsidRPr="00FC2E8E" w:rsidRDefault="00286FB2" w:rsidP="0049523D">
      <w:pPr>
        <w:pStyle w:val="Heading2"/>
        <w:rPr>
          <w:b w:val="0"/>
          <w:color w:val="000000" w:themeColor="text1"/>
          <w:sz w:val="22"/>
          <w:szCs w:val="22"/>
        </w:rPr>
      </w:pPr>
      <w:r>
        <w:rPr>
          <w:color w:val="000000" w:themeColor="text1"/>
          <w:sz w:val="22"/>
          <w:szCs w:val="22"/>
        </w:rPr>
        <w:br/>
      </w:r>
      <w:r w:rsidR="00421CB4" w:rsidRPr="00FC2E8E">
        <w:rPr>
          <w:color w:val="000000" w:themeColor="text1"/>
          <w:sz w:val="22"/>
          <w:szCs w:val="22"/>
        </w:rPr>
        <w:t>PREREQUISITE:</w:t>
      </w:r>
      <w:r w:rsidR="00FC2E8E" w:rsidRPr="00FC2E8E">
        <w:rPr>
          <w:color w:val="000000" w:themeColor="text1"/>
          <w:sz w:val="22"/>
          <w:szCs w:val="22"/>
        </w:rPr>
        <w:t xml:space="preserve"> </w:t>
      </w:r>
      <w:r w:rsidR="00FC2E8E" w:rsidRPr="00FC2E8E">
        <w:rPr>
          <w:color w:val="000000" w:themeColor="text1"/>
          <w:sz w:val="22"/>
          <w:szCs w:val="22"/>
        </w:rPr>
        <w:br/>
      </w:r>
      <w:r w:rsidR="00421CB4" w:rsidRPr="00FC2E8E">
        <w:rPr>
          <w:b w:val="0"/>
          <w:color w:val="000000" w:themeColor="text1"/>
          <w:sz w:val="22"/>
          <w:szCs w:val="22"/>
        </w:rPr>
        <w:t xml:space="preserve">FREN </w:t>
      </w:r>
      <w:r w:rsidR="00EB5783">
        <w:rPr>
          <w:b w:val="0"/>
          <w:color w:val="000000" w:themeColor="text1"/>
          <w:sz w:val="22"/>
          <w:szCs w:val="22"/>
        </w:rPr>
        <w:t>23</w:t>
      </w:r>
      <w:r w:rsidR="00421CB4" w:rsidRPr="00FC2E8E">
        <w:rPr>
          <w:b w:val="0"/>
          <w:color w:val="000000" w:themeColor="text1"/>
          <w:sz w:val="22"/>
          <w:szCs w:val="22"/>
        </w:rPr>
        <w:t>01 or permission of department.</w:t>
      </w:r>
    </w:p>
    <w:p w14:paraId="2A719C89" w14:textId="77777777" w:rsidR="00FC2E8E" w:rsidRPr="00FC2E8E" w:rsidRDefault="00FC2E8E" w:rsidP="00FC2E8E">
      <w:pPr>
        <w:rPr>
          <w:rFonts w:cstheme="minorHAnsi"/>
        </w:rPr>
      </w:pPr>
    </w:p>
    <w:p w14:paraId="521168C3" w14:textId="371795D0" w:rsidR="00322CF7" w:rsidRPr="00FC2E8E" w:rsidRDefault="00322CF7" w:rsidP="0049523D">
      <w:pPr>
        <w:pStyle w:val="Heading2"/>
        <w:rPr>
          <w:b w:val="0"/>
          <w:color w:val="000000" w:themeColor="text1"/>
          <w:sz w:val="22"/>
          <w:szCs w:val="22"/>
        </w:rPr>
      </w:pPr>
      <w:r w:rsidRPr="00FC2E8E">
        <w:rPr>
          <w:color w:val="auto"/>
          <w:sz w:val="22"/>
          <w:szCs w:val="22"/>
        </w:rPr>
        <w:t>REQUIRED TEXTBOOK AND</w:t>
      </w:r>
      <w:r w:rsidR="00E36920" w:rsidRPr="00FC2E8E">
        <w:rPr>
          <w:color w:val="auto"/>
          <w:sz w:val="22"/>
          <w:szCs w:val="22"/>
        </w:rPr>
        <w:t xml:space="preserve"> RELATED</w:t>
      </w:r>
      <w:r w:rsidRPr="00FC2E8E">
        <w:rPr>
          <w:color w:val="auto"/>
          <w:sz w:val="22"/>
          <w:szCs w:val="22"/>
        </w:rPr>
        <w:t xml:space="preserve"> </w:t>
      </w:r>
      <w:r w:rsidR="00160070" w:rsidRPr="00FC2E8E">
        <w:rPr>
          <w:color w:val="auto"/>
          <w:sz w:val="22"/>
          <w:szCs w:val="22"/>
        </w:rPr>
        <w:t>ONLINE</w:t>
      </w:r>
      <w:r w:rsidR="00E36920" w:rsidRPr="00FC2E8E">
        <w:rPr>
          <w:color w:val="auto"/>
          <w:sz w:val="22"/>
          <w:szCs w:val="22"/>
        </w:rPr>
        <w:t xml:space="preserve"> LEARNING</w:t>
      </w:r>
      <w:r w:rsidR="00160070" w:rsidRPr="00FC2E8E">
        <w:rPr>
          <w:color w:val="auto"/>
          <w:sz w:val="22"/>
          <w:szCs w:val="22"/>
        </w:rPr>
        <w:t xml:space="preserve"> </w:t>
      </w:r>
      <w:r w:rsidR="007C22DE" w:rsidRPr="00FC2E8E">
        <w:rPr>
          <w:color w:val="auto"/>
          <w:sz w:val="22"/>
          <w:szCs w:val="22"/>
        </w:rPr>
        <w:t>ACTIVITIES</w:t>
      </w:r>
      <w:r w:rsidRPr="00FC2E8E">
        <w:rPr>
          <w:color w:val="auto"/>
          <w:sz w:val="22"/>
          <w:szCs w:val="22"/>
        </w:rPr>
        <w:t xml:space="preserve">: </w:t>
      </w:r>
    </w:p>
    <w:p w14:paraId="0984EE82" w14:textId="0308E3EB" w:rsidR="007C22DE" w:rsidRPr="00FC2E8E" w:rsidRDefault="007C22DE" w:rsidP="00FC2E8E">
      <w:pPr>
        <w:pStyle w:val="paragraph"/>
        <w:spacing w:before="0" w:beforeAutospacing="0" w:after="0" w:afterAutospacing="0"/>
        <w:rPr>
          <w:rFonts w:asciiTheme="minorHAnsi" w:hAnsiTheme="minorHAnsi" w:cstheme="minorHAnsi"/>
          <w:sz w:val="22"/>
          <w:szCs w:val="22"/>
        </w:rPr>
      </w:pPr>
      <w:r w:rsidRPr="00FC2E8E">
        <w:rPr>
          <w:rFonts w:asciiTheme="minorHAnsi" w:hAnsiTheme="minorHAnsi" w:cstheme="minorHAnsi"/>
          <w:sz w:val="22"/>
          <w:szCs w:val="22"/>
        </w:rPr>
        <w:t xml:space="preserve">Mitchell &amp; Tano:  </w:t>
      </w:r>
      <w:r w:rsidRPr="00FC2E8E">
        <w:rPr>
          <w:rFonts w:asciiTheme="minorHAnsi" w:hAnsiTheme="minorHAnsi" w:cstheme="minorHAnsi"/>
          <w:sz w:val="22"/>
          <w:szCs w:val="22"/>
          <w:u w:val="single"/>
        </w:rPr>
        <w:t>PORTAILS</w:t>
      </w:r>
      <w:r w:rsidR="0069646C" w:rsidRPr="00FC2E8E">
        <w:rPr>
          <w:rFonts w:asciiTheme="minorHAnsi" w:hAnsiTheme="minorHAnsi" w:cstheme="minorHAnsi"/>
          <w:sz w:val="22"/>
          <w:szCs w:val="22"/>
          <w:u w:val="single"/>
        </w:rPr>
        <w:t>—Introductory French, Version 2.0</w:t>
      </w:r>
      <w:r w:rsidRPr="00FC2E8E">
        <w:rPr>
          <w:rFonts w:asciiTheme="minorHAnsi" w:hAnsiTheme="minorHAnsi" w:cstheme="minorHAnsi"/>
          <w:sz w:val="22"/>
          <w:szCs w:val="22"/>
        </w:rPr>
        <w:t>.  Vista Higher Learning (VHL), Inc., 20</w:t>
      </w:r>
      <w:r w:rsidR="0069646C" w:rsidRPr="00FC2E8E">
        <w:rPr>
          <w:rFonts w:asciiTheme="minorHAnsi" w:hAnsiTheme="minorHAnsi" w:cstheme="minorHAnsi"/>
          <w:sz w:val="22"/>
          <w:szCs w:val="22"/>
        </w:rPr>
        <w:t>23, ISBN 978-1-68004-743-1</w:t>
      </w:r>
      <w:r w:rsidR="00FC2E8E" w:rsidRPr="00FC2E8E">
        <w:rPr>
          <w:rFonts w:asciiTheme="minorHAnsi" w:hAnsiTheme="minorHAnsi" w:cstheme="minorHAnsi"/>
          <w:sz w:val="22"/>
          <w:szCs w:val="22"/>
        </w:rPr>
        <w:t xml:space="preserve"> for one semester access to virtual textbook and course activities. Hard copy of text available if desired.</w:t>
      </w:r>
    </w:p>
    <w:p w14:paraId="654D45BD" w14:textId="77777777" w:rsidR="00FC2E8E" w:rsidRPr="00FC2E8E" w:rsidRDefault="00FC2E8E" w:rsidP="0049523D">
      <w:pPr>
        <w:pStyle w:val="Heading2"/>
        <w:rPr>
          <w:color w:val="auto"/>
          <w:sz w:val="22"/>
          <w:szCs w:val="22"/>
        </w:rPr>
      </w:pPr>
    </w:p>
    <w:p w14:paraId="6C846F9E" w14:textId="071C5749" w:rsidR="00322CF7" w:rsidRPr="00FC2E8E" w:rsidRDefault="00322CF7" w:rsidP="0049523D">
      <w:pPr>
        <w:pStyle w:val="Heading2"/>
        <w:rPr>
          <w:color w:val="auto"/>
          <w:sz w:val="22"/>
          <w:szCs w:val="22"/>
        </w:rPr>
      </w:pPr>
      <w:r w:rsidRPr="00FC2E8E">
        <w:rPr>
          <w:color w:val="auto"/>
          <w:sz w:val="22"/>
          <w:szCs w:val="22"/>
        </w:rPr>
        <w:t>COURSE OUTCOMES AND COMPETENCIES:</w:t>
      </w:r>
    </w:p>
    <w:p w14:paraId="2FBB04B0" w14:textId="7B38E19B" w:rsidR="008441B5" w:rsidRPr="00FC2E8E" w:rsidRDefault="008441B5" w:rsidP="008441B5">
      <w:pPr>
        <w:pStyle w:val="NormalWeb"/>
        <w:spacing w:before="0" w:beforeAutospacing="0" w:after="0" w:afterAutospacing="0"/>
        <w:rPr>
          <w:rFonts w:asciiTheme="minorHAnsi" w:hAnsiTheme="minorHAnsi" w:cstheme="minorHAnsi"/>
          <w:iCs/>
          <w:sz w:val="22"/>
          <w:szCs w:val="22"/>
        </w:rPr>
      </w:pPr>
      <w:r w:rsidRPr="00FC2E8E">
        <w:rPr>
          <w:rFonts w:asciiTheme="minorHAnsi" w:hAnsiTheme="minorHAnsi" w:cstheme="minorHAnsi"/>
          <w:sz w:val="22"/>
          <w:szCs w:val="22"/>
        </w:rPr>
        <w:t xml:space="preserve">1.  </w:t>
      </w:r>
      <w:r w:rsidRPr="00FC2E8E">
        <w:rPr>
          <w:rFonts w:asciiTheme="minorHAnsi" w:hAnsiTheme="minorHAnsi" w:cstheme="minorHAnsi"/>
          <w:iCs/>
          <w:sz w:val="22"/>
          <w:szCs w:val="22"/>
        </w:rPr>
        <w:t>Understand how French functions as a language</w:t>
      </w:r>
      <w:r w:rsidR="00286FB2">
        <w:rPr>
          <w:rFonts w:asciiTheme="minorHAnsi" w:hAnsiTheme="minorHAnsi" w:cstheme="minorHAnsi"/>
          <w:iCs/>
          <w:sz w:val="22"/>
          <w:szCs w:val="22"/>
        </w:rPr>
        <w:t xml:space="preserve"> in more detail</w:t>
      </w:r>
      <w:r w:rsidRPr="00FC2E8E">
        <w:rPr>
          <w:rFonts w:asciiTheme="minorHAnsi" w:hAnsiTheme="minorHAnsi" w:cstheme="minorHAnsi"/>
          <w:iCs/>
          <w:sz w:val="22"/>
          <w:szCs w:val="22"/>
        </w:rPr>
        <w:t>.</w:t>
      </w:r>
    </w:p>
    <w:p w14:paraId="34AF8E9B" w14:textId="68C78812" w:rsidR="008441B5" w:rsidRPr="00FC2E8E" w:rsidRDefault="008441B5" w:rsidP="008441B5">
      <w:pPr>
        <w:pStyle w:val="NormalWeb"/>
        <w:spacing w:before="0" w:beforeAutospacing="0" w:after="0" w:afterAutospacing="0"/>
        <w:rPr>
          <w:rFonts w:asciiTheme="minorHAnsi" w:hAnsiTheme="minorHAnsi" w:cstheme="minorHAnsi"/>
          <w:iCs/>
          <w:sz w:val="22"/>
          <w:szCs w:val="22"/>
        </w:rPr>
      </w:pPr>
      <w:r w:rsidRPr="00FC2E8E">
        <w:rPr>
          <w:rFonts w:asciiTheme="minorHAnsi" w:hAnsiTheme="minorHAnsi" w:cstheme="minorHAnsi"/>
          <w:iCs/>
          <w:sz w:val="22"/>
          <w:szCs w:val="22"/>
        </w:rPr>
        <w:t xml:space="preserve">2.  Demonstrate </w:t>
      </w:r>
      <w:r w:rsidR="00286FB2">
        <w:rPr>
          <w:rFonts w:asciiTheme="minorHAnsi" w:hAnsiTheme="minorHAnsi" w:cstheme="minorHAnsi"/>
          <w:iCs/>
          <w:sz w:val="22"/>
          <w:szCs w:val="22"/>
        </w:rPr>
        <w:t>intermediate</w:t>
      </w:r>
      <w:r w:rsidRPr="00FC2E8E">
        <w:rPr>
          <w:rFonts w:asciiTheme="minorHAnsi" w:hAnsiTheme="minorHAnsi" w:cstheme="minorHAnsi"/>
          <w:iCs/>
          <w:sz w:val="22"/>
          <w:szCs w:val="22"/>
        </w:rPr>
        <w:t xml:space="preserve"> listening and pronunciation skills in French.</w:t>
      </w:r>
    </w:p>
    <w:p w14:paraId="4DFEB2C4" w14:textId="17D9CB20" w:rsidR="008441B5" w:rsidRPr="00FC2E8E" w:rsidRDefault="008441B5" w:rsidP="008441B5">
      <w:pPr>
        <w:pStyle w:val="NormalWeb"/>
        <w:spacing w:before="0" w:beforeAutospacing="0" w:after="0" w:afterAutospacing="0"/>
        <w:rPr>
          <w:rFonts w:asciiTheme="minorHAnsi" w:hAnsiTheme="minorHAnsi" w:cstheme="minorHAnsi"/>
          <w:iCs/>
          <w:sz w:val="22"/>
          <w:szCs w:val="22"/>
        </w:rPr>
      </w:pPr>
      <w:r w:rsidRPr="00FC2E8E">
        <w:rPr>
          <w:rFonts w:asciiTheme="minorHAnsi" w:hAnsiTheme="minorHAnsi" w:cstheme="minorHAnsi"/>
          <w:iCs/>
          <w:sz w:val="22"/>
          <w:szCs w:val="22"/>
        </w:rPr>
        <w:t xml:space="preserve">3.  Demonstrate </w:t>
      </w:r>
      <w:r w:rsidR="00286FB2">
        <w:rPr>
          <w:rFonts w:asciiTheme="minorHAnsi" w:hAnsiTheme="minorHAnsi" w:cstheme="minorHAnsi"/>
          <w:iCs/>
          <w:sz w:val="22"/>
          <w:szCs w:val="22"/>
        </w:rPr>
        <w:t>an intermediate</w:t>
      </w:r>
      <w:r w:rsidRPr="00FC2E8E">
        <w:rPr>
          <w:rFonts w:asciiTheme="minorHAnsi" w:hAnsiTheme="minorHAnsi" w:cstheme="minorHAnsi"/>
          <w:iCs/>
          <w:sz w:val="22"/>
          <w:szCs w:val="22"/>
        </w:rPr>
        <w:t xml:space="preserve"> understanding of French grammar.</w:t>
      </w:r>
    </w:p>
    <w:p w14:paraId="3F1CD69B" w14:textId="40C0D3AB" w:rsidR="008441B5" w:rsidRPr="00FC2E8E" w:rsidRDefault="008441B5" w:rsidP="008441B5">
      <w:pPr>
        <w:pStyle w:val="NormalWeb"/>
        <w:spacing w:before="0" w:beforeAutospacing="0" w:after="0" w:afterAutospacing="0"/>
        <w:rPr>
          <w:rFonts w:asciiTheme="minorHAnsi" w:hAnsiTheme="minorHAnsi" w:cstheme="minorHAnsi"/>
          <w:iCs/>
          <w:sz w:val="22"/>
          <w:szCs w:val="22"/>
        </w:rPr>
      </w:pPr>
      <w:r w:rsidRPr="00FC2E8E">
        <w:rPr>
          <w:rFonts w:asciiTheme="minorHAnsi" w:hAnsiTheme="minorHAnsi" w:cstheme="minorHAnsi"/>
          <w:iCs/>
          <w:sz w:val="22"/>
          <w:szCs w:val="22"/>
        </w:rPr>
        <w:t>4.  Demonstrate a</w:t>
      </w:r>
      <w:r w:rsidR="00286FB2">
        <w:rPr>
          <w:rFonts w:asciiTheme="minorHAnsi" w:hAnsiTheme="minorHAnsi" w:cstheme="minorHAnsi"/>
          <w:iCs/>
          <w:sz w:val="22"/>
          <w:szCs w:val="22"/>
        </w:rPr>
        <w:t xml:space="preserve">n intermediate </w:t>
      </w:r>
      <w:r w:rsidRPr="00FC2E8E">
        <w:rPr>
          <w:rFonts w:asciiTheme="minorHAnsi" w:hAnsiTheme="minorHAnsi" w:cstheme="minorHAnsi"/>
          <w:iCs/>
          <w:sz w:val="22"/>
          <w:szCs w:val="22"/>
        </w:rPr>
        <w:t>understanding of reading and writing skills in French.</w:t>
      </w:r>
    </w:p>
    <w:p w14:paraId="5061C423" w14:textId="378106E8" w:rsidR="008441B5" w:rsidRPr="00FC2E8E" w:rsidRDefault="008441B5" w:rsidP="008441B5">
      <w:pPr>
        <w:pStyle w:val="NormalWeb"/>
        <w:spacing w:before="0" w:beforeAutospacing="0" w:after="0" w:afterAutospacing="0"/>
        <w:rPr>
          <w:rFonts w:asciiTheme="minorHAnsi" w:hAnsiTheme="minorHAnsi" w:cstheme="minorHAnsi"/>
          <w:iCs/>
          <w:sz w:val="22"/>
          <w:szCs w:val="22"/>
        </w:rPr>
      </w:pPr>
      <w:r w:rsidRPr="00FC2E8E">
        <w:rPr>
          <w:rFonts w:asciiTheme="minorHAnsi" w:hAnsiTheme="minorHAnsi" w:cstheme="minorHAnsi"/>
          <w:iCs/>
          <w:sz w:val="22"/>
          <w:szCs w:val="22"/>
        </w:rPr>
        <w:t xml:space="preserve">5.  </w:t>
      </w:r>
      <w:r w:rsidR="00286FB2">
        <w:rPr>
          <w:rFonts w:asciiTheme="minorHAnsi" w:hAnsiTheme="minorHAnsi" w:cstheme="minorHAnsi"/>
          <w:iCs/>
          <w:sz w:val="22"/>
          <w:szCs w:val="22"/>
        </w:rPr>
        <w:t>Research and s</w:t>
      </w:r>
      <w:r w:rsidRPr="00FC2E8E">
        <w:rPr>
          <w:rFonts w:asciiTheme="minorHAnsi" w:hAnsiTheme="minorHAnsi" w:cstheme="minorHAnsi"/>
          <w:iCs/>
          <w:sz w:val="22"/>
          <w:szCs w:val="22"/>
        </w:rPr>
        <w:t>hare knowledge of the Francophone world and its culture and civilization.</w:t>
      </w:r>
    </w:p>
    <w:p w14:paraId="717B5CEB" w14:textId="77777777" w:rsidR="00B8136A" w:rsidRPr="00B47FD4" w:rsidRDefault="00B8136A" w:rsidP="008441B5">
      <w:pPr>
        <w:pStyle w:val="NormalWeb"/>
        <w:spacing w:before="0" w:beforeAutospacing="0" w:after="0" w:afterAutospacing="0"/>
        <w:rPr>
          <w:rFonts w:asciiTheme="minorHAnsi" w:hAnsiTheme="minorHAnsi" w:cstheme="minorHAnsi"/>
          <w:sz w:val="22"/>
          <w:szCs w:val="22"/>
        </w:rPr>
      </w:pPr>
    </w:p>
    <w:p w14:paraId="5B4C0949" w14:textId="77777777" w:rsidR="00FC2E8E" w:rsidRPr="00B47FD4" w:rsidRDefault="00FC2E8E" w:rsidP="008441B5">
      <w:pPr>
        <w:pStyle w:val="NormalWeb"/>
        <w:spacing w:before="0" w:beforeAutospacing="0" w:after="0" w:afterAutospacing="0"/>
        <w:rPr>
          <w:rFonts w:asciiTheme="minorHAnsi" w:hAnsiTheme="minorHAnsi" w:cstheme="minorHAnsi"/>
          <w:sz w:val="22"/>
          <w:szCs w:val="22"/>
        </w:rPr>
      </w:pPr>
    </w:p>
    <w:p w14:paraId="079EC10D" w14:textId="77777777" w:rsidR="00B069CC" w:rsidRPr="00B47FD4" w:rsidRDefault="00B069CC" w:rsidP="008441B5">
      <w:pPr>
        <w:pStyle w:val="NormalWeb"/>
        <w:spacing w:before="0" w:beforeAutospacing="0" w:after="0" w:afterAutospacing="0"/>
        <w:rPr>
          <w:rFonts w:asciiTheme="minorHAnsi" w:hAnsiTheme="minorHAnsi" w:cstheme="minorHAnsi"/>
          <w:sz w:val="22"/>
          <w:szCs w:val="22"/>
        </w:rPr>
      </w:pPr>
    </w:p>
    <w:p w14:paraId="094F4DB8" w14:textId="77777777" w:rsidR="00286FB2" w:rsidRPr="00B47FD4" w:rsidRDefault="00286FB2" w:rsidP="008441B5">
      <w:pPr>
        <w:pStyle w:val="NormalWeb"/>
        <w:spacing w:before="0" w:beforeAutospacing="0" w:after="0" w:afterAutospacing="0"/>
        <w:rPr>
          <w:rFonts w:asciiTheme="minorHAnsi" w:hAnsiTheme="minorHAnsi" w:cstheme="minorHAnsi"/>
          <w:sz w:val="22"/>
          <w:szCs w:val="22"/>
        </w:rPr>
      </w:pPr>
    </w:p>
    <w:p w14:paraId="51AE45A9" w14:textId="6C68BE09" w:rsidR="008441B5" w:rsidRPr="00B47FD4" w:rsidRDefault="00286FB2" w:rsidP="008441B5">
      <w:pPr>
        <w:pStyle w:val="NormalWeb"/>
        <w:spacing w:before="0" w:beforeAutospacing="0" w:after="0" w:afterAutospacing="0"/>
        <w:rPr>
          <w:rFonts w:asciiTheme="minorHAnsi" w:hAnsiTheme="minorHAnsi" w:cstheme="minorHAnsi"/>
          <w:sz w:val="22"/>
          <w:szCs w:val="22"/>
        </w:rPr>
      </w:pPr>
      <w:r w:rsidRPr="00B47FD4">
        <w:rPr>
          <w:rFonts w:asciiTheme="minorHAnsi" w:hAnsiTheme="minorHAnsi" w:cstheme="minorHAnsi"/>
          <w:sz w:val="22"/>
          <w:szCs w:val="22"/>
        </w:rPr>
        <w:lastRenderedPageBreak/>
        <w:t xml:space="preserve">Intermediate </w:t>
      </w:r>
      <w:r w:rsidR="00655950" w:rsidRPr="00B47FD4">
        <w:rPr>
          <w:rFonts w:asciiTheme="minorHAnsi" w:hAnsiTheme="minorHAnsi" w:cstheme="minorHAnsi"/>
          <w:sz w:val="22"/>
          <w:szCs w:val="22"/>
        </w:rPr>
        <w:t>French I</w:t>
      </w:r>
      <w:r w:rsidR="00421CB4" w:rsidRPr="00B47FD4">
        <w:rPr>
          <w:rFonts w:asciiTheme="minorHAnsi" w:hAnsiTheme="minorHAnsi" w:cstheme="minorHAnsi"/>
          <w:sz w:val="22"/>
          <w:szCs w:val="22"/>
        </w:rPr>
        <w:t>I</w:t>
      </w:r>
      <w:r w:rsidR="00655950" w:rsidRPr="00B47FD4">
        <w:rPr>
          <w:rFonts w:asciiTheme="minorHAnsi" w:hAnsiTheme="minorHAnsi" w:cstheme="minorHAnsi"/>
          <w:sz w:val="22"/>
          <w:szCs w:val="22"/>
        </w:rPr>
        <w:t xml:space="preserve"> Syllabus</w:t>
      </w:r>
      <w:r w:rsidR="00655950" w:rsidRPr="00B47FD4">
        <w:rPr>
          <w:rFonts w:asciiTheme="minorHAnsi" w:hAnsiTheme="minorHAnsi" w:cstheme="minorHAnsi"/>
          <w:sz w:val="22"/>
          <w:szCs w:val="22"/>
        </w:rPr>
        <w:tab/>
      </w:r>
      <w:r w:rsidR="00655950" w:rsidRPr="00B47FD4">
        <w:rPr>
          <w:rFonts w:asciiTheme="minorHAnsi" w:hAnsiTheme="minorHAnsi" w:cstheme="minorHAnsi"/>
          <w:sz w:val="22"/>
          <w:szCs w:val="22"/>
        </w:rPr>
        <w:tab/>
      </w:r>
      <w:r w:rsidR="00655950" w:rsidRPr="00B47FD4">
        <w:rPr>
          <w:rFonts w:asciiTheme="minorHAnsi" w:hAnsiTheme="minorHAnsi" w:cstheme="minorHAnsi"/>
          <w:sz w:val="22"/>
          <w:szCs w:val="22"/>
        </w:rPr>
        <w:tab/>
      </w:r>
      <w:r w:rsidR="00655950" w:rsidRPr="00B47FD4">
        <w:rPr>
          <w:rFonts w:asciiTheme="minorHAnsi" w:hAnsiTheme="minorHAnsi" w:cstheme="minorHAnsi"/>
          <w:sz w:val="22"/>
          <w:szCs w:val="22"/>
        </w:rPr>
        <w:tab/>
      </w:r>
      <w:r w:rsidR="00655950" w:rsidRPr="00B47FD4">
        <w:rPr>
          <w:rFonts w:asciiTheme="minorHAnsi" w:hAnsiTheme="minorHAnsi" w:cstheme="minorHAnsi"/>
          <w:sz w:val="22"/>
          <w:szCs w:val="22"/>
        </w:rPr>
        <w:tab/>
      </w:r>
      <w:r w:rsidR="00655950" w:rsidRPr="00B47FD4">
        <w:rPr>
          <w:rFonts w:asciiTheme="minorHAnsi" w:hAnsiTheme="minorHAnsi" w:cstheme="minorHAnsi"/>
          <w:sz w:val="22"/>
          <w:szCs w:val="22"/>
        </w:rPr>
        <w:tab/>
      </w:r>
      <w:r w:rsidR="00655950" w:rsidRPr="00B47FD4">
        <w:rPr>
          <w:rFonts w:asciiTheme="minorHAnsi" w:hAnsiTheme="minorHAnsi" w:cstheme="minorHAnsi"/>
          <w:sz w:val="22"/>
          <w:szCs w:val="22"/>
        </w:rPr>
        <w:tab/>
      </w:r>
      <w:r w:rsidR="00655950" w:rsidRPr="00B47FD4">
        <w:rPr>
          <w:rFonts w:asciiTheme="minorHAnsi" w:hAnsiTheme="minorHAnsi" w:cstheme="minorHAnsi"/>
          <w:sz w:val="22"/>
          <w:szCs w:val="22"/>
        </w:rPr>
        <w:tab/>
      </w:r>
      <w:r w:rsidR="00655950" w:rsidRPr="00B47FD4">
        <w:rPr>
          <w:rFonts w:asciiTheme="minorHAnsi" w:hAnsiTheme="minorHAnsi" w:cstheme="minorHAnsi"/>
          <w:sz w:val="22"/>
          <w:szCs w:val="22"/>
        </w:rPr>
        <w:tab/>
      </w:r>
      <w:r w:rsidR="00655950" w:rsidRPr="00B47FD4">
        <w:rPr>
          <w:rFonts w:asciiTheme="minorHAnsi" w:hAnsiTheme="minorHAnsi" w:cstheme="minorHAnsi"/>
          <w:sz w:val="22"/>
          <w:szCs w:val="22"/>
        </w:rPr>
        <w:tab/>
        <w:t>page 2</w:t>
      </w:r>
    </w:p>
    <w:p w14:paraId="120BDB15" w14:textId="77777777" w:rsidR="00655950" w:rsidRPr="00FC2E8E" w:rsidRDefault="00655950" w:rsidP="008441B5">
      <w:pPr>
        <w:pStyle w:val="NormalWeb"/>
        <w:spacing w:before="0" w:beforeAutospacing="0" w:after="0" w:afterAutospacing="0"/>
        <w:rPr>
          <w:rFonts w:asciiTheme="minorHAnsi" w:hAnsiTheme="minorHAnsi" w:cstheme="minorHAnsi"/>
          <w:iCs/>
          <w:sz w:val="22"/>
          <w:szCs w:val="22"/>
        </w:rPr>
      </w:pPr>
    </w:p>
    <w:p w14:paraId="25B34128" w14:textId="77777777" w:rsidR="008441B5" w:rsidRPr="00FC2E8E" w:rsidRDefault="008441B5" w:rsidP="008441B5">
      <w:pPr>
        <w:pStyle w:val="Heading2"/>
        <w:rPr>
          <w:color w:val="auto"/>
          <w:sz w:val="22"/>
          <w:szCs w:val="22"/>
        </w:rPr>
      </w:pPr>
      <w:r w:rsidRPr="00FC2E8E">
        <w:rPr>
          <w:color w:val="auto"/>
          <w:sz w:val="22"/>
          <w:szCs w:val="22"/>
        </w:rPr>
        <w:t>OTHER CAN-DO’S:</w:t>
      </w:r>
    </w:p>
    <w:p w14:paraId="39533574" w14:textId="77777777" w:rsidR="00421CB4" w:rsidRPr="00FC2E8E" w:rsidRDefault="00421CB4" w:rsidP="00421CB4">
      <w:pPr>
        <w:pStyle w:val="ListParagraph"/>
        <w:widowControl w:val="0"/>
        <w:numPr>
          <w:ilvl w:val="0"/>
          <w:numId w:val="4"/>
        </w:numPr>
        <w:autoSpaceDE w:val="0"/>
        <w:autoSpaceDN w:val="0"/>
        <w:adjustRightInd w:val="0"/>
        <w:rPr>
          <w:rFonts w:asciiTheme="minorHAnsi" w:hAnsiTheme="minorHAnsi" w:cstheme="minorHAnsi"/>
          <w:sz w:val="22"/>
        </w:rPr>
      </w:pPr>
      <w:r w:rsidRPr="00FC2E8E">
        <w:rPr>
          <w:rFonts w:asciiTheme="minorHAnsi" w:hAnsiTheme="minorHAnsi" w:cstheme="minorHAnsi"/>
          <w:sz w:val="22"/>
        </w:rPr>
        <w:t>Give a physical description of myself and others.</w:t>
      </w:r>
    </w:p>
    <w:p w14:paraId="483669F3" w14:textId="77777777" w:rsidR="00421CB4" w:rsidRPr="00FC2E8E" w:rsidRDefault="00421CB4" w:rsidP="00421CB4">
      <w:pPr>
        <w:pStyle w:val="ListParagraph"/>
        <w:widowControl w:val="0"/>
        <w:numPr>
          <w:ilvl w:val="0"/>
          <w:numId w:val="4"/>
        </w:numPr>
        <w:autoSpaceDE w:val="0"/>
        <w:autoSpaceDN w:val="0"/>
        <w:adjustRightInd w:val="0"/>
        <w:rPr>
          <w:rFonts w:asciiTheme="minorHAnsi" w:hAnsiTheme="minorHAnsi" w:cstheme="minorHAnsi"/>
          <w:sz w:val="22"/>
        </w:rPr>
      </w:pPr>
      <w:r w:rsidRPr="00FC2E8E">
        <w:rPr>
          <w:rFonts w:asciiTheme="minorHAnsi" w:hAnsiTheme="minorHAnsi" w:cstheme="minorHAnsi"/>
          <w:sz w:val="22"/>
        </w:rPr>
        <w:t>Describe my personality and the personality of others.</w:t>
      </w:r>
    </w:p>
    <w:p w14:paraId="6A8B5BB4" w14:textId="77777777" w:rsidR="00421CB4" w:rsidRPr="00FC2E8E" w:rsidRDefault="00421CB4" w:rsidP="00421CB4">
      <w:pPr>
        <w:pStyle w:val="ListParagraph"/>
        <w:widowControl w:val="0"/>
        <w:numPr>
          <w:ilvl w:val="0"/>
          <w:numId w:val="4"/>
        </w:numPr>
        <w:autoSpaceDE w:val="0"/>
        <w:autoSpaceDN w:val="0"/>
        <w:adjustRightInd w:val="0"/>
        <w:rPr>
          <w:rFonts w:asciiTheme="minorHAnsi" w:hAnsiTheme="minorHAnsi" w:cstheme="minorHAnsi"/>
          <w:sz w:val="22"/>
        </w:rPr>
      </w:pPr>
      <w:r w:rsidRPr="00FC2E8E">
        <w:rPr>
          <w:rFonts w:asciiTheme="minorHAnsi" w:hAnsiTheme="minorHAnsi" w:cstheme="minorHAnsi"/>
          <w:sz w:val="22"/>
        </w:rPr>
        <w:t xml:space="preserve">Describe my daily routine, or typical day </w:t>
      </w:r>
    </w:p>
    <w:p w14:paraId="7F49ECB7" w14:textId="77777777" w:rsidR="00421CB4" w:rsidRPr="00FC2E8E" w:rsidRDefault="00421CB4" w:rsidP="00421CB4">
      <w:pPr>
        <w:pStyle w:val="ListParagraph"/>
        <w:widowControl w:val="0"/>
        <w:numPr>
          <w:ilvl w:val="0"/>
          <w:numId w:val="4"/>
        </w:numPr>
        <w:autoSpaceDE w:val="0"/>
        <w:autoSpaceDN w:val="0"/>
        <w:adjustRightInd w:val="0"/>
        <w:rPr>
          <w:rFonts w:asciiTheme="minorHAnsi" w:hAnsiTheme="minorHAnsi" w:cstheme="minorHAnsi"/>
          <w:sz w:val="22"/>
        </w:rPr>
      </w:pPr>
      <w:r w:rsidRPr="00FC2E8E">
        <w:rPr>
          <w:rFonts w:asciiTheme="minorHAnsi" w:hAnsiTheme="minorHAnsi" w:cstheme="minorHAnsi"/>
          <w:sz w:val="22"/>
        </w:rPr>
        <w:t>Say what I (or someone else) have for each meal of the day and my preferences.</w:t>
      </w:r>
    </w:p>
    <w:p w14:paraId="520B3100" w14:textId="77777777" w:rsidR="00421CB4" w:rsidRPr="00FC2E8E" w:rsidRDefault="00421CB4" w:rsidP="00421CB4">
      <w:pPr>
        <w:pStyle w:val="ListParagraph"/>
        <w:widowControl w:val="0"/>
        <w:numPr>
          <w:ilvl w:val="0"/>
          <w:numId w:val="4"/>
        </w:numPr>
        <w:autoSpaceDE w:val="0"/>
        <w:autoSpaceDN w:val="0"/>
        <w:adjustRightInd w:val="0"/>
        <w:rPr>
          <w:rFonts w:asciiTheme="minorHAnsi" w:hAnsiTheme="minorHAnsi" w:cstheme="minorHAnsi"/>
          <w:sz w:val="22"/>
        </w:rPr>
      </w:pPr>
      <w:r w:rsidRPr="00FC2E8E">
        <w:rPr>
          <w:rFonts w:asciiTheme="minorHAnsi" w:hAnsiTheme="minorHAnsi" w:cstheme="minorHAnsi"/>
          <w:sz w:val="22"/>
        </w:rPr>
        <w:t>Find my way around a city and describe its major features.</w:t>
      </w:r>
    </w:p>
    <w:p w14:paraId="1263A50B" w14:textId="77777777" w:rsidR="00421CB4" w:rsidRPr="00FC2E8E" w:rsidRDefault="00421CB4" w:rsidP="00421CB4">
      <w:pPr>
        <w:pStyle w:val="ListParagraph"/>
        <w:widowControl w:val="0"/>
        <w:numPr>
          <w:ilvl w:val="0"/>
          <w:numId w:val="4"/>
        </w:numPr>
        <w:autoSpaceDE w:val="0"/>
        <w:autoSpaceDN w:val="0"/>
        <w:adjustRightInd w:val="0"/>
        <w:rPr>
          <w:rFonts w:asciiTheme="minorHAnsi" w:hAnsiTheme="minorHAnsi" w:cstheme="minorHAnsi"/>
          <w:sz w:val="22"/>
        </w:rPr>
      </w:pPr>
      <w:r w:rsidRPr="00FC2E8E">
        <w:rPr>
          <w:rFonts w:asciiTheme="minorHAnsi" w:hAnsiTheme="minorHAnsi" w:cstheme="minorHAnsi"/>
          <w:sz w:val="22"/>
        </w:rPr>
        <w:t>Express basic measurements: quantities, amounts, prices.</w:t>
      </w:r>
    </w:p>
    <w:p w14:paraId="13BF5AE2" w14:textId="77777777" w:rsidR="00421CB4" w:rsidRPr="00FC2E8E" w:rsidRDefault="00421CB4" w:rsidP="00421CB4">
      <w:pPr>
        <w:pStyle w:val="ListParagraph"/>
        <w:widowControl w:val="0"/>
        <w:numPr>
          <w:ilvl w:val="0"/>
          <w:numId w:val="4"/>
        </w:numPr>
        <w:autoSpaceDE w:val="0"/>
        <w:autoSpaceDN w:val="0"/>
        <w:adjustRightInd w:val="0"/>
        <w:rPr>
          <w:rFonts w:asciiTheme="minorHAnsi" w:hAnsiTheme="minorHAnsi" w:cstheme="minorHAnsi"/>
          <w:sz w:val="22"/>
        </w:rPr>
      </w:pPr>
      <w:r w:rsidRPr="00FC2E8E">
        <w:rPr>
          <w:rFonts w:asciiTheme="minorHAnsi" w:hAnsiTheme="minorHAnsi" w:cstheme="minorHAnsi"/>
          <w:sz w:val="22"/>
        </w:rPr>
        <w:t>Narrate what I (or someone else) did or used to do during the past.</w:t>
      </w:r>
    </w:p>
    <w:p w14:paraId="2F0E594F" w14:textId="77777777" w:rsidR="00421CB4" w:rsidRPr="00FC2E8E" w:rsidRDefault="00421CB4" w:rsidP="00421CB4">
      <w:pPr>
        <w:pStyle w:val="ListParagraph"/>
        <w:widowControl w:val="0"/>
        <w:numPr>
          <w:ilvl w:val="0"/>
          <w:numId w:val="4"/>
        </w:numPr>
        <w:autoSpaceDE w:val="0"/>
        <w:autoSpaceDN w:val="0"/>
        <w:adjustRightInd w:val="0"/>
        <w:rPr>
          <w:rFonts w:asciiTheme="minorHAnsi" w:hAnsiTheme="minorHAnsi" w:cstheme="minorHAnsi"/>
          <w:sz w:val="22"/>
        </w:rPr>
      </w:pPr>
      <w:r w:rsidRPr="00FC2E8E">
        <w:rPr>
          <w:rFonts w:asciiTheme="minorHAnsi" w:hAnsiTheme="minorHAnsi" w:cstheme="minorHAnsi"/>
          <w:sz w:val="22"/>
        </w:rPr>
        <w:t>Discuss French holidays and traditions.</w:t>
      </w:r>
    </w:p>
    <w:p w14:paraId="3C265D0C" w14:textId="5300237A" w:rsidR="00322CF7" w:rsidRPr="00FC2E8E" w:rsidRDefault="00322CF7" w:rsidP="0049523D">
      <w:pPr>
        <w:pStyle w:val="Heading2"/>
        <w:rPr>
          <w:color w:val="auto"/>
          <w:sz w:val="22"/>
          <w:szCs w:val="22"/>
        </w:rPr>
      </w:pPr>
      <w:r w:rsidRPr="00FC2E8E">
        <w:rPr>
          <w:color w:val="auto"/>
          <w:sz w:val="22"/>
          <w:szCs w:val="22"/>
        </w:rPr>
        <w:t>ATTENDANCE</w:t>
      </w:r>
      <w:r w:rsidR="00AE377A" w:rsidRPr="00FC2E8E">
        <w:rPr>
          <w:color w:val="auto"/>
          <w:sz w:val="22"/>
          <w:szCs w:val="22"/>
        </w:rPr>
        <w:t xml:space="preserve"> &amp; PARTICIPATION</w:t>
      </w:r>
      <w:r w:rsidRPr="00FC2E8E">
        <w:rPr>
          <w:color w:val="auto"/>
          <w:sz w:val="22"/>
          <w:szCs w:val="22"/>
        </w:rPr>
        <w:t xml:space="preserve"> REQUIREMENTS:</w:t>
      </w:r>
    </w:p>
    <w:p w14:paraId="0D81F5CE" w14:textId="37210305" w:rsidR="002F03C5" w:rsidRPr="00FC2E8E" w:rsidRDefault="007C22DE" w:rsidP="0055244E">
      <w:pPr>
        <w:rPr>
          <w:rFonts w:cstheme="minorHAnsi"/>
        </w:rPr>
      </w:pPr>
      <w:bookmarkStart w:id="1" w:name="_Hlk57058174"/>
      <w:r w:rsidRPr="00FC2E8E">
        <w:rPr>
          <w:rFonts w:cstheme="minorHAnsi"/>
        </w:rPr>
        <w:t xml:space="preserve">This class covers 5 VHL units across 8 weeks. </w:t>
      </w:r>
      <w:r w:rsidR="0055244E" w:rsidRPr="00FC2E8E">
        <w:rPr>
          <w:rFonts w:cstheme="minorHAnsi"/>
        </w:rPr>
        <w:t>Students</w:t>
      </w:r>
      <w:r w:rsidR="00322CF7" w:rsidRPr="00FC2E8E">
        <w:rPr>
          <w:rFonts w:cstheme="minorHAnsi"/>
        </w:rPr>
        <w:t xml:space="preserve"> should attend all</w:t>
      </w:r>
      <w:r w:rsidR="002F03C5" w:rsidRPr="00FC2E8E">
        <w:rPr>
          <w:rFonts w:cstheme="minorHAnsi"/>
        </w:rPr>
        <w:t xml:space="preserve"> weekly</w:t>
      </w:r>
      <w:r w:rsidR="00322CF7" w:rsidRPr="00FC2E8E">
        <w:rPr>
          <w:rFonts w:cstheme="minorHAnsi"/>
        </w:rPr>
        <w:t xml:space="preserve"> </w:t>
      </w:r>
      <w:r w:rsidR="002F03C5" w:rsidRPr="00FC2E8E">
        <w:rPr>
          <w:rFonts w:cstheme="minorHAnsi"/>
        </w:rPr>
        <w:t>online video-conferencing</w:t>
      </w:r>
      <w:r w:rsidR="00322CF7" w:rsidRPr="00FC2E8E">
        <w:rPr>
          <w:rFonts w:cstheme="minorHAnsi"/>
        </w:rPr>
        <w:t xml:space="preserve"> meetings.</w:t>
      </w:r>
      <w:r w:rsidR="002F03C5" w:rsidRPr="00FC2E8E">
        <w:rPr>
          <w:rFonts w:cstheme="minorHAnsi"/>
        </w:rPr>
        <w:t xml:space="preserve"> Attendance also means participating in all other core weekly activities</w:t>
      </w:r>
      <w:r w:rsidR="00F052EA" w:rsidRPr="00FC2E8E">
        <w:rPr>
          <w:rFonts w:cstheme="minorHAnsi"/>
        </w:rPr>
        <w:t xml:space="preserve">. </w:t>
      </w:r>
      <w:r w:rsidR="00322CF7" w:rsidRPr="00FC2E8E">
        <w:rPr>
          <w:rFonts w:cstheme="minorHAnsi"/>
        </w:rPr>
        <w:t>All absences must be explained to the instructor</w:t>
      </w:r>
      <w:r w:rsidR="0069646C" w:rsidRPr="00FC2E8E">
        <w:rPr>
          <w:rFonts w:cstheme="minorHAnsi"/>
        </w:rPr>
        <w:t xml:space="preserve"> </w:t>
      </w:r>
      <w:r w:rsidR="00322CF7" w:rsidRPr="00FC2E8E">
        <w:rPr>
          <w:rFonts w:cstheme="minorHAnsi"/>
        </w:rPr>
        <w:t>who will then determine whether the omitted work may be made up</w:t>
      </w:r>
      <w:r w:rsidR="002F03C5" w:rsidRPr="00FC2E8E">
        <w:rPr>
          <w:rFonts w:cstheme="minorHAnsi"/>
        </w:rPr>
        <w:t xml:space="preserve"> for full or partial credit</w:t>
      </w:r>
      <w:r w:rsidR="00322CF7" w:rsidRPr="00FC2E8E">
        <w:rPr>
          <w:rFonts w:cstheme="minorHAnsi"/>
        </w:rPr>
        <w:t xml:space="preserve">. When a student </w:t>
      </w:r>
      <w:r w:rsidR="002F03C5" w:rsidRPr="00FC2E8E">
        <w:rPr>
          <w:rFonts w:cstheme="minorHAnsi"/>
        </w:rPr>
        <w:t>fails to participate for a week without alerting the instructor</w:t>
      </w:r>
      <w:r w:rsidR="00322CF7" w:rsidRPr="00FC2E8E">
        <w:rPr>
          <w:rFonts w:cstheme="minorHAnsi"/>
        </w:rPr>
        <w:t xml:space="preserve">, </w:t>
      </w:r>
      <w:r w:rsidR="006D1A93">
        <w:rPr>
          <w:rFonts w:cstheme="minorHAnsi"/>
        </w:rPr>
        <w:t>he</w:t>
      </w:r>
      <w:r w:rsidR="00322CF7" w:rsidRPr="00FC2E8E">
        <w:rPr>
          <w:rFonts w:cstheme="minorHAnsi"/>
        </w:rPr>
        <w:t xml:space="preserve"> will file an unsatisfactory progress report with the campus executive director. Any student who misses 25 percent or more of the regularly scheduled </w:t>
      </w:r>
      <w:r w:rsidR="00160070" w:rsidRPr="00FC2E8E">
        <w:rPr>
          <w:rFonts w:cstheme="minorHAnsi"/>
        </w:rPr>
        <w:t>activities</w:t>
      </w:r>
      <w:r w:rsidR="00322CF7" w:rsidRPr="00FC2E8E">
        <w:rPr>
          <w:rFonts w:cstheme="minorHAnsi"/>
        </w:rPr>
        <w:t xml:space="preserve"> may receive a grade of</w:t>
      </w:r>
      <w:r w:rsidR="00160070" w:rsidRPr="00FC2E8E">
        <w:rPr>
          <w:rFonts w:cstheme="minorHAnsi"/>
        </w:rPr>
        <w:t xml:space="preserve"> F</w:t>
      </w:r>
      <w:r w:rsidR="00322CF7" w:rsidRPr="00FC2E8E">
        <w:rPr>
          <w:rFonts w:cstheme="minorHAnsi"/>
        </w:rPr>
        <w:t xml:space="preserve">. </w:t>
      </w:r>
      <w:r w:rsidR="00AE377A" w:rsidRPr="00FC2E8E">
        <w:rPr>
          <w:rFonts w:cstheme="minorHAnsi"/>
        </w:rPr>
        <w:t>All absences, including University-sponsored</w:t>
      </w:r>
      <w:r w:rsidR="0023174A" w:rsidRPr="00FC2E8E">
        <w:rPr>
          <w:rFonts w:cstheme="minorHAnsi"/>
        </w:rPr>
        <w:t xml:space="preserve"> </w:t>
      </w:r>
      <w:r w:rsidR="00AE377A" w:rsidRPr="00FC2E8E">
        <w:rPr>
          <w:rFonts w:cstheme="minorHAnsi"/>
        </w:rPr>
        <w:t xml:space="preserve">events must be cleared in advance, </w:t>
      </w:r>
      <w:bookmarkStart w:id="2" w:name="_Hlk44872040"/>
      <w:r w:rsidR="00AE377A" w:rsidRPr="00FC2E8E">
        <w:rPr>
          <w:rFonts w:cstheme="minorHAnsi"/>
        </w:rPr>
        <w:t xml:space="preserve">save genuine emergencies. </w:t>
      </w:r>
      <w:bookmarkEnd w:id="2"/>
      <w:r w:rsidR="00AE377A" w:rsidRPr="00FC2E8E">
        <w:rPr>
          <w:rFonts w:cstheme="minorHAnsi"/>
        </w:rPr>
        <w:t>Students will be responsible for making up any missed assignments.</w:t>
      </w:r>
      <w:r w:rsidR="0055244E" w:rsidRPr="00FC2E8E">
        <w:rPr>
          <w:rFonts w:cstheme="minorHAnsi"/>
        </w:rPr>
        <w:t xml:space="preserve"> </w:t>
      </w:r>
      <w:r w:rsidR="002F03C5" w:rsidRPr="00FC2E8E">
        <w:rPr>
          <w:rFonts w:cstheme="minorHAnsi"/>
        </w:rPr>
        <w:t xml:space="preserve">Unforeseen circumstances and emergencies will be accepted if documented. This </w:t>
      </w:r>
      <w:r w:rsidR="0055244E" w:rsidRPr="00FC2E8E">
        <w:rPr>
          <w:rFonts w:cstheme="minorHAnsi"/>
        </w:rPr>
        <w:t>includes</w:t>
      </w:r>
      <w:r w:rsidR="002F03C5" w:rsidRPr="00FC2E8E">
        <w:rPr>
          <w:rFonts w:cstheme="minorHAnsi"/>
        </w:rPr>
        <w:t xml:space="preserve"> </w:t>
      </w:r>
      <w:r w:rsidR="00160070" w:rsidRPr="00FC2E8E">
        <w:rPr>
          <w:rFonts w:cstheme="minorHAnsi"/>
        </w:rPr>
        <w:t>e-mails from supervisors</w:t>
      </w:r>
      <w:r w:rsidR="002F03C5" w:rsidRPr="00FC2E8E">
        <w:rPr>
          <w:rFonts w:cstheme="minorHAnsi"/>
        </w:rPr>
        <w:t xml:space="preserve">, deployment letters, or other </w:t>
      </w:r>
      <w:r w:rsidR="004B3DD3" w:rsidRPr="00FC2E8E">
        <w:rPr>
          <w:rFonts w:cstheme="minorHAnsi"/>
        </w:rPr>
        <w:t>documentation</w:t>
      </w:r>
      <w:r w:rsidR="002F03C5" w:rsidRPr="00FC2E8E">
        <w:rPr>
          <w:rFonts w:cstheme="minorHAnsi"/>
        </w:rPr>
        <w:t>.</w:t>
      </w:r>
    </w:p>
    <w:bookmarkEnd w:id="1"/>
    <w:p w14:paraId="4DBF8E84" w14:textId="5486D193" w:rsidR="00322CF7" w:rsidRPr="00FC2E8E" w:rsidRDefault="00322CF7" w:rsidP="0049523D">
      <w:pPr>
        <w:pStyle w:val="Heading2"/>
        <w:rPr>
          <w:color w:val="auto"/>
          <w:sz w:val="22"/>
          <w:szCs w:val="22"/>
        </w:rPr>
      </w:pPr>
      <w:r w:rsidRPr="00FC2E8E">
        <w:rPr>
          <w:color w:val="auto"/>
          <w:sz w:val="22"/>
          <w:szCs w:val="22"/>
        </w:rPr>
        <w:t xml:space="preserve">STATEMENT ON PLAGIARISM &amp; ACADEMIC </w:t>
      </w:r>
      <w:r w:rsidR="00336A63">
        <w:rPr>
          <w:color w:val="auto"/>
          <w:sz w:val="22"/>
          <w:szCs w:val="22"/>
        </w:rPr>
        <w:t>INTEGRIT</w:t>
      </w:r>
      <w:r w:rsidRPr="00FC2E8E">
        <w:rPr>
          <w:color w:val="auto"/>
          <w:sz w:val="22"/>
          <w:szCs w:val="22"/>
        </w:rPr>
        <w:t>Y:</w:t>
      </w:r>
    </w:p>
    <w:p w14:paraId="2B87887E" w14:textId="3EC7542C" w:rsidR="00633E86" w:rsidRDefault="00633E86" w:rsidP="00633E86">
      <w:pPr>
        <w:pStyle w:val="BodyText"/>
        <w:ind w:right="363"/>
        <w:rPr>
          <w:rFonts w:asciiTheme="minorHAnsi" w:hAnsiTheme="minorHAnsi" w:cstheme="minorHAnsi"/>
        </w:rPr>
      </w:pPr>
      <w:r w:rsidRPr="00633E86">
        <w:rPr>
          <w:rFonts w:asciiTheme="minorHAnsi" w:hAnsiTheme="minorHAnsi" w:cstheme="minorHAnsi"/>
        </w:rPr>
        <w:t>As stated</w:t>
      </w:r>
      <w:r w:rsidRPr="00633E86">
        <w:rPr>
          <w:rFonts w:asciiTheme="minorHAnsi" w:hAnsiTheme="minorHAnsi" w:cstheme="minorHAnsi"/>
          <w:spacing w:val="-1"/>
        </w:rPr>
        <w:t xml:space="preserve"> </w:t>
      </w:r>
      <w:r w:rsidRPr="00633E86">
        <w:rPr>
          <w:rFonts w:asciiTheme="minorHAnsi" w:hAnsiTheme="minorHAnsi" w:cstheme="minorHAnsi"/>
        </w:rPr>
        <w:t>in</w:t>
      </w:r>
      <w:r w:rsidRPr="00633E86">
        <w:rPr>
          <w:rFonts w:asciiTheme="minorHAnsi" w:hAnsiTheme="minorHAnsi" w:cstheme="minorHAnsi"/>
          <w:spacing w:val="-2"/>
        </w:rPr>
        <w:t xml:space="preserve"> </w:t>
      </w:r>
      <w:r w:rsidRPr="00633E86">
        <w:rPr>
          <w:rFonts w:asciiTheme="minorHAnsi" w:hAnsiTheme="minorHAnsi" w:cstheme="minorHAnsi"/>
        </w:rPr>
        <w:t xml:space="preserve">Wayland Baptist University’s </w:t>
      </w:r>
      <w:r w:rsidRPr="00633E86">
        <w:rPr>
          <w:rFonts w:asciiTheme="minorHAnsi" w:hAnsiTheme="minorHAnsi" w:cstheme="minorHAnsi"/>
          <w:color w:val="0000FF"/>
          <w:u w:val="single" w:color="0000FF"/>
        </w:rPr>
        <w:t>Statement on Academic Integrity</w:t>
      </w:r>
      <w:r w:rsidRPr="00633E86">
        <w:rPr>
          <w:rFonts w:asciiTheme="minorHAnsi" w:hAnsiTheme="minorHAnsi" w:cstheme="minorHAnsi"/>
          <w:color w:val="0000FF"/>
          <w:spacing w:val="-1"/>
          <w:u w:val="single" w:color="0000FF"/>
        </w:rPr>
        <w:t xml:space="preserve"> </w:t>
      </w:r>
      <w:r w:rsidRPr="00633E86">
        <w:rPr>
          <w:rFonts w:asciiTheme="minorHAnsi" w:hAnsiTheme="minorHAnsi" w:cstheme="minorHAnsi"/>
          <w:color w:val="0000FF"/>
          <w:u w:val="single" w:color="0000FF"/>
        </w:rPr>
        <w:t>(Attachment A)</w:t>
      </w:r>
      <w:r w:rsidRPr="00633E86">
        <w:rPr>
          <w:rFonts w:asciiTheme="minorHAnsi" w:hAnsiTheme="minorHAnsi" w:cstheme="minorHAnsi"/>
        </w:rPr>
        <w:t>,</w:t>
      </w:r>
      <w:r w:rsidRPr="00633E86">
        <w:rPr>
          <w:rFonts w:asciiTheme="minorHAnsi" w:hAnsiTheme="minorHAnsi" w:cstheme="minorHAnsi"/>
          <w:spacing w:val="-4"/>
        </w:rPr>
        <w:t xml:space="preserve"> </w:t>
      </w:r>
      <w:r w:rsidRPr="00633E86">
        <w:rPr>
          <w:rFonts w:asciiTheme="minorHAnsi" w:hAnsiTheme="minorHAnsi" w:cstheme="minorHAnsi"/>
        </w:rPr>
        <w:t>students are</w:t>
      </w:r>
      <w:r w:rsidRPr="00633E86">
        <w:rPr>
          <w:rFonts w:asciiTheme="minorHAnsi" w:hAnsiTheme="minorHAnsi" w:cstheme="minorHAnsi"/>
          <w:spacing w:val="-1"/>
        </w:rPr>
        <w:t xml:space="preserve"> </w:t>
      </w:r>
      <w:r w:rsidRPr="00633E86">
        <w:rPr>
          <w:rFonts w:asciiTheme="minorHAnsi" w:hAnsiTheme="minorHAnsi" w:cstheme="minorHAnsi"/>
        </w:rPr>
        <w:t>expected</w:t>
      </w:r>
      <w:r w:rsidRPr="00633E86">
        <w:rPr>
          <w:rFonts w:asciiTheme="minorHAnsi" w:hAnsiTheme="minorHAnsi" w:cstheme="minorHAnsi"/>
          <w:spacing w:val="-1"/>
        </w:rPr>
        <w:t xml:space="preserve"> </w:t>
      </w:r>
      <w:r w:rsidRPr="00633E86">
        <w:rPr>
          <w:rFonts w:asciiTheme="minorHAnsi" w:hAnsiTheme="minorHAnsi" w:cstheme="minorHAnsi"/>
        </w:rPr>
        <w:t>to</w:t>
      </w:r>
      <w:r w:rsidRPr="00633E86">
        <w:rPr>
          <w:rFonts w:asciiTheme="minorHAnsi" w:hAnsiTheme="minorHAnsi" w:cstheme="minorHAnsi"/>
          <w:spacing w:val="-6"/>
        </w:rPr>
        <w:t xml:space="preserve"> </w:t>
      </w:r>
      <w:r w:rsidRPr="00633E86">
        <w:rPr>
          <w:rFonts w:asciiTheme="minorHAnsi" w:hAnsiTheme="minorHAnsi" w:cstheme="minorHAnsi"/>
        </w:rPr>
        <w:t>conduct</w:t>
      </w:r>
      <w:r w:rsidRPr="00633E86">
        <w:rPr>
          <w:rFonts w:asciiTheme="minorHAnsi" w:hAnsiTheme="minorHAnsi" w:cstheme="minorHAnsi"/>
          <w:spacing w:val="-3"/>
        </w:rPr>
        <w:t xml:space="preserve"> </w:t>
      </w:r>
      <w:r w:rsidRPr="00633E86">
        <w:rPr>
          <w:rFonts w:asciiTheme="minorHAnsi" w:hAnsiTheme="minorHAnsi" w:cstheme="minorHAnsi"/>
        </w:rPr>
        <w:t>themselves</w:t>
      </w:r>
      <w:r w:rsidRPr="00633E86">
        <w:rPr>
          <w:rFonts w:asciiTheme="minorHAnsi" w:hAnsiTheme="minorHAnsi" w:cstheme="minorHAnsi"/>
          <w:spacing w:val="-2"/>
        </w:rPr>
        <w:t xml:space="preserve"> </w:t>
      </w:r>
      <w:r w:rsidRPr="00633E86">
        <w:rPr>
          <w:rFonts w:asciiTheme="minorHAnsi" w:hAnsiTheme="minorHAnsi" w:cstheme="minorHAnsi"/>
        </w:rPr>
        <w:t>in accordance</w:t>
      </w:r>
      <w:r w:rsidRPr="00633E86">
        <w:rPr>
          <w:rFonts w:asciiTheme="minorHAnsi" w:hAnsiTheme="minorHAnsi" w:cstheme="minorHAnsi"/>
          <w:spacing w:val="-1"/>
        </w:rPr>
        <w:t xml:space="preserve"> </w:t>
      </w:r>
      <w:r w:rsidRPr="00633E86">
        <w:rPr>
          <w:rFonts w:asciiTheme="minorHAnsi" w:hAnsiTheme="minorHAnsi" w:cstheme="minorHAnsi"/>
        </w:rPr>
        <w:t>with</w:t>
      </w:r>
      <w:r w:rsidRPr="00633E86">
        <w:rPr>
          <w:rFonts w:asciiTheme="minorHAnsi" w:hAnsiTheme="minorHAnsi" w:cstheme="minorHAnsi"/>
          <w:spacing w:val="-1"/>
        </w:rPr>
        <w:t xml:space="preserve"> </w:t>
      </w:r>
      <w:r w:rsidRPr="00633E86">
        <w:rPr>
          <w:rFonts w:asciiTheme="minorHAnsi" w:hAnsiTheme="minorHAnsi" w:cstheme="minorHAnsi"/>
        </w:rPr>
        <w:t>the</w:t>
      </w:r>
      <w:r w:rsidRPr="00633E86">
        <w:rPr>
          <w:rFonts w:asciiTheme="minorHAnsi" w:hAnsiTheme="minorHAnsi" w:cstheme="minorHAnsi"/>
          <w:spacing w:val="-1"/>
        </w:rPr>
        <w:t xml:space="preserve"> </w:t>
      </w:r>
      <w:r w:rsidRPr="00633E86">
        <w:rPr>
          <w:rFonts w:asciiTheme="minorHAnsi" w:hAnsiTheme="minorHAnsi" w:cstheme="minorHAnsi"/>
        </w:rPr>
        <w:t>highest standards</w:t>
      </w:r>
      <w:r w:rsidRPr="00633E86">
        <w:rPr>
          <w:rFonts w:asciiTheme="minorHAnsi" w:hAnsiTheme="minorHAnsi" w:cstheme="minorHAnsi"/>
          <w:spacing w:val="-1"/>
        </w:rPr>
        <w:t xml:space="preserve"> </w:t>
      </w:r>
      <w:r w:rsidRPr="00633E86">
        <w:rPr>
          <w:rFonts w:asciiTheme="minorHAnsi" w:hAnsiTheme="minorHAnsi" w:cstheme="minorHAnsi"/>
        </w:rPr>
        <w:t>of academic honesty</w:t>
      </w:r>
      <w:r w:rsidRPr="00633E86">
        <w:rPr>
          <w:rFonts w:asciiTheme="minorHAnsi" w:hAnsiTheme="minorHAnsi" w:cstheme="minorHAnsi"/>
          <w:spacing w:val="-2"/>
        </w:rPr>
        <w:t xml:space="preserve"> </w:t>
      </w:r>
      <w:r w:rsidRPr="00633E86">
        <w:rPr>
          <w:rFonts w:asciiTheme="minorHAnsi" w:hAnsiTheme="minorHAnsi" w:cstheme="minorHAnsi"/>
        </w:rPr>
        <w:t>and personal integrity. Students are subject to penalty for all forms of academic dishonesty, including but not</w:t>
      </w:r>
      <w:r w:rsidRPr="00633E86">
        <w:rPr>
          <w:rFonts w:asciiTheme="minorHAnsi" w:hAnsiTheme="minorHAnsi" w:cstheme="minorHAnsi"/>
          <w:spacing w:val="-1"/>
        </w:rPr>
        <w:t xml:space="preserve"> </w:t>
      </w:r>
      <w:r w:rsidRPr="00633E86">
        <w:rPr>
          <w:rFonts w:asciiTheme="minorHAnsi" w:hAnsiTheme="minorHAnsi" w:cstheme="minorHAnsi"/>
        </w:rPr>
        <w:t>limited</w:t>
      </w:r>
      <w:r w:rsidRPr="00633E86">
        <w:rPr>
          <w:rFonts w:asciiTheme="minorHAnsi" w:hAnsiTheme="minorHAnsi" w:cstheme="minorHAnsi"/>
          <w:spacing w:val="-4"/>
        </w:rPr>
        <w:t xml:space="preserve"> </w:t>
      </w:r>
      <w:r w:rsidRPr="00633E86">
        <w:rPr>
          <w:rFonts w:asciiTheme="minorHAnsi" w:hAnsiTheme="minorHAnsi" w:cstheme="minorHAnsi"/>
        </w:rPr>
        <w:t>to</w:t>
      </w:r>
      <w:r w:rsidRPr="00633E86">
        <w:rPr>
          <w:rFonts w:asciiTheme="minorHAnsi" w:hAnsiTheme="minorHAnsi" w:cstheme="minorHAnsi"/>
          <w:spacing w:val="-5"/>
        </w:rPr>
        <w:t xml:space="preserve"> </w:t>
      </w:r>
      <w:r w:rsidRPr="00633E86">
        <w:rPr>
          <w:rFonts w:asciiTheme="minorHAnsi" w:hAnsiTheme="minorHAnsi" w:cstheme="minorHAnsi"/>
        </w:rPr>
        <w:t>illicit</w:t>
      </w:r>
      <w:r w:rsidRPr="00633E86">
        <w:rPr>
          <w:rFonts w:asciiTheme="minorHAnsi" w:hAnsiTheme="minorHAnsi" w:cstheme="minorHAnsi"/>
          <w:spacing w:val="-1"/>
        </w:rPr>
        <w:t xml:space="preserve"> </w:t>
      </w:r>
      <w:r w:rsidRPr="00633E86">
        <w:rPr>
          <w:rFonts w:asciiTheme="minorHAnsi" w:hAnsiTheme="minorHAnsi" w:cstheme="minorHAnsi"/>
        </w:rPr>
        <w:t>possession</w:t>
      </w:r>
      <w:r w:rsidRPr="00633E86">
        <w:rPr>
          <w:rFonts w:asciiTheme="minorHAnsi" w:hAnsiTheme="minorHAnsi" w:cstheme="minorHAnsi"/>
          <w:spacing w:val="-2"/>
        </w:rPr>
        <w:t xml:space="preserve"> </w:t>
      </w:r>
      <w:r w:rsidRPr="00633E86">
        <w:rPr>
          <w:rFonts w:asciiTheme="minorHAnsi" w:hAnsiTheme="minorHAnsi" w:cstheme="minorHAnsi"/>
        </w:rPr>
        <w:t>of</w:t>
      </w:r>
      <w:r w:rsidRPr="00633E86">
        <w:rPr>
          <w:rFonts w:asciiTheme="minorHAnsi" w:hAnsiTheme="minorHAnsi" w:cstheme="minorHAnsi"/>
          <w:spacing w:val="-2"/>
        </w:rPr>
        <w:t xml:space="preserve"> </w:t>
      </w:r>
      <w:r w:rsidRPr="00633E86">
        <w:rPr>
          <w:rFonts w:asciiTheme="minorHAnsi" w:hAnsiTheme="minorHAnsi" w:cstheme="minorHAnsi"/>
        </w:rPr>
        <w:t>examinations</w:t>
      </w:r>
      <w:r w:rsidRPr="00633E86">
        <w:rPr>
          <w:rFonts w:asciiTheme="minorHAnsi" w:hAnsiTheme="minorHAnsi" w:cstheme="minorHAnsi"/>
          <w:spacing w:val="-2"/>
        </w:rPr>
        <w:t xml:space="preserve"> </w:t>
      </w:r>
      <w:r w:rsidRPr="00633E86">
        <w:rPr>
          <w:rFonts w:asciiTheme="minorHAnsi" w:hAnsiTheme="minorHAnsi" w:cstheme="minorHAnsi"/>
        </w:rPr>
        <w:t>or</w:t>
      </w:r>
      <w:r w:rsidRPr="00633E86">
        <w:rPr>
          <w:rFonts w:asciiTheme="minorHAnsi" w:hAnsiTheme="minorHAnsi" w:cstheme="minorHAnsi"/>
          <w:spacing w:val="-2"/>
        </w:rPr>
        <w:t xml:space="preserve"> </w:t>
      </w:r>
      <w:r w:rsidRPr="00633E86">
        <w:rPr>
          <w:rFonts w:asciiTheme="minorHAnsi" w:hAnsiTheme="minorHAnsi" w:cstheme="minorHAnsi"/>
        </w:rPr>
        <w:t>examination</w:t>
      </w:r>
      <w:r w:rsidRPr="00633E86">
        <w:rPr>
          <w:rFonts w:asciiTheme="minorHAnsi" w:hAnsiTheme="minorHAnsi" w:cstheme="minorHAnsi"/>
          <w:spacing w:val="-2"/>
        </w:rPr>
        <w:t xml:space="preserve"> </w:t>
      </w:r>
      <w:r w:rsidRPr="00633E86">
        <w:rPr>
          <w:rFonts w:asciiTheme="minorHAnsi" w:hAnsiTheme="minorHAnsi" w:cstheme="minorHAnsi"/>
        </w:rPr>
        <w:t>materials,</w:t>
      </w:r>
      <w:r w:rsidRPr="00633E86">
        <w:rPr>
          <w:rFonts w:asciiTheme="minorHAnsi" w:hAnsiTheme="minorHAnsi" w:cstheme="minorHAnsi"/>
          <w:spacing w:val="-4"/>
        </w:rPr>
        <w:t xml:space="preserve"> </w:t>
      </w:r>
      <w:r w:rsidRPr="00633E86">
        <w:rPr>
          <w:rFonts w:asciiTheme="minorHAnsi" w:hAnsiTheme="minorHAnsi" w:cstheme="minorHAnsi"/>
        </w:rPr>
        <w:t>sharing</w:t>
      </w:r>
      <w:r w:rsidRPr="00633E86">
        <w:rPr>
          <w:rFonts w:asciiTheme="minorHAnsi" w:hAnsiTheme="minorHAnsi" w:cstheme="minorHAnsi"/>
          <w:spacing w:val="-7"/>
        </w:rPr>
        <w:t xml:space="preserve"> </w:t>
      </w:r>
      <w:r w:rsidRPr="00633E86">
        <w:rPr>
          <w:rFonts w:asciiTheme="minorHAnsi" w:hAnsiTheme="minorHAnsi" w:cstheme="minorHAnsi"/>
        </w:rPr>
        <w:t>of</w:t>
      </w:r>
      <w:r w:rsidRPr="00633E86">
        <w:rPr>
          <w:rFonts w:asciiTheme="minorHAnsi" w:hAnsiTheme="minorHAnsi" w:cstheme="minorHAnsi"/>
          <w:spacing w:val="-2"/>
        </w:rPr>
        <w:t xml:space="preserve"> </w:t>
      </w:r>
      <w:r w:rsidRPr="00633E86">
        <w:rPr>
          <w:rFonts w:asciiTheme="minorHAnsi" w:hAnsiTheme="minorHAnsi" w:cstheme="minorHAnsi"/>
        </w:rPr>
        <w:t>logins</w:t>
      </w:r>
      <w:r w:rsidRPr="00633E86">
        <w:rPr>
          <w:rFonts w:asciiTheme="minorHAnsi" w:hAnsiTheme="minorHAnsi" w:cstheme="minorHAnsi"/>
          <w:spacing w:val="-2"/>
        </w:rPr>
        <w:t xml:space="preserve"> </w:t>
      </w:r>
      <w:r w:rsidRPr="00633E86">
        <w:rPr>
          <w:rFonts w:asciiTheme="minorHAnsi" w:hAnsiTheme="minorHAnsi" w:cstheme="minorHAnsi"/>
        </w:rPr>
        <w:t>that</w:t>
      </w:r>
      <w:r w:rsidRPr="00633E86">
        <w:rPr>
          <w:rFonts w:asciiTheme="minorHAnsi" w:hAnsiTheme="minorHAnsi" w:cstheme="minorHAnsi"/>
          <w:spacing w:val="-1"/>
        </w:rPr>
        <w:t xml:space="preserve"> </w:t>
      </w:r>
      <w:r w:rsidRPr="00633E86">
        <w:rPr>
          <w:rFonts w:asciiTheme="minorHAnsi" w:hAnsiTheme="minorHAnsi" w:cstheme="minorHAnsi"/>
        </w:rPr>
        <w:t>allow unauthorized online course assistance, using generative artificial intelligence (GAI) tools without authorization from course instructor, or presenting the work of another or a GAI creation as one’s own work (plagiarism, forgery, falsification of records, etc.)</w:t>
      </w:r>
      <w:r w:rsidR="00FC1515">
        <w:rPr>
          <w:rFonts w:asciiTheme="minorHAnsi" w:hAnsiTheme="minorHAnsi" w:cstheme="minorHAnsi"/>
        </w:rPr>
        <w:t>.</w:t>
      </w:r>
    </w:p>
    <w:p w14:paraId="6C60A422" w14:textId="77777777" w:rsidR="00C7325A" w:rsidRDefault="00C7325A" w:rsidP="00633E86">
      <w:pPr>
        <w:pStyle w:val="BodyText"/>
        <w:ind w:right="363"/>
        <w:rPr>
          <w:rFonts w:asciiTheme="minorHAnsi" w:hAnsiTheme="minorHAnsi" w:cstheme="minorHAnsi"/>
        </w:rPr>
      </w:pPr>
    </w:p>
    <w:p w14:paraId="388F3A2D" w14:textId="4AB90D43" w:rsidR="00C7325A" w:rsidRDefault="00C7325A" w:rsidP="0081436D">
      <w:pPr>
        <w:widowControl w:val="0"/>
        <w:autoSpaceDE w:val="0"/>
        <w:autoSpaceDN w:val="0"/>
        <w:spacing w:after="0" w:line="252" w:lineRule="exact"/>
      </w:pPr>
      <w:r>
        <w:rPr>
          <w:rFonts w:cstheme="minorHAnsi"/>
        </w:rPr>
        <w:t>In this course, no</w:t>
      </w:r>
      <w:r>
        <w:t xml:space="preserve"> use of any generative AI tools</w:t>
      </w:r>
      <w:r w:rsidR="00DF0E4F">
        <w:t xml:space="preserve"> is</w:t>
      </w:r>
      <w:r>
        <w:t xml:space="preserve"> permitted.</w:t>
      </w:r>
      <w:r w:rsidR="0081436D">
        <w:t xml:space="preserve"> </w:t>
      </w:r>
      <w:r>
        <w:t>Students are required to create and produce all the work themselves or with assigned group members. Any work submitted that has used an AI generative tool like ChatGPT will be in immediate violation of the academic integrity policies for the course and WBU.</w:t>
      </w:r>
    </w:p>
    <w:p w14:paraId="6A2E984E" w14:textId="69B7B054" w:rsidR="00C7325A" w:rsidRPr="00633E86" w:rsidRDefault="00C7325A" w:rsidP="00633E86">
      <w:pPr>
        <w:pStyle w:val="BodyText"/>
        <w:ind w:right="363"/>
        <w:rPr>
          <w:rFonts w:asciiTheme="minorHAnsi" w:hAnsiTheme="minorHAnsi" w:cstheme="minorHAnsi"/>
        </w:rPr>
      </w:pPr>
    </w:p>
    <w:p w14:paraId="3816CDAF" w14:textId="77777777" w:rsidR="00322CF7" w:rsidRPr="00FC2E8E" w:rsidRDefault="00322CF7" w:rsidP="0049523D">
      <w:pPr>
        <w:pStyle w:val="Heading2"/>
        <w:rPr>
          <w:color w:val="auto"/>
          <w:sz w:val="22"/>
          <w:szCs w:val="22"/>
        </w:rPr>
      </w:pPr>
      <w:r w:rsidRPr="00FC2E8E">
        <w:rPr>
          <w:color w:val="auto"/>
          <w:sz w:val="22"/>
          <w:szCs w:val="22"/>
        </w:rPr>
        <w:t>DISABILITY STATEMENT:</w:t>
      </w:r>
    </w:p>
    <w:p w14:paraId="5DDD8F2F" w14:textId="77777777" w:rsidR="00CD05CF" w:rsidRPr="00FC2E8E" w:rsidRDefault="00322CF7" w:rsidP="00CD05CF">
      <w:pPr>
        <w:rPr>
          <w:rFonts w:cstheme="minorHAnsi"/>
        </w:rPr>
      </w:pPr>
      <w:r w:rsidRPr="00FC2E8E">
        <w:rPr>
          <w:rFonts w:cstheme="minorHAnsi"/>
        </w:rPr>
        <w:t xml:space="preserve">In compliance with the Americans with Disabilities Act of 1990 (ADA), it is the policy of Wayland Baptist University that no otherwise qualified person with a disability be excluded from participation in, be </w:t>
      </w:r>
      <w:r w:rsidR="00CD05CF" w:rsidRPr="00FC2E8E">
        <w:rPr>
          <w:rFonts w:cstheme="minorHAnsi"/>
        </w:rPr>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EB55C0E" w14:textId="77777777" w:rsidR="00322CF7" w:rsidRPr="00FC2E8E" w:rsidRDefault="00322CF7" w:rsidP="0049523D">
      <w:pPr>
        <w:pStyle w:val="Heading2"/>
        <w:rPr>
          <w:color w:val="auto"/>
          <w:sz w:val="22"/>
          <w:szCs w:val="22"/>
        </w:rPr>
      </w:pPr>
      <w:r w:rsidRPr="00FC2E8E">
        <w:rPr>
          <w:color w:val="auto"/>
          <w:sz w:val="22"/>
          <w:szCs w:val="22"/>
        </w:rPr>
        <w:t xml:space="preserve">COURSE REQUIREMENTS </w:t>
      </w:r>
      <w:r w:rsidR="00160070" w:rsidRPr="00FC2E8E">
        <w:rPr>
          <w:color w:val="auto"/>
          <w:sz w:val="22"/>
          <w:szCs w:val="22"/>
        </w:rPr>
        <w:t>&amp;</w:t>
      </w:r>
      <w:r w:rsidRPr="00FC2E8E">
        <w:rPr>
          <w:color w:val="auto"/>
          <w:sz w:val="22"/>
          <w:szCs w:val="22"/>
        </w:rPr>
        <w:t xml:space="preserve"> GRADING CRITERIA:</w:t>
      </w:r>
    </w:p>
    <w:p w14:paraId="0E971EC0" w14:textId="68FE228F" w:rsidR="00F770F8" w:rsidRPr="00FC2E8E" w:rsidRDefault="00F770F8" w:rsidP="00F770F8">
      <w:pPr>
        <w:spacing w:after="0" w:line="240" w:lineRule="auto"/>
        <w:rPr>
          <w:rFonts w:eastAsia="Times New Roman" w:cstheme="minorHAnsi"/>
        </w:rPr>
      </w:pPr>
      <w:bookmarkStart w:id="3" w:name="_Hlk44872155"/>
      <w:bookmarkStart w:id="4" w:name="_Hlk57058225"/>
      <w:r w:rsidRPr="00FC2E8E">
        <w:rPr>
          <w:rFonts w:eastAsia="Times New Roman" w:cstheme="minorHAnsi"/>
        </w:rPr>
        <w:t>The</w:t>
      </w:r>
      <w:r w:rsidR="003529AF" w:rsidRPr="00FC2E8E">
        <w:rPr>
          <w:rFonts w:eastAsia="Times New Roman" w:cstheme="minorHAnsi"/>
        </w:rPr>
        <w:t xml:space="preserve"> 8-week</w:t>
      </w:r>
      <w:r w:rsidRPr="00FC2E8E">
        <w:rPr>
          <w:rFonts w:eastAsia="Times New Roman" w:cstheme="minorHAnsi"/>
        </w:rPr>
        <w:t xml:space="preserve"> course grade is based on</w:t>
      </w:r>
      <w:r w:rsidRPr="00FC2E8E">
        <w:rPr>
          <w:rFonts w:eastAsia="Times New Roman" w:cstheme="minorHAnsi"/>
          <w:color w:val="FF0000"/>
        </w:rPr>
        <w:t xml:space="preserve"> </w:t>
      </w:r>
      <w:r w:rsidR="00A111F5" w:rsidRPr="00FC2E8E">
        <w:rPr>
          <w:rFonts w:eastAsia="Times New Roman" w:cstheme="minorHAnsi"/>
          <w:b/>
          <w:bCs/>
          <w:color w:val="FF0000"/>
        </w:rPr>
        <w:t>47</w:t>
      </w:r>
      <w:r w:rsidR="005A1DD1" w:rsidRPr="00FC2E8E">
        <w:rPr>
          <w:rFonts w:eastAsia="Times New Roman" w:cstheme="minorHAnsi"/>
          <w:b/>
          <w:bCs/>
          <w:color w:val="FF0000"/>
        </w:rPr>
        <w:t>00</w:t>
      </w:r>
      <w:r w:rsidRPr="00FC2E8E">
        <w:rPr>
          <w:rFonts w:eastAsia="Times New Roman" w:cstheme="minorHAnsi"/>
          <w:color w:val="FF0000"/>
        </w:rPr>
        <w:t xml:space="preserve"> </w:t>
      </w:r>
      <w:r w:rsidRPr="00FC2E8E">
        <w:rPr>
          <w:rFonts w:eastAsia="Times New Roman" w:cstheme="minorHAnsi"/>
        </w:rPr>
        <w:t>points and will be broken down as follows, in order of weight:</w:t>
      </w:r>
    </w:p>
    <w:p w14:paraId="12CA6822" w14:textId="2B26E80F" w:rsidR="00A111F5" w:rsidRPr="00FC2E8E" w:rsidRDefault="0090550C" w:rsidP="00F770F8">
      <w:pPr>
        <w:pStyle w:val="ListParagraph"/>
        <w:numPr>
          <w:ilvl w:val="0"/>
          <w:numId w:val="3"/>
        </w:numPr>
        <w:spacing w:after="0"/>
        <w:rPr>
          <w:rFonts w:asciiTheme="minorHAnsi" w:eastAsia="Times New Roman" w:hAnsiTheme="minorHAnsi" w:cstheme="minorHAnsi"/>
          <w:sz w:val="22"/>
        </w:rPr>
      </w:pPr>
      <w:r w:rsidRPr="00FC2E8E">
        <w:rPr>
          <w:rFonts w:asciiTheme="minorHAnsi" w:eastAsia="Times New Roman" w:hAnsiTheme="minorHAnsi" w:cstheme="minorHAnsi"/>
          <w:sz w:val="22"/>
        </w:rPr>
        <w:t>S</w:t>
      </w:r>
      <w:r w:rsidR="00E64A72" w:rsidRPr="00FC2E8E">
        <w:rPr>
          <w:rFonts w:asciiTheme="minorHAnsi" w:eastAsia="Times New Roman" w:hAnsiTheme="minorHAnsi" w:cstheme="minorHAnsi"/>
          <w:sz w:val="22"/>
        </w:rPr>
        <w:t>even</w:t>
      </w:r>
      <w:r w:rsidR="00DA6149" w:rsidRPr="00FC2E8E">
        <w:rPr>
          <w:rFonts w:asciiTheme="minorHAnsi" w:eastAsia="Times New Roman" w:hAnsiTheme="minorHAnsi" w:cstheme="minorHAnsi"/>
          <w:sz w:val="22"/>
        </w:rPr>
        <w:t xml:space="preserve"> </w:t>
      </w:r>
      <w:r w:rsidR="00662ACA" w:rsidRPr="00FC2E8E">
        <w:rPr>
          <w:rFonts w:asciiTheme="minorHAnsi" w:eastAsia="Times New Roman" w:hAnsiTheme="minorHAnsi" w:cstheme="minorHAnsi"/>
          <w:sz w:val="22"/>
        </w:rPr>
        <w:t xml:space="preserve">sets of </w:t>
      </w:r>
      <w:r w:rsidR="000E77D3" w:rsidRPr="00FC2E8E">
        <w:rPr>
          <w:rFonts w:asciiTheme="minorHAnsi" w:eastAsia="Times New Roman" w:hAnsiTheme="minorHAnsi" w:cstheme="minorHAnsi"/>
          <w:sz w:val="22"/>
        </w:rPr>
        <w:t>VHL</w:t>
      </w:r>
      <w:r w:rsidR="00FC2E8E" w:rsidRPr="00FC2E8E">
        <w:rPr>
          <w:rFonts w:asciiTheme="minorHAnsi" w:eastAsia="Times New Roman" w:hAnsiTheme="minorHAnsi" w:cstheme="minorHAnsi"/>
          <w:sz w:val="22"/>
        </w:rPr>
        <w:t xml:space="preserve"> (textbook publisher)</w:t>
      </w:r>
      <w:r w:rsidR="000E77D3" w:rsidRPr="00FC2E8E">
        <w:rPr>
          <w:rFonts w:asciiTheme="minorHAnsi" w:eastAsia="Times New Roman" w:hAnsiTheme="minorHAnsi" w:cstheme="minorHAnsi"/>
          <w:sz w:val="22"/>
        </w:rPr>
        <w:t xml:space="preserve"> weekly activities, </w:t>
      </w:r>
      <w:proofErr w:type="gramStart"/>
      <w:r w:rsidR="00595988" w:rsidRPr="00FC2E8E">
        <w:rPr>
          <w:rFonts w:asciiTheme="minorHAnsi" w:eastAsia="Times New Roman" w:hAnsiTheme="minorHAnsi" w:cstheme="minorHAnsi"/>
          <w:sz w:val="22"/>
        </w:rPr>
        <w:t>2</w:t>
      </w:r>
      <w:r w:rsidR="00E64A72" w:rsidRPr="00FC2E8E">
        <w:rPr>
          <w:rFonts w:asciiTheme="minorHAnsi" w:eastAsia="Times New Roman" w:hAnsiTheme="minorHAnsi" w:cstheme="minorHAnsi"/>
          <w:sz w:val="22"/>
        </w:rPr>
        <w:t>0</w:t>
      </w:r>
      <w:r w:rsidR="00595988" w:rsidRPr="00FC2E8E">
        <w:rPr>
          <w:rFonts w:asciiTheme="minorHAnsi" w:eastAsia="Times New Roman" w:hAnsiTheme="minorHAnsi" w:cstheme="minorHAnsi"/>
          <w:sz w:val="22"/>
        </w:rPr>
        <w:t>0</w:t>
      </w:r>
      <w:proofErr w:type="gramEnd"/>
      <w:r w:rsidR="000E77D3" w:rsidRPr="00FC2E8E">
        <w:rPr>
          <w:rFonts w:asciiTheme="minorHAnsi" w:eastAsia="Times New Roman" w:hAnsiTheme="minorHAnsi" w:cstheme="minorHAnsi"/>
          <w:sz w:val="22"/>
        </w:rPr>
        <w:t xml:space="preserve"> points</w:t>
      </w:r>
      <w:r w:rsidR="00807F83" w:rsidRPr="00FC2E8E">
        <w:rPr>
          <w:rFonts w:asciiTheme="minorHAnsi" w:eastAsia="Times New Roman" w:hAnsiTheme="minorHAnsi" w:cstheme="minorHAnsi"/>
          <w:sz w:val="22"/>
        </w:rPr>
        <w:t xml:space="preserve"> or</w:t>
      </w:r>
      <w:r w:rsidR="003529AF" w:rsidRPr="00FC2E8E">
        <w:rPr>
          <w:rFonts w:asciiTheme="minorHAnsi" w:eastAsia="Times New Roman" w:hAnsiTheme="minorHAnsi" w:cstheme="minorHAnsi"/>
          <w:sz w:val="22"/>
        </w:rPr>
        <w:t xml:space="preserve"> </w:t>
      </w:r>
      <w:r w:rsidR="005A1DD1" w:rsidRPr="00FC2E8E">
        <w:rPr>
          <w:rFonts w:asciiTheme="minorHAnsi" w:eastAsia="Times New Roman" w:hAnsiTheme="minorHAnsi" w:cstheme="minorHAnsi"/>
          <w:sz w:val="22"/>
        </w:rPr>
        <w:t>1</w:t>
      </w:r>
      <w:r w:rsidR="00E64A72" w:rsidRPr="00FC2E8E">
        <w:rPr>
          <w:rFonts w:asciiTheme="minorHAnsi" w:eastAsia="Times New Roman" w:hAnsiTheme="minorHAnsi" w:cstheme="minorHAnsi"/>
          <w:sz w:val="22"/>
        </w:rPr>
        <w:t>4</w:t>
      </w:r>
      <w:r w:rsidR="005A1DD1" w:rsidRPr="00FC2E8E">
        <w:rPr>
          <w:rFonts w:asciiTheme="minorHAnsi" w:eastAsia="Times New Roman" w:hAnsiTheme="minorHAnsi" w:cstheme="minorHAnsi"/>
          <w:sz w:val="22"/>
        </w:rPr>
        <w:t xml:space="preserve">00 </w:t>
      </w:r>
      <w:r w:rsidR="003529AF" w:rsidRPr="00FC2E8E">
        <w:rPr>
          <w:rFonts w:asciiTheme="minorHAnsi" w:eastAsia="Times New Roman" w:hAnsiTheme="minorHAnsi" w:cstheme="minorHAnsi"/>
          <w:sz w:val="22"/>
        </w:rPr>
        <w:t xml:space="preserve"> points total, or </w:t>
      </w:r>
      <w:r w:rsidR="00A111F5" w:rsidRPr="00FC2E8E">
        <w:rPr>
          <w:rFonts w:asciiTheme="minorHAnsi" w:eastAsia="Times New Roman" w:hAnsiTheme="minorHAnsi" w:cstheme="minorHAnsi"/>
          <w:sz w:val="22"/>
        </w:rPr>
        <w:t>29</w:t>
      </w:r>
      <w:r w:rsidR="003529AF" w:rsidRPr="00FC2E8E">
        <w:rPr>
          <w:rFonts w:asciiTheme="minorHAnsi" w:eastAsia="Times New Roman" w:hAnsiTheme="minorHAnsi" w:cstheme="minorHAnsi"/>
          <w:sz w:val="22"/>
        </w:rPr>
        <w:t>%</w:t>
      </w:r>
      <w:r w:rsidR="00662ACA" w:rsidRPr="00FC2E8E">
        <w:rPr>
          <w:rFonts w:asciiTheme="minorHAnsi" w:eastAsia="Times New Roman" w:hAnsiTheme="minorHAnsi" w:cstheme="minorHAnsi"/>
          <w:sz w:val="22"/>
        </w:rPr>
        <w:t xml:space="preserve"> of your grade.</w:t>
      </w:r>
      <w:r w:rsidR="00E64A72" w:rsidRPr="00FC2E8E">
        <w:rPr>
          <w:rFonts w:asciiTheme="minorHAnsi" w:eastAsia="Times New Roman" w:hAnsiTheme="minorHAnsi" w:cstheme="minorHAnsi"/>
          <w:sz w:val="22"/>
        </w:rPr>
        <w:t xml:space="preserve"> </w:t>
      </w:r>
    </w:p>
    <w:p w14:paraId="568370AF" w14:textId="77A7981B" w:rsidR="00F770F8" w:rsidRPr="00FC2E8E" w:rsidRDefault="00A111F5" w:rsidP="00F770F8">
      <w:pPr>
        <w:pStyle w:val="ListParagraph"/>
        <w:numPr>
          <w:ilvl w:val="0"/>
          <w:numId w:val="3"/>
        </w:numPr>
        <w:spacing w:after="0"/>
        <w:rPr>
          <w:rFonts w:asciiTheme="minorHAnsi" w:eastAsia="Times New Roman" w:hAnsiTheme="minorHAnsi" w:cstheme="minorHAnsi"/>
          <w:sz w:val="22"/>
        </w:rPr>
      </w:pPr>
      <w:r w:rsidRPr="00FC2E8E">
        <w:rPr>
          <w:rFonts w:asciiTheme="minorHAnsi" w:eastAsia="Times New Roman" w:hAnsiTheme="minorHAnsi" w:cstheme="minorHAnsi"/>
          <w:sz w:val="22"/>
        </w:rPr>
        <w:t xml:space="preserve">Seven 2-hour weekly ZOOM videoconferences, </w:t>
      </w:r>
      <w:proofErr w:type="gramStart"/>
      <w:r w:rsidRPr="00FC2E8E">
        <w:rPr>
          <w:rFonts w:asciiTheme="minorHAnsi" w:eastAsia="Times New Roman" w:hAnsiTheme="minorHAnsi" w:cstheme="minorHAnsi"/>
          <w:sz w:val="22"/>
        </w:rPr>
        <w:t>200</w:t>
      </w:r>
      <w:proofErr w:type="gramEnd"/>
      <w:r w:rsidRPr="00FC2E8E">
        <w:rPr>
          <w:rFonts w:asciiTheme="minorHAnsi" w:eastAsia="Times New Roman" w:hAnsiTheme="minorHAnsi" w:cstheme="minorHAnsi"/>
          <w:sz w:val="22"/>
        </w:rPr>
        <w:t xml:space="preserve"> points or 1400 points total, or 29% </w:t>
      </w:r>
    </w:p>
    <w:p w14:paraId="2FA9180A" w14:textId="78AEF2D3" w:rsidR="00595988" w:rsidRPr="00FC2E8E" w:rsidRDefault="00B8136A" w:rsidP="00F770F8">
      <w:pPr>
        <w:pStyle w:val="ListParagraph"/>
        <w:numPr>
          <w:ilvl w:val="0"/>
          <w:numId w:val="3"/>
        </w:numPr>
        <w:spacing w:after="0"/>
        <w:rPr>
          <w:rFonts w:asciiTheme="minorHAnsi" w:eastAsia="Times New Roman" w:hAnsiTheme="minorHAnsi" w:cstheme="minorHAnsi"/>
          <w:sz w:val="22"/>
        </w:rPr>
      </w:pPr>
      <w:r w:rsidRPr="00FC2E8E">
        <w:rPr>
          <w:rFonts w:asciiTheme="minorHAnsi" w:eastAsia="Times New Roman" w:hAnsiTheme="minorHAnsi" w:cstheme="minorHAnsi"/>
          <w:sz w:val="22"/>
        </w:rPr>
        <w:t>One multi-unit quiz</w:t>
      </w:r>
      <w:r w:rsidR="009A28EA" w:rsidRPr="00FC2E8E">
        <w:rPr>
          <w:rFonts w:asciiTheme="minorHAnsi" w:eastAsia="Times New Roman" w:hAnsiTheme="minorHAnsi" w:cstheme="minorHAnsi"/>
          <w:sz w:val="22"/>
        </w:rPr>
        <w:t xml:space="preserve"> (Oral Interview</w:t>
      </w:r>
      <w:r w:rsidR="00EE3F88">
        <w:rPr>
          <w:rFonts w:asciiTheme="minorHAnsi" w:eastAsia="Times New Roman" w:hAnsiTheme="minorHAnsi" w:cstheme="minorHAnsi"/>
          <w:sz w:val="22"/>
        </w:rPr>
        <w:t xml:space="preserve"> 200 points,</w:t>
      </w:r>
      <w:r w:rsidR="00FC2E8E" w:rsidRPr="00FC2E8E">
        <w:rPr>
          <w:rFonts w:asciiTheme="minorHAnsi" w:eastAsia="Times New Roman" w:hAnsiTheme="minorHAnsi" w:cstheme="minorHAnsi"/>
          <w:sz w:val="22"/>
        </w:rPr>
        <w:t xml:space="preserve"> VHL </w:t>
      </w:r>
      <w:r w:rsidR="00EE3F88">
        <w:rPr>
          <w:rFonts w:asciiTheme="minorHAnsi" w:eastAsia="Times New Roman" w:hAnsiTheme="minorHAnsi" w:cstheme="minorHAnsi"/>
          <w:sz w:val="22"/>
        </w:rPr>
        <w:t>vocabulary</w:t>
      </w:r>
      <w:r w:rsidR="00A717EE">
        <w:rPr>
          <w:rFonts w:asciiTheme="minorHAnsi" w:eastAsia="Times New Roman" w:hAnsiTheme="minorHAnsi" w:cstheme="minorHAnsi"/>
          <w:sz w:val="22"/>
        </w:rPr>
        <w:t xml:space="preserve">/grammar </w:t>
      </w:r>
      <w:proofErr w:type="gramStart"/>
      <w:r w:rsidR="00A717EE">
        <w:rPr>
          <w:rFonts w:asciiTheme="minorHAnsi" w:eastAsia="Times New Roman" w:hAnsiTheme="minorHAnsi" w:cstheme="minorHAnsi"/>
          <w:sz w:val="22"/>
        </w:rPr>
        <w:t>200</w:t>
      </w:r>
      <w:proofErr w:type="gramEnd"/>
      <w:r w:rsidR="00A717EE">
        <w:rPr>
          <w:rFonts w:asciiTheme="minorHAnsi" w:eastAsia="Times New Roman" w:hAnsiTheme="minorHAnsi" w:cstheme="minorHAnsi"/>
          <w:sz w:val="22"/>
        </w:rPr>
        <w:t xml:space="preserve"> points, and Take-Home Reading and Writing</w:t>
      </w:r>
      <w:r w:rsidR="005F4CF9">
        <w:rPr>
          <w:rFonts w:asciiTheme="minorHAnsi" w:eastAsia="Times New Roman" w:hAnsiTheme="minorHAnsi" w:cstheme="minorHAnsi"/>
          <w:sz w:val="22"/>
        </w:rPr>
        <w:t xml:space="preserve"> 100 points</w:t>
      </w:r>
      <w:r w:rsidR="009A28EA" w:rsidRPr="00FC2E8E">
        <w:rPr>
          <w:rFonts w:asciiTheme="minorHAnsi" w:eastAsia="Times New Roman" w:hAnsiTheme="minorHAnsi" w:cstheme="minorHAnsi"/>
          <w:sz w:val="22"/>
        </w:rPr>
        <w:t>)</w:t>
      </w:r>
      <w:r w:rsidR="00595988" w:rsidRPr="00FC2E8E">
        <w:rPr>
          <w:rFonts w:asciiTheme="minorHAnsi" w:eastAsia="Times New Roman" w:hAnsiTheme="minorHAnsi" w:cstheme="minorHAnsi"/>
          <w:sz w:val="22"/>
        </w:rPr>
        <w:t xml:space="preserve">, </w:t>
      </w:r>
      <w:r w:rsidR="00DA2759" w:rsidRPr="00FC2E8E">
        <w:rPr>
          <w:rFonts w:asciiTheme="minorHAnsi" w:eastAsia="Times New Roman" w:hAnsiTheme="minorHAnsi" w:cstheme="minorHAnsi"/>
          <w:sz w:val="22"/>
        </w:rPr>
        <w:t>5</w:t>
      </w:r>
      <w:r w:rsidR="00595988" w:rsidRPr="00FC2E8E">
        <w:rPr>
          <w:rFonts w:asciiTheme="minorHAnsi" w:eastAsia="Times New Roman" w:hAnsiTheme="minorHAnsi" w:cstheme="minorHAnsi"/>
          <w:sz w:val="22"/>
        </w:rPr>
        <w:t>00 points total, or</w:t>
      </w:r>
      <w:r w:rsidR="00807F83" w:rsidRPr="00FC2E8E">
        <w:rPr>
          <w:rFonts w:asciiTheme="minorHAnsi" w:eastAsia="Times New Roman" w:hAnsiTheme="minorHAnsi" w:cstheme="minorHAnsi"/>
          <w:sz w:val="22"/>
        </w:rPr>
        <w:t xml:space="preserve"> </w:t>
      </w:r>
      <w:r w:rsidR="004B3FEC" w:rsidRPr="00FC2E8E">
        <w:rPr>
          <w:rFonts w:asciiTheme="minorHAnsi" w:eastAsia="Times New Roman" w:hAnsiTheme="minorHAnsi" w:cstheme="minorHAnsi"/>
          <w:sz w:val="22"/>
        </w:rPr>
        <w:t>1</w:t>
      </w:r>
      <w:r w:rsidR="00DA2759" w:rsidRPr="00FC2E8E">
        <w:rPr>
          <w:rFonts w:asciiTheme="minorHAnsi" w:eastAsia="Times New Roman" w:hAnsiTheme="minorHAnsi" w:cstheme="minorHAnsi"/>
          <w:sz w:val="22"/>
        </w:rPr>
        <w:t>2</w:t>
      </w:r>
      <w:r w:rsidR="00807F83" w:rsidRPr="00FC2E8E">
        <w:rPr>
          <w:rFonts w:asciiTheme="minorHAnsi" w:eastAsia="Times New Roman" w:hAnsiTheme="minorHAnsi" w:cstheme="minorHAnsi"/>
          <w:sz w:val="22"/>
        </w:rPr>
        <w:t>%</w:t>
      </w:r>
    </w:p>
    <w:p w14:paraId="1721C8A1" w14:textId="3592BF52" w:rsidR="00807F83" w:rsidRPr="00FC2E8E" w:rsidRDefault="00807F83" w:rsidP="00807F83">
      <w:pPr>
        <w:pStyle w:val="ListParagraph"/>
        <w:numPr>
          <w:ilvl w:val="0"/>
          <w:numId w:val="3"/>
        </w:numPr>
        <w:spacing w:after="0"/>
        <w:rPr>
          <w:rFonts w:asciiTheme="minorHAnsi" w:eastAsia="Times New Roman" w:hAnsiTheme="minorHAnsi" w:cstheme="minorHAnsi"/>
          <w:sz w:val="22"/>
        </w:rPr>
      </w:pPr>
      <w:r w:rsidRPr="00FC2E8E">
        <w:rPr>
          <w:rFonts w:asciiTheme="minorHAnsi" w:eastAsia="Times New Roman" w:hAnsiTheme="minorHAnsi" w:cstheme="minorHAnsi"/>
          <w:sz w:val="22"/>
        </w:rPr>
        <w:t>Final Exam (Oral Interview</w:t>
      </w:r>
      <w:r w:rsidR="003B405F">
        <w:rPr>
          <w:rFonts w:asciiTheme="minorHAnsi" w:eastAsia="Times New Roman" w:hAnsiTheme="minorHAnsi" w:cstheme="minorHAnsi"/>
          <w:sz w:val="22"/>
        </w:rPr>
        <w:t xml:space="preserve"> 225 points, VHL 225 points and Take-Home 150 points</w:t>
      </w:r>
      <w:r w:rsidRPr="00FC2E8E">
        <w:rPr>
          <w:rFonts w:asciiTheme="minorHAnsi" w:eastAsia="Times New Roman" w:hAnsiTheme="minorHAnsi" w:cstheme="minorHAnsi"/>
          <w:sz w:val="22"/>
        </w:rPr>
        <w:t xml:space="preserve">), </w:t>
      </w:r>
      <w:proofErr w:type="gramStart"/>
      <w:r w:rsidR="00DA2759" w:rsidRPr="00FC2E8E">
        <w:rPr>
          <w:rFonts w:asciiTheme="minorHAnsi" w:eastAsia="Times New Roman" w:hAnsiTheme="minorHAnsi" w:cstheme="minorHAnsi"/>
          <w:sz w:val="22"/>
        </w:rPr>
        <w:t>6</w:t>
      </w:r>
      <w:r w:rsidRPr="00FC2E8E">
        <w:rPr>
          <w:rFonts w:asciiTheme="minorHAnsi" w:eastAsia="Times New Roman" w:hAnsiTheme="minorHAnsi" w:cstheme="minorHAnsi"/>
          <w:sz w:val="22"/>
        </w:rPr>
        <w:t>00</w:t>
      </w:r>
      <w:proofErr w:type="gramEnd"/>
      <w:r w:rsidRPr="00FC2E8E">
        <w:rPr>
          <w:rFonts w:asciiTheme="minorHAnsi" w:eastAsia="Times New Roman" w:hAnsiTheme="minorHAnsi" w:cstheme="minorHAnsi"/>
          <w:sz w:val="22"/>
        </w:rPr>
        <w:t xml:space="preserve"> </w:t>
      </w:r>
      <w:r w:rsidR="00B80C8B">
        <w:rPr>
          <w:rFonts w:asciiTheme="minorHAnsi" w:eastAsia="Times New Roman" w:hAnsiTheme="minorHAnsi" w:cstheme="minorHAnsi"/>
          <w:sz w:val="22"/>
        </w:rPr>
        <w:t xml:space="preserve">total </w:t>
      </w:r>
      <w:r w:rsidRPr="00FC2E8E">
        <w:rPr>
          <w:rFonts w:asciiTheme="minorHAnsi" w:eastAsia="Times New Roman" w:hAnsiTheme="minorHAnsi" w:cstheme="minorHAnsi"/>
          <w:sz w:val="22"/>
        </w:rPr>
        <w:t xml:space="preserve">points, or </w:t>
      </w:r>
      <w:r w:rsidR="004B3FEC" w:rsidRPr="00FC2E8E">
        <w:rPr>
          <w:rFonts w:asciiTheme="minorHAnsi" w:eastAsia="Times New Roman" w:hAnsiTheme="minorHAnsi" w:cstheme="minorHAnsi"/>
          <w:sz w:val="22"/>
        </w:rPr>
        <w:t>1</w:t>
      </w:r>
      <w:r w:rsidR="00DA2759" w:rsidRPr="00FC2E8E">
        <w:rPr>
          <w:rFonts w:asciiTheme="minorHAnsi" w:eastAsia="Times New Roman" w:hAnsiTheme="minorHAnsi" w:cstheme="minorHAnsi"/>
          <w:sz w:val="22"/>
        </w:rPr>
        <w:t>3</w:t>
      </w:r>
      <w:r w:rsidRPr="00FC2E8E">
        <w:rPr>
          <w:rFonts w:asciiTheme="minorHAnsi" w:eastAsia="Times New Roman" w:hAnsiTheme="minorHAnsi" w:cstheme="minorHAnsi"/>
          <w:sz w:val="22"/>
        </w:rPr>
        <w:t>%</w:t>
      </w:r>
    </w:p>
    <w:p w14:paraId="0B86C79D" w14:textId="62696549" w:rsidR="00F770F8" w:rsidRPr="00FC2E8E" w:rsidRDefault="003529AF" w:rsidP="00F770F8">
      <w:pPr>
        <w:pStyle w:val="ListParagraph"/>
        <w:numPr>
          <w:ilvl w:val="0"/>
          <w:numId w:val="3"/>
        </w:numPr>
        <w:spacing w:after="0"/>
        <w:rPr>
          <w:rFonts w:asciiTheme="minorHAnsi" w:eastAsia="Times New Roman" w:hAnsiTheme="minorHAnsi" w:cstheme="minorHAnsi"/>
          <w:sz w:val="22"/>
        </w:rPr>
      </w:pPr>
      <w:r w:rsidRPr="00FC2E8E">
        <w:rPr>
          <w:rFonts w:asciiTheme="minorHAnsi" w:eastAsia="Times New Roman" w:hAnsiTheme="minorHAnsi" w:cstheme="minorHAnsi"/>
          <w:sz w:val="22"/>
        </w:rPr>
        <w:t xml:space="preserve">Two Online Discussion forums, </w:t>
      </w:r>
      <w:proofErr w:type="gramStart"/>
      <w:r w:rsidR="004B3FEC" w:rsidRPr="00FC2E8E">
        <w:rPr>
          <w:rFonts w:asciiTheme="minorHAnsi" w:eastAsia="Times New Roman" w:hAnsiTheme="minorHAnsi" w:cstheme="minorHAnsi"/>
          <w:sz w:val="22"/>
        </w:rPr>
        <w:t>200</w:t>
      </w:r>
      <w:proofErr w:type="gramEnd"/>
      <w:r w:rsidRPr="00FC2E8E">
        <w:rPr>
          <w:rFonts w:asciiTheme="minorHAnsi" w:eastAsia="Times New Roman" w:hAnsiTheme="minorHAnsi" w:cstheme="minorHAnsi"/>
          <w:sz w:val="22"/>
        </w:rPr>
        <w:t xml:space="preserve"> points each, </w:t>
      </w:r>
      <w:r w:rsidR="004B3FEC" w:rsidRPr="00FC2E8E">
        <w:rPr>
          <w:rFonts w:asciiTheme="minorHAnsi" w:eastAsia="Times New Roman" w:hAnsiTheme="minorHAnsi" w:cstheme="minorHAnsi"/>
          <w:sz w:val="22"/>
        </w:rPr>
        <w:t>400</w:t>
      </w:r>
      <w:r w:rsidRPr="00FC2E8E">
        <w:rPr>
          <w:rFonts w:asciiTheme="minorHAnsi" w:eastAsia="Times New Roman" w:hAnsiTheme="minorHAnsi" w:cstheme="minorHAnsi"/>
          <w:sz w:val="22"/>
        </w:rPr>
        <w:t xml:space="preserve"> points total, or </w:t>
      </w:r>
      <w:r w:rsidR="004B3FEC" w:rsidRPr="00FC2E8E">
        <w:rPr>
          <w:rFonts w:asciiTheme="minorHAnsi" w:eastAsia="Times New Roman" w:hAnsiTheme="minorHAnsi" w:cstheme="minorHAnsi"/>
          <w:sz w:val="22"/>
        </w:rPr>
        <w:t>8.5</w:t>
      </w:r>
      <w:r w:rsidRPr="00FC2E8E">
        <w:rPr>
          <w:rFonts w:asciiTheme="minorHAnsi" w:eastAsia="Times New Roman" w:hAnsiTheme="minorHAnsi" w:cstheme="minorHAnsi"/>
          <w:sz w:val="22"/>
        </w:rPr>
        <w:t>%.</w:t>
      </w:r>
    </w:p>
    <w:p w14:paraId="7D84A540" w14:textId="0687E3BA" w:rsidR="00662ACA" w:rsidRPr="00FC2E8E" w:rsidRDefault="00662ACA" w:rsidP="00F770F8">
      <w:pPr>
        <w:pStyle w:val="ListParagraph"/>
        <w:numPr>
          <w:ilvl w:val="0"/>
          <w:numId w:val="3"/>
        </w:numPr>
        <w:spacing w:after="0"/>
        <w:rPr>
          <w:rFonts w:asciiTheme="minorHAnsi" w:eastAsia="Times New Roman" w:hAnsiTheme="minorHAnsi" w:cstheme="minorHAnsi"/>
          <w:sz w:val="22"/>
        </w:rPr>
      </w:pPr>
      <w:r w:rsidRPr="00FC2E8E">
        <w:rPr>
          <w:rFonts w:asciiTheme="minorHAnsi" w:eastAsia="Times New Roman" w:hAnsiTheme="minorHAnsi" w:cstheme="minorHAnsi"/>
          <w:sz w:val="22"/>
        </w:rPr>
        <w:t xml:space="preserve">Two Reflective Journal entries, </w:t>
      </w:r>
      <w:proofErr w:type="gramStart"/>
      <w:r w:rsidRPr="00FC2E8E">
        <w:rPr>
          <w:rFonts w:asciiTheme="minorHAnsi" w:eastAsia="Times New Roman" w:hAnsiTheme="minorHAnsi" w:cstheme="minorHAnsi"/>
          <w:sz w:val="22"/>
        </w:rPr>
        <w:t>2</w:t>
      </w:r>
      <w:r w:rsidR="004B3FEC" w:rsidRPr="00FC2E8E">
        <w:rPr>
          <w:rFonts w:asciiTheme="minorHAnsi" w:eastAsia="Times New Roman" w:hAnsiTheme="minorHAnsi" w:cstheme="minorHAnsi"/>
          <w:sz w:val="22"/>
        </w:rPr>
        <w:t>0</w:t>
      </w:r>
      <w:r w:rsidRPr="00FC2E8E">
        <w:rPr>
          <w:rFonts w:asciiTheme="minorHAnsi" w:eastAsia="Times New Roman" w:hAnsiTheme="minorHAnsi" w:cstheme="minorHAnsi"/>
          <w:sz w:val="22"/>
        </w:rPr>
        <w:t>0</w:t>
      </w:r>
      <w:proofErr w:type="gramEnd"/>
      <w:r w:rsidRPr="00FC2E8E">
        <w:rPr>
          <w:rFonts w:asciiTheme="minorHAnsi" w:eastAsia="Times New Roman" w:hAnsiTheme="minorHAnsi" w:cstheme="minorHAnsi"/>
          <w:sz w:val="22"/>
        </w:rPr>
        <w:t xml:space="preserve"> each, </w:t>
      </w:r>
      <w:r w:rsidR="004B3FEC" w:rsidRPr="00FC2E8E">
        <w:rPr>
          <w:rFonts w:asciiTheme="minorHAnsi" w:eastAsia="Times New Roman" w:hAnsiTheme="minorHAnsi" w:cstheme="minorHAnsi"/>
          <w:sz w:val="22"/>
        </w:rPr>
        <w:t>4</w:t>
      </w:r>
      <w:r w:rsidRPr="00FC2E8E">
        <w:rPr>
          <w:rFonts w:asciiTheme="minorHAnsi" w:eastAsia="Times New Roman" w:hAnsiTheme="minorHAnsi" w:cstheme="minorHAnsi"/>
          <w:sz w:val="22"/>
        </w:rPr>
        <w:t xml:space="preserve">00 points total or </w:t>
      </w:r>
      <w:r w:rsidR="004B3FEC" w:rsidRPr="00FC2E8E">
        <w:rPr>
          <w:rFonts w:asciiTheme="minorHAnsi" w:eastAsia="Times New Roman" w:hAnsiTheme="minorHAnsi" w:cstheme="minorHAnsi"/>
          <w:sz w:val="22"/>
        </w:rPr>
        <w:t>8.5</w:t>
      </w:r>
      <w:r w:rsidRPr="00FC2E8E">
        <w:rPr>
          <w:rFonts w:asciiTheme="minorHAnsi" w:eastAsia="Times New Roman" w:hAnsiTheme="minorHAnsi" w:cstheme="minorHAnsi"/>
          <w:sz w:val="22"/>
        </w:rPr>
        <w:t>%</w:t>
      </w:r>
    </w:p>
    <w:p w14:paraId="2F40B48B" w14:textId="77777777" w:rsidR="00662ACA" w:rsidRPr="00FC2E8E" w:rsidRDefault="00662ACA" w:rsidP="00FC29F6">
      <w:pPr>
        <w:pStyle w:val="ListParagraph"/>
        <w:spacing w:after="0"/>
        <w:ind w:left="0"/>
        <w:rPr>
          <w:rFonts w:asciiTheme="minorHAnsi" w:hAnsiTheme="minorHAnsi" w:cstheme="minorHAnsi"/>
          <w:sz w:val="22"/>
        </w:rPr>
      </w:pPr>
      <w:bookmarkStart w:id="5" w:name="_Hlk44872185"/>
      <w:bookmarkEnd w:id="3"/>
      <w:bookmarkEnd w:id="4"/>
    </w:p>
    <w:p w14:paraId="7C46429E" w14:textId="77777777" w:rsidR="0081436D" w:rsidRDefault="00322CF7" w:rsidP="00FC29F6">
      <w:pPr>
        <w:pStyle w:val="ListParagraph"/>
        <w:spacing w:after="0"/>
        <w:ind w:left="0"/>
        <w:rPr>
          <w:rFonts w:asciiTheme="minorHAnsi" w:hAnsiTheme="minorHAnsi" w:cstheme="minorHAnsi"/>
          <w:sz w:val="22"/>
        </w:rPr>
      </w:pPr>
      <w:r w:rsidRPr="00FC2E8E">
        <w:rPr>
          <w:rFonts w:asciiTheme="minorHAnsi" w:hAnsiTheme="minorHAnsi" w:cstheme="minorHAnsi"/>
          <w:sz w:val="22"/>
        </w:rPr>
        <w:t xml:space="preserve">Students shall have protection through orderly procedures against prejudices or capricious academic evaluation. A student who believes that he or she has not been held to realistic academic standards, just evaluation procedures, or </w:t>
      </w:r>
    </w:p>
    <w:p w14:paraId="3FAC0C13" w14:textId="77777777" w:rsidR="0081436D" w:rsidRPr="00C064B2" w:rsidRDefault="0081436D" w:rsidP="0081436D">
      <w:pPr>
        <w:pStyle w:val="NormalWeb"/>
        <w:spacing w:before="0" w:beforeAutospacing="0" w:after="0" w:afterAutospacing="0"/>
        <w:rPr>
          <w:rFonts w:asciiTheme="minorHAnsi" w:hAnsiTheme="minorHAnsi" w:cstheme="minorHAnsi"/>
          <w:sz w:val="22"/>
          <w:szCs w:val="22"/>
        </w:rPr>
      </w:pPr>
      <w:r w:rsidRPr="00C064B2">
        <w:rPr>
          <w:rFonts w:asciiTheme="minorHAnsi" w:hAnsiTheme="minorHAnsi" w:cstheme="minorHAnsi"/>
          <w:sz w:val="22"/>
          <w:szCs w:val="22"/>
        </w:rPr>
        <w:lastRenderedPageBreak/>
        <w:t>Intermediate French II Syllabus</w:t>
      </w:r>
      <w:r w:rsidRPr="00C064B2">
        <w:rPr>
          <w:rFonts w:asciiTheme="minorHAnsi" w:hAnsiTheme="minorHAnsi" w:cstheme="minorHAnsi"/>
          <w:sz w:val="22"/>
          <w:szCs w:val="22"/>
        </w:rPr>
        <w:tab/>
      </w:r>
      <w:r w:rsidRPr="00C064B2">
        <w:rPr>
          <w:rFonts w:asciiTheme="minorHAnsi" w:hAnsiTheme="minorHAnsi" w:cstheme="minorHAnsi"/>
          <w:sz w:val="22"/>
          <w:szCs w:val="22"/>
        </w:rPr>
        <w:tab/>
      </w:r>
      <w:r w:rsidRPr="00C064B2">
        <w:rPr>
          <w:rFonts w:asciiTheme="minorHAnsi" w:hAnsiTheme="minorHAnsi" w:cstheme="minorHAnsi"/>
          <w:sz w:val="22"/>
          <w:szCs w:val="22"/>
        </w:rPr>
        <w:tab/>
      </w:r>
      <w:r w:rsidRPr="00C064B2">
        <w:rPr>
          <w:rFonts w:asciiTheme="minorHAnsi" w:hAnsiTheme="minorHAnsi" w:cstheme="minorHAnsi"/>
          <w:sz w:val="22"/>
          <w:szCs w:val="22"/>
        </w:rPr>
        <w:tab/>
      </w:r>
      <w:r w:rsidRPr="00C064B2">
        <w:rPr>
          <w:rFonts w:asciiTheme="minorHAnsi" w:hAnsiTheme="minorHAnsi" w:cstheme="minorHAnsi"/>
          <w:sz w:val="22"/>
          <w:szCs w:val="22"/>
        </w:rPr>
        <w:tab/>
      </w:r>
      <w:r w:rsidRPr="00C064B2">
        <w:rPr>
          <w:rFonts w:asciiTheme="minorHAnsi" w:hAnsiTheme="minorHAnsi" w:cstheme="minorHAnsi"/>
          <w:sz w:val="22"/>
          <w:szCs w:val="22"/>
        </w:rPr>
        <w:tab/>
      </w:r>
      <w:r w:rsidRPr="00C064B2">
        <w:rPr>
          <w:rFonts w:asciiTheme="minorHAnsi" w:hAnsiTheme="minorHAnsi" w:cstheme="minorHAnsi"/>
          <w:sz w:val="22"/>
          <w:szCs w:val="22"/>
        </w:rPr>
        <w:tab/>
      </w:r>
      <w:r w:rsidRPr="00C064B2">
        <w:rPr>
          <w:rFonts w:asciiTheme="minorHAnsi" w:hAnsiTheme="minorHAnsi" w:cstheme="minorHAnsi"/>
          <w:sz w:val="22"/>
          <w:szCs w:val="22"/>
        </w:rPr>
        <w:tab/>
      </w:r>
      <w:r w:rsidRPr="00C064B2">
        <w:rPr>
          <w:rFonts w:asciiTheme="minorHAnsi" w:hAnsiTheme="minorHAnsi" w:cstheme="minorHAnsi"/>
          <w:sz w:val="22"/>
          <w:szCs w:val="22"/>
        </w:rPr>
        <w:tab/>
      </w:r>
      <w:r w:rsidRPr="00C064B2">
        <w:rPr>
          <w:rFonts w:asciiTheme="minorHAnsi" w:hAnsiTheme="minorHAnsi" w:cstheme="minorHAnsi"/>
          <w:sz w:val="22"/>
          <w:szCs w:val="22"/>
        </w:rPr>
        <w:tab/>
        <w:t>page 3</w:t>
      </w:r>
    </w:p>
    <w:p w14:paraId="184239B1" w14:textId="77777777" w:rsidR="0081436D" w:rsidRDefault="0081436D" w:rsidP="00FC29F6">
      <w:pPr>
        <w:pStyle w:val="ListParagraph"/>
        <w:spacing w:after="0"/>
        <w:ind w:left="0"/>
        <w:rPr>
          <w:rFonts w:asciiTheme="minorHAnsi" w:hAnsiTheme="minorHAnsi" w:cstheme="minorHAnsi"/>
          <w:sz w:val="22"/>
        </w:rPr>
      </w:pPr>
    </w:p>
    <w:p w14:paraId="2E3E66E1" w14:textId="2E76A26F" w:rsidR="0090550C" w:rsidRPr="00FC2E8E" w:rsidRDefault="00322CF7" w:rsidP="00FC29F6">
      <w:pPr>
        <w:pStyle w:val="ListParagraph"/>
        <w:spacing w:after="0"/>
        <w:ind w:left="0"/>
        <w:rPr>
          <w:rFonts w:asciiTheme="minorHAnsi" w:hAnsiTheme="minorHAnsi" w:cstheme="minorHAnsi"/>
          <w:sz w:val="22"/>
        </w:rPr>
      </w:pPr>
      <w:r w:rsidRPr="00FC2E8E">
        <w:rPr>
          <w:rFonts w:asciiTheme="minorHAnsi" w:hAnsiTheme="minorHAnsi" w:cstheme="minorHAnsi"/>
          <w:sz w:val="22"/>
        </w:rPr>
        <w:t>appropriate grading, may appeal the final grade given in the course by using the student grade appeal process described in</w:t>
      </w:r>
      <w:r w:rsidR="00B33DDD" w:rsidRPr="00FC2E8E">
        <w:rPr>
          <w:rFonts w:asciiTheme="minorHAnsi" w:hAnsiTheme="minorHAnsi" w:cstheme="minorHAnsi"/>
          <w:sz w:val="22"/>
        </w:rPr>
        <w:t xml:space="preserve"> the Academic Catalog. Appeals may not be made for advanced placement examinations or course</w:t>
      </w:r>
      <w:r w:rsidRPr="00FC2E8E">
        <w:rPr>
          <w:rFonts w:asciiTheme="minorHAnsi" w:hAnsiTheme="minorHAnsi" w:cs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w:t>
      </w:r>
    </w:p>
    <w:p w14:paraId="50420E8E" w14:textId="77777777" w:rsidR="007F4B63" w:rsidRPr="00FC2E8E" w:rsidRDefault="007F4B63" w:rsidP="007F4B63">
      <w:pPr>
        <w:pStyle w:val="ListParagraph"/>
        <w:spacing w:after="0"/>
        <w:ind w:left="0"/>
        <w:rPr>
          <w:rFonts w:asciiTheme="minorHAnsi" w:hAnsiTheme="minorHAnsi" w:cstheme="minorHAnsi"/>
          <w:sz w:val="22"/>
        </w:rPr>
      </w:pPr>
      <w:r w:rsidRPr="00FC2E8E">
        <w:rPr>
          <w:rFonts w:asciiTheme="minorHAnsi" w:hAnsiTheme="minorHAnsi" w:cstheme="minorHAnsi"/>
          <w:sz w:val="22"/>
        </w:rPr>
        <w:t>Academic Affairs/Faculty Assembly Grade Appeals Committee for review and approval. The Faculty Assembly Grade Appeals Committee may instruct that the course grade be upheld, raised, or lowered to a more proper evaluation.</w:t>
      </w:r>
    </w:p>
    <w:p w14:paraId="3816E11A" w14:textId="77777777" w:rsidR="00374875" w:rsidRDefault="00374875" w:rsidP="00FC29F6">
      <w:pPr>
        <w:pStyle w:val="ListParagraph"/>
        <w:spacing w:after="0"/>
        <w:ind w:left="0"/>
        <w:rPr>
          <w:rFonts w:asciiTheme="minorHAnsi" w:hAnsiTheme="minorHAnsi" w:cstheme="minorHAnsi"/>
          <w:sz w:val="22"/>
        </w:rPr>
      </w:pPr>
    </w:p>
    <w:p w14:paraId="62C0422E" w14:textId="29195F61" w:rsidR="004B30F3" w:rsidRDefault="00493B72" w:rsidP="00FC29F6">
      <w:pPr>
        <w:pStyle w:val="ListParagraph"/>
        <w:spacing w:after="0"/>
        <w:ind w:left="0"/>
        <w:rPr>
          <w:rFonts w:asciiTheme="minorHAnsi" w:hAnsiTheme="minorHAnsi" w:cstheme="minorHAnsi"/>
          <w:b/>
          <w:bCs/>
          <w:sz w:val="22"/>
        </w:rPr>
      </w:pPr>
      <w:bookmarkStart w:id="6" w:name="_Hlk130228818"/>
      <w:bookmarkEnd w:id="5"/>
      <w:r>
        <w:rPr>
          <w:rFonts w:asciiTheme="minorHAnsi" w:hAnsiTheme="minorHAnsi" w:cstheme="minorHAnsi"/>
          <w:b/>
          <w:bCs/>
          <w:sz w:val="22"/>
        </w:rPr>
        <w:t>IMPORTANT SPRING 2 SESSION DATES</w:t>
      </w:r>
    </w:p>
    <w:p w14:paraId="1ED2346D" w14:textId="3548CBC9" w:rsidR="00493B72" w:rsidRPr="00493B72" w:rsidRDefault="00493B72" w:rsidP="00493B72">
      <w:pPr>
        <w:pStyle w:val="ListParagraph"/>
        <w:spacing w:after="0"/>
        <w:ind w:left="0"/>
        <w:rPr>
          <w:rFonts w:asciiTheme="minorHAnsi" w:hAnsiTheme="minorHAnsi" w:cstheme="minorHAnsi"/>
          <w:sz w:val="22"/>
        </w:rPr>
      </w:pPr>
      <w:r w:rsidRPr="00493B72">
        <w:rPr>
          <w:rFonts w:asciiTheme="minorHAnsi" w:hAnsiTheme="minorHAnsi" w:cstheme="minorHAnsi"/>
          <w:sz w:val="22"/>
        </w:rPr>
        <w:t>Mar. 25</w:t>
      </w:r>
      <w:r w:rsidRPr="00493B72">
        <w:rPr>
          <w:rFonts w:asciiTheme="minorHAnsi" w:hAnsiTheme="minorHAnsi" w:cstheme="minorHAnsi"/>
          <w:sz w:val="22"/>
        </w:rPr>
        <w:tab/>
      </w:r>
      <w:r w:rsidRPr="00493B72">
        <w:rPr>
          <w:rFonts w:asciiTheme="minorHAnsi" w:hAnsiTheme="minorHAnsi" w:cstheme="minorHAnsi"/>
          <w:sz w:val="22"/>
        </w:rPr>
        <w:tab/>
        <w:t>WBUonline Spring 2nd 8-Week Session begins</w:t>
      </w:r>
    </w:p>
    <w:p w14:paraId="013205CE" w14:textId="44BEA128" w:rsidR="00493B72" w:rsidRPr="00493B72" w:rsidRDefault="00493B72" w:rsidP="00493B72">
      <w:pPr>
        <w:pStyle w:val="ListParagraph"/>
        <w:spacing w:after="0"/>
        <w:ind w:left="0"/>
        <w:rPr>
          <w:rFonts w:asciiTheme="minorHAnsi" w:hAnsiTheme="minorHAnsi" w:cstheme="minorHAnsi"/>
          <w:sz w:val="22"/>
        </w:rPr>
      </w:pPr>
      <w:r w:rsidRPr="00493B72">
        <w:rPr>
          <w:rFonts w:asciiTheme="minorHAnsi" w:hAnsiTheme="minorHAnsi" w:cstheme="minorHAnsi"/>
          <w:sz w:val="22"/>
        </w:rPr>
        <w:t>Mar. 29</w:t>
      </w:r>
      <w:r w:rsidRPr="00493B72">
        <w:rPr>
          <w:rFonts w:asciiTheme="minorHAnsi" w:hAnsiTheme="minorHAnsi" w:cstheme="minorHAnsi"/>
          <w:sz w:val="22"/>
        </w:rPr>
        <w:tab/>
      </w:r>
      <w:r w:rsidRPr="00493B72">
        <w:rPr>
          <w:rFonts w:asciiTheme="minorHAnsi" w:hAnsiTheme="minorHAnsi" w:cstheme="minorHAnsi"/>
          <w:sz w:val="22"/>
        </w:rPr>
        <w:tab/>
        <w:t>Good Friday; No classes, Offices closed</w:t>
      </w:r>
    </w:p>
    <w:p w14:paraId="771558E5" w14:textId="60394BC7" w:rsidR="00493B72" w:rsidRPr="00493B72" w:rsidRDefault="00493B72" w:rsidP="00493B72">
      <w:pPr>
        <w:pStyle w:val="ListParagraph"/>
        <w:spacing w:after="0"/>
        <w:ind w:left="0"/>
        <w:rPr>
          <w:rFonts w:asciiTheme="minorHAnsi" w:hAnsiTheme="minorHAnsi" w:cstheme="minorHAnsi"/>
          <w:sz w:val="22"/>
        </w:rPr>
      </w:pPr>
      <w:r w:rsidRPr="00493B72">
        <w:rPr>
          <w:rFonts w:asciiTheme="minorHAnsi" w:hAnsiTheme="minorHAnsi" w:cstheme="minorHAnsi"/>
          <w:sz w:val="22"/>
        </w:rPr>
        <w:t>Apr. 1</w:t>
      </w:r>
      <w:r w:rsidRPr="00493B72">
        <w:rPr>
          <w:rFonts w:asciiTheme="minorHAnsi" w:hAnsiTheme="minorHAnsi" w:cstheme="minorHAnsi"/>
          <w:sz w:val="22"/>
        </w:rPr>
        <w:tab/>
      </w:r>
      <w:r w:rsidRPr="00493B72">
        <w:rPr>
          <w:rFonts w:asciiTheme="minorHAnsi" w:hAnsiTheme="minorHAnsi" w:cstheme="minorHAnsi"/>
          <w:sz w:val="22"/>
        </w:rPr>
        <w:tab/>
        <w:t>Easter Monday; No classes; Offices closed</w:t>
      </w:r>
    </w:p>
    <w:p w14:paraId="090037B7" w14:textId="4CAF760E" w:rsidR="00493B72" w:rsidRPr="00493B72" w:rsidRDefault="00493B72" w:rsidP="00493B72">
      <w:pPr>
        <w:pStyle w:val="ListParagraph"/>
        <w:spacing w:after="0"/>
        <w:ind w:left="0"/>
        <w:rPr>
          <w:rFonts w:asciiTheme="minorHAnsi" w:hAnsiTheme="minorHAnsi" w:cstheme="minorHAnsi"/>
          <w:sz w:val="22"/>
        </w:rPr>
      </w:pPr>
      <w:r w:rsidRPr="00493B72">
        <w:rPr>
          <w:rFonts w:asciiTheme="minorHAnsi" w:hAnsiTheme="minorHAnsi" w:cstheme="minorHAnsi"/>
          <w:sz w:val="22"/>
        </w:rPr>
        <w:t>Apr. 2</w:t>
      </w:r>
      <w:r w:rsidRPr="00493B72">
        <w:rPr>
          <w:rFonts w:asciiTheme="minorHAnsi" w:hAnsiTheme="minorHAnsi" w:cstheme="minorHAnsi"/>
          <w:sz w:val="22"/>
        </w:rPr>
        <w:tab/>
      </w:r>
      <w:r w:rsidRPr="00493B72">
        <w:rPr>
          <w:rFonts w:asciiTheme="minorHAnsi" w:hAnsiTheme="minorHAnsi" w:cstheme="minorHAnsi"/>
          <w:sz w:val="22"/>
        </w:rPr>
        <w:tab/>
      </w:r>
      <w:r w:rsidR="00CE5BC4" w:rsidRPr="00493B72">
        <w:rPr>
          <w:rFonts w:asciiTheme="minorHAnsi" w:hAnsiTheme="minorHAnsi" w:cstheme="minorHAnsi"/>
          <w:sz w:val="22"/>
        </w:rPr>
        <w:t>Last Day</w:t>
      </w:r>
      <w:r w:rsidRPr="00493B72">
        <w:rPr>
          <w:rFonts w:asciiTheme="minorHAnsi" w:hAnsiTheme="minorHAnsi" w:cstheme="minorHAnsi"/>
          <w:sz w:val="22"/>
        </w:rPr>
        <w:t xml:space="preserve"> to ofﬁcially drop or withdraw with “W”</w:t>
      </w:r>
    </w:p>
    <w:p w14:paraId="6866237F" w14:textId="71074A4B" w:rsidR="00493B72" w:rsidRPr="00493B72" w:rsidRDefault="00493B72" w:rsidP="00493B72">
      <w:pPr>
        <w:pStyle w:val="ListParagraph"/>
        <w:spacing w:after="0"/>
        <w:ind w:left="0"/>
        <w:rPr>
          <w:rFonts w:asciiTheme="minorHAnsi" w:hAnsiTheme="minorHAnsi" w:cstheme="minorHAnsi"/>
          <w:sz w:val="22"/>
        </w:rPr>
      </w:pPr>
      <w:r w:rsidRPr="00493B72">
        <w:rPr>
          <w:rFonts w:asciiTheme="minorHAnsi" w:hAnsiTheme="minorHAnsi" w:cstheme="minorHAnsi"/>
          <w:sz w:val="22"/>
        </w:rPr>
        <w:t>May 3</w:t>
      </w:r>
      <w:r w:rsidRPr="00493B72">
        <w:rPr>
          <w:rFonts w:asciiTheme="minorHAnsi" w:hAnsiTheme="minorHAnsi" w:cstheme="minorHAnsi"/>
          <w:sz w:val="22"/>
        </w:rPr>
        <w:tab/>
      </w:r>
      <w:r w:rsidRPr="00493B72">
        <w:rPr>
          <w:rFonts w:asciiTheme="minorHAnsi" w:hAnsiTheme="minorHAnsi" w:cstheme="minorHAnsi"/>
          <w:sz w:val="22"/>
        </w:rPr>
        <w:tab/>
      </w:r>
      <w:r w:rsidR="00CE5BC4" w:rsidRPr="00493B72">
        <w:rPr>
          <w:rFonts w:asciiTheme="minorHAnsi" w:hAnsiTheme="minorHAnsi" w:cstheme="minorHAnsi"/>
          <w:sz w:val="22"/>
        </w:rPr>
        <w:t>Last Day</w:t>
      </w:r>
      <w:r w:rsidRPr="00493B72">
        <w:rPr>
          <w:rFonts w:asciiTheme="minorHAnsi" w:hAnsiTheme="minorHAnsi" w:cstheme="minorHAnsi"/>
          <w:sz w:val="22"/>
        </w:rPr>
        <w:t xml:space="preserve"> to ofﬁcially drop or withdraw with “WF/WP”</w:t>
      </w:r>
    </w:p>
    <w:p w14:paraId="62CF60F3" w14:textId="2D230481" w:rsidR="00493B72" w:rsidRPr="00493B72" w:rsidRDefault="00493B72" w:rsidP="00493B72">
      <w:pPr>
        <w:pStyle w:val="ListParagraph"/>
        <w:spacing w:after="0"/>
        <w:ind w:left="0"/>
        <w:rPr>
          <w:rFonts w:asciiTheme="minorHAnsi" w:hAnsiTheme="minorHAnsi" w:cstheme="minorHAnsi"/>
          <w:sz w:val="22"/>
        </w:rPr>
      </w:pPr>
      <w:r w:rsidRPr="00493B72">
        <w:rPr>
          <w:rFonts w:asciiTheme="minorHAnsi" w:hAnsiTheme="minorHAnsi" w:cstheme="minorHAnsi"/>
          <w:sz w:val="22"/>
        </w:rPr>
        <w:t>May 18</w:t>
      </w:r>
      <w:r w:rsidRPr="00493B72">
        <w:rPr>
          <w:rFonts w:asciiTheme="minorHAnsi" w:hAnsiTheme="minorHAnsi" w:cstheme="minorHAnsi"/>
          <w:sz w:val="22"/>
        </w:rPr>
        <w:tab/>
      </w:r>
      <w:r w:rsidRPr="00493B72">
        <w:rPr>
          <w:rFonts w:asciiTheme="minorHAnsi" w:hAnsiTheme="minorHAnsi" w:cstheme="minorHAnsi"/>
          <w:sz w:val="22"/>
        </w:rPr>
        <w:tab/>
        <w:t>WBUonline Spring 2nd 8-Week Session ends</w:t>
      </w:r>
    </w:p>
    <w:p w14:paraId="0B43A895" w14:textId="77777777" w:rsidR="00493B72" w:rsidRDefault="00493B72" w:rsidP="00FC29F6">
      <w:pPr>
        <w:pStyle w:val="ListParagraph"/>
        <w:spacing w:after="0"/>
        <w:ind w:left="0"/>
        <w:rPr>
          <w:rFonts w:asciiTheme="minorHAnsi" w:hAnsiTheme="minorHAnsi" w:cstheme="minorHAnsi"/>
          <w:b/>
          <w:bCs/>
          <w:sz w:val="22"/>
        </w:rPr>
      </w:pPr>
    </w:p>
    <w:p w14:paraId="2E657F2D" w14:textId="3CC922AA" w:rsidR="00322CF7" w:rsidRPr="00FC2E8E" w:rsidRDefault="00322CF7" w:rsidP="00FC29F6">
      <w:pPr>
        <w:pStyle w:val="ListParagraph"/>
        <w:spacing w:after="0"/>
        <w:ind w:left="0"/>
        <w:rPr>
          <w:rFonts w:asciiTheme="minorHAnsi" w:hAnsiTheme="minorHAnsi" w:cstheme="minorHAnsi"/>
          <w:b/>
          <w:bCs/>
          <w:sz w:val="22"/>
        </w:rPr>
      </w:pPr>
      <w:r w:rsidRPr="00FC2E8E">
        <w:rPr>
          <w:rFonts w:asciiTheme="minorHAnsi" w:hAnsiTheme="minorHAnsi" w:cstheme="minorHAnsi"/>
          <w:b/>
          <w:bCs/>
          <w:sz w:val="22"/>
        </w:rPr>
        <w:t>TENTATIVE SCHEDULE</w:t>
      </w:r>
    </w:p>
    <w:bookmarkEnd w:id="6"/>
    <w:p w14:paraId="5BE61C03" w14:textId="5DD85ED7" w:rsidR="003663A1" w:rsidRDefault="00285893" w:rsidP="00671FE2">
      <w:pPr>
        <w:spacing w:before="100" w:beforeAutospacing="1" w:after="100" w:afterAutospacing="1" w:line="240" w:lineRule="exact"/>
        <w:rPr>
          <w:rFonts w:cstheme="minorHAnsi"/>
          <w:color w:val="000000" w:themeColor="text1"/>
        </w:rPr>
      </w:pPr>
      <w:r w:rsidRPr="00B47FD4">
        <w:rPr>
          <w:rFonts w:cstheme="minorHAnsi"/>
          <w:color w:val="000000" w:themeColor="text1"/>
          <w:u w:val="single"/>
        </w:rPr>
        <w:t>Week 1</w:t>
      </w:r>
      <w:r w:rsidRPr="00B47FD4">
        <w:rPr>
          <w:rFonts w:cstheme="minorHAnsi"/>
          <w:color w:val="000000" w:themeColor="text1"/>
        </w:rPr>
        <w:t xml:space="preserve">:Unité </w:t>
      </w:r>
      <w:r w:rsidR="00B47FD4">
        <w:rPr>
          <w:rFonts w:cstheme="minorHAnsi"/>
          <w:color w:val="000000" w:themeColor="text1"/>
        </w:rPr>
        <w:t xml:space="preserve"> </w:t>
      </w:r>
      <w:r w:rsidR="00594EAA" w:rsidRPr="00B47FD4">
        <w:rPr>
          <w:rFonts w:cstheme="minorHAnsi"/>
          <w:color w:val="000000" w:themeColor="text1"/>
        </w:rPr>
        <w:t>7B</w:t>
      </w:r>
      <w:r w:rsidR="008824F4">
        <w:rPr>
          <w:rFonts w:cstheme="minorHAnsi"/>
          <w:color w:val="000000" w:themeColor="text1"/>
        </w:rPr>
        <w:t xml:space="preserve"> introduced and concluded.</w:t>
      </w:r>
      <w:r w:rsidRPr="00B47FD4">
        <w:rPr>
          <w:rFonts w:cstheme="minorHAnsi"/>
          <w:color w:val="000000" w:themeColor="text1"/>
        </w:rPr>
        <w:t xml:space="preserve"> </w:t>
      </w:r>
      <w:r w:rsidRPr="00B47FD4">
        <w:rPr>
          <w:rFonts w:cstheme="minorHAnsi"/>
          <w:color w:val="000000" w:themeColor="text1"/>
        </w:rPr>
        <w:br/>
      </w:r>
      <w:r w:rsidR="00341F2D" w:rsidRPr="00CE5BC4">
        <w:rPr>
          <w:rFonts w:cstheme="minorHAnsi"/>
          <w:color w:val="000000" w:themeColor="text1"/>
          <w:lang w:val="fr-FR"/>
        </w:rPr>
        <w:t xml:space="preserve">VHL </w:t>
      </w:r>
      <w:r w:rsidR="003663A1" w:rsidRPr="00CE5BC4">
        <w:rPr>
          <w:rFonts w:cstheme="minorHAnsi"/>
          <w:color w:val="000000" w:themeColor="text1"/>
          <w:lang w:val="fr-FR"/>
        </w:rPr>
        <w:t>Contextes-Roman-Photo</w:t>
      </w:r>
      <w:r w:rsidRPr="00CE5BC4">
        <w:rPr>
          <w:rFonts w:cstheme="minorHAnsi"/>
          <w:color w:val="000000" w:themeColor="text1"/>
          <w:lang w:val="fr-FR"/>
        </w:rPr>
        <w:t xml:space="preserve">, </w:t>
      </w:r>
      <w:r w:rsidR="00B30746" w:rsidRPr="00CE5BC4">
        <w:rPr>
          <w:rFonts w:cstheme="minorHAnsi"/>
          <w:color w:val="000000" w:themeColor="text1"/>
          <w:u w:val="single"/>
          <w:lang w:val="fr-FR"/>
        </w:rPr>
        <w:t>vText</w:t>
      </w:r>
      <w:r w:rsidRPr="00CE5BC4">
        <w:rPr>
          <w:rFonts w:cstheme="minorHAnsi"/>
          <w:color w:val="000000" w:themeColor="text1"/>
          <w:lang w:val="fr-FR"/>
        </w:rPr>
        <w:t xml:space="preserve"> pp. </w:t>
      </w:r>
      <w:r w:rsidR="00E56537" w:rsidRPr="00CE5BC4">
        <w:rPr>
          <w:rFonts w:cstheme="minorHAnsi"/>
          <w:color w:val="000000" w:themeColor="text1"/>
          <w:lang w:val="fr-FR"/>
        </w:rPr>
        <w:t>-</w:t>
      </w:r>
      <w:r w:rsidR="00594EAA" w:rsidRPr="00CE5BC4">
        <w:rPr>
          <w:rFonts w:cstheme="minorHAnsi"/>
          <w:color w:val="000000" w:themeColor="text1"/>
          <w:lang w:val="fr-FR"/>
        </w:rPr>
        <w:t>314</w:t>
      </w:r>
      <w:r w:rsidRPr="00CE5BC4">
        <w:rPr>
          <w:rFonts w:cstheme="minorHAnsi"/>
          <w:color w:val="000000" w:themeColor="text1"/>
          <w:lang w:val="fr-FR"/>
        </w:rPr>
        <w:t xml:space="preserve">. </w:t>
      </w:r>
      <w:r w:rsidRPr="0053097B">
        <w:rPr>
          <w:rFonts w:cstheme="minorHAnsi"/>
          <w:color w:val="000000" w:themeColor="text1"/>
        </w:rPr>
        <w:t xml:space="preserve">Due </w:t>
      </w:r>
      <w:r w:rsidR="00157BBB">
        <w:rPr>
          <w:rFonts w:cstheme="minorHAnsi"/>
          <w:color w:val="000000" w:themeColor="text1"/>
        </w:rPr>
        <w:t>Thursday</w:t>
      </w:r>
      <w:r w:rsidRPr="0053097B">
        <w:rPr>
          <w:rFonts w:cstheme="minorHAnsi"/>
          <w:color w:val="000000" w:themeColor="text1"/>
        </w:rPr>
        <w:t xml:space="preserve"> midnight</w:t>
      </w:r>
      <w:r w:rsidR="00671FE2">
        <w:rPr>
          <w:rFonts w:cstheme="minorHAnsi"/>
          <w:color w:val="000000" w:themeColor="text1"/>
        </w:rPr>
        <w:t>.</w:t>
      </w:r>
      <w:r w:rsidR="00671FE2">
        <w:rPr>
          <w:rFonts w:cstheme="minorHAnsi"/>
          <w:color w:val="000000" w:themeColor="text1"/>
        </w:rPr>
        <w:br/>
        <w:t>VHL Structures 7B.1 and 7B.2. Due Sunday midnight.</w:t>
      </w:r>
      <w:r w:rsidRPr="0053097B">
        <w:rPr>
          <w:rFonts w:cstheme="minorHAnsi"/>
          <w:color w:val="000000" w:themeColor="text1"/>
        </w:rPr>
        <w:br/>
        <w:t xml:space="preserve">Week 1 </w:t>
      </w:r>
      <w:r w:rsidR="00157BBB">
        <w:rPr>
          <w:rFonts w:cstheme="minorHAnsi"/>
          <w:color w:val="000000" w:themeColor="text1"/>
        </w:rPr>
        <w:t>three</w:t>
      </w:r>
      <w:r w:rsidR="001F0EA6">
        <w:rPr>
          <w:rFonts w:cstheme="minorHAnsi"/>
          <w:color w:val="000000" w:themeColor="text1"/>
        </w:rPr>
        <w:t>-hour</w:t>
      </w:r>
      <w:r w:rsidRPr="0053097B">
        <w:rPr>
          <w:rFonts w:cstheme="minorHAnsi"/>
          <w:color w:val="000000" w:themeColor="text1"/>
        </w:rPr>
        <w:t xml:space="preserve"> </w:t>
      </w:r>
      <w:r w:rsidR="00671FE2">
        <w:rPr>
          <w:rFonts w:cstheme="minorHAnsi"/>
          <w:color w:val="000000" w:themeColor="text1"/>
        </w:rPr>
        <w:t xml:space="preserve">ZOOM </w:t>
      </w:r>
      <w:r w:rsidRPr="0053097B">
        <w:rPr>
          <w:rFonts w:cstheme="minorHAnsi"/>
          <w:color w:val="000000" w:themeColor="text1"/>
        </w:rPr>
        <w:t xml:space="preserve">Video Conference </w:t>
      </w:r>
      <w:r w:rsidR="00B11495">
        <w:rPr>
          <w:rFonts w:cstheme="minorHAnsi"/>
          <w:color w:val="000000" w:themeColor="text1"/>
        </w:rPr>
        <w:t>Mondays and Tuesdays</w:t>
      </w:r>
      <w:r w:rsidR="00157BBB">
        <w:rPr>
          <w:rFonts w:cstheme="minorHAnsi"/>
          <w:color w:val="000000" w:themeColor="text1"/>
        </w:rPr>
        <w:t>. 7-8:30 pm Central Time</w:t>
      </w:r>
    </w:p>
    <w:p w14:paraId="532C3CCB" w14:textId="7DEC1193" w:rsidR="00E05CB4" w:rsidRDefault="00285893" w:rsidP="00B11495">
      <w:pPr>
        <w:spacing w:before="100" w:beforeAutospacing="1" w:after="100" w:afterAutospacing="1" w:line="240" w:lineRule="exact"/>
        <w:rPr>
          <w:rFonts w:cstheme="minorHAnsi"/>
          <w:color w:val="000000" w:themeColor="text1"/>
        </w:rPr>
      </w:pPr>
      <w:r w:rsidRPr="00B47FD4">
        <w:rPr>
          <w:rFonts w:cstheme="minorHAnsi"/>
          <w:color w:val="000000" w:themeColor="text1"/>
          <w:u w:val="single"/>
          <w:lang w:val="fr-FR"/>
        </w:rPr>
        <w:t xml:space="preserve">Week </w:t>
      </w:r>
      <w:r w:rsidR="003A1262" w:rsidRPr="00B47FD4">
        <w:rPr>
          <w:rFonts w:cstheme="minorHAnsi"/>
          <w:color w:val="000000" w:themeColor="text1"/>
          <w:u w:val="single"/>
          <w:lang w:val="fr-FR"/>
        </w:rPr>
        <w:t>2</w:t>
      </w:r>
      <w:r w:rsidR="003A1262" w:rsidRPr="00B47FD4">
        <w:rPr>
          <w:rFonts w:cstheme="minorHAnsi"/>
          <w:color w:val="000000" w:themeColor="text1"/>
          <w:lang w:val="fr-FR"/>
        </w:rPr>
        <w:t xml:space="preserve"> :</w:t>
      </w:r>
      <w:r w:rsidRPr="00B47FD4">
        <w:rPr>
          <w:rFonts w:cstheme="minorHAnsi"/>
          <w:color w:val="000000" w:themeColor="text1"/>
          <w:lang w:val="fr-FR"/>
        </w:rPr>
        <w:t xml:space="preserve"> </w:t>
      </w:r>
      <w:r w:rsidR="00B30746" w:rsidRPr="0053097B">
        <w:rPr>
          <w:rFonts w:cstheme="minorHAnsi"/>
          <w:color w:val="000000" w:themeColor="text1"/>
          <w:lang w:val="fr-FR"/>
        </w:rPr>
        <w:t xml:space="preserve">Unité </w:t>
      </w:r>
      <w:r w:rsidR="00594EAA" w:rsidRPr="0053097B">
        <w:rPr>
          <w:rFonts w:cstheme="minorHAnsi"/>
          <w:color w:val="000000" w:themeColor="text1"/>
          <w:lang w:val="fr-FR"/>
        </w:rPr>
        <w:t>8A</w:t>
      </w:r>
      <w:r w:rsidR="00B30746" w:rsidRPr="0053097B">
        <w:rPr>
          <w:rFonts w:cstheme="minorHAnsi"/>
          <w:color w:val="000000" w:themeColor="text1"/>
          <w:lang w:val="fr-FR"/>
        </w:rPr>
        <w:t xml:space="preserve"> « </w:t>
      </w:r>
      <w:r w:rsidR="00594EAA" w:rsidRPr="0053097B">
        <w:rPr>
          <w:rFonts w:cstheme="minorHAnsi"/>
          <w:color w:val="000000" w:themeColor="text1"/>
          <w:lang w:val="fr-FR"/>
        </w:rPr>
        <w:t>Chez Nous</w:t>
      </w:r>
      <w:r w:rsidR="00B30746" w:rsidRPr="0053097B">
        <w:rPr>
          <w:rFonts w:cstheme="minorHAnsi"/>
          <w:color w:val="000000" w:themeColor="text1"/>
          <w:lang w:val="fr-FR"/>
        </w:rPr>
        <w:t xml:space="preserve"> » </w:t>
      </w:r>
      <w:r w:rsidR="00594EAA" w:rsidRPr="00B47FD4">
        <w:rPr>
          <w:rFonts w:cstheme="minorHAnsi"/>
          <w:color w:val="000000" w:themeColor="text1"/>
          <w:u w:val="single"/>
          <w:lang w:val="fr-FR"/>
        </w:rPr>
        <w:t xml:space="preserve">vText </w:t>
      </w:r>
      <w:r w:rsidR="00594EAA" w:rsidRPr="00B47FD4">
        <w:rPr>
          <w:rFonts w:cstheme="minorHAnsi"/>
          <w:color w:val="000000" w:themeColor="text1"/>
          <w:lang w:val="fr-FR"/>
        </w:rPr>
        <w:t>pp. 315-333.</w:t>
      </w:r>
      <w:r w:rsidR="00B11495">
        <w:rPr>
          <w:rFonts w:cstheme="minorHAnsi"/>
          <w:color w:val="000000" w:themeColor="text1"/>
          <w:lang w:val="fr-FR"/>
        </w:rPr>
        <w:t xml:space="preserve"> </w:t>
      </w:r>
      <w:r w:rsidR="00B11495" w:rsidRPr="0053097B">
        <w:rPr>
          <w:rFonts w:cstheme="minorHAnsi"/>
          <w:color w:val="000000" w:themeColor="text1"/>
        </w:rPr>
        <w:t>Week 2 Video Conference</w:t>
      </w:r>
      <w:r w:rsidR="001E3013">
        <w:rPr>
          <w:rFonts w:cstheme="minorHAnsi"/>
          <w:color w:val="000000" w:themeColor="text1"/>
        </w:rPr>
        <w:t>.</w:t>
      </w:r>
      <w:r w:rsidR="00B30746" w:rsidRPr="00B11495">
        <w:rPr>
          <w:rFonts w:cstheme="minorHAnsi"/>
          <w:color w:val="000000" w:themeColor="text1"/>
        </w:rPr>
        <w:br/>
      </w:r>
      <w:r w:rsidR="00F86BB3" w:rsidRPr="00B47FD4">
        <w:rPr>
          <w:rFonts w:cstheme="minorHAnsi"/>
          <w:color w:val="000000" w:themeColor="text1"/>
        </w:rPr>
        <w:t xml:space="preserve">VHL </w:t>
      </w:r>
      <w:r w:rsidR="00B30746" w:rsidRPr="00B47FD4">
        <w:rPr>
          <w:rFonts w:cstheme="minorHAnsi"/>
          <w:color w:val="000000" w:themeColor="text1"/>
        </w:rPr>
        <w:t>Contextes-Roman-Photo</w:t>
      </w:r>
      <w:r w:rsidR="00594EAA" w:rsidRPr="00B47FD4">
        <w:rPr>
          <w:rFonts w:cstheme="minorHAnsi"/>
          <w:color w:val="000000" w:themeColor="text1"/>
        </w:rPr>
        <w:t xml:space="preserve"> sections, </w:t>
      </w:r>
      <w:r w:rsidR="00B30746" w:rsidRPr="0053097B">
        <w:rPr>
          <w:rFonts w:cstheme="minorHAnsi"/>
          <w:color w:val="000000" w:themeColor="text1"/>
        </w:rPr>
        <w:t xml:space="preserve">activities due Thursday </w:t>
      </w:r>
      <w:r w:rsidR="00594EAA" w:rsidRPr="0053097B">
        <w:rPr>
          <w:rFonts w:cstheme="minorHAnsi"/>
          <w:color w:val="000000" w:themeColor="text1"/>
        </w:rPr>
        <w:t>midnight.</w:t>
      </w:r>
      <w:r w:rsidR="00B30746" w:rsidRPr="0053097B">
        <w:rPr>
          <w:rFonts w:cstheme="minorHAnsi"/>
          <w:color w:val="000000" w:themeColor="text1"/>
        </w:rPr>
        <w:br/>
      </w:r>
      <w:r w:rsidR="00F86BB3" w:rsidRPr="0053097B">
        <w:rPr>
          <w:rFonts w:cstheme="minorHAnsi"/>
          <w:color w:val="000000" w:themeColor="text1"/>
        </w:rPr>
        <w:t xml:space="preserve">VHL </w:t>
      </w:r>
      <w:r w:rsidR="00B30746" w:rsidRPr="0053097B">
        <w:rPr>
          <w:rFonts w:cstheme="minorHAnsi"/>
          <w:color w:val="000000" w:themeColor="text1"/>
        </w:rPr>
        <w:t xml:space="preserve">Structures </w:t>
      </w:r>
      <w:r w:rsidR="00594EAA" w:rsidRPr="0053097B">
        <w:rPr>
          <w:rFonts w:cstheme="minorHAnsi"/>
          <w:color w:val="000000" w:themeColor="text1"/>
        </w:rPr>
        <w:t>8A</w:t>
      </w:r>
      <w:r w:rsidR="00B30746" w:rsidRPr="0053097B">
        <w:rPr>
          <w:rFonts w:cstheme="minorHAnsi"/>
          <w:color w:val="000000" w:themeColor="text1"/>
        </w:rPr>
        <w:t xml:space="preserve">.1 and </w:t>
      </w:r>
      <w:r w:rsidR="00594EAA" w:rsidRPr="0053097B">
        <w:rPr>
          <w:rFonts w:cstheme="minorHAnsi"/>
          <w:color w:val="000000" w:themeColor="text1"/>
        </w:rPr>
        <w:t>8A.</w:t>
      </w:r>
      <w:r w:rsidR="00B30746" w:rsidRPr="0053097B">
        <w:rPr>
          <w:rFonts w:cstheme="minorHAnsi"/>
          <w:color w:val="000000" w:themeColor="text1"/>
        </w:rPr>
        <w:t>2</w:t>
      </w:r>
      <w:r w:rsidR="00594EAA" w:rsidRPr="0053097B">
        <w:rPr>
          <w:rFonts w:cstheme="minorHAnsi"/>
          <w:color w:val="000000" w:themeColor="text1"/>
        </w:rPr>
        <w:t xml:space="preserve"> sections</w:t>
      </w:r>
      <w:r w:rsidR="00B30746" w:rsidRPr="0053097B">
        <w:rPr>
          <w:rFonts w:cstheme="minorHAnsi"/>
          <w:color w:val="000000" w:themeColor="text1"/>
        </w:rPr>
        <w:t>, activities due Sunday midnight.</w:t>
      </w:r>
      <w:r w:rsidR="00E56537">
        <w:rPr>
          <w:rFonts w:cstheme="minorHAnsi"/>
          <w:color w:val="000000" w:themeColor="text1"/>
        </w:rPr>
        <w:br/>
      </w:r>
      <w:r w:rsidR="00E56537" w:rsidRPr="0053097B">
        <w:rPr>
          <w:rFonts w:cstheme="minorHAnsi"/>
          <w:color w:val="000000" w:themeColor="text1"/>
        </w:rPr>
        <w:t>Online Forum #1 “Introductions” in Blackboard, initial post Due Thursday midnight.</w:t>
      </w:r>
    </w:p>
    <w:p w14:paraId="556891C5" w14:textId="7C9AC481" w:rsidR="00E05CB4" w:rsidRDefault="00285893" w:rsidP="00E05CB4">
      <w:pPr>
        <w:spacing w:before="100" w:beforeAutospacing="1" w:after="100" w:afterAutospacing="1" w:line="240" w:lineRule="exact"/>
        <w:rPr>
          <w:rFonts w:cstheme="minorHAnsi"/>
          <w:color w:val="000000" w:themeColor="text1"/>
        </w:rPr>
      </w:pPr>
      <w:r w:rsidRPr="00336A63">
        <w:rPr>
          <w:rFonts w:cstheme="minorHAnsi"/>
          <w:color w:val="000000" w:themeColor="text1"/>
          <w:u w:val="single"/>
          <w:lang w:val="fr-FR"/>
        </w:rPr>
        <w:t xml:space="preserve">Week </w:t>
      </w:r>
      <w:r w:rsidR="003A1262" w:rsidRPr="00336A63">
        <w:rPr>
          <w:rFonts w:cstheme="minorHAnsi"/>
          <w:color w:val="000000" w:themeColor="text1"/>
          <w:u w:val="single"/>
          <w:lang w:val="fr-FR"/>
        </w:rPr>
        <w:t>3</w:t>
      </w:r>
      <w:r w:rsidR="003A1262" w:rsidRPr="00336A63">
        <w:rPr>
          <w:rFonts w:cstheme="minorHAnsi"/>
          <w:color w:val="000000" w:themeColor="text1"/>
          <w:lang w:val="fr-FR"/>
        </w:rPr>
        <w:t xml:space="preserve"> :</w:t>
      </w:r>
      <w:r w:rsidRPr="00336A63">
        <w:rPr>
          <w:rFonts w:cstheme="minorHAnsi"/>
          <w:color w:val="000000" w:themeColor="text1"/>
          <w:lang w:val="fr-FR"/>
        </w:rPr>
        <w:t xml:space="preserve"> </w:t>
      </w:r>
      <w:r w:rsidR="00D36BFD" w:rsidRPr="00336A63">
        <w:rPr>
          <w:rFonts w:cstheme="minorHAnsi"/>
          <w:color w:val="000000" w:themeColor="text1"/>
          <w:lang w:val="fr-FR"/>
        </w:rPr>
        <w:t xml:space="preserve">Unité </w:t>
      </w:r>
      <w:r w:rsidR="00594EAA" w:rsidRPr="00336A63">
        <w:rPr>
          <w:rFonts w:cstheme="minorHAnsi"/>
          <w:color w:val="000000" w:themeColor="text1"/>
          <w:lang w:val="fr-FR"/>
        </w:rPr>
        <w:t>8</w:t>
      </w:r>
      <w:r w:rsidR="00FC667C" w:rsidRPr="00336A63">
        <w:rPr>
          <w:rFonts w:cstheme="minorHAnsi"/>
          <w:color w:val="000000" w:themeColor="text1"/>
          <w:lang w:val="fr-FR"/>
        </w:rPr>
        <w:t>B «</w:t>
      </w:r>
      <w:r w:rsidR="00D36BFD" w:rsidRPr="00336A63">
        <w:rPr>
          <w:rFonts w:cstheme="minorHAnsi"/>
          <w:color w:val="000000" w:themeColor="text1"/>
          <w:lang w:val="fr-FR"/>
        </w:rPr>
        <w:t> </w:t>
      </w:r>
      <w:r w:rsidR="00F86BB3" w:rsidRPr="00336A63">
        <w:rPr>
          <w:rFonts w:cstheme="minorHAnsi"/>
          <w:color w:val="000000" w:themeColor="text1"/>
          <w:lang w:val="fr-FR"/>
        </w:rPr>
        <w:t xml:space="preserve">Les tâches </w:t>
      </w:r>
      <w:r w:rsidR="00F052EA" w:rsidRPr="00336A63">
        <w:rPr>
          <w:rFonts w:cstheme="minorHAnsi"/>
          <w:color w:val="000000" w:themeColor="text1"/>
          <w:lang w:val="fr-FR"/>
        </w:rPr>
        <w:t>ménagères »</w:t>
      </w:r>
      <w:r w:rsidR="00F86BB3" w:rsidRPr="00336A63">
        <w:rPr>
          <w:rFonts w:cstheme="minorHAnsi"/>
          <w:color w:val="000000" w:themeColor="text1"/>
          <w:lang w:val="fr-FR"/>
        </w:rPr>
        <w:t xml:space="preserve"> </w:t>
      </w:r>
      <w:r w:rsidR="00F86BB3" w:rsidRPr="00336A63">
        <w:rPr>
          <w:rFonts w:cstheme="minorHAnsi"/>
          <w:color w:val="000000" w:themeColor="text1"/>
          <w:u w:val="single"/>
          <w:lang w:val="fr-FR"/>
        </w:rPr>
        <w:t xml:space="preserve">vText </w:t>
      </w:r>
      <w:r w:rsidR="00F86BB3" w:rsidRPr="00336A63">
        <w:rPr>
          <w:rFonts w:cstheme="minorHAnsi"/>
          <w:color w:val="000000" w:themeColor="text1"/>
          <w:lang w:val="fr-FR"/>
        </w:rPr>
        <w:t>pp. 334-360.</w:t>
      </w:r>
      <w:r w:rsidR="00E05CB4">
        <w:rPr>
          <w:rFonts w:cstheme="minorHAnsi"/>
          <w:color w:val="000000" w:themeColor="text1"/>
          <w:lang w:val="fr-FR"/>
        </w:rPr>
        <w:t xml:space="preserve"> </w:t>
      </w:r>
      <w:r w:rsidR="00E05CB4" w:rsidRPr="00B47FD4">
        <w:rPr>
          <w:rFonts w:cstheme="minorHAnsi"/>
          <w:color w:val="000000" w:themeColor="text1"/>
        </w:rPr>
        <w:t>Week 3 Video Conference</w:t>
      </w:r>
      <w:r w:rsidR="00E05CB4">
        <w:rPr>
          <w:rFonts w:cstheme="minorHAnsi"/>
          <w:color w:val="000000" w:themeColor="text1"/>
        </w:rPr>
        <w:t>.</w:t>
      </w:r>
      <w:r w:rsidR="00F86BB3" w:rsidRPr="00E05CB4">
        <w:rPr>
          <w:rFonts w:cstheme="minorHAnsi"/>
          <w:color w:val="000000" w:themeColor="text1"/>
        </w:rPr>
        <w:br/>
      </w:r>
      <w:r w:rsidR="00F86BB3" w:rsidRPr="00B47FD4">
        <w:rPr>
          <w:rFonts w:cstheme="minorHAnsi"/>
          <w:color w:val="000000" w:themeColor="text1"/>
        </w:rPr>
        <w:t xml:space="preserve">VHL </w:t>
      </w:r>
      <w:r w:rsidR="00D36BFD" w:rsidRPr="00B47FD4">
        <w:rPr>
          <w:rFonts w:cstheme="minorHAnsi"/>
          <w:color w:val="000000" w:themeColor="text1"/>
        </w:rPr>
        <w:t>Contextes-Roman-Photo</w:t>
      </w:r>
      <w:r w:rsidR="00F86BB3" w:rsidRPr="00B47FD4">
        <w:rPr>
          <w:rFonts w:cstheme="minorHAnsi"/>
          <w:color w:val="000000" w:themeColor="text1"/>
        </w:rPr>
        <w:t xml:space="preserve"> sections </w:t>
      </w:r>
      <w:r w:rsidR="00D36BFD" w:rsidRPr="0053097B">
        <w:rPr>
          <w:rFonts w:cstheme="minorHAnsi"/>
          <w:color w:val="000000" w:themeColor="text1"/>
        </w:rPr>
        <w:t>due Thursday noon.</w:t>
      </w:r>
      <w:r w:rsidR="00D36BFD" w:rsidRPr="0053097B">
        <w:rPr>
          <w:rFonts w:cstheme="minorHAnsi"/>
          <w:color w:val="000000" w:themeColor="text1"/>
        </w:rPr>
        <w:br/>
      </w:r>
      <w:r w:rsidR="00F86BB3" w:rsidRPr="0053097B">
        <w:rPr>
          <w:rFonts w:cstheme="minorHAnsi"/>
          <w:color w:val="000000" w:themeColor="text1"/>
        </w:rPr>
        <w:t xml:space="preserve">VHL </w:t>
      </w:r>
      <w:r w:rsidR="00D36BFD" w:rsidRPr="0053097B">
        <w:rPr>
          <w:rFonts w:cstheme="minorHAnsi"/>
          <w:color w:val="000000" w:themeColor="text1"/>
        </w:rPr>
        <w:t xml:space="preserve">Structures </w:t>
      </w:r>
      <w:r w:rsidR="00F86BB3" w:rsidRPr="0053097B">
        <w:rPr>
          <w:rFonts w:cstheme="minorHAnsi"/>
          <w:color w:val="000000" w:themeColor="text1"/>
        </w:rPr>
        <w:t>8B</w:t>
      </w:r>
      <w:r w:rsidR="00D36BFD" w:rsidRPr="0053097B">
        <w:rPr>
          <w:rFonts w:cstheme="minorHAnsi"/>
          <w:color w:val="000000" w:themeColor="text1"/>
        </w:rPr>
        <w:t xml:space="preserve">.1 and </w:t>
      </w:r>
      <w:r w:rsidR="00F86BB3" w:rsidRPr="0053097B">
        <w:rPr>
          <w:rFonts w:cstheme="minorHAnsi"/>
          <w:color w:val="000000" w:themeColor="text1"/>
        </w:rPr>
        <w:t>8B</w:t>
      </w:r>
      <w:r w:rsidR="00D36BFD" w:rsidRPr="0053097B">
        <w:rPr>
          <w:rFonts w:cstheme="minorHAnsi"/>
          <w:color w:val="000000" w:themeColor="text1"/>
        </w:rPr>
        <w:t>.2 activities due Sunday midnight.</w:t>
      </w:r>
      <w:bookmarkStart w:id="7" w:name="_Hlk126515281"/>
    </w:p>
    <w:p w14:paraId="06250BAA" w14:textId="1798E189" w:rsidR="00F8100B" w:rsidRPr="00E05CB4" w:rsidRDefault="00285893" w:rsidP="00E05CB4">
      <w:pPr>
        <w:spacing w:before="100" w:beforeAutospacing="1" w:after="100" w:afterAutospacing="1" w:line="240" w:lineRule="exact"/>
        <w:rPr>
          <w:rFonts w:cstheme="minorHAnsi"/>
          <w:color w:val="000000" w:themeColor="text1"/>
          <w:lang w:val="fr-FR"/>
        </w:rPr>
      </w:pPr>
      <w:r w:rsidRPr="00B47FD4">
        <w:rPr>
          <w:rFonts w:cstheme="minorHAnsi"/>
          <w:color w:val="000000" w:themeColor="text1"/>
          <w:u w:val="single"/>
        </w:rPr>
        <w:t>Week 4</w:t>
      </w:r>
      <w:r w:rsidRPr="00B47FD4">
        <w:rPr>
          <w:rFonts w:cstheme="minorHAnsi"/>
          <w:color w:val="000000" w:themeColor="text1"/>
        </w:rPr>
        <w:t xml:space="preserve"> : </w:t>
      </w:r>
      <w:r w:rsidR="00F86BB3" w:rsidRPr="00B47FD4">
        <w:rPr>
          <w:rFonts w:cstheme="minorHAnsi"/>
          <w:color w:val="000000" w:themeColor="text1"/>
        </w:rPr>
        <w:t xml:space="preserve">Review </w:t>
      </w:r>
      <w:r w:rsidR="00D36BFD" w:rsidRPr="00B47FD4">
        <w:rPr>
          <w:rFonts w:cstheme="minorHAnsi"/>
          <w:color w:val="000000" w:themeColor="text1"/>
        </w:rPr>
        <w:t xml:space="preserve">Unité </w:t>
      </w:r>
      <w:r w:rsidR="00F86BB3" w:rsidRPr="00B47FD4">
        <w:rPr>
          <w:rFonts w:cstheme="minorHAnsi"/>
          <w:color w:val="000000" w:themeColor="text1"/>
        </w:rPr>
        <w:t>8</w:t>
      </w:r>
      <w:r w:rsidR="00D36BFD" w:rsidRPr="00B47FD4">
        <w:rPr>
          <w:rFonts w:cstheme="minorHAnsi"/>
          <w:color w:val="000000" w:themeColor="text1"/>
        </w:rPr>
        <w:t> </w:t>
      </w:r>
      <w:r w:rsidR="00F86BB3" w:rsidRPr="00B47FD4">
        <w:rPr>
          <w:rFonts w:cstheme="minorHAnsi"/>
          <w:color w:val="000000" w:themeColor="text1"/>
        </w:rPr>
        <w:t>for quiz Week 5.</w:t>
      </w:r>
      <w:r w:rsidR="00E05CB4">
        <w:rPr>
          <w:rFonts w:cstheme="minorHAnsi"/>
          <w:color w:val="000000" w:themeColor="text1"/>
        </w:rPr>
        <w:t xml:space="preserve"> </w:t>
      </w:r>
      <w:r w:rsidR="00E05CB4" w:rsidRPr="00B47FD4">
        <w:rPr>
          <w:rFonts w:cstheme="minorHAnsi"/>
          <w:color w:val="000000" w:themeColor="text1"/>
        </w:rPr>
        <w:t>Week 4 Video Conference</w:t>
      </w:r>
      <w:r w:rsidR="00E05CB4">
        <w:rPr>
          <w:rFonts w:cstheme="minorHAnsi"/>
          <w:color w:val="000000" w:themeColor="text1"/>
        </w:rPr>
        <w:t>.</w:t>
      </w:r>
      <w:r w:rsidR="00F86BB3" w:rsidRPr="00B47FD4">
        <w:rPr>
          <w:rFonts w:cstheme="minorHAnsi"/>
          <w:color w:val="000000" w:themeColor="text1"/>
        </w:rPr>
        <w:br/>
        <w:t>VHL selected review activities due Sunday midnight.</w:t>
      </w:r>
      <w:r w:rsidR="00F86BB3" w:rsidRPr="00B47FD4">
        <w:rPr>
          <w:rFonts w:cstheme="minorHAnsi"/>
          <w:color w:val="000000" w:themeColor="text1"/>
        </w:rPr>
        <w:br/>
      </w:r>
      <w:r w:rsidR="00D36BFD" w:rsidRPr="0053097B">
        <w:rPr>
          <w:rFonts w:cstheme="minorHAnsi"/>
          <w:color w:val="000000" w:themeColor="text1"/>
        </w:rPr>
        <w:t>Review for Quiz #</w:t>
      </w:r>
      <w:r w:rsidR="00FC667C">
        <w:rPr>
          <w:rFonts w:cstheme="minorHAnsi"/>
          <w:color w:val="000000" w:themeColor="text1"/>
        </w:rPr>
        <w:t>1</w:t>
      </w:r>
      <w:r w:rsidR="00B6477A">
        <w:rPr>
          <w:rFonts w:cstheme="minorHAnsi"/>
          <w:color w:val="000000" w:themeColor="text1"/>
        </w:rPr>
        <w:t xml:space="preserve"> (</w:t>
      </w:r>
      <w:r w:rsidR="00B6477A" w:rsidRPr="0053097B">
        <w:rPr>
          <w:rFonts w:cstheme="minorHAnsi"/>
        </w:rPr>
        <w:t>VHL</w:t>
      </w:r>
      <w:r w:rsidR="00B6477A">
        <w:rPr>
          <w:rFonts w:cstheme="minorHAnsi"/>
        </w:rPr>
        <w:t xml:space="preserve">, </w:t>
      </w:r>
      <w:r w:rsidR="00B6477A" w:rsidRPr="0053097B">
        <w:rPr>
          <w:rFonts w:cstheme="minorHAnsi"/>
        </w:rPr>
        <w:t xml:space="preserve">Oral </w:t>
      </w:r>
      <w:r w:rsidR="00B6477A">
        <w:rPr>
          <w:rFonts w:cstheme="minorHAnsi"/>
        </w:rPr>
        <w:t xml:space="preserve">and Take-Home Reading/Writing </w:t>
      </w:r>
      <w:r w:rsidR="00B6477A" w:rsidRPr="0053097B">
        <w:rPr>
          <w:rFonts w:cstheme="minorHAnsi"/>
        </w:rPr>
        <w:t>Components)</w:t>
      </w:r>
      <w:r w:rsidR="00D36BFD" w:rsidRPr="0053097B">
        <w:rPr>
          <w:rFonts w:cstheme="minorHAnsi"/>
          <w:color w:val="000000" w:themeColor="text1"/>
        </w:rPr>
        <w:t>.</w:t>
      </w:r>
      <w:r w:rsidR="00D36BFD" w:rsidRPr="0053097B">
        <w:rPr>
          <w:rFonts w:cstheme="minorHAnsi"/>
          <w:color w:val="000000" w:themeColor="text1"/>
        </w:rPr>
        <w:br/>
      </w:r>
      <w:r w:rsidR="00F86BB3" w:rsidRPr="00E05CB4">
        <w:rPr>
          <w:rFonts w:cstheme="minorHAnsi"/>
          <w:color w:val="000000" w:themeColor="text1"/>
          <w:lang w:val="fr-FR"/>
        </w:rPr>
        <w:t>Reflective Journal #1 entry.</w:t>
      </w:r>
    </w:p>
    <w:p w14:paraId="7D1FFD41" w14:textId="61B1C9E2" w:rsidR="00E05CB4" w:rsidRDefault="00285893" w:rsidP="00E05CB4">
      <w:pPr>
        <w:spacing w:before="100" w:beforeAutospacing="1" w:after="100" w:afterAutospacing="1" w:line="240" w:lineRule="exact"/>
        <w:rPr>
          <w:rFonts w:cstheme="minorHAnsi"/>
          <w:color w:val="000000" w:themeColor="text1"/>
        </w:rPr>
      </w:pPr>
      <w:r w:rsidRPr="00E05CB4">
        <w:rPr>
          <w:rFonts w:cstheme="minorHAnsi"/>
          <w:color w:val="000000" w:themeColor="text1"/>
          <w:u w:val="single"/>
          <w:lang w:val="fr-FR"/>
        </w:rPr>
        <w:t>Week 5</w:t>
      </w:r>
      <w:r w:rsidRPr="00E05CB4">
        <w:rPr>
          <w:rFonts w:cstheme="minorHAnsi"/>
          <w:color w:val="000000" w:themeColor="text1"/>
          <w:lang w:val="fr-FR"/>
        </w:rPr>
        <w:t xml:space="preserve"> : </w:t>
      </w:r>
      <w:r w:rsidR="00F86BB3" w:rsidRPr="00E05CB4">
        <w:rPr>
          <w:rFonts w:cstheme="minorHAnsi"/>
          <w:color w:val="000000" w:themeColor="text1"/>
          <w:lang w:val="fr-FR"/>
        </w:rPr>
        <w:t xml:space="preserve">Quiz #1 &amp; Unité 9A « Quel appétit ! », </w:t>
      </w:r>
      <w:r w:rsidR="00F86BB3" w:rsidRPr="00E05CB4">
        <w:rPr>
          <w:rFonts w:cstheme="minorHAnsi"/>
          <w:color w:val="000000" w:themeColor="text1"/>
          <w:u w:val="single"/>
          <w:lang w:val="fr-FR"/>
        </w:rPr>
        <w:t>vText</w:t>
      </w:r>
      <w:r w:rsidR="00F86BB3" w:rsidRPr="00E05CB4">
        <w:rPr>
          <w:rFonts w:cstheme="minorHAnsi"/>
          <w:color w:val="000000" w:themeColor="text1"/>
          <w:lang w:val="fr-FR"/>
        </w:rPr>
        <w:t xml:space="preserve"> pp.361-369</w:t>
      </w:r>
      <w:r w:rsidR="00E05CB4" w:rsidRPr="00E05CB4">
        <w:rPr>
          <w:rFonts w:cstheme="minorHAnsi"/>
          <w:color w:val="000000" w:themeColor="text1"/>
          <w:lang w:val="fr-FR"/>
        </w:rPr>
        <w:t>.</w:t>
      </w:r>
      <w:r w:rsidR="00E05CB4">
        <w:rPr>
          <w:rFonts w:cstheme="minorHAnsi"/>
          <w:color w:val="000000" w:themeColor="text1"/>
          <w:lang w:val="fr-FR"/>
        </w:rPr>
        <w:t xml:space="preserve"> </w:t>
      </w:r>
      <w:r w:rsidR="00E05CB4" w:rsidRPr="00C064B2">
        <w:rPr>
          <w:rFonts w:cstheme="minorHAnsi"/>
          <w:color w:val="000000" w:themeColor="text1"/>
        </w:rPr>
        <w:t>Week 5 Video Conference</w:t>
      </w:r>
      <w:r w:rsidR="00E05CB4">
        <w:rPr>
          <w:rFonts w:cstheme="minorHAnsi"/>
          <w:color w:val="000000" w:themeColor="text1"/>
        </w:rPr>
        <w:t>.</w:t>
      </w:r>
      <w:r w:rsidR="00F86BB3" w:rsidRPr="00E05CB4">
        <w:rPr>
          <w:rFonts w:cstheme="minorHAnsi"/>
          <w:color w:val="000000" w:themeColor="text1"/>
          <w:lang w:val="fr-FR"/>
        </w:rPr>
        <w:br/>
      </w:r>
      <w:r w:rsidRPr="00B47FD4">
        <w:rPr>
          <w:rFonts w:cstheme="minorHAnsi"/>
          <w:color w:val="000000" w:themeColor="text1"/>
        </w:rPr>
        <w:t>Quiz with Oral and VHL components.</w:t>
      </w:r>
      <w:r w:rsidR="00D36BFD" w:rsidRPr="00B47FD4">
        <w:rPr>
          <w:rFonts w:cstheme="minorHAnsi"/>
          <w:color w:val="000000" w:themeColor="text1"/>
        </w:rPr>
        <w:br/>
      </w:r>
      <w:r w:rsidR="00F86BB3" w:rsidRPr="00C064B2">
        <w:rPr>
          <w:rFonts w:cstheme="minorHAnsi"/>
          <w:color w:val="000000" w:themeColor="text1"/>
        </w:rPr>
        <w:t xml:space="preserve">VHL </w:t>
      </w:r>
      <w:r w:rsidR="00D36BFD" w:rsidRPr="00C064B2">
        <w:rPr>
          <w:rFonts w:cstheme="minorHAnsi"/>
          <w:color w:val="000000" w:themeColor="text1"/>
        </w:rPr>
        <w:t>Contextes-Roman-Photo</w:t>
      </w:r>
      <w:r w:rsidR="0053097B" w:rsidRPr="00C064B2">
        <w:rPr>
          <w:rFonts w:cstheme="minorHAnsi"/>
          <w:color w:val="000000" w:themeColor="text1"/>
        </w:rPr>
        <w:t xml:space="preserve"> </w:t>
      </w:r>
      <w:r w:rsidR="00D36BFD" w:rsidRPr="0053097B">
        <w:rPr>
          <w:rFonts w:cstheme="minorHAnsi"/>
          <w:color w:val="000000" w:themeColor="text1"/>
        </w:rPr>
        <w:t xml:space="preserve"> due Sunday midnight.</w:t>
      </w:r>
      <w:bookmarkEnd w:id="7"/>
    </w:p>
    <w:p w14:paraId="11CEA4A9" w14:textId="5E39B6F4" w:rsidR="00FC667C" w:rsidRDefault="00285893" w:rsidP="00E05CB4">
      <w:pPr>
        <w:spacing w:before="100" w:beforeAutospacing="1" w:after="100" w:afterAutospacing="1" w:line="240" w:lineRule="exact"/>
        <w:rPr>
          <w:rFonts w:cstheme="minorHAnsi"/>
          <w:color w:val="000000" w:themeColor="text1"/>
        </w:rPr>
      </w:pPr>
      <w:r w:rsidRPr="00B47FD4">
        <w:rPr>
          <w:rFonts w:cstheme="minorHAnsi"/>
          <w:color w:val="000000" w:themeColor="text1"/>
          <w:u w:val="single"/>
        </w:rPr>
        <w:t>Week 6</w:t>
      </w:r>
      <w:r w:rsidRPr="00B47FD4">
        <w:rPr>
          <w:rFonts w:cstheme="minorHAnsi"/>
          <w:color w:val="000000" w:themeColor="text1"/>
        </w:rPr>
        <w:t xml:space="preserve"> : </w:t>
      </w:r>
      <w:r w:rsidR="00D36BFD" w:rsidRPr="00B47FD4">
        <w:rPr>
          <w:rFonts w:cstheme="minorHAnsi"/>
          <w:color w:val="000000" w:themeColor="text1"/>
        </w:rPr>
        <w:t xml:space="preserve">Unité </w:t>
      </w:r>
      <w:r w:rsidR="0053097B" w:rsidRPr="00B47FD4">
        <w:rPr>
          <w:rFonts w:cstheme="minorHAnsi"/>
          <w:color w:val="000000" w:themeColor="text1"/>
        </w:rPr>
        <w:t>9A continued</w:t>
      </w:r>
      <w:r w:rsidR="00D36BFD" w:rsidRPr="00B47FD4">
        <w:rPr>
          <w:rFonts w:cstheme="minorHAnsi"/>
          <w:color w:val="000000" w:themeColor="text1"/>
        </w:rPr>
        <w:t>.</w:t>
      </w:r>
      <w:r w:rsidR="0053097B" w:rsidRPr="00B47FD4">
        <w:rPr>
          <w:rFonts w:cstheme="minorHAnsi"/>
          <w:color w:val="000000" w:themeColor="text1"/>
        </w:rPr>
        <w:t xml:space="preserve"> Begin 9B « À table », </w:t>
      </w:r>
      <w:r w:rsidR="0053097B" w:rsidRPr="0053097B">
        <w:rPr>
          <w:rFonts w:cstheme="minorHAnsi"/>
          <w:color w:val="000000" w:themeColor="text1"/>
          <w:u w:val="single"/>
        </w:rPr>
        <w:t>vText</w:t>
      </w:r>
      <w:r w:rsidR="0053097B" w:rsidRPr="0053097B">
        <w:rPr>
          <w:rFonts w:cstheme="minorHAnsi"/>
          <w:color w:val="000000" w:themeColor="text1"/>
        </w:rPr>
        <w:t xml:space="preserve"> pp.370-</w:t>
      </w:r>
      <w:r w:rsidR="0053097B">
        <w:rPr>
          <w:rFonts w:cstheme="minorHAnsi"/>
          <w:color w:val="000000" w:themeColor="text1"/>
        </w:rPr>
        <w:t>387.</w:t>
      </w:r>
      <w:r w:rsidR="001E3013">
        <w:rPr>
          <w:rFonts w:cstheme="minorHAnsi"/>
          <w:color w:val="000000" w:themeColor="text1"/>
        </w:rPr>
        <w:t xml:space="preserve"> </w:t>
      </w:r>
      <w:r w:rsidR="001E3013" w:rsidRPr="00B47FD4">
        <w:rPr>
          <w:rFonts w:cstheme="minorHAnsi"/>
          <w:color w:val="000000" w:themeColor="text1"/>
        </w:rPr>
        <w:t>Week 6 Video Conference.</w:t>
      </w:r>
      <w:r w:rsidR="00D36BFD" w:rsidRPr="00B47FD4">
        <w:rPr>
          <w:rFonts w:cstheme="minorHAnsi"/>
          <w:color w:val="000000" w:themeColor="text1"/>
        </w:rPr>
        <w:br/>
      </w:r>
      <w:r w:rsidR="0053097B" w:rsidRPr="0053097B">
        <w:rPr>
          <w:rFonts w:cstheme="minorHAnsi"/>
          <w:color w:val="000000" w:themeColor="text1"/>
        </w:rPr>
        <w:t xml:space="preserve">VHL </w:t>
      </w:r>
      <w:r w:rsidR="00D36BFD" w:rsidRPr="0053097B">
        <w:rPr>
          <w:rFonts w:cstheme="minorHAnsi"/>
          <w:color w:val="000000" w:themeColor="text1"/>
        </w:rPr>
        <w:t xml:space="preserve">Structures </w:t>
      </w:r>
      <w:r w:rsidR="0053097B" w:rsidRPr="0053097B">
        <w:rPr>
          <w:rFonts w:cstheme="minorHAnsi"/>
          <w:color w:val="000000" w:themeColor="text1"/>
        </w:rPr>
        <w:t>9</w:t>
      </w:r>
      <w:r w:rsidR="00D36BFD" w:rsidRPr="0053097B">
        <w:rPr>
          <w:rFonts w:cstheme="minorHAnsi"/>
          <w:color w:val="000000" w:themeColor="text1"/>
        </w:rPr>
        <w:t xml:space="preserve">A.1 and </w:t>
      </w:r>
      <w:r w:rsidR="0053097B" w:rsidRPr="0053097B">
        <w:rPr>
          <w:rFonts w:cstheme="minorHAnsi"/>
          <w:color w:val="000000" w:themeColor="text1"/>
        </w:rPr>
        <w:t>9</w:t>
      </w:r>
      <w:r w:rsidR="00D36BFD" w:rsidRPr="0053097B">
        <w:rPr>
          <w:rFonts w:cstheme="minorHAnsi"/>
          <w:color w:val="000000" w:themeColor="text1"/>
        </w:rPr>
        <w:t>A.2 activities due Tues. midnight.</w:t>
      </w:r>
      <w:r w:rsidR="0053097B" w:rsidRPr="0053097B">
        <w:rPr>
          <w:rFonts w:cstheme="minorHAnsi"/>
          <w:color w:val="000000" w:themeColor="text1"/>
        </w:rPr>
        <w:br/>
        <w:t>VHL 9B Contextes-Roman-Photo due Sunday midnight.</w:t>
      </w:r>
    </w:p>
    <w:p w14:paraId="471E9B14" w14:textId="77777777" w:rsidR="001E3013" w:rsidRDefault="00285893" w:rsidP="001E3013">
      <w:pPr>
        <w:spacing w:before="100" w:beforeAutospacing="1" w:after="100" w:afterAutospacing="1" w:line="240" w:lineRule="exact"/>
        <w:rPr>
          <w:rFonts w:cstheme="minorHAnsi"/>
          <w:color w:val="000000" w:themeColor="text1"/>
        </w:rPr>
      </w:pPr>
      <w:r w:rsidRPr="00B47FD4">
        <w:rPr>
          <w:rFonts w:cstheme="minorHAnsi"/>
          <w:color w:val="000000" w:themeColor="text1"/>
          <w:u w:val="single"/>
        </w:rPr>
        <w:t>Week 7</w:t>
      </w:r>
      <w:r w:rsidRPr="00B47FD4">
        <w:rPr>
          <w:rFonts w:cstheme="minorHAnsi"/>
          <w:color w:val="000000" w:themeColor="text1"/>
        </w:rPr>
        <w:t xml:space="preserve"> : </w:t>
      </w:r>
      <w:r w:rsidR="0053097B" w:rsidRPr="00B47FD4">
        <w:rPr>
          <w:rFonts w:cstheme="minorHAnsi"/>
          <w:color w:val="000000" w:themeColor="text1"/>
        </w:rPr>
        <w:t xml:space="preserve">Unité 9B concluded and </w:t>
      </w:r>
      <w:r w:rsidRPr="00B47FD4">
        <w:rPr>
          <w:rFonts w:cstheme="minorHAnsi"/>
          <w:color w:val="000000" w:themeColor="text1"/>
        </w:rPr>
        <w:t xml:space="preserve">Review for Final Exam covering </w:t>
      </w:r>
      <w:r w:rsidR="00341F2D" w:rsidRPr="00B47FD4">
        <w:rPr>
          <w:rFonts w:cstheme="minorHAnsi"/>
          <w:color w:val="000000" w:themeColor="text1"/>
        </w:rPr>
        <w:t xml:space="preserve">Unités </w:t>
      </w:r>
      <w:r w:rsidR="0053097B" w:rsidRPr="00B47FD4">
        <w:rPr>
          <w:rFonts w:cstheme="minorHAnsi"/>
          <w:color w:val="000000" w:themeColor="text1"/>
        </w:rPr>
        <w:t xml:space="preserve">8A-9B, </w:t>
      </w:r>
      <w:r w:rsidR="0053097B" w:rsidRPr="00B47FD4">
        <w:rPr>
          <w:rFonts w:cstheme="minorHAnsi"/>
          <w:color w:val="000000" w:themeColor="text1"/>
          <w:u w:val="single"/>
        </w:rPr>
        <w:t>vText</w:t>
      </w:r>
      <w:r w:rsidR="0053097B" w:rsidRPr="00B47FD4">
        <w:rPr>
          <w:rFonts w:cstheme="minorHAnsi"/>
          <w:color w:val="000000" w:themeColor="text1"/>
        </w:rPr>
        <w:t xml:space="preserve"> pp.</w:t>
      </w:r>
      <w:r w:rsidR="00D37013" w:rsidRPr="00B47FD4">
        <w:rPr>
          <w:rFonts w:cstheme="minorHAnsi"/>
          <w:color w:val="000000" w:themeColor="text1"/>
        </w:rPr>
        <w:t xml:space="preserve"> 388-404.</w:t>
      </w:r>
      <w:r w:rsidR="001E3013">
        <w:rPr>
          <w:rFonts w:cstheme="minorHAnsi"/>
          <w:color w:val="000000" w:themeColor="text1"/>
        </w:rPr>
        <w:t xml:space="preserve"> </w:t>
      </w:r>
      <w:r w:rsidR="001E3013" w:rsidRPr="00B47FD4">
        <w:rPr>
          <w:rFonts w:cstheme="minorHAnsi"/>
          <w:color w:val="000000" w:themeColor="text1"/>
        </w:rPr>
        <w:t>Week 7 Video Conference.</w:t>
      </w:r>
      <w:r w:rsidR="00B069CC" w:rsidRPr="00B47FD4">
        <w:rPr>
          <w:rFonts w:cstheme="minorHAnsi"/>
          <w:color w:val="000000" w:themeColor="text1"/>
        </w:rPr>
        <w:br/>
      </w:r>
      <w:r w:rsidR="0053097B" w:rsidRPr="0053097B">
        <w:rPr>
          <w:rFonts w:cstheme="minorHAnsi"/>
          <w:color w:val="000000" w:themeColor="text1"/>
        </w:rPr>
        <w:t>VHL Structures 9B.1 and 9A.2 activities due Sunday midnight.</w:t>
      </w:r>
      <w:r w:rsidR="0053097B" w:rsidRPr="0053097B">
        <w:rPr>
          <w:rFonts w:cstheme="minorHAnsi"/>
          <w:color w:val="000000" w:themeColor="text1"/>
        </w:rPr>
        <w:br/>
      </w:r>
      <w:r w:rsidR="00D36BFD" w:rsidRPr="0053097B">
        <w:rPr>
          <w:rFonts w:cstheme="minorHAnsi"/>
          <w:color w:val="000000" w:themeColor="text1"/>
        </w:rPr>
        <w:t xml:space="preserve">Online Forum #2 </w:t>
      </w:r>
      <w:r w:rsidR="0053097B" w:rsidRPr="0053097B">
        <w:rPr>
          <w:rFonts w:cstheme="minorHAnsi"/>
          <w:color w:val="000000" w:themeColor="text1"/>
        </w:rPr>
        <w:t>TBD</w:t>
      </w:r>
    </w:p>
    <w:p w14:paraId="77CF0D0D" w14:textId="4B138693" w:rsidR="00B6477A" w:rsidRPr="00B069CC" w:rsidRDefault="00B6477A" w:rsidP="001E3013">
      <w:pPr>
        <w:spacing w:before="100" w:beforeAutospacing="1" w:after="100" w:afterAutospacing="1" w:line="240" w:lineRule="exact"/>
        <w:rPr>
          <w:rFonts w:cstheme="minorHAnsi"/>
        </w:rPr>
      </w:pPr>
      <w:r w:rsidRPr="0053097B">
        <w:rPr>
          <w:rFonts w:cstheme="minorHAnsi"/>
          <w:u w:val="single"/>
        </w:rPr>
        <w:t>Week 8</w:t>
      </w:r>
      <w:r w:rsidRPr="0053097B">
        <w:rPr>
          <w:rFonts w:cstheme="minorHAnsi"/>
        </w:rPr>
        <w:t xml:space="preserve"> Final Exam (VHL</w:t>
      </w:r>
      <w:r>
        <w:rPr>
          <w:rFonts w:cstheme="minorHAnsi"/>
        </w:rPr>
        <w:t xml:space="preserve">, </w:t>
      </w:r>
      <w:r w:rsidRPr="0053097B">
        <w:rPr>
          <w:rFonts w:cstheme="minorHAnsi"/>
        </w:rPr>
        <w:t xml:space="preserve">Oral </w:t>
      </w:r>
      <w:r>
        <w:rPr>
          <w:rFonts w:cstheme="minorHAnsi"/>
        </w:rPr>
        <w:t xml:space="preserve">and Take-Home Reading/Writing </w:t>
      </w:r>
      <w:r w:rsidRPr="0053097B">
        <w:rPr>
          <w:rFonts w:cstheme="minorHAnsi"/>
        </w:rPr>
        <w:t xml:space="preserve">Components). </w:t>
      </w:r>
      <w:r w:rsidRPr="0053097B">
        <w:rPr>
          <w:rFonts w:cstheme="minorHAnsi"/>
        </w:rPr>
        <w:br/>
        <w:t>Week 8 Video Conference devoted to Oral Final.</w:t>
      </w:r>
      <w:r w:rsidRPr="0053097B">
        <w:rPr>
          <w:rFonts w:cstheme="minorHAnsi"/>
        </w:rPr>
        <w:br/>
        <w:t>Reflective Journal #2</w:t>
      </w:r>
      <w:r w:rsidRPr="00D36BFD">
        <w:rPr>
          <w:rFonts w:cstheme="minorHAnsi"/>
        </w:rPr>
        <w:t xml:space="preserve">  </w:t>
      </w:r>
    </w:p>
    <w:p w14:paraId="518E656F" w14:textId="65BEFC72" w:rsidR="00D37013" w:rsidRPr="00D37013" w:rsidRDefault="00D37013" w:rsidP="00B069CC">
      <w:pPr>
        <w:spacing w:before="100" w:beforeAutospacing="1" w:after="100" w:afterAutospacing="1" w:line="240" w:lineRule="exact"/>
        <w:rPr>
          <w:rFonts w:cstheme="minorHAnsi"/>
          <w:b/>
          <w:bCs/>
        </w:rPr>
      </w:pPr>
    </w:p>
    <w:sectPr w:rsidR="00D37013" w:rsidRPr="00D37013" w:rsidSect="008939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B3BE3"/>
    <w:multiLevelType w:val="hybridMultilevel"/>
    <w:tmpl w:val="7C64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9E04D1"/>
    <w:multiLevelType w:val="hybridMultilevel"/>
    <w:tmpl w:val="76E472D4"/>
    <w:lvl w:ilvl="0" w:tplc="C4EE80A4">
      <w:start w:val="1"/>
      <w:numFmt w:val="decimal"/>
      <w:lvlText w:val="%1."/>
      <w:lvlJc w:val="left"/>
      <w:pPr>
        <w:ind w:left="915" w:hanging="360"/>
      </w:pPr>
      <w:rPr>
        <w:rFonts w:hint="default"/>
      </w:r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0573938">
    <w:abstractNumId w:val="3"/>
  </w:num>
  <w:num w:numId="2" w16cid:durableId="1683967342">
    <w:abstractNumId w:val="0"/>
  </w:num>
  <w:num w:numId="3" w16cid:durableId="68624942">
    <w:abstractNumId w:val="4"/>
  </w:num>
  <w:num w:numId="4" w16cid:durableId="170803106">
    <w:abstractNumId w:val="1"/>
  </w:num>
  <w:num w:numId="5" w16cid:durableId="1859612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0506"/>
    <w:rsid w:val="00040F17"/>
    <w:rsid w:val="00051109"/>
    <w:rsid w:val="0006041B"/>
    <w:rsid w:val="00063ECD"/>
    <w:rsid w:val="000D2792"/>
    <w:rsid w:val="000D2C62"/>
    <w:rsid w:val="000E175F"/>
    <w:rsid w:val="000E77D3"/>
    <w:rsid w:val="000F530F"/>
    <w:rsid w:val="00102A17"/>
    <w:rsid w:val="001110FA"/>
    <w:rsid w:val="001368B8"/>
    <w:rsid w:val="00157BBB"/>
    <w:rsid w:val="00160070"/>
    <w:rsid w:val="00167744"/>
    <w:rsid w:val="00173EFB"/>
    <w:rsid w:val="001E3013"/>
    <w:rsid w:val="001F0EA6"/>
    <w:rsid w:val="002036D6"/>
    <w:rsid w:val="002275E7"/>
    <w:rsid w:val="0023174A"/>
    <w:rsid w:val="00231883"/>
    <w:rsid w:val="0025108B"/>
    <w:rsid w:val="00256B7F"/>
    <w:rsid w:val="00275E91"/>
    <w:rsid w:val="00285893"/>
    <w:rsid w:val="00286FB2"/>
    <w:rsid w:val="002968D4"/>
    <w:rsid w:val="002C7D40"/>
    <w:rsid w:val="002E5B98"/>
    <w:rsid w:val="002F03C5"/>
    <w:rsid w:val="002F1E6B"/>
    <w:rsid w:val="00304052"/>
    <w:rsid w:val="00311B32"/>
    <w:rsid w:val="00322CF7"/>
    <w:rsid w:val="00331BEC"/>
    <w:rsid w:val="00336A63"/>
    <w:rsid w:val="00341F2D"/>
    <w:rsid w:val="003529AF"/>
    <w:rsid w:val="003663A1"/>
    <w:rsid w:val="00374875"/>
    <w:rsid w:val="00391D03"/>
    <w:rsid w:val="00393B91"/>
    <w:rsid w:val="003A1262"/>
    <w:rsid w:val="003B405F"/>
    <w:rsid w:val="003F41F4"/>
    <w:rsid w:val="0041419A"/>
    <w:rsid w:val="00421CB4"/>
    <w:rsid w:val="00431A15"/>
    <w:rsid w:val="004417F7"/>
    <w:rsid w:val="004530DE"/>
    <w:rsid w:val="00457F46"/>
    <w:rsid w:val="004624FB"/>
    <w:rsid w:val="00493B72"/>
    <w:rsid w:val="0049523D"/>
    <w:rsid w:val="004B2CBF"/>
    <w:rsid w:val="004B30F3"/>
    <w:rsid w:val="004B3DD3"/>
    <w:rsid w:val="004B3FEC"/>
    <w:rsid w:val="004B413B"/>
    <w:rsid w:val="0051662F"/>
    <w:rsid w:val="0053097B"/>
    <w:rsid w:val="00530D4F"/>
    <w:rsid w:val="0055244E"/>
    <w:rsid w:val="0056598D"/>
    <w:rsid w:val="005718AC"/>
    <w:rsid w:val="00594EAA"/>
    <w:rsid w:val="00595988"/>
    <w:rsid w:val="005A1DD1"/>
    <w:rsid w:val="005A38FE"/>
    <w:rsid w:val="005F4CF9"/>
    <w:rsid w:val="00620A91"/>
    <w:rsid w:val="00624141"/>
    <w:rsid w:val="00633E86"/>
    <w:rsid w:val="006365AF"/>
    <w:rsid w:val="00643262"/>
    <w:rsid w:val="00655950"/>
    <w:rsid w:val="00662ACA"/>
    <w:rsid w:val="00671FE2"/>
    <w:rsid w:val="0069646C"/>
    <w:rsid w:val="006C2336"/>
    <w:rsid w:val="006C6061"/>
    <w:rsid w:val="006C7981"/>
    <w:rsid w:val="006D1A93"/>
    <w:rsid w:val="00720124"/>
    <w:rsid w:val="007203C3"/>
    <w:rsid w:val="00745AE2"/>
    <w:rsid w:val="007950A2"/>
    <w:rsid w:val="007A3D0F"/>
    <w:rsid w:val="007A4DFC"/>
    <w:rsid w:val="007C22DE"/>
    <w:rsid w:val="007E321F"/>
    <w:rsid w:val="007F0B86"/>
    <w:rsid w:val="007F4B63"/>
    <w:rsid w:val="00807F83"/>
    <w:rsid w:val="0081436D"/>
    <w:rsid w:val="008441B5"/>
    <w:rsid w:val="008824F4"/>
    <w:rsid w:val="00887792"/>
    <w:rsid w:val="0089397A"/>
    <w:rsid w:val="008B3107"/>
    <w:rsid w:val="008F0E69"/>
    <w:rsid w:val="0090550C"/>
    <w:rsid w:val="00914B9C"/>
    <w:rsid w:val="00934810"/>
    <w:rsid w:val="0099105E"/>
    <w:rsid w:val="009A28EA"/>
    <w:rsid w:val="009D342A"/>
    <w:rsid w:val="009E4D2E"/>
    <w:rsid w:val="009F0C46"/>
    <w:rsid w:val="00A111F5"/>
    <w:rsid w:val="00A12D6A"/>
    <w:rsid w:val="00A13EB9"/>
    <w:rsid w:val="00A1649A"/>
    <w:rsid w:val="00A34BD0"/>
    <w:rsid w:val="00A456EA"/>
    <w:rsid w:val="00A477D7"/>
    <w:rsid w:val="00A652FB"/>
    <w:rsid w:val="00A717EE"/>
    <w:rsid w:val="00AB144D"/>
    <w:rsid w:val="00AC525D"/>
    <w:rsid w:val="00AD3529"/>
    <w:rsid w:val="00AE377A"/>
    <w:rsid w:val="00B00E29"/>
    <w:rsid w:val="00B069CC"/>
    <w:rsid w:val="00B11495"/>
    <w:rsid w:val="00B30746"/>
    <w:rsid w:val="00B33DDD"/>
    <w:rsid w:val="00B362A9"/>
    <w:rsid w:val="00B47FD4"/>
    <w:rsid w:val="00B546C9"/>
    <w:rsid w:val="00B6477A"/>
    <w:rsid w:val="00B660F5"/>
    <w:rsid w:val="00B80C8B"/>
    <w:rsid w:val="00B8136A"/>
    <w:rsid w:val="00BB2E85"/>
    <w:rsid w:val="00BB3068"/>
    <w:rsid w:val="00BE50C5"/>
    <w:rsid w:val="00C064B2"/>
    <w:rsid w:val="00C1187E"/>
    <w:rsid w:val="00C12923"/>
    <w:rsid w:val="00C47C78"/>
    <w:rsid w:val="00C7069A"/>
    <w:rsid w:val="00C7163D"/>
    <w:rsid w:val="00C7325A"/>
    <w:rsid w:val="00C754D2"/>
    <w:rsid w:val="00C80E02"/>
    <w:rsid w:val="00C87D61"/>
    <w:rsid w:val="00CD05CF"/>
    <w:rsid w:val="00CE5BC4"/>
    <w:rsid w:val="00CE7828"/>
    <w:rsid w:val="00CF0C88"/>
    <w:rsid w:val="00CF7F2B"/>
    <w:rsid w:val="00D000F0"/>
    <w:rsid w:val="00D36BFD"/>
    <w:rsid w:val="00D37013"/>
    <w:rsid w:val="00D45A09"/>
    <w:rsid w:val="00D463DA"/>
    <w:rsid w:val="00D47C8D"/>
    <w:rsid w:val="00D701E0"/>
    <w:rsid w:val="00D92A02"/>
    <w:rsid w:val="00D93016"/>
    <w:rsid w:val="00D930AE"/>
    <w:rsid w:val="00DA0663"/>
    <w:rsid w:val="00DA100B"/>
    <w:rsid w:val="00DA2759"/>
    <w:rsid w:val="00DA57B1"/>
    <w:rsid w:val="00DA6149"/>
    <w:rsid w:val="00DB34DA"/>
    <w:rsid w:val="00DE1187"/>
    <w:rsid w:val="00DE6454"/>
    <w:rsid w:val="00DF0E4F"/>
    <w:rsid w:val="00E05CB4"/>
    <w:rsid w:val="00E13CB2"/>
    <w:rsid w:val="00E36920"/>
    <w:rsid w:val="00E56537"/>
    <w:rsid w:val="00E64A72"/>
    <w:rsid w:val="00E81F04"/>
    <w:rsid w:val="00E8380B"/>
    <w:rsid w:val="00EB5783"/>
    <w:rsid w:val="00EE3F88"/>
    <w:rsid w:val="00EF100C"/>
    <w:rsid w:val="00F050DA"/>
    <w:rsid w:val="00F052EA"/>
    <w:rsid w:val="00F11A2B"/>
    <w:rsid w:val="00F225EC"/>
    <w:rsid w:val="00F22ADF"/>
    <w:rsid w:val="00F40DAE"/>
    <w:rsid w:val="00F55311"/>
    <w:rsid w:val="00F770F8"/>
    <w:rsid w:val="00F8100B"/>
    <w:rsid w:val="00F86BB3"/>
    <w:rsid w:val="00F940B1"/>
    <w:rsid w:val="00FC1515"/>
    <w:rsid w:val="00FC29F6"/>
    <w:rsid w:val="00FC2E8E"/>
    <w:rsid w:val="00FC667C"/>
    <w:rsid w:val="00FF4591"/>
    <w:rsid w:val="00FF6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1"/>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 w:type="character" w:styleId="Emphasis">
    <w:name w:val="Emphasis"/>
    <w:basedOn w:val="DefaultParagraphFont"/>
    <w:uiPriority w:val="20"/>
    <w:qFormat/>
    <w:rsid w:val="00A477D7"/>
    <w:rPr>
      <w:i/>
      <w:iCs/>
    </w:rPr>
  </w:style>
  <w:style w:type="paragraph" w:customStyle="1" w:styleId="paragraph">
    <w:name w:val="paragraph"/>
    <w:basedOn w:val="Normal"/>
    <w:rsid w:val="007C22DE"/>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37487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74875"/>
    <w:rPr>
      <w:rFonts w:ascii="Times New Roman" w:eastAsia="Times New Roman" w:hAnsi="Times New Roman" w:cs="Times New Roman"/>
      <w:i/>
      <w:iCs/>
      <w:sz w:val="24"/>
      <w:szCs w:val="24"/>
    </w:rPr>
  </w:style>
  <w:style w:type="character" w:customStyle="1" w:styleId="acalog-highlight-search-1">
    <w:name w:val="acalog-highlight-search-1"/>
    <w:basedOn w:val="DefaultParagraphFont"/>
    <w:rsid w:val="00EB5783"/>
  </w:style>
  <w:style w:type="paragraph" w:styleId="BodyText">
    <w:name w:val="Body Text"/>
    <w:basedOn w:val="Normal"/>
    <w:link w:val="BodyTextChar"/>
    <w:uiPriority w:val="1"/>
    <w:qFormat/>
    <w:rsid w:val="00633E8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33E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36765300">
      <w:bodyDiv w:val="1"/>
      <w:marLeft w:val="0"/>
      <w:marRight w:val="0"/>
      <w:marTop w:val="0"/>
      <w:marBottom w:val="0"/>
      <w:divBdr>
        <w:top w:val="none" w:sz="0" w:space="0" w:color="auto"/>
        <w:left w:val="none" w:sz="0" w:space="0" w:color="auto"/>
        <w:bottom w:val="none" w:sz="0" w:space="0" w:color="auto"/>
        <w:right w:val="none" w:sz="0" w:space="0" w:color="auto"/>
      </w:divBdr>
    </w:div>
    <w:div w:id="725379473">
      <w:bodyDiv w:val="1"/>
      <w:marLeft w:val="0"/>
      <w:marRight w:val="0"/>
      <w:marTop w:val="0"/>
      <w:marBottom w:val="0"/>
      <w:divBdr>
        <w:top w:val="none" w:sz="0" w:space="0" w:color="auto"/>
        <w:left w:val="none" w:sz="0" w:space="0" w:color="auto"/>
        <w:bottom w:val="none" w:sz="0" w:space="0" w:color="auto"/>
        <w:right w:val="none" w:sz="0" w:space="0" w:color="auto"/>
      </w:divBdr>
    </w:div>
    <w:div w:id="749809496">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933170523">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567108431">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66</cp:revision>
  <dcterms:created xsi:type="dcterms:W3CDTF">2022-12-29T05:19:00Z</dcterms:created>
  <dcterms:modified xsi:type="dcterms:W3CDTF">2024-03-24T18:59:00Z</dcterms:modified>
</cp:coreProperties>
</file>