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373" w:rsidRDefault="00452373" w:rsidP="000C2431">
      <w:pPr>
        <w:pStyle w:val="SyllabiHeading"/>
        <w:rPr>
          <w:rStyle w:val="SyllabiHeadingChar"/>
          <w:b/>
        </w:rPr>
        <w:sectPr w:rsidR="00452373" w:rsidSect="00452373">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150810">
        <w:t xml:space="preserve"> HIST 1304</w:t>
      </w:r>
      <w:r w:rsidR="004227A2">
        <w:t xml:space="preserve"> </w:t>
      </w:r>
      <w:permStart w:id="479683494" w:edGrp="everyone"/>
      <w:r w:rsidR="00264B6B">
        <w:t>&lt;&lt;S</w:t>
      </w:r>
      <w:r w:rsidR="004227A2">
        <w:t>ection #&gt;&gt;</w:t>
      </w:r>
      <w:permEnd w:id="479683494"/>
      <w:r w:rsidR="00A24A3B">
        <w:t xml:space="preserve"> – </w:t>
      </w:r>
      <w:r w:rsidR="00C406F8">
        <w:t>World</w:t>
      </w:r>
      <w:r w:rsidR="00150810">
        <w:t xml:space="preserve"> Civilization since</w:t>
      </w:r>
      <w:r w:rsidR="001260E9">
        <w:t xml:space="preserve"> 1500</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171395686" w:edGrp="everyone"/>
      <w:r w:rsidR="006B3B3E">
        <w:t xml:space="preserve">&lt;&lt;Location, or, </w:t>
      </w:r>
      <w:r w:rsidR="004227A2">
        <w:t>WBUonline</w:t>
      </w:r>
      <w:r w:rsidR="006B3B3E">
        <w:t xml:space="preserve"> &gt;&gt;</w:t>
      </w:r>
      <w:permEnd w:id="1171395686"/>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960200286" w:edGrp="everyone"/>
      <w:r w:rsidR="006B3B3E">
        <w:t xml:space="preserve">&lt;&lt;Ex: </w:t>
      </w:r>
      <w:r>
        <w:t>Fall 2020</w:t>
      </w:r>
      <w:r w:rsidR="006B3B3E">
        <w:t>&gt;&gt;</w:t>
      </w:r>
      <w:permEnd w:id="1960200286"/>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839415733" w:edGrp="everyone"/>
      <w:r w:rsidR="006B3B3E">
        <w:t>&lt;&lt;Ex: Dr. John Doe&gt;&gt;</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D4306D">
        <w:t>&lt;&lt;If Applicable&gt;&gt;</w:t>
      </w:r>
    </w:p>
    <w:permEnd w:id="839415733"/>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640437296"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1640437296"/>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875664291" w:edGrp="everyone"/>
      <w:r w:rsidR="00D4306D" w:rsidRPr="00004CA2">
        <w:rPr>
          <w:rFonts w:ascii="Calibri" w:eastAsia="Times New Roman" w:hAnsi="Calibri"/>
        </w:rPr>
        <w:t>&lt;&lt;Ex. Office Hours 1-3 p.m. MWF; 2-4 TT; Gates Hall, Room 313&gt;&gt;</w:t>
      </w:r>
    </w:p>
    <w:permEnd w:id="1875664291"/>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445473788" w:edGrp="everyone"/>
      <w:r w:rsidR="00D4306D" w:rsidRPr="00D4306D">
        <w:t>&lt;&lt;Ex. Monday 6-9 p.m., Gates Hall, Room 215&gt;&gt;</w:t>
      </w:r>
      <w:permEnd w:id="1445473788"/>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6411A9" w:rsidRPr="006411A9">
        <w:rPr>
          <w:rFonts w:ascii="Calibri" w:hAnsi="Calibri"/>
        </w:rPr>
        <w:t>Development of modern world civilizations from the early modern period to the present.</w:t>
      </w:r>
    </w:p>
    <w:p w:rsidR="006617B3" w:rsidRPr="00E159C2" w:rsidRDefault="006617B3" w:rsidP="00D51560">
      <w:pPr>
        <w:spacing w:after="0"/>
        <w:ind w:right="-20"/>
        <w:jc w:val="both"/>
        <w:rPr>
          <w:rFonts w:ascii="Calibri" w:hAnsi="Calibri"/>
        </w:rPr>
      </w:pPr>
    </w:p>
    <w:p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rsidR="00F84486" w:rsidRPr="00E624B9" w:rsidRDefault="00F84486" w:rsidP="00F84486">
      <w:pPr>
        <w:pStyle w:val="SyllabiHeading"/>
        <w:rPr>
          <w:b/>
        </w:rPr>
      </w:pPr>
      <w:r w:rsidRPr="00E624B9">
        <w:rPr>
          <w:b/>
        </w:rPr>
        <w:t>Textbook Information</w:t>
      </w:r>
    </w:p>
    <w:p w:rsidR="00F84486" w:rsidRPr="00E624B9" w:rsidRDefault="00F84486" w:rsidP="00F84486">
      <w:pPr>
        <w:pStyle w:val="SyllabiBasic"/>
        <w:rPr>
          <w:b/>
          <w:vanish/>
          <w:specVanish/>
        </w:rPr>
      </w:pPr>
      <w:r w:rsidRPr="00E624B9">
        <w:rPr>
          <w:b/>
        </w:rPr>
        <w:t>Required Textbook(s) and/or Required Materials</w:t>
      </w:r>
    </w:p>
    <w:p w:rsidR="00F84486" w:rsidRPr="00E624B9" w:rsidRDefault="00F84486" w:rsidP="00F84486">
      <w:pPr>
        <w:rPr>
          <w:rFonts w:ascii="Calibri" w:hAnsi="Calibri"/>
        </w:rPr>
      </w:pPr>
      <w:r w:rsidRPr="00E624B9">
        <w:rPr>
          <w:b/>
        </w:rPr>
        <w:t>:</w:t>
      </w:r>
      <w:r>
        <w:rPr>
          <w:b/>
        </w:rPr>
        <w:t xml:space="preserve"> </w:t>
      </w:r>
      <w:permStart w:id="1376062176" w:edGrp="everyone"/>
      <w:r w:rsidRPr="00E624B9">
        <w:rPr>
          <w:rFonts w:ascii="Calibri" w:hAnsi="Calibri"/>
        </w:rPr>
        <w:t xml:space="preserve">&lt;&lt;Fill in from the approved </w:t>
      </w:r>
      <w:hyperlink r:id="rId11" w:tooltip="Link to WBU Bookstore webpage " w:history="1">
        <w:r w:rsidRPr="00E624B9">
          <w:rPr>
            <w:rStyle w:val="Hyperlink"/>
            <w:rFonts w:ascii="Calibri" w:hAnsi="Calibri"/>
          </w:rPr>
          <w:t>Textbook List</w:t>
        </w:r>
      </w:hyperlink>
      <w:r w:rsidRPr="00E624B9">
        <w:rPr>
          <w:rFonts w:ascii="Calibri" w:hAnsi="Calibri"/>
        </w:rPr>
        <w:t xml:space="preserve">  (Blackboard login required.) Include author, title, publisher, ISBN, and publication date of textbook(s) and other resource material required for the course&gt;&gt;</w:t>
      </w:r>
    </w:p>
    <w:p w:rsidR="00F84486" w:rsidRPr="00E624B9" w:rsidRDefault="00F84486" w:rsidP="00F84486">
      <w:pPr>
        <w:spacing w:after="200"/>
        <w:rPr>
          <w:rFonts w:ascii="Calibri" w:eastAsia="Times New Roman" w:hAnsi="Calibri" w:cs="Times New Roman"/>
          <w:b/>
          <w:i/>
          <w:color w:val="C00000"/>
        </w:rPr>
      </w:pPr>
    </w:p>
    <w:p w:rsidR="00F84486" w:rsidRDefault="00F84486" w:rsidP="00F84486">
      <w:pPr>
        <w:spacing w:after="0"/>
        <w:rPr>
          <w:rFonts w:ascii="Calibri" w:hAnsi="Calibri" w:cs="Calibri"/>
        </w:rPr>
      </w:pPr>
      <w:r w:rsidRPr="007D7824">
        <w:rPr>
          <w:rFonts w:ascii="Calibri" w:hAnsi="Calibri" w:cs="Calibri"/>
          <w:b/>
          <w:bCs/>
          <w:i/>
          <w:iCs/>
          <w:color w:val="C00000"/>
        </w:rPr>
        <w:t>&lt;&lt;If using Wayland’s Automatic eBook program, please include this statement; otherwise delete this paragraph.&gt;&gt;</w:t>
      </w:r>
      <w:r w:rsidRPr="007D7824">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rsidR="00F84486" w:rsidRDefault="00F84486" w:rsidP="00F84486"/>
    <w:p w:rsidR="00F84486" w:rsidRPr="00E624B9" w:rsidRDefault="00F84486" w:rsidP="00F84486">
      <w:pPr>
        <w:pStyle w:val="SyllabiBasic"/>
        <w:rPr>
          <w:b/>
          <w:vanish/>
          <w:specVanish/>
        </w:rPr>
      </w:pPr>
      <w:r w:rsidRPr="00E624B9">
        <w:rPr>
          <w:b/>
        </w:rPr>
        <w:lastRenderedPageBreak/>
        <w:t>Optional Materials</w:t>
      </w:r>
    </w:p>
    <w:p w:rsidR="00F84486" w:rsidRDefault="00F84486" w:rsidP="00F84486">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376062176"/>
    <w:p w:rsidR="00F84486" w:rsidRPr="000D28B7" w:rsidRDefault="00F84486" w:rsidP="006617B3">
      <w:pPr>
        <w:spacing w:after="0"/>
        <w:ind w:right="-14"/>
        <w:rPr>
          <w:rFonts w:ascii="Calibri" w:hAnsi="Calibri"/>
          <w:b/>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6411A9" w:rsidRPr="006411A9" w:rsidRDefault="00E624B9" w:rsidP="006411A9">
      <w:pPr>
        <w:spacing w:after="0"/>
        <w:rPr>
          <w:rFonts w:ascii="Calibri" w:hAnsi="Calibri"/>
          <w:b/>
        </w:rPr>
      </w:pPr>
      <w:r w:rsidRPr="00A24A3B">
        <w:rPr>
          <w:b/>
        </w:rPr>
        <w:t>:</w:t>
      </w:r>
      <w:r w:rsidR="00AD4C42">
        <w:rPr>
          <w:b/>
        </w:rPr>
        <w:t xml:space="preserve"> </w:t>
      </w:r>
      <w:r w:rsidR="004E5235">
        <w:rPr>
          <w:b/>
        </w:rPr>
        <w:t xml:space="preserve"> </w:t>
      </w:r>
      <w:r w:rsidR="006411A9" w:rsidRPr="006411A9">
        <w:rPr>
          <w:rFonts w:ascii="Calibri" w:hAnsi="Calibri"/>
        </w:rPr>
        <w:t>The goals of this course are as follows: acquaint the student with heritage of our past; develop an appreciation for questions and historical controversy in World civilization; build familiarity with the historical geography of the Near East, Asia, Africa, and Europe; and, develop analytical and technical skills necessary for successful scholarship.</w:t>
      </w:r>
    </w:p>
    <w:p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Renaissance and Reformation and their impacts on world civilization</w:t>
      </w:r>
    </w:p>
    <w:p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development of modern society, government and economic systems</w:t>
      </w:r>
    </w:p>
    <w:p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rise and decline of western imperial dominance</w:t>
      </w:r>
    </w:p>
    <w:p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origins, development, and impact of nationalism on world civilization</w:t>
      </w:r>
    </w:p>
    <w:p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impact of world wars and the transformation of the post World War II era</w:t>
      </w:r>
    </w:p>
    <w:p w:rsidR="007D5A2A" w:rsidRDefault="007D5A2A" w:rsidP="000C2431">
      <w:pPr>
        <w:pStyle w:val="SyllabiHeading"/>
        <w:rPr>
          <w:b/>
        </w:rPr>
      </w:pPr>
      <w:r w:rsidRPr="007D5A2A">
        <w:rPr>
          <w:b/>
        </w:rPr>
        <w:t>Attendance Requirements</w:t>
      </w:r>
    </w:p>
    <w:p w:rsidR="007D5A2A" w:rsidRPr="007D5A2A" w:rsidRDefault="007D5A2A" w:rsidP="000C2431">
      <w:pPr>
        <w:rPr>
          <w:b/>
        </w:rPr>
      </w:pPr>
      <w:permStart w:id="2016761350" w:edGrp="everyone"/>
      <w:r w:rsidRPr="007D5A2A">
        <w:rPr>
          <w:b/>
        </w:rPr>
        <w:t>&lt;&lt;</w:t>
      </w:r>
      <w:r w:rsidRPr="007D5A2A">
        <w:t>Select appropriate campus&gt;&gt;</w:t>
      </w:r>
    </w:p>
    <w:p w:rsidR="007D5A2A" w:rsidRPr="007D5A2A" w:rsidRDefault="007D5A2A" w:rsidP="000C2431">
      <w:pPr>
        <w:rPr>
          <w:u w:val="single"/>
        </w:rPr>
      </w:pPr>
    </w:p>
    <w:p w:rsidR="007D5A2A" w:rsidRPr="007D5A2A" w:rsidRDefault="007D5A2A" w:rsidP="000C2431">
      <w:pPr>
        <w:rPr>
          <w:u w:val="single"/>
        </w:rPr>
      </w:pPr>
      <w:r w:rsidRPr="007D5A2A">
        <w:rPr>
          <w:u w:val="single"/>
        </w:rPr>
        <w:t>External Campuses</w:t>
      </w:r>
    </w:p>
    <w:p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rsidR="007D5A2A" w:rsidRDefault="007D5A2A" w:rsidP="000C2431">
      <w:pPr>
        <w:rPr>
          <w:u w:val="single"/>
        </w:rPr>
      </w:pPr>
    </w:p>
    <w:p w:rsidR="007D5A2A" w:rsidRPr="007D5A2A" w:rsidRDefault="007D5A2A" w:rsidP="000C2431">
      <w:pPr>
        <w:rPr>
          <w:u w:val="single"/>
        </w:rPr>
      </w:pPr>
      <w:r w:rsidRPr="007D5A2A">
        <w:rPr>
          <w:u w:val="single"/>
        </w:rPr>
        <w:t>Plainview Campus</w:t>
      </w:r>
    </w:p>
    <w:p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rsidR="007D5A2A" w:rsidRPr="007D5A2A" w:rsidRDefault="007D5A2A" w:rsidP="000C2431"/>
    <w:p w:rsidR="007D5A2A" w:rsidRPr="007D5A2A" w:rsidRDefault="00452373" w:rsidP="000C2431">
      <w:pPr>
        <w:rPr>
          <w:u w:val="single"/>
        </w:rPr>
      </w:pPr>
      <w:r>
        <w:rPr>
          <w:u w:val="single"/>
        </w:rPr>
        <w:t>WBUonline</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w:t>
      </w:r>
      <w:r w:rsidRPr="007D5A2A">
        <w:lastRenderedPageBreak/>
        <w:t xml:space="preserve">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16761350"/>
    </w:p>
    <w:p w:rsidR="00182992" w:rsidRDefault="007D5A2A" w:rsidP="000C2431">
      <w:pPr>
        <w:pStyle w:val="SyllabiHeading"/>
        <w:rPr>
          <w:b/>
        </w:rPr>
      </w:pPr>
      <w:r w:rsidRPr="007D5A2A">
        <w:rPr>
          <w:b/>
        </w:rPr>
        <w:t>University Policies</w:t>
      </w:r>
    </w:p>
    <w:bookmarkStart w:id="0" w:name="_Hlk168579612"/>
    <w:p w:rsidR="00D065DE" w:rsidRPr="00422969" w:rsidRDefault="00D065DE" w:rsidP="00D065DE">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 xml:space="preserve">Link to Statement on Academic </w:t>
      </w:r>
      <w:proofErr w:type="gramStart"/>
      <w:r w:rsidRPr="00422969">
        <w:rPr>
          <w:rStyle w:val="Hyperlink"/>
          <w:rFonts w:asciiTheme="minorHAnsi" w:hAnsiTheme="minorHAnsi" w:cstheme="minorHAnsi"/>
          <w:spacing w:val="-2"/>
        </w:rPr>
        <w:t>Integrity ,</w:t>
      </w:r>
      <w:proofErr w:type="gramEnd"/>
      <w:r w:rsidRPr="00422969">
        <w:rPr>
          <w:rStyle w:val="Hyperlink"/>
          <w:rFonts w:asciiTheme="minorHAnsi" w:hAnsiTheme="minorHAnsi" w:cstheme="minorHAnsi"/>
          <w:spacing w:val="-2"/>
        </w:rPr>
        <w:t xml:space="preserve"> and reference one of the following in regard to how generative artificial intelligence (GAI) such as </w:t>
      </w:r>
      <w:proofErr w:type="spellStart"/>
      <w:r w:rsidRPr="00422969">
        <w:rPr>
          <w:rStyle w:val="Hyperlink"/>
          <w:rFonts w:asciiTheme="minorHAnsi" w:hAnsiTheme="minorHAnsi" w:cstheme="minorHAnsi"/>
          <w:spacing w:val="-2"/>
        </w:rPr>
        <w:t>ChatGPT</w:t>
      </w:r>
      <w:proofErr w:type="spellEnd"/>
      <w:r w:rsidRPr="00422969">
        <w:rPr>
          <w:rStyle w:val="Hyperlink"/>
          <w:rFonts w:asciiTheme="minorHAnsi" w:hAnsiTheme="minorHAnsi" w:cstheme="minorHAnsi"/>
          <w:spacing w:val="-2"/>
        </w:rPr>
        <w:t xml:space="preserve">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rsidR="00D065DE" w:rsidRPr="00817E27" w:rsidRDefault="00D065DE" w:rsidP="00D065DE">
      <w:pPr>
        <w:rPr>
          <w:rFonts w:cstheme="minorHAnsi"/>
          <w:color w:val="0000FF"/>
        </w:rPr>
      </w:pPr>
    </w:p>
    <w:p w:rsidR="00D065DE" w:rsidRDefault="00D065DE" w:rsidP="00D065DE">
      <w:pPr>
        <w:pStyle w:val="ListParagraph"/>
        <w:numPr>
          <w:ilvl w:val="0"/>
          <w:numId w:val="33"/>
        </w:numPr>
        <w:spacing w:after="160" w:line="259" w:lineRule="auto"/>
        <w:contextualSpacing/>
      </w:pPr>
      <w:permStart w:id="2060400129" w:edGrp="everyone"/>
      <w:r>
        <w:t>No use of any generative AI tools permitted.</w:t>
      </w:r>
    </w:p>
    <w:p w:rsidR="00D065DE" w:rsidRDefault="00D065DE" w:rsidP="00D065DE">
      <w:pPr>
        <w:pStyle w:val="ListParagraph"/>
        <w:numPr>
          <w:ilvl w:val="1"/>
          <w:numId w:val="33"/>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D065DE" w:rsidRDefault="00D065DE" w:rsidP="00D065DE">
      <w:pPr>
        <w:pStyle w:val="ListParagraph"/>
        <w:numPr>
          <w:ilvl w:val="1"/>
          <w:numId w:val="33"/>
        </w:numPr>
        <w:spacing w:after="160" w:line="259" w:lineRule="auto"/>
        <w:contextualSpacing/>
      </w:pPr>
      <w:r>
        <w:t>All assignments must be fully created, designed, and prepared by the student(s).</w:t>
      </w:r>
    </w:p>
    <w:p w:rsidR="00D065DE" w:rsidRDefault="00D065DE" w:rsidP="00D065DE">
      <w:pPr>
        <w:pStyle w:val="ListParagraph"/>
        <w:numPr>
          <w:ilvl w:val="1"/>
          <w:numId w:val="33"/>
        </w:numPr>
        <w:spacing w:after="160" w:line="259" w:lineRule="auto"/>
        <w:contextualSpacing/>
      </w:pPr>
      <w:r>
        <w:t>Any work that uses generative AI will be treated as plagiarism.</w:t>
      </w:r>
    </w:p>
    <w:p w:rsidR="00D065DE" w:rsidRDefault="00D065DE" w:rsidP="00D065DE">
      <w:pPr>
        <w:pStyle w:val="ListParagraph"/>
        <w:numPr>
          <w:ilvl w:val="0"/>
          <w:numId w:val="33"/>
        </w:numPr>
        <w:spacing w:after="160" w:line="259" w:lineRule="auto"/>
        <w:contextualSpacing/>
      </w:pPr>
      <w:r>
        <w:t>Generative AI tools permitted in specific context and with proper citations.</w:t>
      </w:r>
    </w:p>
    <w:p w:rsidR="00D065DE" w:rsidRDefault="00D065DE" w:rsidP="00D065DE">
      <w:pPr>
        <w:pStyle w:val="ListParagraph"/>
        <w:numPr>
          <w:ilvl w:val="1"/>
          <w:numId w:val="33"/>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rsidR="00D065DE" w:rsidRDefault="00D065DE" w:rsidP="00D065DE">
      <w:pPr>
        <w:pStyle w:val="ListParagraph"/>
        <w:numPr>
          <w:ilvl w:val="1"/>
          <w:numId w:val="33"/>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rsidR="00D065DE" w:rsidRDefault="00D065DE" w:rsidP="00D065DE">
      <w:pPr>
        <w:pStyle w:val="ListParagraph"/>
        <w:numPr>
          <w:ilvl w:val="1"/>
          <w:numId w:val="33"/>
        </w:numPr>
        <w:spacing w:after="160" w:line="259" w:lineRule="auto"/>
        <w:contextualSpacing/>
      </w:pPr>
      <w:r>
        <w:t>Specific parameters for generative AI usage are provided by the instructor.</w:t>
      </w:r>
    </w:p>
    <w:p w:rsidR="00D065DE" w:rsidRDefault="00D065DE" w:rsidP="00D065DE">
      <w:pPr>
        <w:pStyle w:val="ListParagraph"/>
        <w:numPr>
          <w:ilvl w:val="1"/>
          <w:numId w:val="33"/>
        </w:numPr>
        <w:spacing w:after="160" w:line="259" w:lineRule="auto"/>
        <w:contextualSpacing/>
      </w:pPr>
      <w:r>
        <w:t>Any use of generative AI tools outside of the approved instructor parameters will be considered a form of plagiarism and academic dishonesty.</w:t>
      </w:r>
    </w:p>
    <w:p w:rsidR="00D065DE" w:rsidRDefault="00D065DE" w:rsidP="00D065DE">
      <w:pPr>
        <w:pStyle w:val="ListParagraph"/>
        <w:numPr>
          <w:ilvl w:val="0"/>
          <w:numId w:val="33"/>
        </w:numPr>
        <w:spacing w:after="160" w:line="259" w:lineRule="auto"/>
        <w:contextualSpacing/>
      </w:pPr>
      <w:r>
        <w:t>Generative AI tools usage encouraged and may be actively assigned in coursework.</w:t>
      </w:r>
    </w:p>
    <w:p w:rsidR="00D065DE" w:rsidRDefault="00D065DE" w:rsidP="00D065DE">
      <w:pPr>
        <w:pStyle w:val="ListParagraph"/>
        <w:numPr>
          <w:ilvl w:val="1"/>
          <w:numId w:val="33"/>
        </w:numPr>
        <w:spacing w:after="160" w:line="259" w:lineRule="auto"/>
        <w:contextualSpacing/>
      </w:pPr>
      <w:r>
        <w:t>Us of generative AI tools is actively encouraged and incorporated in to specific assignments for this course.</w:t>
      </w:r>
    </w:p>
    <w:p w:rsidR="00D065DE" w:rsidRDefault="00D065DE" w:rsidP="00D065DE">
      <w:pPr>
        <w:pStyle w:val="ListParagraph"/>
        <w:numPr>
          <w:ilvl w:val="1"/>
          <w:numId w:val="33"/>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rsidR="00D065DE" w:rsidRDefault="00D065DE" w:rsidP="00D065DE">
      <w:pPr>
        <w:pStyle w:val="ListParagraph"/>
        <w:numPr>
          <w:ilvl w:val="1"/>
          <w:numId w:val="33"/>
        </w:numPr>
        <w:spacing w:after="160" w:line="259" w:lineRule="auto"/>
        <w:contextualSpacing/>
      </w:pPr>
      <w: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rsidR="00D065DE" w:rsidRDefault="00D065DE" w:rsidP="00D065DE">
      <w:pPr>
        <w:pStyle w:val="ListParagraph"/>
        <w:numPr>
          <w:ilvl w:val="1"/>
          <w:numId w:val="33"/>
        </w:numPr>
        <w:spacing w:after="160" w:line="259" w:lineRule="auto"/>
        <w:contextualSpacing/>
      </w:pPr>
      <w:r>
        <w:t>Specif</w:t>
      </w:r>
      <w:bookmarkStart w:id="1" w:name="_GoBack"/>
      <w:bookmarkEnd w:id="1"/>
      <w:r>
        <w:t>ic parameters for generative AI usage provided by the instructor.</w:t>
      </w:r>
    </w:p>
    <w:p w:rsidR="00D065DE" w:rsidRDefault="00D065DE" w:rsidP="00D065DE">
      <w:pPr>
        <w:pStyle w:val="ListParagraph"/>
        <w:numPr>
          <w:ilvl w:val="1"/>
          <w:numId w:val="33"/>
        </w:numPr>
        <w:spacing w:after="160" w:line="259" w:lineRule="auto"/>
        <w:contextualSpacing/>
      </w:pPr>
      <w:r>
        <w:lastRenderedPageBreak/>
        <w:t>Any use of generative AI tools outside of the approved instructor parameters will be considered a form of plagiarism and academic dishonest.</w:t>
      </w:r>
    </w:p>
    <w:bookmarkEnd w:id="0"/>
    <w:permEnd w:id="2060400129"/>
    <w:p w:rsidR="00542311" w:rsidRDefault="00542311" w:rsidP="000C2431">
      <w:pPr>
        <w:pStyle w:val="SyllabiBasic"/>
        <w:rPr>
          <w:rStyle w:val="Hyperlink"/>
          <w:spacing w:val="-2"/>
        </w:rPr>
      </w:pPr>
    </w:p>
    <w:p w:rsidR="00182992" w:rsidRPr="00182992" w:rsidRDefault="00182992" w:rsidP="000C2431">
      <w:pPr>
        <w:pStyle w:val="SyllabiBasic"/>
        <w:rPr>
          <w:b/>
          <w:vanish/>
          <w:specVanish/>
        </w:rPr>
      </w:pPr>
      <w:r w:rsidRPr="00182992">
        <w:rPr>
          <w:b/>
        </w:rPr>
        <w:t>Disability Statement</w:t>
      </w:r>
    </w:p>
    <w:p w:rsidR="00E37B94" w:rsidRPr="0039378D" w:rsidRDefault="00182992" w:rsidP="00E37B94">
      <w:pPr>
        <w:spacing w:after="0"/>
        <w:rPr>
          <w:rFonts w:ascii="Calibri" w:hAnsi="Calibri"/>
        </w:rPr>
      </w:pPr>
      <w:r w:rsidRPr="00182992">
        <w:rPr>
          <w:b/>
        </w:rPr>
        <w:t>:</w:t>
      </w:r>
      <w:r>
        <w:t xml:space="preserve"> </w:t>
      </w:r>
      <w:r w:rsidR="00F11124">
        <w:t>In compliance with the Americans with Disabilities Act of 1990 (ADA), it is</w:t>
      </w:r>
      <w:r w:rsidR="00F11124">
        <w:rPr>
          <w:spacing w:val="-3"/>
        </w:rPr>
        <w:t xml:space="preserve"> </w:t>
      </w:r>
      <w:r w:rsidR="00F11124">
        <w:t>the</w:t>
      </w:r>
      <w:r w:rsidR="00F11124">
        <w:rPr>
          <w:spacing w:val="-3"/>
        </w:rPr>
        <w:t xml:space="preserve"> </w:t>
      </w:r>
      <w:r w:rsidR="00F11124">
        <w:t>policy</w:t>
      </w:r>
      <w:r w:rsidR="00F11124">
        <w:rPr>
          <w:spacing w:val="-4"/>
        </w:rPr>
        <w:t xml:space="preserve"> </w:t>
      </w:r>
      <w:r w:rsidR="00F11124">
        <w:t>of</w:t>
      </w:r>
      <w:r w:rsidR="00F11124">
        <w:rPr>
          <w:spacing w:val="-3"/>
        </w:rPr>
        <w:t xml:space="preserve"> </w:t>
      </w:r>
      <w:r w:rsidR="00F11124">
        <w:t>Wayland</w:t>
      </w:r>
      <w:r w:rsidR="00F11124">
        <w:rPr>
          <w:spacing w:val="-3"/>
        </w:rPr>
        <w:t xml:space="preserve"> </w:t>
      </w:r>
      <w:r w:rsidR="00F11124">
        <w:t>Baptist</w:t>
      </w:r>
      <w:r w:rsidR="00F11124">
        <w:rPr>
          <w:spacing w:val="-2"/>
        </w:rPr>
        <w:t xml:space="preserve"> </w:t>
      </w:r>
      <w:r w:rsidR="00F11124">
        <w:t>University</w:t>
      </w:r>
      <w:r w:rsidR="00F11124">
        <w:rPr>
          <w:spacing w:val="-5"/>
        </w:rPr>
        <w:t xml:space="preserve"> </w:t>
      </w:r>
      <w:r w:rsidR="00F11124">
        <w:t>that</w:t>
      </w:r>
      <w:r w:rsidR="00F11124">
        <w:rPr>
          <w:spacing w:val="-2"/>
        </w:rPr>
        <w:t xml:space="preserve"> </w:t>
      </w:r>
      <w:r w:rsidR="00F11124">
        <w:t>no</w:t>
      </w:r>
      <w:r w:rsidR="00F11124">
        <w:rPr>
          <w:spacing w:val="-5"/>
        </w:rPr>
        <w:t xml:space="preserve"> </w:t>
      </w:r>
      <w:r w:rsidR="00F11124">
        <w:t>otherwise</w:t>
      </w:r>
      <w:r w:rsidR="00F11124">
        <w:rPr>
          <w:spacing w:val="-3"/>
        </w:rPr>
        <w:t xml:space="preserve"> </w:t>
      </w:r>
      <w:r w:rsidR="00F11124">
        <w:t>qualified</w:t>
      </w:r>
      <w:r w:rsidR="00F11124">
        <w:rPr>
          <w:spacing w:val="-3"/>
        </w:rPr>
        <w:t xml:space="preserve"> </w:t>
      </w:r>
      <w:r w:rsidR="00F11124">
        <w:t>person</w:t>
      </w:r>
      <w:r w:rsidR="00F11124">
        <w:rPr>
          <w:spacing w:val="-3"/>
        </w:rPr>
        <w:t xml:space="preserve"> </w:t>
      </w:r>
      <w:r w:rsidR="00F11124">
        <w:t>with</w:t>
      </w:r>
      <w:r w:rsidR="00F11124">
        <w:rPr>
          <w:spacing w:val="-3"/>
        </w:rPr>
        <w:t xml:space="preserve"> </w:t>
      </w:r>
      <w:r w:rsidR="00F11124">
        <w:t>a</w:t>
      </w:r>
      <w:r w:rsidR="00F11124">
        <w:rPr>
          <w:spacing w:val="-3"/>
        </w:rPr>
        <w:t xml:space="preserve"> </w:t>
      </w:r>
      <w:r w:rsidR="00F11124">
        <w:t>disability</w:t>
      </w:r>
      <w:r w:rsidR="00F11124">
        <w:rPr>
          <w:spacing w:val="-5"/>
        </w:rPr>
        <w:t xml:space="preserve"> </w:t>
      </w:r>
      <w:r w:rsidR="00F1112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11124">
        <w:rPr>
          <w:spacing w:val="40"/>
        </w:rPr>
        <w:t xml:space="preserve"> </w:t>
      </w:r>
      <w:r w:rsidR="00F11124">
        <w:t>Documentation of a disability must accompany any request for accommodations.</w:t>
      </w:r>
    </w:p>
    <w:p w:rsidR="00E37B94" w:rsidRPr="0039378D" w:rsidRDefault="00E37B94" w:rsidP="00E37B94">
      <w:pPr>
        <w:spacing w:after="0"/>
        <w:rPr>
          <w:rFonts w:ascii="Calibri" w:hAnsi="Calibri"/>
        </w:rPr>
      </w:pPr>
      <w:r w:rsidRPr="0039378D">
        <w:rPr>
          <w:rFonts w:ascii="Calibri" w:hAnsi="Calibri"/>
        </w:rPr>
        <w:t xml:space="preserve"> </w:t>
      </w:r>
    </w:p>
    <w:p w:rsidR="00182992" w:rsidRDefault="00E37B94" w:rsidP="00E37B94">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96260A">
        <w:rPr>
          <w:rFonts w:ascii="Calibri" w:hAnsi="Calibri"/>
        </w:rPr>
        <w:t>Rick Hammer</w:t>
      </w:r>
      <w:r w:rsidRPr="0039378D">
        <w:rPr>
          <w:rFonts w:ascii="Calibri" w:hAnsi="Calibri"/>
        </w:rPr>
        <w:t xml:space="preserve">, </w:t>
      </w:r>
      <w:hyperlink r:id="rId13" w:history="1">
        <w:r w:rsidR="0096260A" w:rsidRPr="0034680E">
          <w:rPr>
            <w:rStyle w:val="Hyperlink"/>
            <w:rFonts w:ascii="Calibri" w:hAnsi="Calibri"/>
          </w:rPr>
          <w:t>hammerr@wbu.edu</w:t>
        </w:r>
      </w:hyperlink>
      <w:r w:rsidRPr="0039378D">
        <w:rPr>
          <w:rFonts w:ascii="Calibri" w:hAnsi="Calibri"/>
        </w:rPr>
        <w:t xml:space="preserve"> or call (806) 29</w:t>
      </w:r>
      <w:r w:rsidR="0096260A">
        <w:rPr>
          <w:rFonts w:ascii="Calibri" w:hAnsi="Calibri"/>
        </w:rPr>
        <w:t>2</w:t>
      </w:r>
      <w:r w:rsidRPr="0039378D">
        <w:rPr>
          <w:rFonts w:ascii="Calibri" w:hAnsi="Calibri"/>
        </w:rPr>
        <w:t>-</w:t>
      </w:r>
      <w:r w:rsidR="0096260A">
        <w:rPr>
          <w:rFonts w:ascii="Calibri" w:hAnsi="Calibri"/>
        </w:rPr>
        <w:t>9150</w:t>
      </w:r>
      <w:r w:rsidRPr="0039378D">
        <w:rPr>
          <w:rFonts w:ascii="Calibri" w:hAnsi="Calibri"/>
        </w:rPr>
        <w:t>.</w:t>
      </w:r>
    </w:p>
    <w:p w:rsidR="00E37B94" w:rsidRPr="00E37B94" w:rsidRDefault="00E37B94" w:rsidP="00E37B94">
      <w:pPr>
        <w:spacing w:after="0"/>
        <w:contextualSpacing w:val="0"/>
        <w:rPr>
          <w:rFonts w:ascii="Calibri" w:hAnsi="Calibri"/>
        </w:rPr>
      </w:pPr>
    </w:p>
    <w:p w:rsidR="005042F5" w:rsidRDefault="005042F5" w:rsidP="000C2431">
      <w:pPr>
        <w:pStyle w:val="SyllabiHeading"/>
        <w:rPr>
          <w:b/>
        </w:rPr>
      </w:pPr>
      <w:r w:rsidRPr="005042F5">
        <w:rPr>
          <w:b/>
        </w:rPr>
        <w:t>Course Requirements and Grading Criteria</w:t>
      </w:r>
    </w:p>
    <w:p w:rsidR="005042F5" w:rsidRPr="005042F5" w:rsidRDefault="005042F5" w:rsidP="000C2431">
      <w:permStart w:id="451635047"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451635047"/>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D32124">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F84486" w:rsidRDefault="00F84486" w:rsidP="00D32124">
      <w:pPr>
        <w:pStyle w:val="NormalWeb"/>
        <w:rPr>
          <w:rFonts w:ascii="Calibri" w:hAnsi="Calibri" w:cs="Calibri"/>
          <w:color w:val="000000"/>
          <w:sz w:val="22"/>
          <w:szCs w:val="22"/>
        </w:rPr>
      </w:pPr>
    </w:p>
    <w:p w:rsidR="00F84486" w:rsidRPr="00182992" w:rsidRDefault="00F84486" w:rsidP="00F84486">
      <w:pPr>
        <w:pStyle w:val="SyllabiBasic"/>
        <w:rPr>
          <w:b/>
          <w:vanish/>
          <w:specVanish/>
        </w:rPr>
      </w:pPr>
      <w:r w:rsidRPr="00182992">
        <w:rPr>
          <w:b/>
        </w:rPr>
        <w:t>Student Grade Appeals</w:t>
      </w:r>
    </w:p>
    <w:p w:rsidR="00F84486" w:rsidRDefault="00F84486" w:rsidP="00F84486">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F84486" w:rsidRPr="005042F5" w:rsidRDefault="00F84486" w:rsidP="00D32124">
      <w:pPr>
        <w:pStyle w:val="NormalWeb"/>
        <w:rPr>
          <w:b/>
          <w:u w:val="single"/>
        </w:rPr>
      </w:pPr>
    </w:p>
    <w:p w:rsidR="004732FD" w:rsidRPr="004732FD" w:rsidRDefault="004732FD" w:rsidP="000C2431">
      <w:pPr>
        <w:pStyle w:val="SyllabiHeading"/>
        <w:rPr>
          <w:b/>
        </w:rPr>
      </w:pPr>
      <w:r w:rsidRPr="004732FD">
        <w:rPr>
          <w:b/>
        </w:rPr>
        <w:t>Tentative Schedule</w:t>
      </w:r>
    </w:p>
    <w:p w:rsidR="004732FD" w:rsidRDefault="004732FD" w:rsidP="000C2431">
      <w:permStart w:id="313615930" w:edGrp="everyone"/>
      <w:r w:rsidRPr="004732FD">
        <w:lastRenderedPageBreak/>
        <w:t>&lt;&lt;Calendar, Topics, and Assignments. Instructor should include a schedule indicating the dates the class will meet, topics to be covered, requirements, and approximate date for fulfilling each requirement. This is generally incorporated into the course calendar.&gt;&gt;</w:t>
      </w:r>
    </w:p>
    <w:p w:rsidR="00D32124" w:rsidRDefault="00D32124" w:rsidP="00D32124">
      <w:pPr>
        <w:pStyle w:val="SyllabiHeading"/>
        <w:rPr>
          <w:b/>
        </w:rPr>
      </w:pPr>
      <w:r w:rsidRPr="00703B21">
        <w:rPr>
          <w:b/>
        </w:rPr>
        <w:t>Additional Information</w:t>
      </w:r>
    </w:p>
    <w:p w:rsidR="00D32124" w:rsidRDefault="00D32124" w:rsidP="000C2431">
      <w:r>
        <w:t>&lt;&lt;Section can be deleted if not needed&gt;&gt;</w:t>
      </w:r>
      <w:permEnd w:id="313615930"/>
    </w:p>
    <w:sectPr w:rsidR="00D32124" w:rsidSect="00452373">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352" w:rsidRDefault="00E20352" w:rsidP="002B1DF6">
      <w:pPr>
        <w:spacing w:after="0"/>
      </w:pPr>
      <w:r>
        <w:separator/>
      </w:r>
    </w:p>
  </w:endnote>
  <w:endnote w:type="continuationSeparator" w:id="0">
    <w:p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307116"/>
      <w:docPartObj>
        <w:docPartGallery w:val="Page Numbers (Bottom of Page)"/>
        <w:docPartUnique/>
      </w:docPartObj>
    </w:sdtPr>
    <w:sdtEndPr>
      <w:rPr>
        <w:noProof/>
      </w:rPr>
    </w:sdtEndPr>
    <w:sdtContent>
      <w:p w:rsidR="00452373" w:rsidRDefault="00452373">
        <w:pPr>
          <w:pStyle w:val="Footer"/>
          <w:jc w:val="right"/>
        </w:pPr>
        <w:r w:rsidRPr="00452373">
          <w:rPr>
            <w:i/>
            <w:sz w:val="16"/>
            <w:szCs w:val="16"/>
          </w:rPr>
          <w:t>Te</w:t>
        </w:r>
        <w:r w:rsidR="00C406F8">
          <w:rPr>
            <w:i/>
            <w:sz w:val="16"/>
            <w:szCs w:val="16"/>
          </w:rPr>
          <w:t xml:space="preserve">mplate Updated </w:t>
        </w:r>
        <w:r w:rsidR="00D065DE">
          <w:rPr>
            <w:i/>
            <w:sz w:val="16"/>
            <w:szCs w:val="16"/>
          </w:rPr>
          <w:t>June 10, 2024</w:t>
        </w:r>
        <w:r>
          <w:tab/>
        </w:r>
        <w:r>
          <w:tab/>
        </w:r>
        <w:r>
          <w:fldChar w:fldCharType="begin"/>
        </w:r>
        <w:r>
          <w:instrText xml:space="preserve"> PAGE   \* MERGEFORMAT </w:instrText>
        </w:r>
        <w:r>
          <w:fldChar w:fldCharType="separate"/>
        </w:r>
        <w:r w:rsidR="00542311">
          <w:rPr>
            <w:noProof/>
          </w:rPr>
          <w:t>1</w:t>
        </w:r>
        <w:r>
          <w:rPr>
            <w:noProof/>
          </w:rPr>
          <w:fldChar w:fldCharType="end"/>
        </w:r>
      </w:p>
    </w:sdtContent>
  </w:sdt>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52373">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E37B94">
      <w:rPr>
        <w:i/>
        <w:sz w:val="16"/>
        <w:szCs w:val="16"/>
      </w:rPr>
      <w:t>mplate Updated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352" w:rsidRDefault="00E20352" w:rsidP="002B1DF6">
      <w:pPr>
        <w:spacing w:after="0"/>
      </w:pPr>
      <w:r>
        <w:separator/>
      </w:r>
    </w:p>
  </w:footnote>
  <w:footnote w:type="continuationSeparator" w:id="0">
    <w:p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373" w:rsidRDefault="00452373" w:rsidP="00452373">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452373" w:rsidRDefault="00452373" w:rsidP="00452373">
    <w:pPr>
      <w:pStyle w:val="Header"/>
      <w:jc w:val="right"/>
    </w:pPr>
    <w:r>
      <w:t>School of Behavioral &amp; Social Sciences</w:t>
    </w:r>
  </w:p>
  <w:p w:rsidR="00452373" w:rsidRDefault="00452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373" w:rsidRDefault="00452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5"/>
  </w:num>
  <w:num w:numId="4">
    <w:abstractNumId w:val="32"/>
  </w:num>
  <w:num w:numId="5">
    <w:abstractNumId w:val="29"/>
  </w:num>
  <w:num w:numId="6">
    <w:abstractNumId w:val="21"/>
  </w:num>
  <w:num w:numId="7">
    <w:abstractNumId w:val="8"/>
  </w:num>
  <w:num w:numId="8">
    <w:abstractNumId w:val="3"/>
  </w:num>
  <w:num w:numId="9">
    <w:abstractNumId w:val="0"/>
  </w:num>
  <w:num w:numId="10">
    <w:abstractNumId w:val="4"/>
  </w:num>
  <w:num w:numId="11">
    <w:abstractNumId w:val="23"/>
  </w:num>
  <w:num w:numId="12">
    <w:abstractNumId w:val="13"/>
  </w:num>
  <w:num w:numId="13">
    <w:abstractNumId w:val="10"/>
  </w:num>
  <w:num w:numId="14">
    <w:abstractNumId w:val="16"/>
  </w:num>
  <w:num w:numId="15">
    <w:abstractNumId w:val="7"/>
  </w:num>
  <w:num w:numId="16">
    <w:abstractNumId w:val="30"/>
  </w:num>
  <w:num w:numId="17">
    <w:abstractNumId w:val="5"/>
  </w:num>
  <w:num w:numId="18">
    <w:abstractNumId w:val="27"/>
  </w:num>
  <w:num w:numId="19">
    <w:abstractNumId w:val="14"/>
  </w:num>
  <w:num w:numId="20">
    <w:abstractNumId w:val="31"/>
  </w:num>
  <w:num w:numId="21">
    <w:abstractNumId w:val="12"/>
  </w:num>
  <w:num w:numId="22">
    <w:abstractNumId w:val="11"/>
  </w:num>
  <w:num w:numId="23">
    <w:abstractNumId w:val="2"/>
  </w:num>
  <w:num w:numId="24">
    <w:abstractNumId w:val="26"/>
  </w:num>
  <w:num w:numId="25">
    <w:abstractNumId w:val="9"/>
  </w:num>
  <w:num w:numId="26">
    <w:abstractNumId w:val="19"/>
  </w:num>
  <w:num w:numId="27">
    <w:abstractNumId w:val="15"/>
  </w:num>
  <w:num w:numId="28">
    <w:abstractNumId w:val="24"/>
  </w:num>
  <w:num w:numId="29">
    <w:abstractNumId w:val="6"/>
  </w:num>
  <w:num w:numId="30">
    <w:abstractNumId w:val="22"/>
  </w:num>
  <w:num w:numId="31">
    <w:abstractNumId w:val="20"/>
  </w:num>
  <w:num w:numId="32">
    <w:abstractNumId w:val="2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Pi/DMQVzYU6eGBZJHtiOgr9U/qzP/z6IfP8ANg+WA1PAuruI7f8CRxpQeb93dk3cIJuQlAIqTy/wWDRpZgExQ==" w:salt="RcB4pX3UkPKmufnCjewKUg=="/>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50810"/>
    <w:rsid w:val="001519E5"/>
    <w:rsid w:val="00163893"/>
    <w:rsid w:val="00182992"/>
    <w:rsid w:val="001871AA"/>
    <w:rsid w:val="001D7981"/>
    <w:rsid w:val="00201D2A"/>
    <w:rsid w:val="0020380B"/>
    <w:rsid w:val="002075C7"/>
    <w:rsid w:val="002160B2"/>
    <w:rsid w:val="00220AE9"/>
    <w:rsid w:val="00257A33"/>
    <w:rsid w:val="00264B6B"/>
    <w:rsid w:val="00265E3A"/>
    <w:rsid w:val="00267A17"/>
    <w:rsid w:val="0027310A"/>
    <w:rsid w:val="00297A1A"/>
    <w:rsid w:val="002B1DF6"/>
    <w:rsid w:val="002B2AA9"/>
    <w:rsid w:val="002E75B9"/>
    <w:rsid w:val="002F04E7"/>
    <w:rsid w:val="00306FAF"/>
    <w:rsid w:val="00312DC8"/>
    <w:rsid w:val="00320C17"/>
    <w:rsid w:val="00333FBC"/>
    <w:rsid w:val="00346645"/>
    <w:rsid w:val="003925A2"/>
    <w:rsid w:val="003A7E7C"/>
    <w:rsid w:val="003B243F"/>
    <w:rsid w:val="003B5A0A"/>
    <w:rsid w:val="003F21CC"/>
    <w:rsid w:val="004227A2"/>
    <w:rsid w:val="00424789"/>
    <w:rsid w:val="00445CBF"/>
    <w:rsid w:val="00452059"/>
    <w:rsid w:val="00452373"/>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42311"/>
    <w:rsid w:val="005441B5"/>
    <w:rsid w:val="00554C54"/>
    <w:rsid w:val="00555D54"/>
    <w:rsid w:val="005904B8"/>
    <w:rsid w:val="00596CA1"/>
    <w:rsid w:val="005B6F24"/>
    <w:rsid w:val="005C0B25"/>
    <w:rsid w:val="005D3345"/>
    <w:rsid w:val="005D41E2"/>
    <w:rsid w:val="005F3BBC"/>
    <w:rsid w:val="00630412"/>
    <w:rsid w:val="006411A9"/>
    <w:rsid w:val="00654D1F"/>
    <w:rsid w:val="006617B3"/>
    <w:rsid w:val="00664B1B"/>
    <w:rsid w:val="00687301"/>
    <w:rsid w:val="00691DB2"/>
    <w:rsid w:val="006A24F7"/>
    <w:rsid w:val="006B0249"/>
    <w:rsid w:val="006B3B3E"/>
    <w:rsid w:val="006C4273"/>
    <w:rsid w:val="007143D3"/>
    <w:rsid w:val="007200FA"/>
    <w:rsid w:val="00723490"/>
    <w:rsid w:val="00727D6C"/>
    <w:rsid w:val="00731672"/>
    <w:rsid w:val="00743BA1"/>
    <w:rsid w:val="00794217"/>
    <w:rsid w:val="00794599"/>
    <w:rsid w:val="007A039F"/>
    <w:rsid w:val="007A37BB"/>
    <w:rsid w:val="007A42E3"/>
    <w:rsid w:val="007A4624"/>
    <w:rsid w:val="007A46FB"/>
    <w:rsid w:val="007B07F0"/>
    <w:rsid w:val="007D5A2A"/>
    <w:rsid w:val="007D6597"/>
    <w:rsid w:val="007D7824"/>
    <w:rsid w:val="007F73E9"/>
    <w:rsid w:val="0082213E"/>
    <w:rsid w:val="00835832"/>
    <w:rsid w:val="0085590C"/>
    <w:rsid w:val="00887623"/>
    <w:rsid w:val="008A1325"/>
    <w:rsid w:val="008E4BEB"/>
    <w:rsid w:val="008F6A43"/>
    <w:rsid w:val="0091313B"/>
    <w:rsid w:val="00932E84"/>
    <w:rsid w:val="009419CA"/>
    <w:rsid w:val="0096260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9240F"/>
    <w:rsid w:val="00BB466F"/>
    <w:rsid w:val="00C2387D"/>
    <w:rsid w:val="00C31005"/>
    <w:rsid w:val="00C406F8"/>
    <w:rsid w:val="00C43288"/>
    <w:rsid w:val="00C5139D"/>
    <w:rsid w:val="00C54DF6"/>
    <w:rsid w:val="00C62764"/>
    <w:rsid w:val="00C9196C"/>
    <w:rsid w:val="00CC1F93"/>
    <w:rsid w:val="00CC2928"/>
    <w:rsid w:val="00CD37C0"/>
    <w:rsid w:val="00CE6FA7"/>
    <w:rsid w:val="00D039C6"/>
    <w:rsid w:val="00D065DE"/>
    <w:rsid w:val="00D32124"/>
    <w:rsid w:val="00D4306D"/>
    <w:rsid w:val="00D51560"/>
    <w:rsid w:val="00D71297"/>
    <w:rsid w:val="00D72497"/>
    <w:rsid w:val="00D825C1"/>
    <w:rsid w:val="00DC4773"/>
    <w:rsid w:val="00DF4F68"/>
    <w:rsid w:val="00E00AB9"/>
    <w:rsid w:val="00E0217B"/>
    <w:rsid w:val="00E159C2"/>
    <w:rsid w:val="00E20352"/>
    <w:rsid w:val="00E37B94"/>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1124"/>
    <w:rsid w:val="00F144E3"/>
    <w:rsid w:val="00F2368A"/>
    <w:rsid w:val="00F25325"/>
    <w:rsid w:val="00F26E2B"/>
    <w:rsid w:val="00F32F93"/>
    <w:rsid w:val="00F53E47"/>
    <w:rsid w:val="00F54EA2"/>
    <w:rsid w:val="00F84486"/>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560F00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6260A"/>
    <w:rPr>
      <w:color w:val="605E5C"/>
      <w:shd w:val="clear" w:color="auto" w:fill="E1DFDD"/>
    </w:rPr>
  </w:style>
  <w:style w:type="paragraph" w:customStyle="1" w:styleId="Default">
    <w:name w:val="Default"/>
    <w:rsid w:val="00D065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898020">
      <w:bodyDiv w:val="1"/>
      <w:marLeft w:val="0"/>
      <w:marRight w:val="0"/>
      <w:marTop w:val="0"/>
      <w:marBottom w:val="0"/>
      <w:divBdr>
        <w:top w:val="none" w:sz="0" w:space="0" w:color="auto"/>
        <w:left w:val="none" w:sz="0" w:space="0" w:color="auto"/>
        <w:bottom w:val="none" w:sz="0" w:space="0" w:color="auto"/>
        <w:right w:val="none" w:sz="0" w:space="0" w:color="auto"/>
      </w:divBdr>
    </w:div>
    <w:div w:id="168343047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bu.blackboard.com/webapps/blackboard/content/listContentEditable.jsp?content_id=_1484333_1&amp;course_id=_676589_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B0290-6A25-4EB1-A506-38F116D1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1822</Words>
  <Characters>10390</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Jordyn Davis</cp:lastModifiedBy>
  <cp:revision>14</cp:revision>
  <dcterms:created xsi:type="dcterms:W3CDTF">2020-04-21T18:27:00Z</dcterms:created>
  <dcterms:modified xsi:type="dcterms:W3CDTF">2024-06-10T21:42:00Z</dcterms:modified>
</cp:coreProperties>
</file>