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5F" w:rsidRDefault="00605AEB" w:rsidP="00C64AD1">
      <w:pPr>
        <w:pStyle w:val="SyllabiHeading"/>
        <w:jc w:val="center"/>
      </w:pPr>
      <w:r w:rsidRPr="00670468">
        <w:t>WAYLAND BAPTIST UNIVERSITY</w:t>
      </w:r>
    </w:p>
    <w:p w:rsidR="008E5096" w:rsidRPr="00670468" w:rsidRDefault="0074642C" w:rsidP="00C64AD1">
      <w:pPr>
        <w:pStyle w:val="SyllabiHeading"/>
        <w:jc w:val="center"/>
      </w:pPr>
      <w:bookmarkStart w:id="0" w:name="_GoBack"/>
      <w:bookmarkEnd w:id="0"/>
      <w:proofErr w:type="spellStart"/>
      <w:r>
        <w:t>WBUonline</w:t>
      </w:r>
      <w:proofErr w:type="spellEnd"/>
      <w:r w:rsidR="00F44942">
        <w:t xml:space="preserve"> </w:t>
      </w:r>
      <w:r w:rsidR="002B4865">
        <w:t>CAMPUS</w:t>
      </w:r>
    </w:p>
    <w:p w:rsidR="00605AEB" w:rsidRPr="00670468" w:rsidRDefault="001766B8" w:rsidP="00C64AD1">
      <w:pPr>
        <w:pStyle w:val="SyllabiHeading"/>
        <w:jc w:val="center"/>
      </w:pPr>
      <w:r>
        <w:t>SCHOOL</w:t>
      </w:r>
      <w:r w:rsidR="00605AEB" w:rsidRPr="00670468">
        <w:t xml:space="preserve"> OF MATHEMATICS &amp; SCIENCES</w:t>
      </w:r>
    </w:p>
    <w:p w:rsidR="00823F3E" w:rsidRDefault="00823F3E" w:rsidP="00670468">
      <w:pPr>
        <w:rPr>
          <w:rFonts w:ascii="Calibri" w:hAnsi="Calibri"/>
          <w:sz w:val="24"/>
          <w:szCs w:val="24"/>
        </w:rPr>
      </w:pPr>
    </w:p>
    <w:p w:rsidR="00C64AD1" w:rsidRDefault="00823F3E" w:rsidP="00C64AD1">
      <w:pPr>
        <w:pStyle w:val="SyllabiHeading"/>
      </w:pPr>
      <w:r w:rsidRPr="00C64AD1">
        <w:t>MISSION:</w:t>
      </w:r>
      <w:r>
        <w:t xml:space="preserve">  </w:t>
      </w:r>
    </w:p>
    <w:p w:rsidR="00462FD8" w:rsidRDefault="00823F3E" w:rsidP="0030090B">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w:t>
      </w:r>
      <w:r w:rsidR="00ED1AD2">
        <w:rPr>
          <w:rFonts w:ascii="Calibri" w:hAnsi="Calibri"/>
          <w:sz w:val="24"/>
          <w:szCs w:val="24"/>
        </w:rPr>
        <w:t xml:space="preserve">nment for professional success </w:t>
      </w:r>
      <w:r>
        <w:rPr>
          <w:rFonts w:ascii="Calibri" w:hAnsi="Calibri"/>
          <w:sz w:val="24"/>
          <w:szCs w:val="24"/>
        </w:rPr>
        <w:t>and service to God and humankind.</w:t>
      </w:r>
    </w:p>
    <w:p w:rsidR="00937CAC" w:rsidRDefault="00937CAC" w:rsidP="00937CAC">
      <w:pPr>
        <w:rPr>
          <w:rFonts w:ascii="Calibri" w:hAnsi="Calibri" w:cs="Arial"/>
          <w:b/>
          <w:sz w:val="24"/>
          <w:szCs w:val="24"/>
        </w:rPr>
      </w:pPr>
    </w:p>
    <w:p w:rsidR="00C64AD1" w:rsidRDefault="006E705F" w:rsidP="00C64AD1">
      <w:pPr>
        <w:pStyle w:val="SyllabiHeading"/>
      </w:pPr>
      <w:r w:rsidRPr="00C64AD1">
        <w:t>COURSE TITLE AND NUMBER:</w:t>
      </w:r>
    </w:p>
    <w:p w:rsidR="00462FD8" w:rsidRPr="00C64AD1" w:rsidRDefault="00462FD8" w:rsidP="00C64AD1">
      <w:pPr>
        <w:rPr>
          <w:rFonts w:asciiTheme="minorHAnsi" w:hAnsiTheme="minorHAnsi"/>
          <w:sz w:val="24"/>
          <w:szCs w:val="24"/>
        </w:rPr>
      </w:pPr>
      <w:r w:rsidRPr="00C64AD1">
        <w:rPr>
          <w:rFonts w:asciiTheme="minorHAnsi" w:hAnsiTheme="minorHAnsi"/>
          <w:sz w:val="24"/>
          <w:szCs w:val="24"/>
        </w:rPr>
        <w:t>B</w:t>
      </w:r>
      <w:r w:rsidR="004E2CEB" w:rsidRPr="00C64AD1">
        <w:rPr>
          <w:rFonts w:asciiTheme="minorHAnsi" w:hAnsiTheme="minorHAnsi"/>
          <w:sz w:val="24"/>
          <w:szCs w:val="24"/>
        </w:rPr>
        <w:t>IOL</w:t>
      </w:r>
      <w:r w:rsidR="00B64909">
        <w:rPr>
          <w:rFonts w:asciiTheme="minorHAnsi" w:hAnsiTheme="minorHAnsi"/>
          <w:sz w:val="24"/>
          <w:szCs w:val="24"/>
        </w:rPr>
        <w:t xml:space="preserve"> 13</w:t>
      </w:r>
      <w:r w:rsidR="00ED1AD2" w:rsidRPr="00C64AD1">
        <w:rPr>
          <w:rFonts w:asciiTheme="minorHAnsi" w:hAnsiTheme="minorHAnsi"/>
          <w:sz w:val="24"/>
          <w:szCs w:val="24"/>
        </w:rPr>
        <w:t>00-</w:t>
      </w:r>
      <w:r w:rsidR="004D7715">
        <w:rPr>
          <w:rFonts w:asciiTheme="minorHAnsi" w:hAnsiTheme="minorHAnsi"/>
          <w:i/>
          <w:sz w:val="24"/>
          <w:szCs w:val="24"/>
        </w:rPr>
        <w:t>VC0</w:t>
      </w:r>
      <w:r w:rsidR="00B64909">
        <w:rPr>
          <w:rFonts w:asciiTheme="minorHAnsi" w:hAnsiTheme="minorHAnsi"/>
          <w:i/>
          <w:sz w:val="24"/>
          <w:szCs w:val="24"/>
        </w:rPr>
        <w:t>1:</w:t>
      </w:r>
      <w:r w:rsidR="00ED1AD2" w:rsidRPr="00C64AD1">
        <w:rPr>
          <w:rFonts w:asciiTheme="minorHAnsi" w:hAnsiTheme="minorHAnsi"/>
          <w:sz w:val="24"/>
          <w:szCs w:val="24"/>
        </w:rPr>
        <w:t xml:space="preserve"> Life Science</w:t>
      </w:r>
      <w:r w:rsidR="00B64909">
        <w:rPr>
          <w:rFonts w:asciiTheme="minorHAnsi" w:hAnsiTheme="minorHAnsi"/>
          <w:sz w:val="24"/>
          <w:szCs w:val="24"/>
        </w:rPr>
        <w:t xml:space="preserve"> (non-lab)</w:t>
      </w:r>
    </w:p>
    <w:p w:rsidR="00937CAC" w:rsidRDefault="00937CAC" w:rsidP="00462FD8">
      <w:pPr>
        <w:tabs>
          <w:tab w:val="left" w:pos="2592"/>
        </w:tabs>
        <w:spacing w:line="240" w:lineRule="atLeast"/>
        <w:rPr>
          <w:rFonts w:ascii="Calibri" w:hAnsi="Calibri" w:cs="Arial"/>
          <w:sz w:val="24"/>
          <w:szCs w:val="24"/>
        </w:rPr>
      </w:pPr>
    </w:p>
    <w:p w:rsidR="00462FD8" w:rsidRDefault="006E705F" w:rsidP="0030090B">
      <w:pPr>
        <w:pStyle w:val="SyllabiHeading"/>
      </w:pPr>
      <w:r>
        <w:t>TERM</w:t>
      </w:r>
      <w:r w:rsidR="00462FD8">
        <w:t>:</w:t>
      </w:r>
      <w:r w:rsidR="00B64909">
        <w:t xml:space="preserve">  Summer 2018</w:t>
      </w:r>
    </w:p>
    <w:p w:rsidR="00937CAC" w:rsidRPr="00462FD8" w:rsidRDefault="00937CAC" w:rsidP="00937CAC">
      <w:pPr>
        <w:rPr>
          <w:rFonts w:ascii="Calibri" w:hAnsi="Calibri" w:cs="Arial"/>
          <w:b/>
          <w:sz w:val="24"/>
          <w:szCs w:val="24"/>
        </w:rPr>
      </w:pPr>
    </w:p>
    <w:p w:rsidR="0019323C" w:rsidRDefault="0019323C" w:rsidP="00C64AD1">
      <w:pPr>
        <w:pStyle w:val="SyllabiHeading"/>
      </w:pPr>
      <w:r w:rsidRPr="00C64AD1">
        <w:t xml:space="preserve">NAME OF </w:t>
      </w:r>
      <w:r w:rsidR="00A4085C" w:rsidRPr="00C64AD1">
        <w:t>INSTRUCTOR</w:t>
      </w:r>
      <w:r w:rsidR="00670468" w:rsidRPr="00880111">
        <w:t>:</w:t>
      </w:r>
      <w:r w:rsidR="00B64909">
        <w:t xml:space="preserve">  Dr. Herb Grover</w:t>
      </w:r>
    </w:p>
    <w:p w:rsidR="00937CAC" w:rsidRDefault="00937CAC" w:rsidP="00670468">
      <w:pPr>
        <w:rPr>
          <w:rFonts w:ascii="Calibri" w:hAnsi="Calibri"/>
          <w:b/>
          <w:sz w:val="24"/>
          <w:szCs w:val="24"/>
        </w:rPr>
      </w:pPr>
    </w:p>
    <w:p w:rsidR="00B64909" w:rsidRDefault="0019323C" w:rsidP="00C64AD1">
      <w:pPr>
        <w:pStyle w:val="SyllabiHeading"/>
      </w:pPr>
      <w:r w:rsidRPr="00C64AD1">
        <w:t>OFFICE PHONE NUMBER AND WBU EMAIL ADDRESS</w:t>
      </w:r>
      <w:r w:rsidR="00937CAC">
        <w:t>:</w:t>
      </w:r>
      <w:r w:rsidR="00B64909">
        <w:t xml:space="preserve">  </w:t>
      </w:r>
    </w:p>
    <w:p w:rsidR="00B64909" w:rsidRPr="0074642C" w:rsidRDefault="00B64909" w:rsidP="00C64AD1">
      <w:pPr>
        <w:pStyle w:val="SyllabiHeading"/>
        <w:rPr>
          <w:b w:val="0"/>
        </w:rPr>
      </w:pPr>
      <w:r>
        <w:tab/>
      </w:r>
      <w:r w:rsidRPr="0074642C">
        <w:rPr>
          <w:b w:val="0"/>
        </w:rPr>
        <w:t>806-292-2082 (cell phone; limited reception; contact by email preferred)</w:t>
      </w:r>
    </w:p>
    <w:p w:rsidR="00B64909" w:rsidRPr="0074642C" w:rsidRDefault="00B64909" w:rsidP="00C64AD1">
      <w:pPr>
        <w:pStyle w:val="SyllabiHeading"/>
        <w:rPr>
          <w:b w:val="0"/>
        </w:rPr>
      </w:pPr>
      <w:r w:rsidRPr="0074642C">
        <w:rPr>
          <w:b w:val="0"/>
        </w:rPr>
        <w:tab/>
        <w:t xml:space="preserve">Email:  </w:t>
      </w:r>
      <w:hyperlink r:id="rId6" w:history="1">
        <w:r w:rsidRPr="0074642C">
          <w:rPr>
            <w:rStyle w:val="Hyperlink"/>
            <w:b w:val="0"/>
          </w:rPr>
          <w:t>Herbert.grover@wayland.wbu.edu</w:t>
        </w:r>
      </w:hyperlink>
    </w:p>
    <w:p w:rsidR="00937CAC" w:rsidRDefault="00937CAC" w:rsidP="00670468">
      <w:pPr>
        <w:rPr>
          <w:rFonts w:ascii="Calibri" w:hAnsi="Calibri"/>
          <w:b/>
          <w:sz w:val="24"/>
          <w:szCs w:val="24"/>
        </w:rPr>
      </w:pPr>
    </w:p>
    <w:p w:rsidR="00462FD8" w:rsidRPr="0074642C" w:rsidRDefault="00A4085C" w:rsidP="00C64AD1">
      <w:pPr>
        <w:pStyle w:val="SyllabiHeading"/>
        <w:rPr>
          <w:b w:val="0"/>
        </w:rPr>
      </w:pPr>
      <w:r w:rsidRPr="00C64AD1">
        <w:t>OFFICE HOUR</w:t>
      </w:r>
      <w:r w:rsidR="006E705F" w:rsidRPr="00C64AD1">
        <w:t>S, BUILDING AND LOCATION</w:t>
      </w:r>
      <w:r w:rsidR="006E705F">
        <w:t>:</w:t>
      </w:r>
      <w:r w:rsidR="00B64909">
        <w:t xml:space="preserve">  </w:t>
      </w:r>
      <w:r w:rsidR="00B64909" w:rsidRPr="0074642C">
        <w:rPr>
          <w:b w:val="0"/>
        </w:rPr>
        <w:t>On-line, as needed</w:t>
      </w:r>
    </w:p>
    <w:p w:rsidR="00937CAC" w:rsidRDefault="00937CAC" w:rsidP="00937CAC">
      <w:pPr>
        <w:rPr>
          <w:rFonts w:ascii="Calibri" w:hAnsi="Calibri" w:cs="Arial"/>
          <w:b/>
          <w:sz w:val="24"/>
          <w:szCs w:val="24"/>
        </w:rPr>
      </w:pPr>
    </w:p>
    <w:p w:rsidR="00462FD8" w:rsidRPr="0074642C" w:rsidRDefault="00462FD8" w:rsidP="00C64AD1">
      <w:pPr>
        <w:pStyle w:val="SyllabiHeading"/>
        <w:rPr>
          <w:b w:val="0"/>
        </w:rPr>
      </w:pPr>
      <w:r w:rsidRPr="00C64AD1">
        <w:t>CLASS MEETING TIME AND LOCATION</w:t>
      </w:r>
      <w:r>
        <w:t>:</w:t>
      </w:r>
      <w:r w:rsidR="00B64909">
        <w:t xml:space="preserve">  </w:t>
      </w:r>
      <w:r w:rsidR="00B64909" w:rsidRPr="0074642C">
        <w:rPr>
          <w:b w:val="0"/>
        </w:rPr>
        <w:t>On-line</w:t>
      </w:r>
    </w:p>
    <w:p w:rsidR="00937CAC" w:rsidRPr="00462FD8" w:rsidRDefault="00937CAC" w:rsidP="00D04C09">
      <w:pPr>
        <w:tabs>
          <w:tab w:val="left" w:pos="-90"/>
          <w:tab w:val="left" w:pos="0"/>
        </w:tabs>
        <w:spacing w:line="240" w:lineRule="atLeast"/>
        <w:rPr>
          <w:rFonts w:ascii="Calibri" w:hAnsi="Calibri" w:cs="Arial"/>
          <w:b/>
          <w:sz w:val="24"/>
          <w:szCs w:val="24"/>
        </w:rPr>
      </w:pPr>
    </w:p>
    <w:p w:rsidR="00C64AD1" w:rsidRDefault="00823F3E" w:rsidP="00C64AD1">
      <w:pPr>
        <w:pStyle w:val="SyllabiHeading"/>
      </w:pPr>
      <w:r w:rsidRPr="00C64AD1">
        <w:t>C</w:t>
      </w:r>
      <w:r w:rsidR="006E705F" w:rsidRPr="00C64AD1">
        <w:t>ATALOG</w:t>
      </w:r>
      <w:r w:rsidRPr="00C64AD1">
        <w:t xml:space="preserve"> </w:t>
      </w:r>
      <w:r w:rsidR="002E59DA" w:rsidRPr="00C64AD1">
        <w:t>DESCRIPTION</w:t>
      </w:r>
      <w:r w:rsidR="002E59DA" w:rsidRPr="00670468">
        <w:t xml:space="preserve">:  </w:t>
      </w:r>
    </w:p>
    <w:p w:rsidR="002B4865" w:rsidRDefault="002E59DA" w:rsidP="0030090B">
      <w:pPr>
        <w:tabs>
          <w:tab w:val="left" w:pos="-90"/>
          <w:tab w:val="left" w:pos="0"/>
        </w:tabs>
        <w:spacing w:line="240" w:lineRule="atLeast"/>
        <w:rPr>
          <w:rFonts w:ascii="Calibri" w:hAnsi="Calibri" w:cs="Arial"/>
          <w:sz w:val="24"/>
          <w:szCs w:val="24"/>
        </w:rPr>
      </w:pPr>
      <w:r w:rsidRPr="00670468">
        <w:rPr>
          <w:rFonts w:ascii="Calibri" w:hAnsi="Calibri" w:cs="Arial"/>
          <w:sz w:val="24"/>
          <w:szCs w:val="24"/>
        </w:rPr>
        <w:t xml:space="preserve">A </w:t>
      </w:r>
      <w:r w:rsidR="002B4865" w:rsidRPr="00670468">
        <w:rPr>
          <w:rFonts w:ascii="Calibri" w:hAnsi="Calibri" w:cs="Arial"/>
          <w:sz w:val="24"/>
          <w:szCs w:val="24"/>
        </w:rPr>
        <w:t>general laboratory</w:t>
      </w:r>
      <w:r w:rsidR="002B4865">
        <w:rPr>
          <w:rFonts w:ascii="Calibri" w:hAnsi="Calibri" w:cs="Arial"/>
          <w:sz w:val="24"/>
          <w:szCs w:val="24"/>
        </w:rPr>
        <w:t xml:space="preserve">-based course for non-science majors or minors; employs the scientific method to discover how living things are: organized, acquire materials and energy, respond to their environment, reproduce &amp; develop, and adapt to their environment; attention given to bio-ethical issues in contemporary biology. </w:t>
      </w:r>
      <w:r w:rsidR="001766B8">
        <w:rPr>
          <w:rFonts w:ascii="Calibri" w:hAnsi="Calibri" w:cs="Arial"/>
          <w:sz w:val="24"/>
          <w:szCs w:val="24"/>
        </w:rPr>
        <w:t xml:space="preserve">Lecture three hours; </w:t>
      </w:r>
      <w:r w:rsidR="00B64909">
        <w:rPr>
          <w:rFonts w:ascii="Calibri" w:hAnsi="Calibri" w:cs="Arial"/>
          <w:sz w:val="24"/>
          <w:szCs w:val="24"/>
        </w:rPr>
        <w:t>No laboratory</w:t>
      </w:r>
    </w:p>
    <w:p w:rsidR="00937CAC" w:rsidRDefault="00937CAC" w:rsidP="00937CAC">
      <w:pPr>
        <w:tabs>
          <w:tab w:val="left" w:pos="-90"/>
          <w:tab w:val="left" w:pos="0"/>
        </w:tabs>
        <w:spacing w:line="240" w:lineRule="atLeast"/>
        <w:rPr>
          <w:rFonts w:ascii="Calibri" w:hAnsi="Calibri" w:cs="Arial"/>
          <w:b/>
          <w:sz w:val="24"/>
          <w:szCs w:val="24"/>
        </w:rPr>
      </w:pPr>
    </w:p>
    <w:p w:rsidR="00C64AD1" w:rsidRDefault="00605AEB" w:rsidP="00C64AD1">
      <w:pPr>
        <w:pStyle w:val="SyllabiHeading"/>
      </w:pPr>
      <w:r w:rsidRPr="00C64AD1">
        <w:t>PREREQUISITE</w:t>
      </w:r>
      <w:r w:rsidRPr="00880111">
        <w:t>:</w:t>
      </w:r>
      <w:r w:rsidR="00937CAC">
        <w:t xml:space="preserve"> </w:t>
      </w:r>
    </w:p>
    <w:p w:rsidR="00605AEB" w:rsidRDefault="00670468" w:rsidP="0030090B">
      <w:pPr>
        <w:spacing w:line="240" w:lineRule="atLeast"/>
        <w:rPr>
          <w:rFonts w:ascii="Calibri" w:hAnsi="Calibri" w:cs="Arial"/>
          <w:sz w:val="24"/>
          <w:szCs w:val="24"/>
        </w:rPr>
      </w:pPr>
      <w:r>
        <w:rPr>
          <w:rFonts w:ascii="Calibri" w:hAnsi="Calibri" w:cs="Arial"/>
          <w:sz w:val="24"/>
          <w:szCs w:val="24"/>
        </w:rPr>
        <w:t>None</w:t>
      </w:r>
    </w:p>
    <w:p w:rsidR="00937CAC" w:rsidRPr="00670468" w:rsidRDefault="00937CAC" w:rsidP="00937CAC">
      <w:pPr>
        <w:spacing w:line="240" w:lineRule="atLeast"/>
        <w:rPr>
          <w:rFonts w:ascii="Calibri" w:hAnsi="Calibri" w:cs="Arial"/>
          <w:sz w:val="24"/>
          <w:szCs w:val="24"/>
        </w:rPr>
      </w:pPr>
    </w:p>
    <w:p w:rsidR="00600D48" w:rsidRDefault="006E705F" w:rsidP="00600D48">
      <w:pPr>
        <w:pStyle w:val="Default"/>
        <w:rPr>
          <w:rFonts w:asciiTheme="minorHAnsi" w:hAnsiTheme="minorHAnsi" w:cstheme="minorHAnsi"/>
        </w:rPr>
      </w:pPr>
      <w:r w:rsidRPr="00600D48">
        <w:rPr>
          <w:rFonts w:asciiTheme="minorHAnsi" w:hAnsiTheme="minorHAnsi" w:cstheme="minorHAnsi"/>
          <w:b/>
        </w:rPr>
        <w:t xml:space="preserve">REQUIRED TEXTBOOK AND/OR </w:t>
      </w:r>
      <w:r w:rsidR="002E59DA" w:rsidRPr="00600D48">
        <w:rPr>
          <w:rFonts w:asciiTheme="minorHAnsi" w:hAnsiTheme="minorHAnsi" w:cstheme="minorHAnsi"/>
          <w:b/>
        </w:rPr>
        <w:t>RESOURCE</w:t>
      </w:r>
      <w:r w:rsidRPr="00600D48">
        <w:rPr>
          <w:rFonts w:asciiTheme="minorHAnsi" w:hAnsiTheme="minorHAnsi" w:cstheme="minorHAnsi"/>
          <w:b/>
        </w:rPr>
        <w:t xml:space="preserve"> MATERIALS</w:t>
      </w:r>
      <w:r w:rsidR="00611D5F" w:rsidRPr="00600D48">
        <w:rPr>
          <w:rFonts w:asciiTheme="minorHAnsi" w:hAnsiTheme="minorHAnsi" w:cstheme="minorHAnsi"/>
        </w:rPr>
        <w:t>:</w:t>
      </w:r>
      <w:r w:rsidR="00605AEB" w:rsidRPr="00600D48">
        <w:rPr>
          <w:rFonts w:asciiTheme="minorHAnsi" w:hAnsiTheme="minorHAnsi" w:cstheme="minorHAnsi"/>
        </w:rPr>
        <w:t xml:space="preserve"> </w:t>
      </w:r>
    </w:p>
    <w:p w:rsidR="00600D48" w:rsidRPr="00600D48" w:rsidRDefault="00600D48" w:rsidP="00600D48">
      <w:pPr>
        <w:pStyle w:val="Default"/>
        <w:rPr>
          <w:rFonts w:asciiTheme="minorHAnsi" w:hAnsiTheme="minorHAnsi" w:cstheme="minorHAnsi"/>
        </w:rPr>
      </w:pPr>
      <w:r w:rsidRPr="00600D48">
        <w:rPr>
          <w:rFonts w:asciiTheme="minorHAnsi" w:hAnsiTheme="minorHAnsi" w:cstheme="minorHAnsi"/>
          <w:b/>
        </w:rPr>
        <w:t>Text:</w:t>
      </w:r>
      <w:r>
        <w:rPr>
          <w:rFonts w:asciiTheme="minorHAnsi" w:hAnsiTheme="minorHAnsi" w:cstheme="minorHAnsi"/>
        </w:rPr>
        <w:t xml:space="preserve">  </w:t>
      </w:r>
      <w:r w:rsidRPr="00600D48">
        <w:rPr>
          <w:rFonts w:asciiTheme="minorHAnsi" w:hAnsiTheme="minorHAnsi" w:cstheme="minorHAnsi"/>
          <w:i/>
        </w:rPr>
        <w:t>Concepts of Biology</w:t>
      </w:r>
      <w:r w:rsidRPr="00600D48">
        <w:rPr>
          <w:rFonts w:asciiTheme="minorHAnsi" w:hAnsiTheme="minorHAnsi" w:cstheme="minorHAnsi"/>
        </w:rPr>
        <w:t xml:space="preserve">.  </w:t>
      </w:r>
      <w:proofErr w:type="spellStart"/>
      <w:r w:rsidRPr="00600D48">
        <w:rPr>
          <w:rFonts w:asciiTheme="minorHAnsi" w:hAnsiTheme="minorHAnsi" w:cstheme="minorHAnsi"/>
        </w:rPr>
        <w:t>Openstax</w:t>
      </w:r>
      <w:proofErr w:type="spellEnd"/>
      <w:r w:rsidRPr="00600D48">
        <w:rPr>
          <w:rFonts w:asciiTheme="minorHAnsi" w:hAnsiTheme="minorHAnsi" w:cstheme="minorHAnsi"/>
        </w:rPr>
        <w:t xml:space="preserve"> College.</w:t>
      </w:r>
      <w:r w:rsidRPr="00600D48">
        <w:rPr>
          <w:rFonts w:asciiTheme="minorHAnsi" w:hAnsiTheme="minorHAnsi" w:cstheme="minorHAnsi"/>
          <w:color w:val="1B1601"/>
        </w:rPr>
        <w:t xml:space="preserve"> ISBN 978-1-938168-11-6</w:t>
      </w:r>
      <w:r w:rsidRPr="00600D48">
        <w:rPr>
          <w:rFonts w:asciiTheme="minorHAnsi" w:hAnsiTheme="minorHAnsi" w:cstheme="minorHAnsi"/>
        </w:rPr>
        <w:t xml:space="preserve">  </w:t>
      </w:r>
    </w:p>
    <w:p w:rsidR="00600D48" w:rsidRPr="00600D48" w:rsidRDefault="00600D48" w:rsidP="00600D48">
      <w:pPr>
        <w:pStyle w:val="Default"/>
        <w:rPr>
          <w:rFonts w:asciiTheme="minorHAnsi" w:hAnsiTheme="minorHAnsi" w:cstheme="minorHAnsi"/>
        </w:rPr>
      </w:pPr>
      <w:hyperlink r:id="rId7" w:history="1">
        <w:r w:rsidRPr="00600D48">
          <w:rPr>
            <w:rStyle w:val="Hyperlink"/>
            <w:rFonts w:asciiTheme="minorHAnsi" w:hAnsiTheme="minorHAnsi" w:cstheme="minorHAnsi"/>
          </w:rPr>
          <w:t>https://openstaxcolleg</w:t>
        </w:r>
        <w:r w:rsidRPr="00600D48">
          <w:rPr>
            <w:rStyle w:val="Hyperlink"/>
            <w:rFonts w:asciiTheme="minorHAnsi" w:hAnsiTheme="minorHAnsi" w:cstheme="minorHAnsi"/>
          </w:rPr>
          <w:t>e</w:t>
        </w:r>
        <w:r w:rsidRPr="00600D48">
          <w:rPr>
            <w:rStyle w:val="Hyperlink"/>
            <w:rFonts w:asciiTheme="minorHAnsi" w:hAnsiTheme="minorHAnsi" w:cstheme="minorHAnsi"/>
          </w:rPr>
          <w:t>.org/textbooks/concepts-of-biology</w:t>
        </w:r>
      </w:hyperlink>
    </w:p>
    <w:p w:rsidR="00600D48" w:rsidRPr="00600D48" w:rsidRDefault="00600D48" w:rsidP="00600D48">
      <w:pPr>
        <w:pStyle w:val="Default"/>
        <w:rPr>
          <w:rFonts w:asciiTheme="minorHAnsi" w:hAnsiTheme="minorHAnsi" w:cstheme="minorHAnsi"/>
        </w:rPr>
      </w:pPr>
      <w:r w:rsidRPr="00600D48">
        <w:rPr>
          <w:rFonts w:asciiTheme="minorHAnsi" w:hAnsiTheme="minorHAnsi" w:cstheme="minorHAnsi"/>
        </w:rPr>
        <w:t>NOTE – this textbook is free.  It can be downloaded in pdf or html format, purchased in printed form, or viewed on-line.</w:t>
      </w:r>
    </w:p>
    <w:p w:rsidR="00C64AD1" w:rsidRDefault="00C64AD1" w:rsidP="00C64AD1">
      <w:pPr>
        <w:pStyle w:val="SyllabiHeading"/>
      </w:pPr>
    </w:p>
    <w:p w:rsidR="00C64AD1" w:rsidRDefault="006E705F" w:rsidP="00C64AD1">
      <w:pPr>
        <w:pStyle w:val="SyllabiHeading"/>
      </w:pPr>
      <w:r w:rsidRPr="00C64AD1">
        <w:t xml:space="preserve">COURSE </w:t>
      </w:r>
      <w:r w:rsidR="00605AEB" w:rsidRPr="00C64AD1">
        <w:t>OUTCOME COMPETENCIES</w:t>
      </w:r>
      <w:r w:rsidR="00605AEB" w:rsidRPr="00670468">
        <w:t>:</w:t>
      </w:r>
      <w:r w:rsidR="00AB4536">
        <w:t xml:space="preserve"> </w:t>
      </w:r>
    </w:p>
    <w:p w:rsidR="00937CAC" w:rsidRDefault="00AB4536" w:rsidP="0030090B">
      <w:pPr>
        <w:spacing w:line="240" w:lineRule="atLeast"/>
        <w:ind w:left="-450" w:firstLine="450"/>
        <w:rPr>
          <w:rFonts w:ascii="Calibri" w:hAnsi="Calibri" w:cs="Arial"/>
          <w:sz w:val="24"/>
          <w:szCs w:val="24"/>
        </w:rPr>
      </w:pPr>
      <w:r w:rsidRPr="00670468">
        <w:rPr>
          <w:rFonts w:ascii="Calibri" w:hAnsi="Calibri" w:cs="Arial"/>
          <w:sz w:val="24"/>
          <w:szCs w:val="24"/>
        </w:rPr>
        <w:t>Students will be able to</w:t>
      </w:r>
      <w:r>
        <w:rPr>
          <w:rFonts w:ascii="Calibri" w:hAnsi="Calibri" w:cs="Arial"/>
          <w:sz w:val="24"/>
          <w:szCs w:val="24"/>
        </w:rPr>
        <w:t>:</w:t>
      </w:r>
    </w:p>
    <w:p w:rsidR="00091FCB" w:rsidRPr="00670468" w:rsidRDefault="000853BC" w:rsidP="00937CAC">
      <w:pPr>
        <w:spacing w:line="240" w:lineRule="atLeast"/>
        <w:ind w:left="-450" w:firstLine="450"/>
        <w:rPr>
          <w:rFonts w:ascii="Calibri" w:hAnsi="Calibri" w:cs="Arial"/>
          <w:sz w:val="24"/>
          <w:szCs w:val="24"/>
        </w:rPr>
      </w:pPr>
      <w:r w:rsidRPr="00670468">
        <w:rPr>
          <w:rFonts w:ascii="Calibri" w:hAnsi="Calibri" w:cs="Arial"/>
          <w:sz w:val="24"/>
          <w:szCs w:val="24"/>
        </w:rPr>
        <w:t>1.</w:t>
      </w:r>
      <w:r w:rsidRPr="00670468">
        <w:rPr>
          <w:rFonts w:ascii="Calibri" w:hAnsi="Calibri" w:cs="Arial"/>
          <w:sz w:val="24"/>
          <w:szCs w:val="24"/>
        </w:rPr>
        <w:tab/>
      </w:r>
      <w:r w:rsidR="00AB4536">
        <w:rPr>
          <w:rFonts w:ascii="Calibri" w:hAnsi="Calibri" w:cs="Arial"/>
          <w:sz w:val="24"/>
          <w:szCs w:val="24"/>
        </w:rPr>
        <w:t>E</w:t>
      </w:r>
      <w:r w:rsidR="00091FCB" w:rsidRPr="00670468">
        <w:rPr>
          <w:rFonts w:ascii="Calibri" w:hAnsi="Calibri" w:cs="Arial"/>
          <w:sz w:val="24"/>
          <w:szCs w:val="24"/>
        </w:rPr>
        <w:t>xplain how living organisms metabolize and self-perpetuate.</w:t>
      </w:r>
    </w:p>
    <w:p w:rsidR="00091FCB" w:rsidRPr="00670468" w:rsidRDefault="00AB4536" w:rsidP="00D04C09">
      <w:pPr>
        <w:spacing w:line="240" w:lineRule="atLeast"/>
        <w:ind w:left="720" w:hanging="720"/>
        <w:rPr>
          <w:rFonts w:ascii="Calibri" w:hAnsi="Calibri" w:cs="Arial"/>
          <w:sz w:val="24"/>
          <w:szCs w:val="24"/>
        </w:rPr>
      </w:pPr>
      <w:r>
        <w:rPr>
          <w:rFonts w:ascii="Calibri" w:hAnsi="Calibri" w:cs="Arial"/>
          <w:sz w:val="24"/>
          <w:szCs w:val="24"/>
        </w:rPr>
        <w:t>2.</w:t>
      </w:r>
      <w:r>
        <w:rPr>
          <w:rFonts w:ascii="Calibri" w:hAnsi="Calibri" w:cs="Arial"/>
          <w:sz w:val="24"/>
          <w:szCs w:val="24"/>
        </w:rPr>
        <w:tab/>
        <w:t>E</w:t>
      </w:r>
      <w:r w:rsidR="00091FCB" w:rsidRPr="00670468">
        <w:rPr>
          <w:rFonts w:ascii="Calibri" w:hAnsi="Calibri" w:cs="Arial"/>
          <w:sz w:val="24"/>
          <w:szCs w:val="24"/>
        </w:rPr>
        <w:t>xplain cell structure and function.</w:t>
      </w:r>
    </w:p>
    <w:p w:rsidR="00091FCB" w:rsidRPr="00670468" w:rsidRDefault="00AB4536" w:rsidP="00D04C09">
      <w:pPr>
        <w:spacing w:line="240" w:lineRule="atLeast"/>
        <w:ind w:left="720" w:hanging="720"/>
        <w:rPr>
          <w:rFonts w:ascii="Calibri" w:hAnsi="Calibri" w:cs="Arial"/>
          <w:sz w:val="24"/>
          <w:szCs w:val="24"/>
        </w:rPr>
      </w:pPr>
      <w:r>
        <w:rPr>
          <w:rFonts w:ascii="Calibri" w:hAnsi="Calibri" w:cs="Arial"/>
          <w:sz w:val="24"/>
          <w:szCs w:val="24"/>
        </w:rPr>
        <w:lastRenderedPageBreak/>
        <w:t>3.</w:t>
      </w:r>
      <w:r>
        <w:rPr>
          <w:rFonts w:ascii="Calibri" w:hAnsi="Calibri" w:cs="Arial"/>
          <w:sz w:val="24"/>
          <w:szCs w:val="24"/>
        </w:rPr>
        <w:tab/>
        <w:t>E</w:t>
      </w:r>
      <w:r w:rsidR="00091FCB" w:rsidRPr="00670468">
        <w:rPr>
          <w:rFonts w:ascii="Calibri" w:hAnsi="Calibri" w:cs="Arial"/>
          <w:sz w:val="24"/>
          <w:szCs w:val="24"/>
        </w:rPr>
        <w:t>xplain basic similarities and differences betwee</w:t>
      </w:r>
      <w:r w:rsidR="00A44981">
        <w:rPr>
          <w:rFonts w:ascii="Calibri" w:hAnsi="Calibri" w:cs="Arial"/>
          <w:sz w:val="24"/>
          <w:szCs w:val="24"/>
        </w:rPr>
        <w:t>n plants and animals in terms of</w:t>
      </w:r>
      <w:r w:rsidR="00091FCB" w:rsidRPr="00670468">
        <w:rPr>
          <w:rFonts w:ascii="Calibri" w:hAnsi="Calibri" w:cs="Arial"/>
          <w:sz w:val="24"/>
          <w:szCs w:val="24"/>
        </w:rPr>
        <w:t xml:space="preserve"> morphology and physiology.</w:t>
      </w:r>
    </w:p>
    <w:p w:rsidR="00091FCB" w:rsidRPr="00670468" w:rsidRDefault="00AB4536" w:rsidP="00D04C09">
      <w:pPr>
        <w:spacing w:line="240" w:lineRule="atLeast"/>
        <w:ind w:left="720" w:hanging="720"/>
        <w:rPr>
          <w:rFonts w:ascii="Calibri" w:hAnsi="Calibri" w:cs="Arial"/>
          <w:sz w:val="24"/>
          <w:szCs w:val="24"/>
        </w:rPr>
      </w:pPr>
      <w:r>
        <w:rPr>
          <w:rFonts w:ascii="Calibri" w:hAnsi="Calibri" w:cs="Arial"/>
          <w:sz w:val="24"/>
          <w:szCs w:val="24"/>
        </w:rPr>
        <w:t>4.</w:t>
      </w:r>
      <w:r>
        <w:rPr>
          <w:rFonts w:ascii="Calibri" w:hAnsi="Calibri" w:cs="Arial"/>
          <w:sz w:val="24"/>
          <w:szCs w:val="24"/>
        </w:rPr>
        <w:tab/>
        <w:t>E</w:t>
      </w:r>
      <w:r w:rsidR="00091FCB" w:rsidRPr="00670468">
        <w:rPr>
          <w:rFonts w:ascii="Calibri" w:hAnsi="Calibri" w:cs="Arial"/>
          <w:sz w:val="24"/>
          <w:szCs w:val="24"/>
        </w:rPr>
        <w:t>xplain the ecosystem concept in terms of homeostasis and the effect of perturbations on ecosystems.</w:t>
      </w:r>
    </w:p>
    <w:p w:rsidR="00462FD8" w:rsidRDefault="00AB4536" w:rsidP="00937CAC">
      <w:pPr>
        <w:spacing w:line="240" w:lineRule="atLeast"/>
        <w:ind w:left="720" w:hanging="720"/>
        <w:rPr>
          <w:rFonts w:ascii="Calibri" w:hAnsi="Calibri" w:cs="Arial"/>
          <w:sz w:val="24"/>
          <w:szCs w:val="24"/>
        </w:rPr>
      </w:pPr>
      <w:r>
        <w:rPr>
          <w:rFonts w:ascii="Calibri" w:hAnsi="Calibri" w:cs="Arial"/>
          <w:sz w:val="24"/>
          <w:szCs w:val="24"/>
        </w:rPr>
        <w:t>5.</w:t>
      </w:r>
      <w:r>
        <w:rPr>
          <w:rFonts w:ascii="Calibri" w:hAnsi="Calibri" w:cs="Arial"/>
          <w:sz w:val="24"/>
          <w:szCs w:val="24"/>
        </w:rPr>
        <w:tab/>
        <w:t>D</w:t>
      </w:r>
      <w:r w:rsidR="00091FCB" w:rsidRPr="00670468">
        <w:rPr>
          <w:rFonts w:ascii="Calibri" w:hAnsi="Calibri" w:cs="Arial"/>
          <w:sz w:val="24"/>
          <w:szCs w:val="24"/>
        </w:rPr>
        <w:t>escribe the basic classification of living organisms.</w:t>
      </w:r>
    </w:p>
    <w:p w:rsidR="00937CAC" w:rsidRDefault="00937CAC" w:rsidP="00937CAC">
      <w:pPr>
        <w:spacing w:line="240" w:lineRule="atLeast"/>
        <w:ind w:left="720" w:hanging="720"/>
        <w:rPr>
          <w:rFonts w:ascii="Calibri" w:hAnsi="Calibri" w:cs="Arial"/>
          <w:sz w:val="24"/>
          <w:szCs w:val="24"/>
        </w:rPr>
      </w:pPr>
    </w:p>
    <w:p w:rsidR="00937CAC" w:rsidRDefault="00462FD8" w:rsidP="00C64AD1">
      <w:pPr>
        <w:pStyle w:val="SyllabiHeading"/>
      </w:pPr>
      <w:r w:rsidRPr="00C64AD1">
        <w:t xml:space="preserve">ATTENDANCE </w:t>
      </w:r>
      <w:r w:rsidR="006E705F" w:rsidRPr="00C64AD1">
        <w:t>REQUIREMENTS</w:t>
      </w:r>
      <w:r w:rsidRPr="00670468">
        <w:t>:</w:t>
      </w:r>
    </w:p>
    <w:p w:rsidR="00600D48" w:rsidRPr="00600D48" w:rsidRDefault="00600D48" w:rsidP="00600D48">
      <w:pPr>
        <w:pStyle w:val="NoSpacing"/>
        <w:rPr>
          <w:rFonts w:cstheme="minorHAnsi"/>
          <w:sz w:val="24"/>
          <w:szCs w:val="24"/>
        </w:rPr>
      </w:pPr>
      <w:r w:rsidRPr="00600D48">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rsidR="00C64AD1" w:rsidRPr="00600D48" w:rsidRDefault="00C64AD1" w:rsidP="00091FCB">
      <w:pPr>
        <w:spacing w:line="240" w:lineRule="atLeast"/>
        <w:rPr>
          <w:rStyle w:val="SyllabiHeadingChar"/>
          <w:rFonts w:asciiTheme="minorHAnsi" w:hAnsiTheme="minorHAnsi" w:cstheme="minorHAnsi"/>
        </w:rPr>
      </w:pPr>
    </w:p>
    <w:p w:rsidR="009B0354" w:rsidRPr="009B0354" w:rsidRDefault="0030090B" w:rsidP="00C64AD1">
      <w:pPr>
        <w:pStyle w:val="SyllabiHeading"/>
        <w:rPr>
          <w:rFonts w:asciiTheme="minorHAnsi" w:hAnsiTheme="minorHAnsi"/>
          <w:caps/>
        </w:rPr>
      </w:pPr>
      <w:r w:rsidRPr="00C64AD1">
        <w:t>STATEMENT ON PLAGIARISM AND ACADEMIC DISHONESTY</w:t>
      </w:r>
      <w:r w:rsidR="005304AC" w:rsidRPr="009B0354">
        <w:rPr>
          <w:rFonts w:asciiTheme="minorHAnsi" w:hAnsiTheme="minorHAnsi"/>
          <w:caps/>
        </w:rPr>
        <w:t>:</w:t>
      </w:r>
    </w:p>
    <w:p w:rsidR="00997FE3" w:rsidRDefault="009B0354" w:rsidP="00997FE3">
      <w:pPr>
        <w:spacing w:line="240" w:lineRule="atLeast"/>
        <w:rPr>
          <w:rFonts w:asciiTheme="minorHAnsi" w:hAnsiTheme="minorHAnsi"/>
          <w:sz w:val="24"/>
          <w:szCs w:val="24"/>
        </w:rPr>
      </w:pPr>
      <w:r>
        <w:rPr>
          <w:rFonts w:asciiTheme="minorHAnsi" w:hAnsiTheme="minorHAnsi"/>
          <w:sz w:val="24"/>
          <w:szCs w:val="24"/>
        </w:rPr>
        <w:t>W</w:t>
      </w:r>
      <w:r w:rsidR="005304AC" w:rsidRPr="005304AC">
        <w:rPr>
          <w:rFonts w:asciiTheme="minorHAnsi" w:hAnsiTheme="minorHAnsi"/>
          <w:sz w:val="24"/>
          <w:szCs w:val="24"/>
        </w:rPr>
        <w:t>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97FE3" w:rsidRDefault="00997FE3" w:rsidP="00997FE3">
      <w:pPr>
        <w:spacing w:line="240" w:lineRule="atLeast"/>
        <w:rPr>
          <w:rFonts w:ascii="Calibri" w:hAnsi="Calibri" w:cs="Arial"/>
          <w:b/>
          <w:sz w:val="24"/>
          <w:szCs w:val="24"/>
        </w:rPr>
      </w:pPr>
    </w:p>
    <w:p w:rsidR="00462FD8" w:rsidRPr="00880111" w:rsidRDefault="00462FD8" w:rsidP="00C64AD1">
      <w:pPr>
        <w:pStyle w:val="SyllabiHeading"/>
      </w:pPr>
      <w:r w:rsidRPr="00C64AD1">
        <w:t>DISABILITY STATEMENT</w:t>
      </w:r>
      <w:r w:rsidRPr="00880111">
        <w:t>:</w:t>
      </w:r>
    </w:p>
    <w:p w:rsidR="00A4085C" w:rsidRDefault="001766B8" w:rsidP="00091FCB">
      <w:pPr>
        <w:spacing w:line="240" w:lineRule="atLeast"/>
        <w:rPr>
          <w:rFonts w:ascii="Calibri" w:hAnsi="Calibri" w:cs="Arial"/>
          <w:sz w:val="24"/>
          <w:szCs w:val="24"/>
        </w:rPr>
      </w:pPr>
      <w:r w:rsidRPr="001766B8">
        <w:rPr>
          <w:rFonts w:ascii="Calibri" w:hAnsi="Calibri" w:cs="Arial"/>
          <w:sz w:val="24"/>
          <w:szCs w:val="24"/>
        </w:rPr>
        <w:t xml:space="preserve">Disability Statement –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00937CAC">
        <w:rPr>
          <w:rFonts w:ascii="Calibri" w:hAnsi="Calibri" w:cs="Arial"/>
          <w:sz w:val="24"/>
          <w:szCs w:val="24"/>
        </w:rPr>
        <w:t>any request for accommodations.</w:t>
      </w:r>
    </w:p>
    <w:p w:rsidR="00937CAC" w:rsidRDefault="00937CAC" w:rsidP="00091FCB">
      <w:pPr>
        <w:spacing w:line="240" w:lineRule="atLeast"/>
        <w:rPr>
          <w:rFonts w:ascii="Calibri" w:hAnsi="Calibri" w:cs="Arial"/>
          <w:b/>
          <w:sz w:val="24"/>
          <w:szCs w:val="24"/>
        </w:rPr>
      </w:pPr>
    </w:p>
    <w:p w:rsidR="00937CAC" w:rsidRDefault="006217D3" w:rsidP="00C64AD1">
      <w:pPr>
        <w:pStyle w:val="SyllabiHeading"/>
      </w:pPr>
      <w:r w:rsidRPr="00C64AD1">
        <w:t>COURSE REQUIREMENTS</w:t>
      </w:r>
      <w:r w:rsidR="006E705F" w:rsidRPr="00C64AD1">
        <w:t xml:space="preserve"> AND GRADING CRITERIA</w:t>
      </w:r>
      <w:r w:rsidRPr="00670468">
        <w:t>:</w:t>
      </w:r>
    </w:p>
    <w:p w:rsidR="00DC643C" w:rsidRPr="00DC643C" w:rsidRDefault="00DC643C" w:rsidP="00DC643C">
      <w:pPr>
        <w:pStyle w:val="NoSpacing"/>
        <w:rPr>
          <w:rFonts w:cstheme="minorHAnsi"/>
          <w:sz w:val="24"/>
          <w:szCs w:val="24"/>
        </w:rPr>
      </w:pPr>
      <w:r w:rsidRPr="00DC643C">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rsidR="00937CAC" w:rsidRPr="00DC643C" w:rsidRDefault="00937CAC" w:rsidP="00DC643C">
      <w:pPr>
        <w:spacing w:line="240" w:lineRule="atLeast"/>
        <w:ind w:left="720" w:hanging="720"/>
        <w:rPr>
          <w:rFonts w:asciiTheme="minorHAnsi" w:hAnsiTheme="minorHAnsi" w:cstheme="minorHAnsi"/>
          <w:b/>
          <w:sz w:val="24"/>
          <w:szCs w:val="24"/>
        </w:rPr>
      </w:pPr>
    </w:p>
    <w:p w:rsidR="00D41F82" w:rsidRPr="00D41F82" w:rsidRDefault="00091FCB" w:rsidP="00C64AD1">
      <w:pPr>
        <w:pStyle w:val="SyllabiHeading"/>
      </w:pPr>
      <w:r w:rsidRPr="00C64AD1">
        <w:t>COURSE EVALUATION</w:t>
      </w:r>
      <w:r w:rsidRPr="00D41F82">
        <w:t>:</w:t>
      </w:r>
    </w:p>
    <w:p w:rsidR="00DC643C" w:rsidRPr="00DC643C" w:rsidRDefault="00DC643C" w:rsidP="00DC643C">
      <w:pPr>
        <w:pStyle w:val="Default"/>
        <w:rPr>
          <w:rFonts w:asciiTheme="minorHAnsi" w:hAnsiTheme="minorHAnsi" w:cstheme="minorHAnsi"/>
        </w:rPr>
      </w:pPr>
      <w:r w:rsidRPr="00DC643C">
        <w:rPr>
          <w:rFonts w:asciiTheme="minorHAnsi" w:hAnsiTheme="minorHAnsi" w:cstheme="minorHAnsi"/>
        </w:rPr>
        <w:t xml:space="preserve">Final course grades will be assigned </w:t>
      </w:r>
      <w:proofErr w:type="gramStart"/>
      <w:r w:rsidRPr="00DC643C">
        <w:rPr>
          <w:rFonts w:asciiTheme="minorHAnsi" w:hAnsiTheme="minorHAnsi" w:cstheme="minorHAnsi"/>
        </w:rPr>
        <w:t>on the basis of</w:t>
      </w:r>
      <w:proofErr w:type="gramEnd"/>
      <w:r w:rsidRPr="00DC643C">
        <w:rPr>
          <w:rFonts w:asciiTheme="minorHAnsi" w:hAnsiTheme="minorHAnsi" w:cstheme="minorHAnsi"/>
        </w:rPr>
        <w:t xml:space="preserve"> the proportion of points earned from the total points available across all assignment, quizzes, and exams.  Point values of assignments, quizzes, or exams will be announced when the respective items are posted.  Students should anticipate a minimum of </w:t>
      </w:r>
      <w:r w:rsidR="000A060F">
        <w:rPr>
          <w:rFonts w:asciiTheme="minorHAnsi" w:hAnsiTheme="minorHAnsi" w:cstheme="minorHAnsi"/>
        </w:rPr>
        <w:t>3 or 4</w:t>
      </w:r>
      <w:r w:rsidRPr="00DC643C">
        <w:rPr>
          <w:rFonts w:asciiTheme="minorHAnsi" w:hAnsiTheme="minorHAnsi" w:cstheme="minorHAnsi"/>
        </w:rPr>
        <w:t xml:space="preserve"> lecture exams</w:t>
      </w:r>
      <w:r w:rsidR="000A060F">
        <w:rPr>
          <w:rFonts w:asciiTheme="minorHAnsi" w:hAnsiTheme="minorHAnsi" w:cstheme="minorHAnsi"/>
        </w:rPr>
        <w:t xml:space="preserve">, one of which will be proctored. </w:t>
      </w:r>
      <w:r w:rsidRPr="00DC643C">
        <w:rPr>
          <w:rFonts w:asciiTheme="minorHAnsi" w:hAnsiTheme="minorHAnsi" w:cstheme="minorHAnsi"/>
        </w:rPr>
        <w:t xml:space="preserve"> Quizzes will be posted for each chapter of material.  All chapter quizzes combined will account for the equivalent of one lecture exam.  Some assignments may include options asking students to take </w:t>
      </w:r>
      <w:r w:rsidRPr="00DC643C">
        <w:rPr>
          <w:rFonts w:asciiTheme="minorHAnsi" w:hAnsiTheme="minorHAnsi" w:cstheme="minorHAnsi"/>
        </w:rPr>
        <w:lastRenderedPageBreak/>
        <w:t>pictures or videos and post them on blogs established within the course black board site.  Cell-phone quality images will suffice for those assignments.</w:t>
      </w:r>
    </w:p>
    <w:p w:rsidR="00937CAC" w:rsidRDefault="00937CAC" w:rsidP="00091FCB">
      <w:pPr>
        <w:spacing w:line="240" w:lineRule="atLeast"/>
        <w:rPr>
          <w:rFonts w:ascii="Calibri" w:hAnsi="Calibri" w:cs="Arial"/>
          <w:sz w:val="24"/>
          <w:szCs w:val="24"/>
        </w:rPr>
      </w:pPr>
    </w:p>
    <w:p w:rsidR="000A060F" w:rsidRPr="000A060F" w:rsidRDefault="000A060F" w:rsidP="00091FCB">
      <w:pPr>
        <w:spacing w:line="240" w:lineRule="atLeast"/>
        <w:rPr>
          <w:rFonts w:asciiTheme="minorHAnsi" w:hAnsiTheme="minorHAnsi" w:cstheme="minorHAnsi"/>
          <w:sz w:val="24"/>
          <w:szCs w:val="24"/>
        </w:rPr>
      </w:pPr>
      <w:r w:rsidRPr="000A060F">
        <w:rPr>
          <w:rFonts w:asciiTheme="minorHAnsi" w:hAnsiTheme="minorHAnsi" w:cstheme="minorHAnsi"/>
          <w:sz w:val="24"/>
          <w:szCs w:val="24"/>
        </w:rPr>
        <w:t xml:space="preserve">Lecture exams will account for 50% of the course grade; assignments for 40%; and class participation for 10%.  </w:t>
      </w:r>
    </w:p>
    <w:p w:rsidR="000A060F" w:rsidRDefault="000A060F" w:rsidP="00091FCB">
      <w:pPr>
        <w:spacing w:line="240" w:lineRule="atLeast"/>
        <w:rPr>
          <w:rFonts w:asciiTheme="minorHAnsi" w:hAnsiTheme="minorHAnsi" w:cstheme="minorHAnsi"/>
          <w:sz w:val="24"/>
          <w:szCs w:val="24"/>
        </w:rPr>
      </w:pPr>
    </w:p>
    <w:p w:rsidR="000A060F" w:rsidRDefault="000A060F" w:rsidP="00091FCB">
      <w:pPr>
        <w:spacing w:line="240" w:lineRule="atLeast"/>
        <w:rPr>
          <w:rFonts w:asciiTheme="minorHAnsi" w:hAnsiTheme="minorHAnsi" w:cstheme="minorHAnsi"/>
          <w:sz w:val="24"/>
          <w:szCs w:val="24"/>
        </w:rPr>
      </w:pPr>
      <w:r>
        <w:rPr>
          <w:rFonts w:asciiTheme="minorHAnsi" w:hAnsiTheme="minorHAnsi" w:cstheme="minorHAnsi"/>
          <w:sz w:val="24"/>
          <w:szCs w:val="24"/>
        </w:rPr>
        <w:t xml:space="preserve">Course letter grades will be assigned in accordance with university policy based on the proportion of points earned as </w:t>
      </w:r>
      <w:proofErr w:type="spellStart"/>
      <w:r>
        <w:rPr>
          <w:rFonts w:asciiTheme="minorHAnsi" w:hAnsiTheme="minorHAnsi" w:cstheme="minorHAnsi"/>
          <w:sz w:val="24"/>
          <w:szCs w:val="24"/>
        </w:rPr>
        <w:t>followes</w:t>
      </w:r>
      <w:proofErr w:type="spellEnd"/>
      <w:r>
        <w:rPr>
          <w:rFonts w:asciiTheme="minorHAnsi" w:hAnsiTheme="minorHAnsi" w:cstheme="minorHAnsi"/>
          <w:sz w:val="24"/>
          <w:szCs w:val="24"/>
        </w:rPr>
        <w:t>:</w:t>
      </w:r>
    </w:p>
    <w:p w:rsidR="000A060F" w:rsidRPr="000A060F" w:rsidRDefault="000A060F" w:rsidP="00091FCB">
      <w:pPr>
        <w:spacing w:line="240" w:lineRule="atLeast"/>
        <w:rPr>
          <w:rFonts w:asciiTheme="minorHAnsi" w:hAnsiTheme="minorHAnsi" w:cstheme="minorHAnsi"/>
          <w:sz w:val="24"/>
          <w:szCs w:val="24"/>
        </w:rPr>
      </w:pPr>
    </w:p>
    <w:p w:rsidR="00091FCB" w:rsidRPr="00670468" w:rsidRDefault="00091FCB" w:rsidP="00937CAC">
      <w:pPr>
        <w:tabs>
          <w:tab w:val="left" w:pos="720"/>
        </w:tabs>
        <w:spacing w:line="240" w:lineRule="atLeast"/>
        <w:rPr>
          <w:rFonts w:ascii="Calibri" w:hAnsi="Calibri" w:cs="Arial"/>
          <w:sz w:val="24"/>
          <w:szCs w:val="24"/>
        </w:rPr>
      </w:pPr>
      <w:r w:rsidRPr="00670468">
        <w:rPr>
          <w:rFonts w:ascii="Calibri" w:hAnsi="Calibri" w:cs="Arial"/>
          <w:sz w:val="24"/>
          <w:szCs w:val="24"/>
        </w:rPr>
        <w:t>University Grading System:</w:t>
      </w:r>
      <w:r w:rsidR="00937CAC">
        <w:rPr>
          <w:rFonts w:ascii="Calibri" w:hAnsi="Calibri" w:cs="Arial"/>
          <w:sz w:val="24"/>
          <w:szCs w:val="24"/>
        </w:rPr>
        <w:br/>
      </w:r>
      <w:r w:rsidR="00B2684E">
        <w:rPr>
          <w:rFonts w:ascii="Calibri" w:hAnsi="Calibri" w:cs="Arial"/>
          <w:sz w:val="24"/>
          <w:szCs w:val="24"/>
        </w:rPr>
        <w:tab/>
      </w:r>
      <w:proofErr w:type="gramStart"/>
      <w:r w:rsidRPr="00670468">
        <w:rPr>
          <w:rFonts w:ascii="Calibri" w:hAnsi="Calibri" w:cs="Arial"/>
          <w:sz w:val="24"/>
          <w:szCs w:val="24"/>
        </w:rPr>
        <w:t>A  =</w:t>
      </w:r>
      <w:proofErr w:type="gramEnd"/>
      <w:r w:rsidRPr="00670468">
        <w:rPr>
          <w:rFonts w:ascii="Calibri" w:hAnsi="Calibri" w:cs="Arial"/>
          <w:sz w:val="24"/>
          <w:szCs w:val="24"/>
        </w:rPr>
        <w:t xml:space="preserve">  90  -  100</w:t>
      </w:r>
    </w:p>
    <w:p w:rsidR="00091FCB" w:rsidRPr="00670468" w:rsidRDefault="00091FCB" w:rsidP="00091FCB">
      <w:pPr>
        <w:tabs>
          <w:tab w:val="left" w:pos="-90"/>
          <w:tab w:val="left" w:pos="0"/>
        </w:tabs>
        <w:spacing w:line="240" w:lineRule="atLeast"/>
        <w:rPr>
          <w:rFonts w:ascii="Calibri" w:hAnsi="Calibri" w:cs="Arial"/>
          <w:sz w:val="24"/>
          <w:szCs w:val="24"/>
        </w:rPr>
      </w:pPr>
      <w:r w:rsidRPr="00670468">
        <w:rPr>
          <w:rFonts w:ascii="Calibri" w:hAnsi="Calibri" w:cs="Arial"/>
          <w:sz w:val="24"/>
          <w:szCs w:val="24"/>
        </w:rPr>
        <w:tab/>
        <w:t>B  =  80  -   89</w:t>
      </w:r>
    </w:p>
    <w:p w:rsidR="00091FCB" w:rsidRPr="00670468" w:rsidRDefault="00091FCB" w:rsidP="00091FCB">
      <w:pPr>
        <w:tabs>
          <w:tab w:val="left" w:pos="-90"/>
          <w:tab w:val="left" w:pos="0"/>
        </w:tabs>
        <w:spacing w:line="240" w:lineRule="atLeast"/>
        <w:rPr>
          <w:rFonts w:ascii="Calibri" w:hAnsi="Calibri" w:cs="Arial"/>
          <w:sz w:val="24"/>
          <w:szCs w:val="24"/>
        </w:rPr>
      </w:pPr>
      <w:r w:rsidRPr="00670468">
        <w:rPr>
          <w:rFonts w:ascii="Calibri" w:hAnsi="Calibri" w:cs="Arial"/>
          <w:sz w:val="24"/>
          <w:szCs w:val="24"/>
        </w:rPr>
        <w:tab/>
        <w:t>C  =  70  -   79</w:t>
      </w:r>
    </w:p>
    <w:p w:rsidR="00091FCB" w:rsidRPr="00670468" w:rsidRDefault="00091FCB" w:rsidP="00091FCB">
      <w:pPr>
        <w:tabs>
          <w:tab w:val="left" w:pos="-90"/>
          <w:tab w:val="left" w:pos="0"/>
        </w:tabs>
        <w:spacing w:line="240" w:lineRule="atLeast"/>
        <w:rPr>
          <w:rFonts w:ascii="Calibri" w:hAnsi="Calibri" w:cs="Arial"/>
          <w:sz w:val="24"/>
          <w:szCs w:val="24"/>
        </w:rPr>
      </w:pPr>
      <w:r w:rsidRPr="00670468">
        <w:rPr>
          <w:rFonts w:ascii="Calibri" w:hAnsi="Calibri" w:cs="Arial"/>
          <w:sz w:val="24"/>
          <w:szCs w:val="24"/>
        </w:rPr>
        <w:tab/>
        <w:t>D  =  60  -   69</w:t>
      </w:r>
    </w:p>
    <w:p w:rsidR="00091FCB" w:rsidRPr="00670468" w:rsidRDefault="00091FCB" w:rsidP="00091FCB">
      <w:pPr>
        <w:tabs>
          <w:tab w:val="left" w:pos="-90"/>
          <w:tab w:val="left" w:pos="0"/>
        </w:tabs>
        <w:spacing w:line="240" w:lineRule="atLeast"/>
        <w:rPr>
          <w:rFonts w:ascii="Calibri" w:hAnsi="Calibri" w:cs="Arial"/>
          <w:sz w:val="24"/>
          <w:szCs w:val="24"/>
        </w:rPr>
      </w:pPr>
      <w:r w:rsidRPr="00670468">
        <w:rPr>
          <w:rFonts w:ascii="Calibri" w:hAnsi="Calibri" w:cs="Arial"/>
          <w:sz w:val="24"/>
          <w:szCs w:val="24"/>
        </w:rPr>
        <w:tab/>
        <w:t>F  =  Below   60</w:t>
      </w:r>
    </w:p>
    <w:p w:rsidR="00091FCB" w:rsidRPr="00670468" w:rsidRDefault="00091FCB" w:rsidP="00091FCB">
      <w:pPr>
        <w:tabs>
          <w:tab w:val="left" w:pos="-90"/>
          <w:tab w:val="left" w:pos="0"/>
        </w:tabs>
        <w:spacing w:line="240" w:lineRule="atLeast"/>
        <w:rPr>
          <w:rFonts w:ascii="Calibri" w:hAnsi="Calibri" w:cs="Arial"/>
          <w:sz w:val="24"/>
          <w:szCs w:val="24"/>
        </w:rPr>
      </w:pPr>
      <w:r w:rsidRPr="00670468">
        <w:rPr>
          <w:rFonts w:ascii="Calibri" w:hAnsi="Calibri" w:cs="Arial"/>
          <w:sz w:val="24"/>
          <w:szCs w:val="24"/>
        </w:rPr>
        <w:tab/>
        <w:t>I  =  Incomplete +</w:t>
      </w:r>
    </w:p>
    <w:p w:rsidR="00091FCB" w:rsidRDefault="00091FCB" w:rsidP="00A55D39">
      <w:pPr>
        <w:tabs>
          <w:tab w:val="left" w:pos="-90"/>
          <w:tab w:val="left" w:pos="0"/>
        </w:tabs>
        <w:spacing w:line="240" w:lineRule="atLeast"/>
        <w:rPr>
          <w:rFonts w:ascii="Calibri" w:hAnsi="Calibri" w:cs="Arial"/>
          <w:sz w:val="24"/>
          <w:szCs w:val="24"/>
        </w:rPr>
      </w:pPr>
      <w:r w:rsidRPr="00670468">
        <w:rPr>
          <w:rFonts w:ascii="Calibri" w:hAnsi="Calibri" w:cs="Arial"/>
          <w:sz w:val="24"/>
          <w:szCs w:val="24"/>
        </w:rPr>
        <w:tab/>
      </w:r>
      <w:proofErr w:type="gramStart"/>
      <w:r w:rsidRPr="00670468">
        <w:rPr>
          <w:rFonts w:ascii="Calibri" w:hAnsi="Calibri" w:cs="Arial"/>
          <w:sz w:val="24"/>
          <w:szCs w:val="24"/>
        </w:rPr>
        <w:t>W  =</w:t>
      </w:r>
      <w:proofErr w:type="gramEnd"/>
      <w:r w:rsidRPr="00670468">
        <w:rPr>
          <w:rFonts w:ascii="Calibri" w:hAnsi="Calibri" w:cs="Arial"/>
          <w:sz w:val="24"/>
          <w:szCs w:val="24"/>
        </w:rPr>
        <w:t xml:space="preserve">  Withdrawal</w:t>
      </w:r>
    </w:p>
    <w:p w:rsidR="00937CAC" w:rsidRDefault="00937CAC" w:rsidP="00091FCB">
      <w:pPr>
        <w:tabs>
          <w:tab w:val="left" w:pos="1440"/>
        </w:tabs>
        <w:spacing w:line="240" w:lineRule="atLeast"/>
        <w:rPr>
          <w:rFonts w:ascii="Calibri" w:hAnsi="Calibri" w:cs="Arial"/>
          <w:sz w:val="24"/>
          <w:szCs w:val="24"/>
        </w:rPr>
      </w:pPr>
    </w:p>
    <w:p w:rsidR="0019323C" w:rsidRDefault="00091FCB" w:rsidP="00880111">
      <w:pPr>
        <w:tabs>
          <w:tab w:val="left" w:pos="180"/>
        </w:tabs>
        <w:spacing w:line="240" w:lineRule="atLeast"/>
        <w:jc w:val="both"/>
        <w:rPr>
          <w:rFonts w:ascii="Calibri" w:hAnsi="Calibri" w:cs="Arial"/>
          <w:sz w:val="24"/>
          <w:szCs w:val="24"/>
        </w:rPr>
      </w:pPr>
      <w:r w:rsidRPr="00670468">
        <w:rPr>
          <w:rFonts w:ascii="Calibri" w:hAnsi="Calibri" w:cs="Arial"/>
          <w:sz w:val="24"/>
          <w:szCs w:val="24"/>
        </w:rPr>
        <w:t>A grade of incomplete is changed if the deficiency is made up by midterm of the next regular semest</w:t>
      </w:r>
      <w:r w:rsidR="00880111">
        <w:rPr>
          <w:rFonts w:ascii="Calibri" w:hAnsi="Calibri" w:cs="Arial"/>
          <w:sz w:val="24"/>
          <w:szCs w:val="24"/>
        </w:rPr>
        <w:t xml:space="preserve">er, otherwise, it becomes "F". </w:t>
      </w:r>
      <w:r w:rsidRPr="00670468">
        <w:rPr>
          <w:rFonts w:ascii="Calibri" w:hAnsi="Calibri" w:cs="Arial"/>
          <w:sz w:val="24"/>
          <w:szCs w:val="24"/>
        </w:rPr>
        <w:t>This grade is given only if circumstances beyond the student's control prevented completion of work during the semester enrolled and attendance requirements have been met.</w:t>
      </w:r>
    </w:p>
    <w:p w:rsidR="00937CAC" w:rsidRDefault="00937CAC" w:rsidP="00880111">
      <w:pPr>
        <w:tabs>
          <w:tab w:val="left" w:pos="180"/>
        </w:tabs>
        <w:spacing w:line="240" w:lineRule="atLeast"/>
        <w:jc w:val="both"/>
        <w:rPr>
          <w:rFonts w:ascii="Calibri" w:hAnsi="Calibri" w:cs="Arial"/>
          <w:sz w:val="24"/>
          <w:szCs w:val="24"/>
        </w:rPr>
      </w:pPr>
    </w:p>
    <w:p w:rsidR="00A55D39" w:rsidRPr="00A55D39" w:rsidRDefault="00A55D39" w:rsidP="00880111">
      <w:pPr>
        <w:tabs>
          <w:tab w:val="left" w:pos="180"/>
        </w:tabs>
        <w:spacing w:line="240" w:lineRule="atLeast"/>
        <w:jc w:val="both"/>
        <w:rPr>
          <w:rFonts w:ascii="Calibri" w:hAnsi="Calibri" w:cs="Arial"/>
          <w:b/>
          <w:sz w:val="24"/>
          <w:szCs w:val="24"/>
        </w:rPr>
      </w:pPr>
      <w:r w:rsidRPr="00A55D39">
        <w:rPr>
          <w:rFonts w:ascii="Calibri" w:hAnsi="Calibri" w:cs="Arial"/>
          <w:b/>
          <w:sz w:val="24"/>
          <w:szCs w:val="24"/>
        </w:rPr>
        <w:t>Grading and Academic Standards:</w:t>
      </w:r>
    </w:p>
    <w:p w:rsidR="0019323C" w:rsidRDefault="0019323C" w:rsidP="00A4085C">
      <w:pPr>
        <w:rPr>
          <w:rFonts w:ascii="Calibri" w:hAnsi="Calibri"/>
          <w:sz w:val="24"/>
          <w:szCs w:val="24"/>
        </w:rPr>
      </w:pPr>
      <w:r w:rsidRPr="0019323C">
        <w:rPr>
          <w:rFonts w:ascii="Calibri" w:hAnsi="Calibr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37CAC" w:rsidRPr="0019323C" w:rsidRDefault="00937CAC" w:rsidP="00A4085C">
      <w:pPr>
        <w:rPr>
          <w:rFonts w:ascii="Calibri" w:hAnsi="Calibri"/>
          <w:sz w:val="24"/>
          <w:szCs w:val="24"/>
        </w:rPr>
      </w:pPr>
    </w:p>
    <w:p w:rsidR="00937CAC" w:rsidRDefault="006217D3" w:rsidP="00C64AD1">
      <w:pPr>
        <w:pStyle w:val="SyllabiHeading"/>
      </w:pPr>
      <w:r w:rsidRPr="00C64AD1">
        <w:t xml:space="preserve">TENTATIVE </w:t>
      </w:r>
      <w:r w:rsidR="006E705F" w:rsidRPr="00C64AD1">
        <w:t>SCHEDULE (</w:t>
      </w:r>
      <w:r w:rsidRPr="00C64AD1">
        <w:t>COURSE OUTLINE</w:t>
      </w:r>
      <w:r w:rsidR="006E705F">
        <w:t>):</w:t>
      </w:r>
    </w:p>
    <w:p w:rsidR="006217D3" w:rsidRPr="00670468" w:rsidRDefault="006217D3" w:rsidP="00937CAC">
      <w:pPr>
        <w:spacing w:line="240" w:lineRule="atLeast"/>
        <w:ind w:left="-420" w:firstLine="420"/>
        <w:rPr>
          <w:rFonts w:ascii="Calibri" w:hAnsi="Calibri" w:cs="Arial"/>
          <w:sz w:val="24"/>
          <w:szCs w:val="24"/>
        </w:rPr>
      </w:pPr>
      <w:r>
        <w:rPr>
          <w:rFonts w:ascii="Calibri" w:hAnsi="Calibri" w:cs="Arial"/>
          <w:sz w:val="24"/>
          <w:szCs w:val="24"/>
        </w:rPr>
        <w:t>A. Introduction</w:t>
      </w:r>
    </w:p>
    <w:p w:rsidR="009B0354" w:rsidRDefault="006217D3" w:rsidP="006217D3">
      <w:pPr>
        <w:spacing w:line="240" w:lineRule="atLeast"/>
        <w:rPr>
          <w:rFonts w:ascii="Calibri" w:hAnsi="Calibri" w:cs="Arial"/>
          <w:sz w:val="24"/>
          <w:szCs w:val="24"/>
        </w:rPr>
      </w:pPr>
      <w:r>
        <w:rPr>
          <w:rFonts w:ascii="Calibri" w:hAnsi="Calibri" w:cs="Arial"/>
          <w:sz w:val="24"/>
          <w:szCs w:val="24"/>
        </w:rPr>
        <w:tab/>
      </w:r>
      <w:r>
        <w:rPr>
          <w:rFonts w:ascii="Calibri" w:hAnsi="Calibri" w:cs="Arial"/>
          <w:sz w:val="24"/>
          <w:szCs w:val="24"/>
        </w:rPr>
        <w:tab/>
        <w:t>-Scientific Basis</w:t>
      </w:r>
    </w:p>
    <w:p w:rsidR="006217D3" w:rsidRPr="00670468" w:rsidRDefault="006217D3" w:rsidP="009B0354">
      <w:pPr>
        <w:spacing w:line="240" w:lineRule="atLeast"/>
        <w:ind w:left="1440"/>
        <w:rPr>
          <w:rFonts w:ascii="Calibri" w:hAnsi="Calibri" w:cs="Arial"/>
          <w:sz w:val="24"/>
          <w:szCs w:val="24"/>
        </w:rPr>
      </w:pPr>
      <w:r>
        <w:rPr>
          <w:rFonts w:ascii="Calibri" w:hAnsi="Calibri" w:cs="Arial"/>
          <w:sz w:val="24"/>
          <w:szCs w:val="24"/>
        </w:rPr>
        <w:t>-Biological Basis</w:t>
      </w:r>
    </w:p>
    <w:p w:rsidR="006217D3" w:rsidRPr="00670468" w:rsidRDefault="006217D3" w:rsidP="006217D3">
      <w:pPr>
        <w:spacing w:line="240" w:lineRule="atLeast"/>
        <w:ind w:firstLine="720"/>
        <w:rPr>
          <w:rFonts w:ascii="Calibri" w:hAnsi="Calibri" w:cs="Arial"/>
          <w:sz w:val="24"/>
          <w:szCs w:val="24"/>
        </w:rPr>
      </w:pPr>
      <w:r>
        <w:rPr>
          <w:rFonts w:ascii="Calibri" w:hAnsi="Calibri" w:cs="Arial"/>
          <w:sz w:val="24"/>
          <w:szCs w:val="24"/>
        </w:rPr>
        <w:t>B. Nature of Life</w:t>
      </w:r>
    </w:p>
    <w:p w:rsidR="006217D3" w:rsidRDefault="006217D3" w:rsidP="006217D3">
      <w:pPr>
        <w:spacing w:line="240" w:lineRule="atLeast"/>
        <w:rPr>
          <w:rFonts w:ascii="Calibri" w:hAnsi="Calibri" w:cs="Arial"/>
          <w:sz w:val="24"/>
          <w:szCs w:val="24"/>
        </w:rPr>
      </w:pPr>
      <w:r>
        <w:rPr>
          <w:rFonts w:ascii="Calibri" w:hAnsi="Calibri" w:cs="Arial"/>
          <w:sz w:val="24"/>
          <w:szCs w:val="24"/>
        </w:rPr>
        <w:tab/>
      </w:r>
      <w:r>
        <w:rPr>
          <w:rFonts w:ascii="Calibri" w:hAnsi="Calibri" w:cs="Arial"/>
          <w:sz w:val="24"/>
          <w:szCs w:val="24"/>
        </w:rPr>
        <w:tab/>
        <w:t>-Metabolism</w:t>
      </w:r>
    </w:p>
    <w:p w:rsidR="006217D3" w:rsidRDefault="006217D3" w:rsidP="006217D3">
      <w:pPr>
        <w:spacing w:line="240" w:lineRule="atLeast"/>
        <w:rPr>
          <w:rFonts w:ascii="Calibri" w:hAnsi="Calibri" w:cs="Arial"/>
          <w:sz w:val="24"/>
          <w:szCs w:val="24"/>
        </w:rPr>
      </w:pPr>
      <w:r>
        <w:rPr>
          <w:rFonts w:ascii="Calibri" w:hAnsi="Calibri" w:cs="Arial"/>
          <w:sz w:val="24"/>
          <w:szCs w:val="24"/>
        </w:rPr>
        <w:tab/>
      </w:r>
      <w:r>
        <w:rPr>
          <w:rFonts w:ascii="Calibri" w:hAnsi="Calibri" w:cs="Arial"/>
          <w:sz w:val="24"/>
          <w:szCs w:val="24"/>
        </w:rPr>
        <w:tab/>
        <w:t>-Perpetuation</w:t>
      </w:r>
    </w:p>
    <w:p w:rsidR="009B0354" w:rsidRDefault="006217D3" w:rsidP="006217D3">
      <w:pPr>
        <w:spacing w:line="240" w:lineRule="atLeast"/>
        <w:ind w:firstLine="720"/>
        <w:rPr>
          <w:rFonts w:ascii="Calibri" w:hAnsi="Calibri" w:cs="Arial"/>
          <w:sz w:val="24"/>
          <w:szCs w:val="24"/>
        </w:rPr>
      </w:pPr>
      <w:r>
        <w:rPr>
          <w:rFonts w:ascii="Calibri" w:hAnsi="Calibri" w:cs="Arial"/>
          <w:sz w:val="24"/>
          <w:szCs w:val="24"/>
        </w:rPr>
        <w:t>C. Cells</w:t>
      </w:r>
    </w:p>
    <w:p w:rsidR="009B0354" w:rsidRDefault="006217D3" w:rsidP="006217D3">
      <w:pPr>
        <w:spacing w:line="240" w:lineRule="atLeast"/>
        <w:ind w:firstLine="720"/>
        <w:rPr>
          <w:rFonts w:ascii="Calibri" w:hAnsi="Calibri" w:cs="Arial"/>
          <w:sz w:val="24"/>
          <w:szCs w:val="24"/>
        </w:rPr>
      </w:pPr>
      <w:r>
        <w:rPr>
          <w:rFonts w:ascii="Calibri" w:hAnsi="Calibri" w:cs="Arial"/>
          <w:sz w:val="24"/>
          <w:szCs w:val="24"/>
        </w:rPr>
        <w:lastRenderedPageBreak/>
        <w:t>D. Chemistry of Life</w:t>
      </w:r>
    </w:p>
    <w:p w:rsidR="00997FE3" w:rsidRDefault="006217D3" w:rsidP="006217D3">
      <w:pPr>
        <w:spacing w:line="240" w:lineRule="atLeast"/>
        <w:ind w:firstLine="720"/>
        <w:rPr>
          <w:rFonts w:ascii="Calibri" w:hAnsi="Calibri" w:cs="Arial"/>
          <w:sz w:val="24"/>
          <w:szCs w:val="24"/>
        </w:rPr>
      </w:pPr>
      <w:r w:rsidRPr="00670468">
        <w:rPr>
          <w:rFonts w:ascii="Calibri" w:hAnsi="Calibri" w:cs="Arial"/>
          <w:sz w:val="24"/>
          <w:szCs w:val="24"/>
        </w:rPr>
        <w:t>E</w:t>
      </w:r>
      <w:r>
        <w:rPr>
          <w:rFonts w:ascii="Calibri" w:hAnsi="Calibri" w:cs="Arial"/>
          <w:sz w:val="24"/>
          <w:szCs w:val="24"/>
        </w:rPr>
        <w:t>. Photosynthesis</w:t>
      </w:r>
    </w:p>
    <w:p w:rsidR="009B0354" w:rsidRDefault="006217D3" w:rsidP="006217D3">
      <w:pPr>
        <w:spacing w:line="240" w:lineRule="atLeast"/>
        <w:ind w:firstLine="720"/>
        <w:rPr>
          <w:rFonts w:ascii="Calibri" w:hAnsi="Calibri" w:cs="Arial"/>
          <w:sz w:val="24"/>
          <w:szCs w:val="24"/>
        </w:rPr>
      </w:pPr>
      <w:r>
        <w:rPr>
          <w:rFonts w:ascii="Calibri" w:hAnsi="Calibri" w:cs="Arial"/>
          <w:sz w:val="24"/>
          <w:szCs w:val="24"/>
        </w:rPr>
        <w:t>F. Respiration</w:t>
      </w:r>
    </w:p>
    <w:p w:rsidR="00997FE3" w:rsidRDefault="006217D3" w:rsidP="00997FE3">
      <w:pPr>
        <w:spacing w:line="240" w:lineRule="atLeast"/>
        <w:ind w:firstLine="720"/>
        <w:rPr>
          <w:rFonts w:ascii="Calibri" w:hAnsi="Calibri" w:cs="Arial"/>
          <w:sz w:val="24"/>
          <w:szCs w:val="24"/>
        </w:rPr>
      </w:pPr>
      <w:r>
        <w:rPr>
          <w:rFonts w:ascii="Calibri" w:hAnsi="Calibri" w:cs="Arial"/>
          <w:sz w:val="24"/>
          <w:szCs w:val="24"/>
        </w:rPr>
        <w:t>G. Nutrition/Transport</w:t>
      </w:r>
    </w:p>
    <w:p w:rsidR="009B0354" w:rsidRDefault="006217D3" w:rsidP="00997FE3">
      <w:pPr>
        <w:spacing w:line="240" w:lineRule="atLeast"/>
        <w:ind w:left="720" w:firstLine="720"/>
        <w:rPr>
          <w:rFonts w:ascii="Calibri" w:hAnsi="Calibri" w:cs="Arial"/>
          <w:sz w:val="24"/>
          <w:szCs w:val="24"/>
        </w:rPr>
      </w:pPr>
      <w:r>
        <w:rPr>
          <w:rFonts w:ascii="Calibri" w:hAnsi="Calibri" w:cs="Arial"/>
          <w:sz w:val="24"/>
          <w:szCs w:val="24"/>
        </w:rPr>
        <w:t>-Plants</w:t>
      </w:r>
    </w:p>
    <w:p w:rsidR="006217D3" w:rsidRPr="00670468" w:rsidRDefault="006217D3" w:rsidP="006217D3">
      <w:pPr>
        <w:spacing w:line="240" w:lineRule="atLeast"/>
        <w:rPr>
          <w:rFonts w:ascii="Calibri" w:hAnsi="Calibri" w:cs="Arial"/>
          <w:sz w:val="24"/>
          <w:szCs w:val="24"/>
        </w:rPr>
      </w:pPr>
      <w:r>
        <w:rPr>
          <w:rFonts w:ascii="Calibri" w:hAnsi="Calibri" w:cs="Arial"/>
          <w:sz w:val="24"/>
          <w:szCs w:val="24"/>
        </w:rPr>
        <w:tab/>
      </w:r>
      <w:r>
        <w:rPr>
          <w:rFonts w:ascii="Calibri" w:hAnsi="Calibri" w:cs="Arial"/>
          <w:sz w:val="24"/>
          <w:szCs w:val="24"/>
        </w:rPr>
        <w:tab/>
        <w:t>-</w:t>
      </w:r>
      <w:r w:rsidRPr="00670468">
        <w:rPr>
          <w:rFonts w:ascii="Calibri" w:hAnsi="Calibri" w:cs="Arial"/>
          <w:sz w:val="24"/>
          <w:szCs w:val="24"/>
        </w:rPr>
        <w:t>Animals</w:t>
      </w:r>
    </w:p>
    <w:p w:rsidR="006217D3" w:rsidRPr="00670468" w:rsidRDefault="006217D3" w:rsidP="006217D3">
      <w:pPr>
        <w:spacing w:line="240" w:lineRule="atLeast"/>
        <w:ind w:firstLine="720"/>
        <w:rPr>
          <w:rFonts w:ascii="Calibri" w:hAnsi="Calibri" w:cs="Arial"/>
          <w:sz w:val="24"/>
          <w:szCs w:val="24"/>
        </w:rPr>
      </w:pPr>
      <w:r>
        <w:rPr>
          <w:rFonts w:ascii="Calibri" w:hAnsi="Calibri" w:cs="Arial"/>
          <w:sz w:val="24"/>
          <w:szCs w:val="24"/>
        </w:rPr>
        <w:t xml:space="preserve">H. </w:t>
      </w:r>
      <w:r w:rsidRPr="00670468">
        <w:rPr>
          <w:rFonts w:ascii="Calibri" w:hAnsi="Calibri" w:cs="Arial"/>
          <w:sz w:val="24"/>
          <w:szCs w:val="24"/>
        </w:rPr>
        <w:t>Control</w:t>
      </w:r>
      <w:r>
        <w:rPr>
          <w:rFonts w:ascii="Calibri" w:hAnsi="Calibri" w:cs="Arial"/>
          <w:sz w:val="24"/>
          <w:szCs w:val="24"/>
        </w:rPr>
        <w:t xml:space="preserve"> Systems</w:t>
      </w:r>
    </w:p>
    <w:p w:rsidR="00997FE3" w:rsidRDefault="006217D3" w:rsidP="006217D3">
      <w:pPr>
        <w:spacing w:line="240" w:lineRule="atLeast"/>
        <w:rPr>
          <w:rFonts w:ascii="Calibri" w:hAnsi="Calibri" w:cs="Arial"/>
          <w:sz w:val="24"/>
          <w:szCs w:val="24"/>
        </w:rPr>
      </w:pPr>
      <w:r>
        <w:rPr>
          <w:rFonts w:ascii="Calibri" w:hAnsi="Calibri" w:cs="Arial"/>
          <w:sz w:val="24"/>
          <w:szCs w:val="24"/>
        </w:rPr>
        <w:tab/>
      </w:r>
      <w:r>
        <w:rPr>
          <w:rFonts w:ascii="Calibri" w:hAnsi="Calibri" w:cs="Arial"/>
          <w:sz w:val="24"/>
          <w:szCs w:val="24"/>
        </w:rPr>
        <w:tab/>
        <w:t>-Plants</w:t>
      </w:r>
    </w:p>
    <w:p w:rsidR="006217D3" w:rsidRPr="00670468" w:rsidRDefault="006217D3" w:rsidP="00997FE3">
      <w:pPr>
        <w:spacing w:line="240" w:lineRule="atLeast"/>
        <w:ind w:left="1440"/>
        <w:rPr>
          <w:rFonts w:ascii="Calibri" w:hAnsi="Calibri" w:cs="Arial"/>
          <w:sz w:val="24"/>
          <w:szCs w:val="24"/>
        </w:rPr>
      </w:pPr>
      <w:r>
        <w:rPr>
          <w:rFonts w:ascii="Calibri" w:hAnsi="Calibri" w:cs="Arial"/>
          <w:sz w:val="24"/>
          <w:szCs w:val="24"/>
        </w:rPr>
        <w:t>-</w:t>
      </w:r>
      <w:r w:rsidRPr="00670468">
        <w:rPr>
          <w:rFonts w:ascii="Calibri" w:hAnsi="Calibri" w:cs="Arial"/>
          <w:sz w:val="24"/>
          <w:szCs w:val="24"/>
        </w:rPr>
        <w:t>Animals</w:t>
      </w:r>
    </w:p>
    <w:p w:rsidR="006217D3" w:rsidRPr="00670468" w:rsidRDefault="006217D3" w:rsidP="006217D3">
      <w:pPr>
        <w:spacing w:line="240" w:lineRule="atLeast"/>
        <w:ind w:firstLine="720"/>
        <w:rPr>
          <w:rFonts w:ascii="Calibri" w:hAnsi="Calibri" w:cs="Arial"/>
          <w:sz w:val="24"/>
          <w:szCs w:val="24"/>
        </w:rPr>
      </w:pPr>
      <w:r>
        <w:rPr>
          <w:rFonts w:ascii="Calibri" w:hAnsi="Calibri" w:cs="Arial"/>
          <w:sz w:val="24"/>
          <w:szCs w:val="24"/>
        </w:rPr>
        <w:t xml:space="preserve">I. </w:t>
      </w:r>
      <w:r w:rsidRPr="00670468">
        <w:rPr>
          <w:rFonts w:ascii="Calibri" w:hAnsi="Calibri" w:cs="Arial"/>
          <w:sz w:val="24"/>
          <w:szCs w:val="24"/>
        </w:rPr>
        <w:t>Reproduction</w:t>
      </w:r>
    </w:p>
    <w:p w:rsidR="006217D3" w:rsidRPr="00670468" w:rsidRDefault="006217D3" w:rsidP="006217D3">
      <w:pPr>
        <w:spacing w:line="240" w:lineRule="atLeast"/>
        <w:rPr>
          <w:rFonts w:ascii="Calibri" w:hAnsi="Calibri" w:cs="Arial"/>
          <w:sz w:val="24"/>
          <w:szCs w:val="24"/>
        </w:rPr>
      </w:pPr>
      <w:r>
        <w:rPr>
          <w:rFonts w:ascii="Calibri" w:hAnsi="Calibri" w:cs="Arial"/>
          <w:sz w:val="24"/>
          <w:szCs w:val="24"/>
        </w:rPr>
        <w:tab/>
      </w:r>
      <w:r>
        <w:rPr>
          <w:rFonts w:ascii="Calibri" w:hAnsi="Calibri" w:cs="Arial"/>
          <w:sz w:val="24"/>
          <w:szCs w:val="24"/>
        </w:rPr>
        <w:tab/>
        <w:t>-</w:t>
      </w:r>
      <w:r w:rsidRPr="00670468">
        <w:rPr>
          <w:rFonts w:ascii="Calibri" w:hAnsi="Calibri" w:cs="Arial"/>
          <w:sz w:val="24"/>
          <w:szCs w:val="24"/>
        </w:rPr>
        <w:t>Asexual</w:t>
      </w:r>
    </w:p>
    <w:p w:rsidR="006217D3" w:rsidRPr="00670468" w:rsidRDefault="006217D3" w:rsidP="006217D3">
      <w:pPr>
        <w:spacing w:line="240" w:lineRule="atLeast"/>
        <w:rPr>
          <w:rFonts w:ascii="Calibri" w:hAnsi="Calibri" w:cs="Arial"/>
          <w:sz w:val="24"/>
          <w:szCs w:val="24"/>
        </w:rPr>
      </w:pPr>
      <w:r>
        <w:rPr>
          <w:rFonts w:ascii="Calibri" w:hAnsi="Calibri" w:cs="Arial"/>
          <w:sz w:val="24"/>
          <w:szCs w:val="24"/>
        </w:rPr>
        <w:tab/>
      </w:r>
      <w:r>
        <w:rPr>
          <w:rFonts w:ascii="Calibri" w:hAnsi="Calibri" w:cs="Arial"/>
          <w:sz w:val="24"/>
          <w:szCs w:val="24"/>
        </w:rPr>
        <w:tab/>
        <w:t>-</w:t>
      </w:r>
      <w:r w:rsidRPr="00670468">
        <w:rPr>
          <w:rFonts w:ascii="Calibri" w:hAnsi="Calibri" w:cs="Arial"/>
          <w:sz w:val="24"/>
          <w:szCs w:val="24"/>
        </w:rPr>
        <w:t>Sexual</w:t>
      </w:r>
    </w:p>
    <w:p w:rsidR="00997FE3" w:rsidRDefault="006217D3" w:rsidP="00997FE3">
      <w:pPr>
        <w:spacing w:line="240" w:lineRule="atLeast"/>
        <w:ind w:left="-420"/>
        <w:rPr>
          <w:rFonts w:ascii="Calibri" w:hAnsi="Calibri" w:cs="Arial"/>
          <w:sz w:val="24"/>
          <w:szCs w:val="24"/>
        </w:rPr>
      </w:pPr>
      <w:r>
        <w:rPr>
          <w:rFonts w:ascii="Calibri" w:hAnsi="Calibri" w:cs="Arial"/>
          <w:bCs/>
          <w:sz w:val="24"/>
          <w:szCs w:val="24"/>
        </w:rPr>
        <w:tab/>
      </w:r>
      <w:r>
        <w:rPr>
          <w:rFonts w:ascii="Calibri" w:hAnsi="Calibri" w:cs="Arial"/>
          <w:bCs/>
          <w:sz w:val="24"/>
          <w:szCs w:val="24"/>
        </w:rPr>
        <w:tab/>
      </w:r>
      <w:r>
        <w:rPr>
          <w:rFonts w:ascii="Calibri" w:hAnsi="Calibri" w:cs="Arial"/>
          <w:sz w:val="24"/>
          <w:szCs w:val="24"/>
        </w:rPr>
        <w:t xml:space="preserve">J. </w:t>
      </w:r>
      <w:r w:rsidRPr="00670468">
        <w:rPr>
          <w:rFonts w:ascii="Calibri" w:hAnsi="Calibri" w:cs="Arial"/>
          <w:sz w:val="24"/>
          <w:szCs w:val="24"/>
        </w:rPr>
        <w:t>Development</w:t>
      </w:r>
    </w:p>
    <w:p w:rsidR="00997FE3" w:rsidRDefault="006217D3" w:rsidP="00997FE3">
      <w:pPr>
        <w:spacing w:line="240" w:lineRule="atLeast"/>
        <w:ind w:left="1440"/>
        <w:rPr>
          <w:rFonts w:ascii="Calibri" w:hAnsi="Calibri" w:cs="Arial"/>
          <w:sz w:val="24"/>
          <w:szCs w:val="24"/>
        </w:rPr>
      </w:pPr>
      <w:r>
        <w:rPr>
          <w:rFonts w:ascii="Calibri" w:hAnsi="Calibri" w:cs="Arial"/>
          <w:sz w:val="24"/>
          <w:szCs w:val="24"/>
        </w:rPr>
        <w:t>-</w:t>
      </w:r>
      <w:r w:rsidRPr="00670468">
        <w:rPr>
          <w:rFonts w:ascii="Calibri" w:hAnsi="Calibri" w:cs="Arial"/>
          <w:sz w:val="24"/>
          <w:szCs w:val="24"/>
        </w:rPr>
        <w:t>Plants</w:t>
      </w:r>
    </w:p>
    <w:p w:rsidR="006217D3" w:rsidRDefault="006217D3" w:rsidP="00997FE3">
      <w:pPr>
        <w:spacing w:line="240" w:lineRule="atLeast"/>
        <w:ind w:left="1440"/>
        <w:rPr>
          <w:rFonts w:ascii="Calibri" w:hAnsi="Calibri" w:cs="Arial"/>
          <w:sz w:val="24"/>
          <w:szCs w:val="24"/>
        </w:rPr>
      </w:pPr>
      <w:r>
        <w:rPr>
          <w:rFonts w:ascii="Calibri" w:hAnsi="Calibri" w:cs="Arial"/>
          <w:sz w:val="24"/>
          <w:szCs w:val="24"/>
        </w:rPr>
        <w:t>-</w:t>
      </w:r>
      <w:r w:rsidRPr="00670468">
        <w:rPr>
          <w:rFonts w:ascii="Calibri" w:hAnsi="Calibri" w:cs="Arial"/>
          <w:sz w:val="24"/>
          <w:szCs w:val="24"/>
        </w:rPr>
        <w:t>Animals</w:t>
      </w:r>
    </w:p>
    <w:p w:rsidR="006217D3" w:rsidRDefault="006217D3" w:rsidP="006217D3">
      <w:pPr>
        <w:spacing w:line="240" w:lineRule="atLeast"/>
        <w:ind w:left="-450"/>
        <w:rPr>
          <w:rFonts w:ascii="Calibri" w:hAnsi="Calibri" w:cs="Arial"/>
          <w:sz w:val="24"/>
          <w:szCs w:val="24"/>
        </w:rPr>
      </w:pPr>
      <w:r>
        <w:rPr>
          <w:rFonts w:ascii="Calibri" w:hAnsi="Calibri" w:cs="Arial"/>
          <w:sz w:val="24"/>
          <w:szCs w:val="24"/>
        </w:rPr>
        <w:tab/>
      </w:r>
      <w:r>
        <w:rPr>
          <w:rFonts w:ascii="Calibri" w:hAnsi="Calibri" w:cs="Arial"/>
          <w:sz w:val="24"/>
          <w:szCs w:val="24"/>
        </w:rPr>
        <w:tab/>
        <w:t xml:space="preserve">K. </w:t>
      </w:r>
      <w:r w:rsidRPr="00670468">
        <w:rPr>
          <w:rFonts w:ascii="Calibri" w:hAnsi="Calibri" w:cs="Arial"/>
          <w:sz w:val="24"/>
          <w:szCs w:val="24"/>
        </w:rPr>
        <w:t>Genetics</w:t>
      </w:r>
    </w:p>
    <w:p w:rsidR="006217D3" w:rsidRPr="00670468" w:rsidRDefault="006217D3" w:rsidP="006217D3">
      <w:pPr>
        <w:spacing w:line="240" w:lineRule="atLeast"/>
        <w:rPr>
          <w:rFonts w:ascii="Calibri" w:hAnsi="Calibri" w:cs="Arial"/>
          <w:sz w:val="24"/>
          <w:szCs w:val="24"/>
        </w:rPr>
      </w:pPr>
      <w:r>
        <w:rPr>
          <w:rFonts w:ascii="Calibri" w:hAnsi="Calibri" w:cs="Arial"/>
          <w:sz w:val="24"/>
          <w:szCs w:val="24"/>
        </w:rPr>
        <w:tab/>
      </w:r>
      <w:r>
        <w:rPr>
          <w:rFonts w:ascii="Calibri" w:hAnsi="Calibri" w:cs="Arial"/>
          <w:sz w:val="24"/>
          <w:szCs w:val="24"/>
        </w:rPr>
        <w:tab/>
        <w:t>-</w:t>
      </w:r>
      <w:r w:rsidRPr="00670468">
        <w:rPr>
          <w:rFonts w:ascii="Calibri" w:hAnsi="Calibri" w:cs="Arial"/>
          <w:sz w:val="24"/>
          <w:szCs w:val="24"/>
        </w:rPr>
        <w:t>Mendelian</w:t>
      </w:r>
    </w:p>
    <w:p w:rsidR="006217D3" w:rsidRPr="00670468" w:rsidRDefault="006217D3" w:rsidP="006217D3">
      <w:pPr>
        <w:spacing w:line="240" w:lineRule="atLeast"/>
        <w:rPr>
          <w:rFonts w:ascii="Calibri" w:hAnsi="Calibri" w:cs="Arial"/>
          <w:sz w:val="24"/>
          <w:szCs w:val="24"/>
        </w:rPr>
      </w:pPr>
      <w:r>
        <w:rPr>
          <w:rFonts w:ascii="Calibri" w:hAnsi="Calibri" w:cs="Arial"/>
          <w:sz w:val="24"/>
          <w:szCs w:val="24"/>
        </w:rPr>
        <w:tab/>
      </w:r>
      <w:r>
        <w:rPr>
          <w:rFonts w:ascii="Calibri" w:hAnsi="Calibri" w:cs="Arial"/>
          <w:sz w:val="24"/>
          <w:szCs w:val="24"/>
        </w:rPr>
        <w:tab/>
        <w:t>-</w:t>
      </w:r>
      <w:r w:rsidRPr="00670468">
        <w:rPr>
          <w:rFonts w:ascii="Calibri" w:hAnsi="Calibri" w:cs="Arial"/>
          <w:sz w:val="24"/>
          <w:szCs w:val="24"/>
        </w:rPr>
        <w:t>Non-</w:t>
      </w:r>
      <w:proofErr w:type="spellStart"/>
      <w:r w:rsidRPr="00670468">
        <w:rPr>
          <w:rFonts w:ascii="Calibri" w:hAnsi="Calibri" w:cs="Arial"/>
          <w:sz w:val="24"/>
          <w:szCs w:val="24"/>
        </w:rPr>
        <w:t>Mendelain</w:t>
      </w:r>
      <w:proofErr w:type="spellEnd"/>
    </w:p>
    <w:p w:rsidR="006217D3" w:rsidRDefault="006217D3" w:rsidP="006217D3">
      <w:pPr>
        <w:spacing w:line="240" w:lineRule="atLeast"/>
        <w:ind w:left="-450"/>
        <w:rPr>
          <w:rFonts w:ascii="Calibri" w:hAnsi="Calibri" w:cs="Arial"/>
          <w:sz w:val="24"/>
          <w:szCs w:val="24"/>
        </w:rPr>
      </w:pPr>
      <w:r>
        <w:rPr>
          <w:rFonts w:ascii="Calibri" w:hAnsi="Calibri" w:cs="Arial"/>
          <w:sz w:val="24"/>
          <w:szCs w:val="24"/>
        </w:rPr>
        <w:tab/>
      </w:r>
      <w:r>
        <w:rPr>
          <w:rFonts w:ascii="Calibri" w:hAnsi="Calibri" w:cs="Arial"/>
          <w:sz w:val="24"/>
          <w:szCs w:val="24"/>
        </w:rPr>
        <w:tab/>
        <w:t xml:space="preserve">L. </w:t>
      </w:r>
      <w:r w:rsidRPr="00670468">
        <w:rPr>
          <w:rFonts w:ascii="Calibri" w:hAnsi="Calibri" w:cs="Arial"/>
          <w:sz w:val="24"/>
          <w:szCs w:val="24"/>
        </w:rPr>
        <w:t>Adaptation</w:t>
      </w:r>
    </w:p>
    <w:p w:rsidR="006217D3" w:rsidRDefault="006217D3" w:rsidP="006217D3">
      <w:pPr>
        <w:spacing w:line="240" w:lineRule="atLeast"/>
        <w:ind w:left="270" w:firstLine="1170"/>
        <w:rPr>
          <w:rFonts w:ascii="Calibri" w:hAnsi="Calibri" w:cs="Arial"/>
          <w:sz w:val="24"/>
          <w:szCs w:val="24"/>
        </w:rPr>
      </w:pPr>
      <w:r>
        <w:rPr>
          <w:rFonts w:ascii="Calibri" w:hAnsi="Calibri" w:cs="Arial"/>
          <w:sz w:val="24"/>
          <w:szCs w:val="24"/>
        </w:rPr>
        <w:t>-</w:t>
      </w:r>
      <w:r w:rsidRPr="00670468">
        <w:rPr>
          <w:rFonts w:ascii="Calibri" w:hAnsi="Calibri" w:cs="Arial"/>
          <w:sz w:val="24"/>
          <w:szCs w:val="24"/>
        </w:rPr>
        <w:t>Gene Frequencies</w:t>
      </w:r>
    </w:p>
    <w:p w:rsidR="006217D3" w:rsidRDefault="006217D3" w:rsidP="006217D3">
      <w:pPr>
        <w:spacing w:line="240" w:lineRule="atLeast"/>
        <w:ind w:left="270" w:firstLine="1170"/>
        <w:rPr>
          <w:rFonts w:ascii="Calibri" w:hAnsi="Calibri" w:cs="Arial"/>
          <w:sz w:val="24"/>
          <w:szCs w:val="24"/>
        </w:rPr>
      </w:pPr>
      <w:r>
        <w:rPr>
          <w:rFonts w:ascii="Calibri" w:hAnsi="Calibri" w:cs="Arial"/>
          <w:sz w:val="24"/>
          <w:szCs w:val="24"/>
        </w:rPr>
        <w:t>-</w:t>
      </w:r>
      <w:r w:rsidRPr="00670468">
        <w:rPr>
          <w:rFonts w:ascii="Calibri" w:hAnsi="Calibri" w:cs="Arial"/>
          <w:sz w:val="24"/>
          <w:szCs w:val="24"/>
        </w:rPr>
        <w:t>Natural Selection</w:t>
      </w:r>
    </w:p>
    <w:p w:rsidR="006217D3" w:rsidRDefault="006217D3" w:rsidP="006217D3">
      <w:pPr>
        <w:spacing w:line="240" w:lineRule="atLeast"/>
        <w:ind w:firstLine="720"/>
        <w:rPr>
          <w:rFonts w:ascii="Calibri" w:hAnsi="Calibri" w:cs="Arial"/>
          <w:sz w:val="24"/>
          <w:szCs w:val="24"/>
        </w:rPr>
      </w:pPr>
      <w:r>
        <w:rPr>
          <w:rFonts w:ascii="Calibri" w:hAnsi="Calibri" w:cs="Arial"/>
          <w:sz w:val="24"/>
          <w:szCs w:val="24"/>
        </w:rPr>
        <w:t xml:space="preserve">M. </w:t>
      </w:r>
      <w:r w:rsidRPr="00670468">
        <w:rPr>
          <w:rFonts w:ascii="Calibri" w:hAnsi="Calibri" w:cs="Arial"/>
          <w:sz w:val="24"/>
          <w:szCs w:val="24"/>
        </w:rPr>
        <w:t>Ecology</w:t>
      </w:r>
    </w:p>
    <w:p w:rsidR="006217D3" w:rsidRDefault="006217D3" w:rsidP="006217D3">
      <w:pPr>
        <w:spacing w:line="240" w:lineRule="atLeast"/>
        <w:rPr>
          <w:rFonts w:ascii="Calibri" w:hAnsi="Calibri" w:cs="Arial"/>
          <w:sz w:val="24"/>
          <w:szCs w:val="24"/>
        </w:rPr>
      </w:pPr>
      <w:r>
        <w:rPr>
          <w:rFonts w:ascii="Calibri" w:hAnsi="Calibri" w:cs="Arial"/>
          <w:sz w:val="24"/>
          <w:szCs w:val="24"/>
        </w:rPr>
        <w:tab/>
      </w:r>
      <w:r>
        <w:rPr>
          <w:rFonts w:ascii="Calibri" w:hAnsi="Calibri" w:cs="Arial"/>
          <w:sz w:val="24"/>
          <w:szCs w:val="24"/>
        </w:rPr>
        <w:tab/>
        <w:t>-</w:t>
      </w:r>
      <w:r w:rsidRPr="00670468">
        <w:rPr>
          <w:rFonts w:ascii="Calibri" w:hAnsi="Calibri" w:cs="Arial"/>
          <w:sz w:val="24"/>
          <w:szCs w:val="24"/>
        </w:rPr>
        <w:t>Definitions</w:t>
      </w:r>
    </w:p>
    <w:p w:rsidR="00997FE3" w:rsidRDefault="006217D3" w:rsidP="00997FE3">
      <w:pPr>
        <w:spacing w:line="240" w:lineRule="atLeast"/>
        <w:rPr>
          <w:rFonts w:ascii="Calibri" w:hAnsi="Calibri" w:cs="Arial"/>
          <w:sz w:val="24"/>
          <w:szCs w:val="24"/>
        </w:rPr>
      </w:pPr>
      <w:r>
        <w:rPr>
          <w:rFonts w:ascii="Calibri" w:hAnsi="Calibri" w:cs="Arial"/>
          <w:sz w:val="24"/>
          <w:szCs w:val="24"/>
        </w:rPr>
        <w:tab/>
      </w:r>
      <w:r>
        <w:rPr>
          <w:rFonts w:ascii="Calibri" w:hAnsi="Calibri" w:cs="Arial"/>
          <w:sz w:val="24"/>
          <w:szCs w:val="24"/>
        </w:rPr>
        <w:tab/>
        <w:t>-</w:t>
      </w:r>
      <w:r w:rsidRPr="00670468">
        <w:rPr>
          <w:rFonts w:ascii="Calibri" w:hAnsi="Calibri" w:cs="Arial"/>
          <w:sz w:val="24"/>
          <w:szCs w:val="24"/>
        </w:rPr>
        <w:t>Ecosystems</w:t>
      </w:r>
    </w:p>
    <w:p w:rsidR="00997FE3" w:rsidRDefault="006217D3" w:rsidP="00997FE3">
      <w:pPr>
        <w:spacing w:line="240" w:lineRule="atLeast"/>
        <w:ind w:left="2160"/>
        <w:rPr>
          <w:rFonts w:ascii="Calibri" w:hAnsi="Calibri" w:cs="Arial"/>
          <w:sz w:val="24"/>
          <w:szCs w:val="24"/>
        </w:rPr>
      </w:pPr>
      <w:r w:rsidRPr="00670468">
        <w:rPr>
          <w:rFonts w:ascii="Calibri" w:hAnsi="Calibri" w:cs="Arial"/>
          <w:sz w:val="24"/>
          <w:szCs w:val="24"/>
        </w:rPr>
        <w:t>--structure</w:t>
      </w:r>
    </w:p>
    <w:p w:rsidR="00997FE3" w:rsidRDefault="006217D3" w:rsidP="00997FE3">
      <w:pPr>
        <w:spacing w:line="240" w:lineRule="atLeast"/>
        <w:ind w:left="2160"/>
        <w:rPr>
          <w:rFonts w:ascii="Calibri" w:hAnsi="Calibri" w:cs="Arial"/>
          <w:sz w:val="24"/>
          <w:szCs w:val="24"/>
        </w:rPr>
      </w:pPr>
      <w:r w:rsidRPr="00670468">
        <w:rPr>
          <w:rFonts w:ascii="Calibri" w:hAnsi="Calibri" w:cs="Arial"/>
          <w:sz w:val="24"/>
          <w:szCs w:val="24"/>
        </w:rPr>
        <w:t>--function</w:t>
      </w:r>
    </w:p>
    <w:p w:rsidR="00997FE3" w:rsidRDefault="006217D3" w:rsidP="00997FE3">
      <w:pPr>
        <w:spacing w:line="240" w:lineRule="atLeast"/>
        <w:ind w:left="2160"/>
        <w:rPr>
          <w:rFonts w:ascii="Calibri" w:hAnsi="Calibri" w:cs="Arial"/>
          <w:sz w:val="24"/>
          <w:szCs w:val="24"/>
        </w:rPr>
      </w:pPr>
      <w:r>
        <w:rPr>
          <w:rFonts w:ascii="Calibri" w:hAnsi="Calibri" w:cs="Arial"/>
          <w:sz w:val="24"/>
          <w:szCs w:val="24"/>
        </w:rPr>
        <w:t>-</w:t>
      </w:r>
      <w:r w:rsidRPr="00670468">
        <w:rPr>
          <w:rFonts w:ascii="Calibri" w:hAnsi="Calibri" w:cs="Arial"/>
          <w:sz w:val="24"/>
          <w:szCs w:val="24"/>
        </w:rPr>
        <w:t>Environmental</w:t>
      </w:r>
    </w:p>
    <w:p w:rsidR="006217D3" w:rsidRDefault="006217D3" w:rsidP="00997FE3">
      <w:pPr>
        <w:spacing w:line="240" w:lineRule="atLeast"/>
        <w:ind w:left="2160"/>
        <w:rPr>
          <w:rFonts w:ascii="Calibri" w:hAnsi="Calibri" w:cs="Arial"/>
          <w:sz w:val="24"/>
          <w:szCs w:val="24"/>
        </w:rPr>
      </w:pPr>
      <w:r>
        <w:rPr>
          <w:rFonts w:ascii="Calibri" w:hAnsi="Calibri" w:cs="Arial"/>
          <w:sz w:val="24"/>
          <w:szCs w:val="24"/>
        </w:rPr>
        <w:t>-</w:t>
      </w:r>
      <w:r w:rsidRPr="00670468">
        <w:rPr>
          <w:rFonts w:ascii="Calibri" w:hAnsi="Calibri" w:cs="Arial"/>
          <w:sz w:val="24"/>
          <w:szCs w:val="24"/>
        </w:rPr>
        <w:t>Problems/Solutions</w:t>
      </w:r>
    </w:p>
    <w:p w:rsidR="006217D3" w:rsidRDefault="006217D3" w:rsidP="00A4085C">
      <w:pPr>
        <w:rPr>
          <w:rFonts w:ascii="Calibri" w:hAnsi="Calibri"/>
          <w:b/>
          <w:sz w:val="24"/>
          <w:szCs w:val="24"/>
        </w:rPr>
      </w:pPr>
    </w:p>
    <w:p w:rsidR="00937CAC" w:rsidRDefault="006E705F" w:rsidP="00C64AD1">
      <w:pPr>
        <w:pStyle w:val="SyllabiHeading"/>
      </w:pPr>
      <w:r w:rsidRPr="00C64AD1">
        <w:t>ADDITIONAL INFORMATION</w:t>
      </w:r>
      <w:r>
        <w:t>:</w:t>
      </w:r>
    </w:p>
    <w:p w:rsidR="00D81C2E" w:rsidRPr="006E705F" w:rsidRDefault="00D81C2E" w:rsidP="00D81C2E">
      <w:pPr>
        <w:rPr>
          <w:rFonts w:ascii="Calibri" w:hAnsi="Calibri"/>
          <w:sz w:val="24"/>
          <w:szCs w:val="24"/>
        </w:rPr>
      </w:pPr>
      <w:r w:rsidRPr="006E705F">
        <w:rPr>
          <w:rFonts w:ascii="Calibri" w:hAnsi="Calibri"/>
          <w:sz w:val="24"/>
          <w:szCs w:val="24"/>
        </w:rPr>
        <w:t>Wayland Baptist University Standards for Writing</w:t>
      </w:r>
      <w:r w:rsidR="000A060F">
        <w:rPr>
          <w:rFonts w:ascii="Calibri" w:hAnsi="Calibri"/>
          <w:sz w:val="24"/>
          <w:szCs w:val="24"/>
        </w:rPr>
        <w:t xml:space="preserve"> -</w:t>
      </w:r>
    </w:p>
    <w:p w:rsidR="00D81C2E" w:rsidRPr="00D81C2E" w:rsidRDefault="00D81C2E" w:rsidP="00D81C2E">
      <w:pPr>
        <w:rPr>
          <w:rFonts w:ascii="Calibri" w:hAnsi="Calibri"/>
          <w:sz w:val="24"/>
          <w:szCs w:val="24"/>
        </w:rPr>
      </w:pPr>
      <w:r w:rsidRPr="00D81C2E">
        <w:rPr>
          <w:rFonts w:ascii="Calibri" w:hAnsi="Calibri"/>
          <w:sz w:val="24"/>
          <w:szCs w:val="24"/>
        </w:rPr>
        <w:t>Good writing exhibits the following characteristics:</w:t>
      </w:r>
    </w:p>
    <w:p w:rsidR="00D81C2E" w:rsidRPr="00D81C2E" w:rsidRDefault="00D81C2E" w:rsidP="00D81C2E">
      <w:pPr>
        <w:pStyle w:val="ListParagraph"/>
        <w:numPr>
          <w:ilvl w:val="0"/>
          <w:numId w:val="7"/>
        </w:numPr>
      </w:pPr>
      <w:r w:rsidRPr="00D81C2E">
        <w:rPr>
          <w:b/>
        </w:rPr>
        <w:t>Content</w:t>
      </w:r>
      <w:r w:rsidRPr="00D81C2E">
        <w:t xml:space="preserve"> is clearly purposeful, demonstrating depth, insight, and critical thinking.</w:t>
      </w:r>
    </w:p>
    <w:p w:rsidR="00D81C2E" w:rsidRPr="00D81C2E" w:rsidRDefault="00D81C2E" w:rsidP="00D81C2E">
      <w:pPr>
        <w:pStyle w:val="ListParagraph"/>
        <w:numPr>
          <w:ilvl w:val="0"/>
          <w:numId w:val="7"/>
        </w:numPr>
      </w:pPr>
      <w:r w:rsidRPr="00D81C2E">
        <w:rPr>
          <w:b/>
        </w:rPr>
        <w:t>Structure</w:t>
      </w:r>
      <w:r w:rsidRPr="00D81C2E">
        <w:t xml:space="preserve"> and </w:t>
      </w:r>
      <w:r w:rsidRPr="00D81C2E">
        <w:rPr>
          <w:b/>
        </w:rPr>
        <w:t>organization</w:t>
      </w:r>
      <w:r w:rsidRPr="00D81C2E">
        <w:t xml:space="preserve"> are effective, coherent, and logically developed.</w:t>
      </w:r>
    </w:p>
    <w:p w:rsidR="00D81C2E" w:rsidRPr="00D81C2E" w:rsidRDefault="00D81C2E" w:rsidP="00D81C2E">
      <w:pPr>
        <w:pStyle w:val="ListParagraph"/>
        <w:numPr>
          <w:ilvl w:val="0"/>
          <w:numId w:val="7"/>
        </w:numPr>
      </w:pPr>
      <w:r w:rsidRPr="00D81C2E">
        <w:rPr>
          <w:b/>
        </w:rPr>
        <w:t>Conventions</w:t>
      </w:r>
      <w:r w:rsidRPr="00D81C2E">
        <w:t xml:space="preserve"> are conscientiously observed.  This includes—-but is not limited to—-sentence structure, usage, and mechanics such as punctuation, grammar, and spelling.</w:t>
      </w:r>
    </w:p>
    <w:p w:rsidR="00D81C2E" w:rsidRPr="00D81C2E" w:rsidRDefault="00D81C2E" w:rsidP="00D81C2E">
      <w:pPr>
        <w:pStyle w:val="ListParagraph"/>
        <w:numPr>
          <w:ilvl w:val="0"/>
          <w:numId w:val="7"/>
        </w:numPr>
      </w:pPr>
      <w:r w:rsidRPr="00D81C2E">
        <w:rPr>
          <w:b/>
        </w:rPr>
        <w:t>Style</w:t>
      </w:r>
      <w:r w:rsidRPr="00D81C2E">
        <w:t xml:space="preserve"> is effective.  Style has been defined as “the personality of the writing.”  It includes—but is not limited to—word choice, sentence variety, voice, and attention to audience.</w:t>
      </w:r>
    </w:p>
    <w:p w:rsidR="00997FE3" w:rsidRPr="00997FE3" w:rsidRDefault="00D81C2E" w:rsidP="00997FE3">
      <w:pPr>
        <w:pStyle w:val="ListParagraph"/>
        <w:numPr>
          <w:ilvl w:val="0"/>
          <w:numId w:val="7"/>
        </w:numPr>
        <w:autoSpaceDE w:val="0"/>
        <w:autoSpaceDN w:val="0"/>
        <w:adjustRightInd w:val="0"/>
        <w:rPr>
          <w:rFonts w:cs="Arial"/>
        </w:rPr>
      </w:pPr>
      <w:r w:rsidRPr="00D81C2E">
        <w:rPr>
          <w:b/>
        </w:rPr>
        <w:t xml:space="preserve">Resources </w:t>
      </w:r>
      <w:r w:rsidRPr="00D81C2E">
        <w:t>are quoted and cited correctly, exhibiting quality and breadth.  Plagiarism is unacceptable.  See Plagiarism Statement in WBU Academic Catalog.</w:t>
      </w:r>
    </w:p>
    <w:p w:rsidR="00997FE3" w:rsidRPr="00997FE3" w:rsidRDefault="00997FE3" w:rsidP="00997FE3">
      <w:pPr>
        <w:autoSpaceDE w:val="0"/>
        <w:autoSpaceDN w:val="0"/>
        <w:adjustRightInd w:val="0"/>
        <w:ind w:left="360"/>
        <w:rPr>
          <w:rFonts w:cs="Arial"/>
        </w:rPr>
      </w:pPr>
    </w:p>
    <w:p w:rsidR="00401AA1" w:rsidRPr="00401AA1" w:rsidRDefault="00401AA1" w:rsidP="00401AA1">
      <w:pPr>
        <w:pStyle w:val="Default"/>
        <w:rPr>
          <w:rFonts w:asciiTheme="minorHAnsi" w:hAnsiTheme="minorHAnsi" w:cstheme="minorHAnsi"/>
          <w:b/>
          <w:bCs/>
        </w:rPr>
      </w:pPr>
      <w:r w:rsidRPr="00401AA1">
        <w:rPr>
          <w:rFonts w:asciiTheme="minorHAnsi" w:hAnsiTheme="minorHAnsi" w:cstheme="minorHAnsi"/>
          <w:b/>
        </w:rPr>
        <w:t xml:space="preserve">Course communication policy:  </w:t>
      </w:r>
      <w:r w:rsidRPr="00401AA1">
        <w:rPr>
          <w:rFonts w:asciiTheme="minorHAnsi" w:hAnsiTheme="minorHAnsi" w:cstheme="minorHAnsi"/>
        </w:rPr>
        <w:t xml:space="preserve">WBU email is the official means of electronic communication between faculty and students.  Students are REQUIRED to activate their WBU email address to </w:t>
      </w:r>
      <w:r w:rsidRPr="00401AA1">
        <w:rPr>
          <w:rFonts w:asciiTheme="minorHAnsi" w:hAnsiTheme="minorHAnsi" w:cstheme="minorHAnsi"/>
        </w:rPr>
        <w:lastRenderedPageBreak/>
        <w:t>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rsidR="00997FE3" w:rsidRDefault="00997FE3" w:rsidP="00997FE3">
      <w:pPr>
        <w:autoSpaceDE w:val="0"/>
        <w:autoSpaceDN w:val="0"/>
        <w:adjustRightInd w:val="0"/>
        <w:ind w:left="360"/>
        <w:rPr>
          <w:rFonts w:asciiTheme="minorHAnsi" w:hAnsiTheme="minorHAnsi" w:cs="Arial"/>
          <w:sz w:val="24"/>
          <w:szCs w:val="24"/>
        </w:rPr>
      </w:pPr>
    </w:p>
    <w:p w:rsidR="00401AA1" w:rsidRPr="00401AA1" w:rsidRDefault="00401AA1" w:rsidP="00401AA1">
      <w:pPr>
        <w:pStyle w:val="Default"/>
        <w:rPr>
          <w:rFonts w:asciiTheme="minorHAnsi" w:hAnsiTheme="minorHAnsi" w:cstheme="minorHAnsi"/>
        </w:rPr>
      </w:pPr>
      <w:r w:rsidRPr="00401AA1">
        <w:rPr>
          <w:rFonts w:asciiTheme="minorHAnsi" w:hAnsiTheme="minorHAnsi" w:cstheme="minorHAnsi"/>
          <w:b/>
          <w:bCs/>
        </w:rPr>
        <w:t>Examination Special Requirements:</w:t>
      </w:r>
      <w:r w:rsidRPr="00401AA1">
        <w:rPr>
          <w:rFonts w:asciiTheme="minorHAnsi" w:hAnsiTheme="minorHAnsi" w:cstheme="minorHAnsi"/>
        </w:rPr>
        <w:t xml:space="preserve"> </w:t>
      </w:r>
    </w:p>
    <w:p w:rsidR="00401AA1" w:rsidRDefault="00401AA1" w:rsidP="00401AA1">
      <w:pPr>
        <w:pStyle w:val="Default"/>
        <w:rPr>
          <w:rFonts w:asciiTheme="minorHAnsi" w:hAnsiTheme="minorHAnsi" w:cstheme="minorHAnsi"/>
        </w:rPr>
      </w:pPr>
      <w:r w:rsidRPr="00401AA1">
        <w:rPr>
          <w:rFonts w:asciiTheme="minorHAnsi" w:hAnsiTheme="minorHAnsi" w:cstheme="minorHAnsi"/>
        </w:rPr>
        <w:t xml:space="preserve">In accordance with the School of Math and Sciences policy, there </w:t>
      </w:r>
      <w:r w:rsidRPr="00401AA1">
        <w:rPr>
          <w:rFonts w:asciiTheme="minorHAnsi" w:hAnsiTheme="minorHAnsi" w:cstheme="minorHAnsi"/>
          <w:u w:val="single"/>
        </w:rPr>
        <w:t>WILL BE</w:t>
      </w:r>
      <w:r w:rsidRPr="00401AA1">
        <w:rPr>
          <w:rFonts w:asciiTheme="minorHAnsi" w:hAnsiTheme="minorHAnsi" w:cstheme="minorHAnsi"/>
        </w:rPr>
        <w:t xml:space="preserve"> </w:t>
      </w:r>
      <w:r w:rsidRPr="00401AA1">
        <w:rPr>
          <w:rFonts w:asciiTheme="minorHAnsi" w:hAnsiTheme="minorHAnsi" w:cstheme="minorHAnsi"/>
          <w:b/>
          <w:bCs/>
        </w:rPr>
        <w:t xml:space="preserve">ONE PROCTORED </w:t>
      </w:r>
      <w:proofErr w:type="gramStart"/>
      <w:r w:rsidRPr="00401AA1">
        <w:rPr>
          <w:rFonts w:asciiTheme="minorHAnsi" w:hAnsiTheme="minorHAnsi" w:cstheme="minorHAnsi"/>
          <w:b/>
          <w:bCs/>
        </w:rPr>
        <w:t xml:space="preserve">EXAM  </w:t>
      </w:r>
      <w:r w:rsidRPr="00401AA1">
        <w:rPr>
          <w:rFonts w:asciiTheme="minorHAnsi" w:hAnsiTheme="minorHAnsi" w:cstheme="minorHAnsi"/>
          <w:bCs/>
        </w:rPr>
        <w:t>in</w:t>
      </w:r>
      <w:proofErr w:type="gramEnd"/>
      <w:r w:rsidRPr="00401AA1">
        <w:rPr>
          <w:rFonts w:asciiTheme="minorHAnsi" w:hAnsiTheme="minorHAnsi" w:cstheme="minorHAnsi"/>
          <w:bCs/>
        </w:rPr>
        <w:t xml:space="preserve"> this course</w:t>
      </w:r>
      <w:r w:rsidRPr="00401AA1">
        <w:rPr>
          <w:rFonts w:asciiTheme="minorHAnsi" w:hAnsiTheme="minorHAnsi" w:cstheme="minorHAnsi"/>
        </w:rPr>
        <w:t xml:space="preserve">. </w:t>
      </w:r>
      <w:proofErr w:type="spellStart"/>
      <w:r w:rsidR="0074642C">
        <w:rPr>
          <w:rFonts w:asciiTheme="minorHAnsi" w:hAnsiTheme="minorHAnsi" w:cstheme="minorHAnsi"/>
        </w:rPr>
        <w:t>WBUonline</w:t>
      </w:r>
      <w:proofErr w:type="spellEnd"/>
      <w:r w:rsidRPr="00401AA1">
        <w:rPr>
          <w:rFonts w:asciiTheme="minorHAnsi" w:hAnsiTheme="minorHAnsi" w:cstheme="minorHAnsi"/>
        </w:rPr>
        <w:t xml:space="preserve"> policies stipulate that </w:t>
      </w:r>
      <w:r w:rsidRPr="00401AA1">
        <w:rPr>
          <w:rFonts w:asciiTheme="minorHAnsi" w:hAnsiTheme="minorHAnsi" w:cstheme="minorHAnsi"/>
          <w:b/>
          <w:bCs/>
        </w:rPr>
        <w:t xml:space="preserve">STUDENTS </w:t>
      </w:r>
      <w:r w:rsidRPr="00401AA1">
        <w:rPr>
          <w:rFonts w:asciiTheme="minorHAnsi" w:hAnsiTheme="minorHAnsi" w:cstheme="minorHAnsi"/>
        </w:rPr>
        <w:t xml:space="preserve">must identify appropriate PROCTORS and that the proctors MUST BE PRE-APPROVED.  Qualifications for acceptable proctors and procedures for getting them approved are posted on the </w:t>
      </w:r>
      <w:proofErr w:type="spellStart"/>
      <w:r w:rsidR="0074642C">
        <w:rPr>
          <w:rFonts w:asciiTheme="minorHAnsi" w:hAnsiTheme="minorHAnsi" w:cstheme="minorHAnsi"/>
        </w:rPr>
        <w:t>WBUonline</w:t>
      </w:r>
      <w:proofErr w:type="spellEnd"/>
      <w:r w:rsidRPr="00401AA1">
        <w:rPr>
          <w:rFonts w:asciiTheme="minorHAnsi" w:hAnsiTheme="minorHAnsi" w:cstheme="minorHAnsi"/>
        </w:rPr>
        <w:t xml:space="preserve"> web page. See </w:t>
      </w:r>
      <w:r w:rsidR="0074642C">
        <w:rPr>
          <w:rFonts w:asciiTheme="minorHAnsi" w:hAnsiTheme="minorHAnsi" w:cstheme="minorHAnsi"/>
        </w:rPr>
        <w:t xml:space="preserve">    </w:t>
      </w:r>
      <w:r w:rsidRPr="00401AA1">
        <w:rPr>
          <w:rFonts w:asciiTheme="minorHAnsi" w:hAnsiTheme="minorHAnsi" w:cstheme="minorHAnsi"/>
        </w:rPr>
        <w:t xml:space="preserve">https://www.wbu.edu/wbu-online/current-students/proctored-exams.htm  </w:t>
      </w:r>
    </w:p>
    <w:p w:rsidR="00401AA1" w:rsidRPr="00401AA1" w:rsidRDefault="00401AA1" w:rsidP="00401AA1">
      <w:pPr>
        <w:pStyle w:val="Default"/>
        <w:rPr>
          <w:rFonts w:asciiTheme="minorHAnsi" w:hAnsiTheme="minorHAnsi" w:cstheme="minorHAnsi"/>
        </w:rPr>
      </w:pPr>
    </w:p>
    <w:p w:rsidR="00401AA1" w:rsidRPr="00401AA1" w:rsidRDefault="00401AA1" w:rsidP="00401AA1">
      <w:pPr>
        <w:pStyle w:val="Default"/>
        <w:rPr>
          <w:rFonts w:asciiTheme="minorHAnsi" w:hAnsiTheme="minorHAnsi" w:cstheme="minorHAnsi"/>
        </w:rPr>
      </w:pPr>
      <w:r w:rsidRPr="00401AA1">
        <w:rPr>
          <w:rFonts w:asciiTheme="minorHAnsi" w:hAnsiTheme="minorHAnsi" w:cstheme="minorHAnsi"/>
          <w:b/>
          <w:bCs/>
        </w:rPr>
        <w:t xml:space="preserve">Therefore </w:t>
      </w:r>
      <w:r w:rsidRPr="00401AA1">
        <w:rPr>
          <w:rFonts w:asciiTheme="minorHAnsi" w:hAnsiTheme="minorHAnsi" w:cstheme="minorHAnsi"/>
        </w:rPr>
        <w:t xml:space="preserve">- </w:t>
      </w:r>
      <w:r w:rsidRPr="00401AA1">
        <w:rPr>
          <w:rFonts w:asciiTheme="minorHAnsi" w:hAnsiTheme="minorHAnsi" w:cstheme="minorHAnsi"/>
          <w:b/>
          <w:bCs/>
        </w:rPr>
        <w:t>students MUST identify examination proctors IN ADVANCE and have them PRE-APPROVED NO LATER THAN the THIRD WEEK of the term.</w:t>
      </w:r>
    </w:p>
    <w:p w:rsidR="00401AA1" w:rsidRPr="00401AA1" w:rsidRDefault="00401AA1" w:rsidP="00997FE3">
      <w:pPr>
        <w:autoSpaceDE w:val="0"/>
        <w:autoSpaceDN w:val="0"/>
        <w:adjustRightInd w:val="0"/>
        <w:ind w:left="360"/>
        <w:rPr>
          <w:rFonts w:asciiTheme="minorHAnsi" w:hAnsiTheme="minorHAnsi" w:cstheme="minorHAnsi"/>
          <w:sz w:val="24"/>
          <w:szCs w:val="24"/>
        </w:rPr>
      </w:pPr>
    </w:p>
    <w:p w:rsidR="007335DC" w:rsidRPr="00997FE3" w:rsidRDefault="007335DC" w:rsidP="00997FE3">
      <w:pPr>
        <w:autoSpaceDE w:val="0"/>
        <w:autoSpaceDN w:val="0"/>
        <w:adjustRightInd w:val="0"/>
        <w:ind w:left="360"/>
        <w:rPr>
          <w:rFonts w:asciiTheme="minorHAnsi" w:hAnsiTheme="minorHAnsi" w:cs="Arial"/>
          <w:sz w:val="24"/>
          <w:szCs w:val="24"/>
        </w:rPr>
      </w:pPr>
    </w:p>
    <w:sectPr w:rsidR="007335DC" w:rsidRPr="00997FE3" w:rsidSect="003632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678"/>
    <w:multiLevelType w:val="hybridMultilevel"/>
    <w:tmpl w:val="C69E2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F2B62"/>
    <w:multiLevelType w:val="hybridMultilevel"/>
    <w:tmpl w:val="F82C6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D502F"/>
    <w:multiLevelType w:val="hybridMultilevel"/>
    <w:tmpl w:val="D6D8B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5D773D"/>
    <w:multiLevelType w:val="hybridMultilevel"/>
    <w:tmpl w:val="62C8E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BE39D5"/>
    <w:multiLevelType w:val="hybridMultilevel"/>
    <w:tmpl w:val="B928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D101D"/>
    <w:multiLevelType w:val="hybridMultilevel"/>
    <w:tmpl w:val="CD2A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62146"/>
    <w:multiLevelType w:val="hybridMultilevel"/>
    <w:tmpl w:val="87323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57"/>
    <w:rsid w:val="00070027"/>
    <w:rsid w:val="000853BC"/>
    <w:rsid w:val="00091FCB"/>
    <w:rsid w:val="000A060F"/>
    <w:rsid w:val="000D0F7F"/>
    <w:rsid w:val="001035E7"/>
    <w:rsid w:val="00132190"/>
    <w:rsid w:val="001766B8"/>
    <w:rsid w:val="0019323C"/>
    <w:rsid w:val="00220242"/>
    <w:rsid w:val="0027346F"/>
    <w:rsid w:val="002B4865"/>
    <w:rsid w:val="002E59DA"/>
    <w:rsid w:val="002F752F"/>
    <w:rsid w:val="0030090B"/>
    <w:rsid w:val="0034445D"/>
    <w:rsid w:val="003632AD"/>
    <w:rsid w:val="003959E3"/>
    <w:rsid w:val="003A3898"/>
    <w:rsid w:val="003B073B"/>
    <w:rsid w:val="003C308D"/>
    <w:rsid w:val="003F159B"/>
    <w:rsid w:val="00401AA1"/>
    <w:rsid w:val="00415C47"/>
    <w:rsid w:val="00420276"/>
    <w:rsid w:val="004451CA"/>
    <w:rsid w:val="00462FD8"/>
    <w:rsid w:val="004D7715"/>
    <w:rsid w:val="004E2CEB"/>
    <w:rsid w:val="004F7280"/>
    <w:rsid w:val="004F7D1B"/>
    <w:rsid w:val="005304AC"/>
    <w:rsid w:val="0059314C"/>
    <w:rsid w:val="005D12DF"/>
    <w:rsid w:val="00600D48"/>
    <w:rsid w:val="00605AEB"/>
    <w:rsid w:val="00611D5F"/>
    <w:rsid w:val="006217D3"/>
    <w:rsid w:val="00666926"/>
    <w:rsid w:val="00670468"/>
    <w:rsid w:val="006B0A74"/>
    <w:rsid w:val="006C32AC"/>
    <w:rsid w:val="006D4FFA"/>
    <w:rsid w:val="006E705F"/>
    <w:rsid w:val="006F4C59"/>
    <w:rsid w:val="006F6D39"/>
    <w:rsid w:val="00726951"/>
    <w:rsid w:val="007335DC"/>
    <w:rsid w:val="0074642C"/>
    <w:rsid w:val="00772344"/>
    <w:rsid w:val="00780413"/>
    <w:rsid w:val="007B1D7B"/>
    <w:rsid w:val="007C76C5"/>
    <w:rsid w:val="007C7A53"/>
    <w:rsid w:val="00823F3E"/>
    <w:rsid w:val="00880111"/>
    <w:rsid w:val="00882157"/>
    <w:rsid w:val="008E5096"/>
    <w:rsid w:val="00937CAC"/>
    <w:rsid w:val="0099287A"/>
    <w:rsid w:val="00997FE3"/>
    <w:rsid w:val="009B0354"/>
    <w:rsid w:val="009E2408"/>
    <w:rsid w:val="009F2837"/>
    <w:rsid w:val="00A06691"/>
    <w:rsid w:val="00A4085C"/>
    <w:rsid w:val="00A44981"/>
    <w:rsid w:val="00A4720B"/>
    <w:rsid w:val="00A55D39"/>
    <w:rsid w:val="00AB4536"/>
    <w:rsid w:val="00B21634"/>
    <w:rsid w:val="00B2684E"/>
    <w:rsid w:val="00B42B2F"/>
    <w:rsid w:val="00B53CCA"/>
    <w:rsid w:val="00B64909"/>
    <w:rsid w:val="00BC5980"/>
    <w:rsid w:val="00C31C8B"/>
    <w:rsid w:val="00C54F96"/>
    <w:rsid w:val="00C64AD1"/>
    <w:rsid w:val="00CE0844"/>
    <w:rsid w:val="00CF6029"/>
    <w:rsid w:val="00D04C09"/>
    <w:rsid w:val="00D40F3A"/>
    <w:rsid w:val="00D41F82"/>
    <w:rsid w:val="00D81C2E"/>
    <w:rsid w:val="00D8478C"/>
    <w:rsid w:val="00DC643C"/>
    <w:rsid w:val="00DC7496"/>
    <w:rsid w:val="00E128CC"/>
    <w:rsid w:val="00E20DF8"/>
    <w:rsid w:val="00EC329D"/>
    <w:rsid w:val="00ED1AD2"/>
    <w:rsid w:val="00F03AB1"/>
    <w:rsid w:val="00F2341C"/>
    <w:rsid w:val="00F44942"/>
    <w:rsid w:val="00FB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6A293"/>
  <w15:docId w15:val="{5DFB4A38-200C-41E4-AF9E-AD8EBA88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FD8"/>
  </w:style>
  <w:style w:type="paragraph" w:styleId="Heading1">
    <w:name w:val="heading 1"/>
    <w:basedOn w:val="Normal"/>
    <w:link w:val="Heading1Char"/>
    <w:qFormat/>
    <w:rsid w:val="006F6D39"/>
    <w:pPr>
      <w:outlineLvl w:val="0"/>
    </w:pPr>
  </w:style>
  <w:style w:type="paragraph" w:styleId="Heading2">
    <w:name w:val="heading 2"/>
    <w:basedOn w:val="Normal"/>
    <w:qFormat/>
    <w:rsid w:val="006F6D39"/>
    <w:pPr>
      <w:outlineLvl w:val="1"/>
    </w:pPr>
  </w:style>
  <w:style w:type="paragraph" w:styleId="Heading3">
    <w:name w:val="heading 3"/>
    <w:basedOn w:val="Normal"/>
    <w:qFormat/>
    <w:rsid w:val="006F6D39"/>
    <w:pPr>
      <w:outlineLvl w:val="2"/>
    </w:pPr>
  </w:style>
  <w:style w:type="paragraph" w:styleId="Heading4">
    <w:name w:val="heading 4"/>
    <w:basedOn w:val="Normal"/>
    <w:qFormat/>
    <w:rsid w:val="006F6D39"/>
    <w:pPr>
      <w:outlineLvl w:val="3"/>
    </w:pPr>
  </w:style>
  <w:style w:type="paragraph" w:styleId="Heading5">
    <w:name w:val="heading 5"/>
    <w:basedOn w:val="Normal"/>
    <w:qFormat/>
    <w:rsid w:val="006F6D39"/>
    <w:pPr>
      <w:outlineLvl w:val="4"/>
    </w:pPr>
  </w:style>
  <w:style w:type="paragraph" w:styleId="Heading6">
    <w:name w:val="heading 6"/>
    <w:basedOn w:val="Normal"/>
    <w:qFormat/>
    <w:rsid w:val="006F6D39"/>
    <w:pPr>
      <w:outlineLvl w:val="5"/>
    </w:pPr>
  </w:style>
  <w:style w:type="paragraph" w:styleId="Heading7">
    <w:name w:val="heading 7"/>
    <w:basedOn w:val="Normal"/>
    <w:qFormat/>
    <w:rsid w:val="006F6D39"/>
    <w:pPr>
      <w:outlineLvl w:val="6"/>
    </w:pPr>
  </w:style>
  <w:style w:type="paragraph" w:styleId="Heading8">
    <w:name w:val="heading 8"/>
    <w:basedOn w:val="Normal"/>
    <w:qFormat/>
    <w:rsid w:val="006F6D39"/>
    <w:pPr>
      <w:outlineLvl w:val="7"/>
    </w:pPr>
  </w:style>
  <w:style w:type="paragraph" w:styleId="Heading9">
    <w:name w:val="heading 9"/>
    <w:basedOn w:val="Normal"/>
    <w:qFormat/>
    <w:rsid w:val="006F6D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F6D39"/>
    <w:rPr>
      <w:sz w:val="16"/>
    </w:rPr>
  </w:style>
  <w:style w:type="paragraph" w:styleId="CommentText">
    <w:name w:val="annotation text"/>
    <w:basedOn w:val="Normal"/>
    <w:semiHidden/>
    <w:rsid w:val="006F6D39"/>
  </w:style>
  <w:style w:type="paragraph" w:styleId="Footer">
    <w:name w:val="footer"/>
    <w:basedOn w:val="Normal"/>
    <w:rsid w:val="006F6D39"/>
    <w:pPr>
      <w:tabs>
        <w:tab w:val="center" w:pos="4320"/>
        <w:tab w:val="right" w:pos="8640"/>
      </w:tabs>
    </w:pPr>
  </w:style>
  <w:style w:type="paragraph" w:styleId="Header">
    <w:name w:val="header"/>
    <w:basedOn w:val="Normal"/>
    <w:rsid w:val="006F6D39"/>
    <w:pPr>
      <w:tabs>
        <w:tab w:val="center" w:pos="4320"/>
        <w:tab w:val="right" w:pos="8640"/>
      </w:tabs>
    </w:pPr>
  </w:style>
  <w:style w:type="character" w:styleId="FootnoteReference">
    <w:name w:val="footnote reference"/>
    <w:semiHidden/>
    <w:rsid w:val="006F6D39"/>
    <w:rPr>
      <w:position w:val="6"/>
      <w:sz w:val="16"/>
    </w:rPr>
  </w:style>
  <w:style w:type="paragraph" w:styleId="FootnoteText">
    <w:name w:val="footnote text"/>
    <w:basedOn w:val="Normal"/>
    <w:semiHidden/>
    <w:rsid w:val="006F6D39"/>
  </w:style>
  <w:style w:type="paragraph" w:styleId="NormalIndent">
    <w:name w:val="Normal Indent"/>
    <w:basedOn w:val="Normal"/>
    <w:rsid w:val="006F6D39"/>
    <w:pPr>
      <w:ind w:left="720"/>
    </w:pPr>
  </w:style>
  <w:style w:type="paragraph" w:styleId="BalloonText">
    <w:name w:val="Balloon Text"/>
    <w:basedOn w:val="Normal"/>
    <w:semiHidden/>
    <w:rsid w:val="00605AEB"/>
    <w:rPr>
      <w:rFonts w:ascii="Tahoma" w:hAnsi="Tahoma" w:cs="Tahoma"/>
      <w:sz w:val="16"/>
      <w:szCs w:val="16"/>
    </w:rPr>
  </w:style>
  <w:style w:type="paragraph" w:styleId="Title">
    <w:name w:val="Title"/>
    <w:basedOn w:val="Normal"/>
    <w:qFormat/>
    <w:rsid w:val="00D04C09"/>
    <w:pPr>
      <w:spacing w:before="240" w:after="60"/>
      <w:jc w:val="center"/>
      <w:outlineLvl w:val="0"/>
    </w:pPr>
    <w:rPr>
      <w:rFonts w:ascii="Arial" w:hAnsi="Arial" w:cs="Arial"/>
      <w:b/>
      <w:bCs/>
      <w:kern w:val="28"/>
      <w:sz w:val="32"/>
      <w:szCs w:val="32"/>
    </w:rPr>
  </w:style>
  <w:style w:type="paragraph" w:styleId="BodyText">
    <w:name w:val="Body Text"/>
    <w:basedOn w:val="Normal"/>
    <w:rsid w:val="00D04C09"/>
    <w:pPr>
      <w:spacing w:after="120"/>
    </w:pPr>
  </w:style>
  <w:style w:type="paragraph" w:styleId="Subtitle">
    <w:name w:val="Subtitle"/>
    <w:basedOn w:val="Normal"/>
    <w:qFormat/>
    <w:rsid w:val="00D04C09"/>
    <w:pPr>
      <w:spacing w:after="60"/>
      <w:jc w:val="center"/>
      <w:outlineLvl w:val="1"/>
    </w:pPr>
    <w:rPr>
      <w:rFonts w:ascii="Arial" w:hAnsi="Arial" w:cs="Arial"/>
      <w:sz w:val="24"/>
      <w:szCs w:val="24"/>
    </w:rPr>
  </w:style>
  <w:style w:type="paragraph" w:styleId="BodyTextFirstIndent">
    <w:name w:val="Body Text First Indent"/>
    <w:basedOn w:val="BodyText"/>
    <w:rsid w:val="00D04C09"/>
    <w:pPr>
      <w:ind w:firstLine="210"/>
    </w:pPr>
  </w:style>
  <w:style w:type="paragraph" w:styleId="BodyTextIndent">
    <w:name w:val="Body Text Indent"/>
    <w:basedOn w:val="Normal"/>
    <w:rsid w:val="00D04C09"/>
    <w:pPr>
      <w:spacing w:after="120"/>
      <w:ind w:left="360"/>
    </w:pPr>
  </w:style>
  <w:style w:type="paragraph" w:styleId="BodyTextFirstIndent2">
    <w:name w:val="Body Text First Indent 2"/>
    <w:basedOn w:val="BodyTextIndent"/>
    <w:rsid w:val="00D04C09"/>
    <w:pPr>
      <w:ind w:firstLine="210"/>
    </w:pPr>
  </w:style>
  <w:style w:type="character" w:styleId="Hyperlink">
    <w:name w:val="Hyperlink"/>
    <w:rsid w:val="002E59DA"/>
    <w:rPr>
      <w:color w:val="0000FF"/>
      <w:u w:val="single"/>
    </w:rPr>
  </w:style>
  <w:style w:type="character" w:styleId="Strong">
    <w:name w:val="Strong"/>
    <w:uiPriority w:val="22"/>
    <w:qFormat/>
    <w:rsid w:val="00D81C2E"/>
    <w:rPr>
      <w:b/>
      <w:bCs/>
    </w:rPr>
  </w:style>
  <w:style w:type="paragraph" w:styleId="ListParagraph">
    <w:name w:val="List Paragraph"/>
    <w:basedOn w:val="Normal"/>
    <w:uiPriority w:val="34"/>
    <w:qFormat/>
    <w:rsid w:val="00D81C2E"/>
    <w:pPr>
      <w:ind w:left="720"/>
      <w:contextualSpacing/>
    </w:pPr>
    <w:rPr>
      <w:rFonts w:ascii="Calibri" w:eastAsia="Calibri" w:hAnsi="Calibri"/>
      <w:sz w:val="24"/>
      <w:szCs w:val="24"/>
      <w:lang w:bidi="en-US"/>
    </w:rPr>
  </w:style>
  <w:style w:type="paragraph" w:styleId="NormalWeb">
    <w:name w:val="Normal (Web)"/>
    <w:basedOn w:val="Normal"/>
    <w:uiPriority w:val="99"/>
    <w:unhideWhenUsed/>
    <w:rsid w:val="00D81C2E"/>
    <w:pPr>
      <w:spacing w:before="100" w:beforeAutospacing="1" w:after="100" w:afterAutospacing="1"/>
    </w:pPr>
    <w:rPr>
      <w:rFonts w:ascii="Times New Roman" w:hAnsi="Times New Roman"/>
      <w:sz w:val="24"/>
      <w:szCs w:val="24"/>
    </w:rPr>
  </w:style>
  <w:style w:type="paragraph" w:customStyle="1" w:styleId="SyllabiHeading">
    <w:name w:val="Syllabi Heading"/>
    <w:basedOn w:val="Heading1"/>
    <w:link w:val="SyllabiHeadingChar"/>
    <w:qFormat/>
    <w:rsid w:val="00C64AD1"/>
    <w:pPr>
      <w:tabs>
        <w:tab w:val="left" w:pos="0"/>
      </w:tabs>
      <w:spacing w:line="240" w:lineRule="atLeast"/>
    </w:pPr>
    <w:rPr>
      <w:rFonts w:ascii="Calibri" w:hAnsi="Calibri" w:cs="Arial"/>
      <w:b/>
      <w:sz w:val="24"/>
      <w:szCs w:val="24"/>
    </w:rPr>
  </w:style>
  <w:style w:type="character" w:customStyle="1" w:styleId="Heading1Char">
    <w:name w:val="Heading 1 Char"/>
    <w:basedOn w:val="DefaultParagraphFont"/>
    <w:link w:val="Heading1"/>
    <w:rsid w:val="0030090B"/>
  </w:style>
  <w:style w:type="character" w:customStyle="1" w:styleId="SyllabiHeadingChar">
    <w:name w:val="Syllabi Heading Char"/>
    <w:basedOn w:val="Heading1Char"/>
    <w:link w:val="SyllabiHeading"/>
    <w:rsid w:val="00C64AD1"/>
    <w:rPr>
      <w:rFonts w:ascii="Calibri" w:hAnsi="Calibri" w:cs="Arial"/>
      <w:b/>
      <w:sz w:val="24"/>
      <w:szCs w:val="24"/>
    </w:rPr>
  </w:style>
  <w:style w:type="character" w:styleId="UnresolvedMention">
    <w:name w:val="Unresolved Mention"/>
    <w:basedOn w:val="DefaultParagraphFont"/>
    <w:uiPriority w:val="99"/>
    <w:semiHidden/>
    <w:unhideWhenUsed/>
    <w:rsid w:val="00B64909"/>
    <w:rPr>
      <w:color w:val="808080"/>
      <w:shd w:val="clear" w:color="auto" w:fill="E6E6E6"/>
    </w:rPr>
  </w:style>
  <w:style w:type="paragraph" w:customStyle="1" w:styleId="Default">
    <w:name w:val="Default"/>
    <w:rsid w:val="00600D48"/>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semiHidden/>
    <w:unhideWhenUsed/>
    <w:rsid w:val="00600D48"/>
    <w:rPr>
      <w:color w:val="800080" w:themeColor="followedHyperlink"/>
      <w:u w:val="single"/>
    </w:rPr>
  </w:style>
  <w:style w:type="paragraph" w:styleId="NoSpacing">
    <w:name w:val="No Spacing"/>
    <w:uiPriority w:val="1"/>
    <w:qFormat/>
    <w:rsid w:val="00600D4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penstaxcollege.org/textbooks/concepts-of-bi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rbert.grover@wayland.wb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BAF9-EFA3-8D4E-BF7B-B2E20B20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Translated by WordPort from WordStar 3.x - 7.0 document biol1401.bak</vt:lpstr>
    </vt:vector>
  </TitlesOfParts>
  <Company>Hewlett-Packard</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WordStar 3.x - 7.0 document biol1401.bak</dc:title>
  <dc:creator>Scott Franklin</dc:creator>
  <cp:lastModifiedBy>Herb Grover</cp:lastModifiedBy>
  <cp:revision>8</cp:revision>
  <cp:lastPrinted>2009-08-14T14:08:00Z</cp:lastPrinted>
  <dcterms:created xsi:type="dcterms:W3CDTF">2018-05-02T21:15:00Z</dcterms:created>
  <dcterms:modified xsi:type="dcterms:W3CDTF">2018-05-02T21:41:00Z</dcterms:modified>
</cp:coreProperties>
</file>