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B0B" w:rsidRDefault="00FD727F" w:rsidP="00FD727F">
      <w:pPr>
        <w:pStyle w:val="Default"/>
        <w:jc w:val="center"/>
      </w:pPr>
      <w:r>
        <w:rPr>
          <w:noProof/>
        </w:rPr>
        <w:drawing>
          <wp:inline distT="0" distB="0" distL="0" distR="0">
            <wp:extent cx="2971800" cy="657225"/>
            <wp:effectExtent l="0" t="0" r="0" b="9525"/>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inline>
        </w:drawing>
      </w:r>
    </w:p>
    <w:p w:rsidR="00DA7B0B" w:rsidRPr="00FD727F" w:rsidRDefault="00754072" w:rsidP="00FD727F">
      <w:pPr>
        <w:pStyle w:val="Default"/>
        <w:jc w:val="center"/>
        <w:rPr>
          <w:sz w:val="22"/>
          <w:szCs w:val="22"/>
        </w:rPr>
      </w:pPr>
      <w:r>
        <w:rPr>
          <w:rFonts w:ascii="Arial" w:hAnsi="Arial" w:cs="Arial"/>
          <w:b/>
          <w:bCs/>
          <w:sz w:val="22"/>
          <w:szCs w:val="22"/>
        </w:rPr>
        <w:t xml:space="preserve">VIRTUAL </w:t>
      </w:r>
      <w:r w:rsidR="00DA7B0B" w:rsidRPr="00754072">
        <w:rPr>
          <w:rFonts w:ascii="Arial" w:hAnsi="Arial" w:cs="Arial"/>
          <w:b/>
          <w:bCs/>
          <w:sz w:val="22"/>
          <w:szCs w:val="22"/>
        </w:rPr>
        <w:t>CAMPUS</w:t>
      </w:r>
    </w:p>
    <w:p w:rsidR="00DA7B0B" w:rsidRPr="00754072" w:rsidRDefault="00DA7B0B" w:rsidP="00DA7B0B">
      <w:pPr>
        <w:pStyle w:val="Default"/>
        <w:jc w:val="center"/>
        <w:rPr>
          <w:rFonts w:ascii="Arial" w:hAnsi="Arial" w:cs="Arial"/>
          <w:sz w:val="22"/>
          <w:szCs w:val="22"/>
        </w:rPr>
      </w:pPr>
      <w:r w:rsidRPr="00754072">
        <w:rPr>
          <w:rFonts w:ascii="Arial" w:hAnsi="Arial" w:cs="Arial"/>
          <w:b/>
          <w:bCs/>
          <w:sz w:val="22"/>
          <w:szCs w:val="22"/>
        </w:rPr>
        <w:t>SCHOOL OF BUSINESS</w:t>
      </w:r>
    </w:p>
    <w:p w:rsidR="00DA7B0B" w:rsidRPr="00754072" w:rsidRDefault="00DA7B0B" w:rsidP="00DA7B0B">
      <w:pPr>
        <w:pStyle w:val="Default"/>
        <w:rPr>
          <w:rFonts w:ascii="Arial" w:hAnsi="Arial" w:cs="Arial"/>
          <w:sz w:val="22"/>
          <w:szCs w:val="22"/>
        </w:rPr>
      </w:pPr>
    </w:p>
    <w:p w:rsidR="00443006" w:rsidRPr="00754072" w:rsidRDefault="00443006" w:rsidP="001C07AE">
      <w:pPr>
        <w:tabs>
          <w:tab w:val="center" w:pos="4680"/>
        </w:tabs>
        <w:suppressAutoHyphens/>
        <w:ind w:right="-360"/>
        <w:jc w:val="center"/>
        <w:rPr>
          <w:rFonts w:ascii="Arial" w:hAnsi="Arial" w:cs="Arial"/>
          <w:b/>
          <w:spacing w:val="-3"/>
          <w:sz w:val="22"/>
          <w:szCs w:val="22"/>
        </w:rPr>
      </w:pPr>
      <w:r w:rsidRPr="00754072">
        <w:rPr>
          <w:rFonts w:ascii="Arial" w:hAnsi="Arial" w:cs="Arial"/>
          <w:b/>
          <w:spacing w:val="-3"/>
          <w:sz w:val="22"/>
          <w:szCs w:val="22"/>
        </w:rPr>
        <w:t>SYLLABUS</w:t>
      </w:r>
    </w:p>
    <w:p w:rsidR="00443006" w:rsidRPr="00754072" w:rsidRDefault="00443006" w:rsidP="00443006">
      <w:pPr>
        <w:tabs>
          <w:tab w:val="center" w:pos="540"/>
        </w:tabs>
        <w:suppressAutoHyphens/>
        <w:ind w:right="-360"/>
        <w:rPr>
          <w:rFonts w:ascii="Arial" w:hAnsi="Arial" w:cs="Arial"/>
          <w:spacing w:val="-3"/>
          <w:sz w:val="22"/>
          <w:szCs w:val="22"/>
        </w:rPr>
      </w:pPr>
    </w:p>
    <w:p w:rsidR="001C07AE" w:rsidRDefault="00443006" w:rsidP="001C07AE">
      <w:pPr>
        <w:pStyle w:val="Heading1"/>
      </w:pPr>
      <w:r w:rsidRPr="00754072">
        <w:t xml:space="preserve">Mission Statement:  </w:t>
      </w:r>
    </w:p>
    <w:p w:rsidR="001C07AE" w:rsidRPr="001C07AE" w:rsidRDefault="00443006" w:rsidP="00DC79A0">
      <w:r w:rsidRPr="00754072">
        <w:t>Wayland Baptist University exists to educate students in an academically challenging,</w:t>
      </w:r>
      <w:r w:rsidR="002B49A2">
        <w:t xml:space="preserve"> </w:t>
      </w:r>
      <w:r w:rsidRPr="00754072">
        <w:t>learning-focused and distinctively Christian environment for professional success</w:t>
      </w:r>
      <w:r w:rsidR="00BA72DB" w:rsidRPr="00754072">
        <w:t xml:space="preserve"> </w:t>
      </w:r>
      <w:r w:rsidRPr="00754072">
        <w:t>and service to God and humankind.</w:t>
      </w:r>
    </w:p>
    <w:p w:rsidR="001C07AE" w:rsidRPr="001C07AE" w:rsidRDefault="001C07AE" w:rsidP="001C07AE">
      <w:pPr>
        <w:pStyle w:val="Heading1"/>
        <w:rPr>
          <w:rFonts w:ascii="Arial" w:hAnsi="Arial" w:cs="Arial"/>
          <w:spacing w:val="-3"/>
          <w:sz w:val="22"/>
          <w:szCs w:val="22"/>
        </w:rPr>
      </w:pPr>
      <w:r w:rsidRPr="001C07AE">
        <w:t>Course</w:t>
      </w:r>
      <w:r>
        <w:t>:</w:t>
      </w:r>
    </w:p>
    <w:p w:rsidR="00443006" w:rsidRPr="00754072" w:rsidRDefault="00AB1A18" w:rsidP="00DC79A0">
      <w:r w:rsidRPr="001C07AE">
        <w:t>M</w:t>
      </w:r>
      <w:r w:rsidR="001C07AE" w:rsidRPr="001C07AE">
        <w:t>GMT</w:t>
      </w:r>
      <w:r w:rsidRPr="001C07AE">
        <w:t>5326</w:t>
      </w:r>
      <w:r w:rsidR="001C07AE" w:rsidRPr="001C07AE">
        <w:t xml:space="preserve"> </w:t>
      </w:r>
      <w:r w:rsidR="002B49A2">
        <w:t>VC01</w:t>
      </w:r>
      <w:r w:rsidRPr="00754072">
        <w:t xml:space="preserve">, </w:t>
      </w:r>
      <w:r w:rsidRPr="00754072">
        <w:rPr>
          <w:bCs/>
          <w:color w:val="000000"/>
        </w:rPr>
        <w:t>International Management</w:t>
      </w:r>
      <w:r w:rsidR="00443006" w:rsidRPr="00754072">
        <w:t xml:space="preserve"> </w:t>
      </w:r>
    </w:p>
    <w:p w:rsidR="001C07AE" w:rsidRDefault="001C07AE" w:rsidP="001C07AE">
      <w:pPr>
        <w:pStyle w:val="Heading1"/>
      </w:pPr>
      <w:r>
        <w:t>Term:</w:t>
      </w:r>
    </w:p>
    <w:p w:rsidR="00443006" w:rsidRPr="00754072" w:rsidRDefault="007A23A1" w:rsidP="00DC79A0">
      <w:r>
        <w:t>Summer 2019</w:t>
      </w:r>
    </w:p>
    <w:p w:rsidR="001C07AE" w:rsidRDefault="00443006" w:rsidP="001C07AE">
      <w:pPr>
        <w:pStyle w:val="Heading1"/>
      </w:pPr>
      <w:r w:rsidRPr="00754072">
        <w:t>Instructor:</w:t>
      </w:r>
      <w:r w:rsidR="002B49A2">
        <w:t xml:space="preserve"> </w:t>
      </w:r>
    </w:p>
    <w:p w:rsidR="00443006" w:rsidRPr="00754072" w:rsidRDefault="00B05587" w:rsidP="00DC79A0">
      <w:r>
        <w:t>Melody Bourne, DBA</w:t>
      </w:r>
    </w:p>
    <w:p w:rsidR="001C07AE" w:rsidRDefault="00B05587" w:rsidP="001C07AE">
      <w:pPr>
        <w:pStyle w:val="Heading1"/>
        <w:rPr>
          <w:spacing w:val="1"/>
        </w:rPr>
      </w:pPr>
      <w:r>
        <w:rPr>
          <w:spacing w:val="-3"/>
        </w:rPr>
        <w:t>Cell</w:t>
      </w:r>
      <w:r w:rsidR="0019262D" w:rsidRPr="00754072">
        <w:rPr>
          <w:spacing w:val="-3"/>
        </w:rPr>
        <w:t xml:space="preserve"> </w:t>
      </w:r>
      <w:r w:rsidR="0019262D" w:rsidRPr="00754072">
        <w:rPr>
          <w:spacing w:val="-2"/>
        </w:rPr>
        <w:t>P</w:t>
      </w:r>
      <w:r w:rsidR="0019262D" w:rsidRPr="00754072">
        <w:rPr>
          <w:spacing w:val="-6"/>
        </w:rPr>
        <w:t>h</w:t>
      </w:r>
      <w:r w:rsidR="0019262D" w:rsidRPr="00754072">
        <w:rPr>
          <w:spacing w:val="-2"/>
        </w:rPr>
        <w:t>on</w:t>
      </w:r>
      <w:r w:rsidR="0019262D" w:rsidRPr="00754072">
        <w:t xml:space="preserve">e Number and </w:t>
      </w:r>
      <w:r w:rsidR="0019262D" w:rsidRPr="00754072">
        <w:rPr>
          <w:spacing w:val="-2"/>
        </w:rPr>
        <w:t xml:space="preserve">WBU </w:t>
      </w:r>
      <w:r w:rsidR="0019262D" w:rsidRPr="00754072">
        <w:rPr>
          <w:spacing w:val="-4"/>
        </w:rPr>
        <w:t>E</w:t>
      </w:r>
      <w:r w:rsidR="0019262D" w:rsidRPr="00754072">
        <w:rPr>
          <w:spacing w:val="-5"/>
        </w:rPr>
        <w:t>m</w:t>
      </w:r>
      <w:r w:rsidR="0019262D" w:rsidRPr="00754072">
        <w:rPr>
          <w:spacing w:val="-4"/>
        </w:rPr>
        <w:t>a</w:t>
      </w:r>
      <w:r w:rsidR="0019262D" w:rsidRPr="00754072">
        <w:rPr>
          <w:spacing w:val="-3"/>
        </w:rPr>
        <w:t>i</w:t>
      </w:r>
      <w:r w:rsidR="0019262D" w:rsidRPr="00754072">
        <w:t xml:space="preserve">l </w:t>
      </w:r>
      <w:r w:rsidR="0019262D" w:rsidRPr="00754072">
        <w:rPr>
          <w:spacing w:val="-5"/>
        </w:rPr>
        <w:t>A</w:t>
      </w:r>
      <w:r w:rsidR="0019262D" w:rsidRPr="00754072">
        <w:rPr>
          <w:spacing w:val="-2"/>
        </w:rPr>
        <w:t>dd</w:t>
      </w:r>
      <w:r w:rsidR="0019262D" w:rsidRPr="00754072">
        <w:rPr>
          <w:spacing w:val="-3"/>
        </w:rPr>
        <w:t>r</w:t>
      </w:r>
      <w:r w:rsidR="0019262D" w:rsidRPr="00754072">
        <w:rPr>
          <w:spacing w:val="-2"/>
        </w:rPr>
        <w:t>e</w:t>
      </w:r>
      <w:r w:rsidR="0019262D" w:rsidRPr="00754072">
        <w:rPr>
          <w:spacing w:val="-3"/>
        </w:rPr>
        <w:t>s</w:t>
      </w:r>
      <w:r w:rsidR="0019262D" w:rsidRPr="00754072">
        <w:rPr>
          <w:spacing w:val="-1"/>
        </w:rPr>
        <w:t>s</w:t>
      </w:r>
      <w:r w:rsidR="0019262D" w:rsidRPr="00754072">
        <w:t>:</w:t>
      </w:r>
    </w:p>
    <w:p w:rsidR="00443006" w:rsidRPr="009A599F" w:rsidRDefault="0019262D" w:rsidP="00DC79A0">
      <w:r w:rsidRPr="00754072">
        <w:rPr>
          <w:spacing w:val="-5"/>
        </w:rPr>
        <w:t>(</w:t>
      </w:r>
      <w:r w:rsidR="00B05587">
        <w:t>770) 713-1139</w:t>
      </w:r>
      <w:r w:rsidR="00CB4E2D">
        <w:t>;</w:t>
      </w:r>
      <w:r w:rsidR="002B49A2">
        <w:t xml:space="preserve"> </w:t>
      </w:r>
      <w:r w:rsidR="00B05587">
        <w:t>melody.bourne@wayland.wbu.edu</w:t>
      </w:r>
    </w:p>
    <w:p w:rsidR="001C07AE" w:rsidRDefault="00443006" w:rsidP="001C07AE">
      <w:pPr>
        <w:pStyle w:val="Heading1"/>
      </w:pPr>
      <w:r w:rsidRPr="00754072">
        <w:t>Office Hours</w:t>
      </w:r>
      <w:r w:rsidR="00CB4E2D">
        <w:t xml:space="preserve">: </w:t>
      </w:r>
    </w:p>
    <w:p w:rsidR="00B05587" w:rsidRPr="00754072" w:rsidRDefault="00B05587" w:rsidP="00DC79A0">
      <w:r>
        <w:t>Monday – Friday:  9:00 am – 7:00 pm (Central Time)</w:t>
      </w:r>
    </w:p>
    <w:p w:rsidR="009A599F" w:rsidRDefault="00443006" w:rsidP="009A599F">
      <w:pPr>
        <w:pStyle w:val="Heading1"/>
      </w:pPr>
      <w:r w:rsidRPr="00754072">
        <w:t>Class Meeting Time and Location:</w:t>
      </w:r>
      <w:r w:rsidR="00E90C29">
        <w:t xml:space="preserve"> </w:t>
      </w:r>
    </w:p>
    <w:p w:rsidR="00443006" w:rsidRPr="00754072" w:rsidRDefault="00E90C29" w:rsidP="00DC79A0">
      <w:r>
        <w:t>Online</w:t>
      </w:r>
    </w:p>
    <w:p w:rsidR="009A599F" w:rsidRDefault="00443006" w:rsidP="009A599F">
      <w:pPr>
        <w:pStyle w:val="Heading1"/>
      </w:pPr>
      <w:r w:rsidRPr="00754072">
        <w:t>Catalog Description:</w:t>
      </w:r>
      <w:r w:rsidR="001902BB" w:rsidRPr="00754072">
        <w:t xml:space="preserve">  </w:t>
      </w:r>
    </w:p>
    <w:p w:rsidR="00443006" w:rsidRPr="009A599F" w:rsidRDefault="005A3158" w:rsidP="00745396">
      <w:r w:rsidRPr="00754072">
        <w:rPr>
          <w:spacing w:val="-3"/>
        </w:rPr>
        <w:t>R</w:t>
      </w:r>
      <w:r w:rsidR="00AB1A18" w:rsidRPr="00754072">
        <w:t>ole of the private business enterprise in the international economy</w:t>
      </w:r>
      <w:r w:rsidR="001902BB" w:rsidRPr="00754072">
        <w:t xml:space="preserve"> and nature of foreign trade and direct foreign investment and their impact on income, employment, and economic growth.  </w:t>
      </w:r>
    </w:p>
    <w:p w:rsidR="009A599F" w:rsidRDefault="00443006" w:rsidP="009A599F">
      <w:pPr>
        <w:pStyle w:val="Heading1"/>
      </w:pPr>
      <w:r w:rsidRPr="00754072">
        <w:t>Prerequisites:</w:t>
      </w:r>
      <w:r w:rsidR="00AB1A18" w:rsidRPr="00754072">
        <w:t xml:space="preserve"> </w:t>
      </w:r>
    </w:p>
    <w:p w:rsidR="00443006" w:rsidRPr="00754072" w:rsidRDefault="00745396" w:rsidP="00745396">
      <w:r>
        <w:t>BUAD5300</w:t>
      </w:r>
    </w:p>
    <w:p w:rsidR="00443006" w:rsidRPr="00754072" w:rsidRDefault="00443006" w:rsidP="009A599F">
      <w:pPr>
        <w:pStyle w:val="Heading1"/>
      </w:pPr>
      <w:r w:rsidRPr="00754072">
        <w:t xml:space="preserve">Required Textbook and Resources: </w:t>
      </w:r>
    </w:p>
    <w:p w:rsidR="00AB1A18" w:rsidRPr="00754072" w:rsidRDefault="00AB1A18" w:rsidP="00443006">
      <w:pPr>
        <w:rPr>
          <w:rFonts w:ascii="Arial" w:hAnsi="Arial" w:cs="Arial"/>
          <w:sz w:val="22"/>
          <w:szCs w:val="22"/>
        </w:rPr>
      </w:pPr>
    </w:p>
    <w:tbl>
      <w:tblPr>
        <w:tblW w:w="427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Caption w:val="Required Textbook and Resources"/>
      </w:tblPr>
      <w:tblGrid>
        <w:gridCol w:w="3193"/>
        <w:gridCol w:w="1259"/>
        <w:gridCol w:w="548"/>
        <w:gridCol w:w="789"/>
        <w:gridCol w:w="1660"/>
        <w:gridCol w:w="1778"/>
      </w:tblGrid>
      <w:tr w:rsidR="00E90C29" w:rsidRPr="00363B53" w:rsidTr="00363B53">
        <w:trPr>
          <w:tblCellSpacing w:w="15" w:type="dxa"/>
          <w:jc w:val="center"/>
        </w:trPr>
        <w:tc>
          <w:tcPr>
            <w:tcW w:w="1703" w:type="pct"/>
            <w:tcBorders>
              <w:top w:val="outset" w:sz="6" w:space="0" w:color="auto"/>
              <w:left w:val="outset" w:sz="6" w:space="0" w:color="auto"/>
              <w:bottom w:val="outset" w:sz="6" w:space="0" w:color="auto"/>
              <w:right w:val="outset" w:sz="6" w:space="0" w:color="auto"/>
            </w:tcBorders>
            <w:vAlign w:val="center"/>
          </w:tcPr>
          <w:p w:rsidR="00E90C29" w:rsidRPr="00363B53" w:rsidRDefault="00E90C29" w:rsidP="00745396">
            <w:pPr>
              <w:rPr>
                <w:b/>
              </w:rPr>
            </w:pPr>
            <w:r w:rsidRPr="00363B53">
              <w:rPr>
                <w:b/>
              </w:rPr>
              <w:t>BOOK</w:t>
            </w:r>
          </w:p>
        </w:tc>
        <w:tc>
          <w:tcPr>
            <w:tcW w:w="665" w:type="pct"/>
            <w:tcBorders>
              <w:top w:val="outset" w:sz="6" w:space="0" w:color="auto"/>
              <w:left w:val="outset" w:sz="6" w:space="0" w:color="auto"/>
              <w:bottom w:val="outset" w:sz="6" w:space="0" w:color="auto"/>
              <w:right w:val="outset" w:sz="6" w:space="0" w:color="auto"/>
            </w:tcBorders>
            <w:vAlign w:val="center"/>
          </w:tcPr>
          <w:p w:rsidR="00E90C29" w:rsidRPr="00363B53" w:rsidRDefault="00E90C29" w:rsidP="00745396">
            <w:pPr>
              <w:rPr>
                <w:b/>
              </w:rPr>
            </w:pPr>
            <w:r w:rsidRPr="00363B53">
              <w:rPr>
                <w:b/>
              </w:rPr>
              <w:t>AUTHOR</w:t>
            </w:r>
          </w:p>
        </w:tc>
        <w:tc>
          <w:tcPr>
            <w:tcW w:w="280" w:type="pct"/>
            <w:tcBorders>
              <w:top w:val="outset" w:sz="6" w:space="0" w:color="auto"/>
              <w:left w:val="outset" w:sz="6" w:space="0" w:color="auto"/>
              <w:bottom w:val="outset" w:sz="6" w:space="0" w:color="auto"/>
              <w:right w:val="outset" w:sz="6" w:space="0" w:color="auto"/>
            </w:tcBorders>
            <w:vAlign w:val="center"/>
          </w:tcPr>
          <w:p w:rsidR="00E90C29" w:rsidRPr="00363B53" w:rsidRDefault="00E90C29" w:rsidP="00745396">
            <w:pPr>
              <w:rPr>
                <w:b/>
              </w:rPr>
            </w:pPr>
            <w:r w:rsidRPr="00363B53">
              <w:rPr>
                <w:b/>
              </w:rPr>
              <w:t>ED</w:t>
            </w:r>
          </w:p>
        </w:tc>
        <w:tc>
          <w:tcPr>
            <w:tcW w:w="411" w:type="pct"/>
            <w:tcBorders>
              <w:top w:val="outset" w:sz="6" w:space="0" w:color="auto"/>
              <w:left w:val="outset" w:sz="6" w:space="0" w:color="auto"/>
              <w:bottom w:val="outset" w:sz="6" w:space="0" w:color="auto"/>
              <w:right w:val="outset" w:sz="6" w:space="0" w:color="auto"/>
            </w:tcBorders>
            <w:vAlign w:val="center"/>
          </w:tcPr>
          <w:p w:rsidR="00E90C29" w:rsidRPr="00363B53" w:rsidRDefault="00E90C29" w:rsidP="00745396">
            <w:pPr>
              <w:rPr>
                <w:b/>
              </w:rPr>
            </w:pPr>
            <w:r w:rsidRPr="00363B53">
              <w:rPr>
                <w:b/>
              </w:rPr>
              <w:t>YEAR</w:t>
            </w:r>
          </w:p>
        </w:tc>
        <w:tc>
          <w:tcPr>
            <w:tcW w:w="882" w:type="pct"/>
            <w:tcBorders>
              <w:top w:val="outset" w:sz="6" w:space="0" w:color="auto"/>
              <w:left w:val="outset" w:sz="6" w:space="0" w:color="auto"/>
              <w:bottom w:val="outset" w:sz="6" w:space="0" w:color="auto"/>
              <w:right w:val="outset" w:sz="6" w:space="0" w:color="auto"/>
            </w:tcBorders>
            <w:vAlign w:val="center"/>
          </w:tcPr>
          <w:p w:rsidR="00E90C29" w:rsidRPr="00363B53" w:rsidRDefault="00E90C29" w:rsidP="00745396">
            <w:pPr>
              <w:rPr>
                <w:b/>
              </w:rPr>
            </w:pPr>
            <w:r w:rsidRPr="00363B53">
              <w:rPr>
                <w:b/>
              </w:rPr>
              <w:t>PUBLISHER</w:t>
            </w:r>
          </w:p>
        </w:tc>
        <w:tc>
          <w:tcPr>
            <w:tcW w:w="938" w:type="pct"/>
            <w:tcBorders>
              <w:top w:val="outset" w:sz="6" w:space="0" w:color="auto"/>
              <w:left w:val="outset" w:sz="6" w:space="0" w:color="auto"/>
              <w:bottom w:val="outset" w:sz="6" w:space="0" w:color="auto"/>
              <w:right w:val="outset" w:sz="6" w:space="0" w:color="auto"/>
            </w:tcBorders>
            <w:vAlign w:val="center"/>
          </w:tcPr>
          <w:p w:rsidR="00E90C29" w:rsidRPr="00363B53" w:rsidRDefault="00E90C29" w:rsidP="00745396">
            <w:pPr>
              <w:rPr>
                <w:b/>
              </w:rPr>
            </w:pPr>
            <w:r w:rsidRPr="00363B53">
              <w:rPr>
                <w:b/>
              </w:rPr>
              <w:t>ISBN#</w:t>
            </w:r>
          </w:p>
        </w:tc>
      </w:tr>
      <w:tr w:rsidR="00E90C29" w:rsidRPr="00754072" w:rsidTr="00363B53">
        <w:trPr>
          <w:tblCellSpacing w:w="15" w:type="dxa"/>
          <w:jc w:val="center"/>
        </w:trPr>
        <w:tc>
          <w:tcPr>
            <w:tcW w:w="1703" w:type="pct"/>
            <w:tcBorders>
              <w:top w:val="outset" w:sz="6" w:space="0" w:color="auto"/>
              <w:left w:val="outset" w:sz="6" w:space="0" w:color="auto"/>
              <w:bottom w:val="outset" w:sz="6" w:space="0" w:color="auto"/>
              <w:right w:val="outset" w:sz="6" w:space="0" w:color="auto"/>
            </w:tcBorders>
            <w:vAlign w:val="center"/>
          </w:tcPr>
          <w:p w:rsidR="00E90C29" w:rsidRPr="00754072" w:rsidRDefault="00E90C29" w:rsidP="00745396">
            <w:r w:rsidRPr="00754072">
              <w:rPr>
                <w:u w:val="single"/>
              </w:rPr>
              <w:t>International Business</w:t>
            </w:r>
          </w:p>
        </w:tc>
        <w:tc>
          <w:tcPr>
            <w:tcW w:w="665" w:type="pct"/>
            <w:tcBorders>
              <w:top w:val="outset" w:sz="6" w:space="0" w:color="auto"/>
              <w:left w:val="outset" w:sz="6" w:space="0" w:color="auto"/>
              <w:bottom w:val="outset" w:sz="6" w:space="0" w:color="auto"/>
              <w:right w:val="outset" w:sz="6" w:space="0" w:color="auto"/>
            </w:tcBorders>
            <w:vAlign w:val="center"/>
          </w:tcPr>
          <w:p w:rsidR="00E90C29" w:rsidRPr="00754072" w:rsidRDefault="00E90C29" w:rsidP="00745396">
            <w:r w:rsidRPr="00754072">
              <w:t>Ball</w:t>
            </w:r>
          </w:p>
        </w:tc>
        <w:tc>
          <w:tcPr>
            <w:tcW w:w="280" w:type="pct"/>
            <w:tcBorders>
              <w:top w:val="outset" w:sz="6" w:space="0" w:color="auto"/>
              <w:left w:val="outset" w:sz="6" w:space="0" w:color="auto"/>
              <w:bottom w:val="outset" w:sz="6" w:space="0" w:color="auto"/>
              <w:right w:val="outset" w:sz="6" w:space="0" w:color="auto"/>
            </w:tcBorders>
            <w:vAlign w:val="center"/>
          </w:tcPr>
          <w:p w:rsidR="00E90C29" w:rsidRPr="00754072" w:rsidRDefault="00E90C29" w:rsidP="00745396">
            <w:r w:rsidRPr="00754072">
              <w:t>13th</w:t>
            </w:r>
          </w:p>
        </w:tc>
        <w:tc>
          <w:tcPr>
            <w:tcW w:w="411" w:type="pct"/>
            <w:tcBorders>
              <w:top w:val="outset" w:sz="6" w:space="0" w:color="auto"/>
              <w:left w:val="outset" w:sz="6" w:space="0" w:color="auto"/>
              <w:bottom w:val="outset" w:sz="6" w:space="0" w:color="auto"/>
              <w:right w:val="outset" w:sz="6" w:space="0" w:color="auto"/>
            </w:tcBorders>
            <w:vAlign w:val="center"/>
          </w:tcPr>
          <w:p w:rsidR="00E90C29" w:rsidRPr="00754072" w:rsidRDefault="00E90C29" w:rsidP="00745396">
            <w:r w:rsidRPr="00754072">
              <w:t>2013</w:t>
            </w:r>
          </w:p>
        </w:tc>
        <w:tc>
          <w:tcPr>
            <w:tcW w:w="882" w:type="pct"/>
            <w:tcBorders>
              <w:top w:val="outset" w:sz="6" w:space="0" w:color="auto"/>
              <w:left w:val="outset" w:sz="6" w:space="0" w:color="auto"/>
              <w:bottom w:val="outset" w:sz="6" w:space="0" w:color="auto"/>
              <w:right w:val="outset" w:sz="6" w:space="0" w:color="auto"/>
            </w:tcBorders>
            <w:vAlign w:val="center"/>
          </w:tcPr>
          <w:p w:rsidR="00E90C29" w:rsidRPr="00754072" w:rsidRDefault="00E90C29" w:rsidP="00745396">
            <w:r w:rsidRPr="00754072">
              <w:t>McGraw-Hill</w:t>
            </w:r>
          </w:p>
        </w:tc>
        <w:tc>
          <w:tcPr>
            <w:tcW w:w="938" w:type="pct"/>
            <w:tcBorders>
              <w:top w:val="outset" w:sz="6" w:space="0" w:color="auto"/>
              <w:left w:val="outset" w:sz="6" w:space="0" w:color="auto"/>
              <w:bottom w:val="outset" w:sz="6" w:space="0" w:color="auto"/>
              <w:right w:val="outset" w:sz="6" w:space="0" w:color="auto"/>
            </w:tcBorders>
            <w:vAlign w:val="center"/>
          </w:tcPr>
          <w:p w:rsidR="00E90C29" w:rsidRPr="00754072" w:rsidRDefault="00E90C29" w:rsidP="00745396">
            <w:r w:rsidRPr="00754072">
              <w:t>9780077606121</w:t>
            </w:r>
          </w:p>
        </w:tc>
      </w:tr>
    </w:tbl>
    <w:p w:rsidR="00443006" w:rsidRPr="00754072" w:rsidRDefault="00443006" w:rsidP="00443006">
      <w:pPr>
        <w:overflowPunct/>
        <w:rPr>
          <w:rFonts w:ascii="Arial" w:hAnsi="Arial" w:cs="Arial"/>
          <w:spacing w:val="-3"/>
          <w:sz w:val="22"/>
          <w:szCs w:val="22"/>
        </w:rPr>
      </w:pPr>
    </w:p>
    <w:p w:rsidR="009A599F" w:rsidRDefault="00443006" w:rsidP="009A599F">
      <w:pPr>
        <w:pStyle w:val="Heading1"/>
      </w:pPr>
      <w:r w:rsidRPr="00754072">
        <w:lastRenderedPageBreak/>
        <w:t>Optional Materials:</w:t>
      </w:r>
    </w:p>
    <w:p w:rsidR="00443006" w:rsidRPr="00754072" w:rsidRDefault="00DE162A" w:rsidP="00745396">
      <w:r>
        <w:t xml:space="preserve">American Psychological Association (2010). </w:t>
      </w:r>
      <w:r w:rsidR="00425B3C" w:rsidRPr="00425B3C">
        <w:rPr>
          <w:i/>
        </w:rPr>
        <w:t>Publication manual of the American Psychological Association 6</w:t>
      </w:r>
      <w:r w:rsidR="00425B3C" w:rsidRPr="00425B3C">
        <w:rPr>
          <w:i/>
          <w:vertAlign w:val="superscript"/>
        </w:rPr>
        <w:t>th</w:t>
      </w:r>
      <w:r w:rsidR="00425B3C" w:rsidRPr="00425B3C">
        <w:rPr>
          <w:i/>
        </w:rPr>
        <w:t xml:space="preserve"> ed</w:t>
      </w:r>
      <w:r w:rsidR="00425B3C">
        <w:t>. Washington, D.C. Author.</w:t>
      </w:r>
    </w:p>
    <w:p w:rsidR="00443006" w:rsidRPr="00754072" w:rsidRDefault="00443006" w:rsidP="009A599F">
      <w:pPr>
        <w:pStyle w:val="Heading1"/>
      </w:pPr>
      <w:r w:rsidRPr="00754072">
        <w:t>Course Outcome Competencies:</w:t>
      </w:r>
    </w:p>
    <w:p w:rsidR="00AB1A18" w:rsidRPr="00754072" w:rsidRDefault="00AB1A18" w:rsidP="00443006">
      <w:pPr>
        <w:overflowPunct/>
        <w:rPr>
          <w:rFonts w:ascii="Arial" w:hAnsi="Arial" w:cs="Arial"/>
          <w:spacing w:val="-3"/>
          <w:sz w:val="22"/>
          <w:szCs w:val="22"/>
        </w:rPr>
      </w:pPr>
    </w:p>
    <w:p w:rsidR="00AB1A18" w:rsidRPr="00754072" w:rsidRDefault="00AB1A18" w:rsidP="00745396">
      <w:pPr>
        <w:numPr>
          <w:ilvl w:val="0"/>
          <w:numId w:val="7"/>
        </w:numPr>
        <w:rPr>
          <w:spacing w:val="-3"/>
        </w:rPr>
      </w:pPr>
      <w:r w:rsidRPr="00754072">
        <w:t>Graduate standing.</w:t>
      </w:r>
    </w:p>
    <w:p w:rsidR="00AB1A18" w:rsidRPr="00754072" w:rsidRDefault="00AB1A18" w:rsidP="00745396">
      <w:pPr>
        <w:numPr>
          <w:ilvl w:val="0"/>
          <w:numId w:val="7"/>
        </w:numPr>
        <w:rPr>
          <w:spacing w:val="-3"/>
        </w:rPr>
      </w:pPr>
      <w:r w:rsidRPr="00754072">
        <w:t>The ability to analyze and report on business case studies.</w:t>
      </w:r>
    </w:p>
    <w:p w:rsidR="002579E8" w:rsidRPr="002579E8" w:rsidRDefault="00AB1A18" w:rsidP="00745396">
      <w:pPr>
        <w:numPr>
          <w:ilvl w:val="0"/>
          <w:numId w:val="7"/>
        </w:numPr>
        <w:rPr>
          <w:spacing w:val="-3"/>
        </w:rPr>
      </w:pPr>
      <w:r w:rsidRPr="00754072">
        <w:t xml:space="preserve">The skill to perform graduate level research using library resources related to economics, </w:t>
      </w:r>
    </w:p>
    <w:p w:rsidR="00443006" w:rsidRPr="00754072" w:rsidRDefault="00AB1A18" w:rsidP="00745396">
      <w:pPr>
        <w:numPr>
          <w:ilvl w:val="0"/>
          <w:numId w:val="7"/>
        </w:numPr>
        <w:rPr>
          <w:spacing w:val="-3"/>
        </w:rPr>
      </w:pPr>
      <w:r w:rsidRPr="00754072">
        <w:t>finance and marketing.</w:t>
      </w:r>
    </w:p>
    <w:p w:rsidR="009A599F" w:rsidRDefault="00443006" w:rsidP="009A599F">
      <w:pPr>
        <w:pStyle w:val="Heading1"/>
      </w:pPr>
      <w:r w:rsidRPr="00754072">
        <w:t>Attendance Requirements:</w:t>
      </w:r>
      <w:r w:rsidR="002B4250">
        <w:t xml:space="preserve"> </w:t>
      </w:r>
    </w:p>
    <w:p w:rsidR="00E70FBB" w:rsidRPr="00754072" w:rsidRDefault="00745396" w:rsidP="00745396">
      <w:r>
        <w:t xml:space="preserve">As specified by </w:t>
      </w:r>
      <w:proofErr w:type="spellStart"/>
      <w:r>
        <w:t>WBUonline</w:t>
      </w:r>
      <w:proofErr w:type="spellEnd"/>
      <w:r w:rsidR="002B4250">
        <w:t xml:space="preserve"> Policy</w:t>
      </w:r>
    </w:p>
    <w:p w:rsidR="009A599F" w:rsidRDefault="00E70FBB" w:rsidP="009A599F">
      <w:pPr>
        <w:pStyle w:val="Heading1"/>
      </w:pPr>
      <w:r w:rsidRPr="00754072">
        <w:t>Statement on Plagiarism and Academic Dishonesty:</w:t>
      </w:r>
    </w:p>
    <w:p w:rsidR="009A599F" w:rsidRPr="009A599F" w:rsidRDefault="00E70FBB" w:rsidP="00745396">
      <w:r w:rsidRPr="0075407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A599F" w:rsidRDefault="000F1016" w:rsidP="009A599F">
      <w:pPr>
        <w:pStyle w:val="Heading1"/>
      </w:pPr>
      <w:r w:rsidRPr="00754072">
        <w:t>Disability Statement:</w:t>
      </w:r>
    </w:p>
    <w:p w:rsidR="00443006" w:rsidRPr="009A599F" w:rsidRDefault="000F1016" w:rsidP="00745396">
      <w:r w:rsidRPr="00754072">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BD0129" w:rsidRPr="009A599F" w:rsidRDefault="00443006" w:rsidP="009A599F">
      <w:pPr>
        <w:pStyle w:val="Heading1"/>
      </w:pPr>
      <w:r w:rsidRPr="009A599F">
        <w:rPr>
          <w:rStyle w:val="Emphasis"/>
          <w:i w:val="0"/>
          <w:iCs w:val="0"/>
        </w:rPr>
        <w:t>Course Requirements and Grading Criteria:</w:t>
      </w:r>
    </w:p>
    <w:p w:rsidR="00BD0129" w:rsidRPr="00DC79A0" w:rsidRDefault="00BD0129" w:rsidP="00745396">
      <w:r w:rsidRPr="00754072">
        <w:t>S</w:t>
      </w:r>
      <w:r w:rsidRPr="00754072">
        <w:rPr>
          <w:spacing w:val="-3"/>
        </w:rPr>
        <w:t>t</w:t>
      </w:r>
      <w:r w:rsidRPr="00754072">
        <w:t>ud</w:t>
      </w:r>
      <w:r w:rsidRPr="00754072">
        <w:rPr>
          <w:spacing w:val="-3"/>
        </w:rPr>
        <w:t>e</w:t>
      </w:r>
      <w:r w:rsidRPr="00754072">
        <w:t>n</w:t>
      </w:r>
      <w:r w:rsidRPr="00754072">
        <w:rPr>
          <w:spacing w:val="-3"/>
        </w:rPr>
        <w:t>t</w:t>
      </w:r>
      <w:r w:rsidRPr="00754072">
        <w:t>s</w:t>
      </w:r>
      <w:r w:rsidRPr="00754072">
        <w:rPr>
          <w:spacing w:val="33"/>
        </w:rPr>
        <w:t xml:space="preserve"> </w:t>
      </w:r>
      <w:r w:rsidRPr="00754072">
        <w:rPr>
          <w:spacing w:val="-4"/>
        </w:rPr>
        <w:t>s</w:t>
      </w:r>
      <w:r w:rsidRPr="00754072">
        <w:t>ha</w:t>
      </w:r>
      <w:r w:rsidRPr="00754072">
        <w:rPr>
          <w:spacing w:val="-5"/>
        </w:rPr>
        <w:t>l</w:t>
      </w:r>
      <w:r w:rsidRPr="00754072">
        <w:t>l</w:t>
      </w:r>
      <w:r w:rsidRPr="00754072">
        <w:rPr>
          <w:spacing w:val="28"/>
        </w:rPr>
        <w:t xml:space="preserve"> </w:t>
      </w:r>
      <w:r w:rsidRPr="00754072">
        <w:t>ha</w:t>
      </w:r>
      <w:r w:rsidRPr="00754072">
        <w:rPr>
          <w:spacing w:val="-4"/>
        </w:rPr>
        <w:t>v</w:t>
      </w:r>
      <w:r w:rsidRPr="00754072">
        <w:t>e</w:t>
      </w:r>
      <w:r w:rsidRPr="00754072">
        <w:rPr>
          <w:spacing w:val="30"/>
        </w:rPr>
        <w:t xml:space="preserve"> </w:t>
      </w:r>
      <w:r w:rsidRPr="00754072">
        <w:t>p</w:t>
      </w:r>
      <w:r w:rsidRPr="00754072">
        <w:rPr>
          <w:spacing w:val="-3"/>
        </w:rPr>
        <w:t>r</w:t>
      </w:r>
      <w:r w:rsidRPr="00754072">
        <w:rPr>
          <w:spacing w:val="-4"/>
        </w:rPr>
        <w:t>o</w:t>
      </w:r>
      <w:r w:rsidRPr="00754072">
        <w:rPr>
          <w:spacing w:val="-1"/>
        </w:rPr>
        <w:t>t</w:t>
      </w:r>
      <w:r w:rsidRPr="00754072">
        <w:rPr>
          <w:spacing w:val="-3"/>
        </w:rPr>
        <w:t>e</w:t>
      </w:r>
      <w:r w:rsidRPr="00754072">
        <w:t>c</w:t>
      </w:r>
      <w:r w:rsidRPr="00754072">
        <w:rPr>
          <w:spacing w:val="-3"/>
        </w:rPr>
        <w:t>ti</w:t>
      </w:r>
      <w:r w:rsidRPr="00754072">
        <w:rPr>
          <w:spacing w:val="-4"/>
        </w:rPr>
        <w:t>o</w:t>
      </w:r>
      <w:r w:rsidRPr="00754072">
        <w:t>n</w:t>
      </w:r>
      <w:r w:rsidRPr="00754072">
        <w:rPr>
          <w:spacing w:val="36"/>
        </w:rPr>
        <w:t xml:space="preserve"> </w:t>
      </w:r>
      <w:r w:rsidRPr="00754072">
        <w:rPr>
          <w:spacing w:val="-3"/>
        </w:rPr>
        <w:t>t</w:t>
      </w:r>
      <w:r w:rsidRPr="00754072">
        <w:t>h</w:t>
      </w:r>
      <w:r w:rsidRPr="00754072">
        <w:rPr>
          <w:spacing w:val="-3"/>
        </w:rPr>
        <w:t>r</w:t>
      </w:r>
      <w:r w:rsidRPr="00754072">
        <w:rPr>
          <w:spacing w:val="-4"/>
        </w:rPr>
        <w:t>o</w:t>
      </w:r>
      <w:r w:rsidRPr="00754072">
        <w:t>u</w:t>
      </w:r>
      <w:r w:rsidRPr="00754072">
        <w:rPr>
          <w:spacing w:val="-4"/>
        </w:rPr>
        <w:t>g</w:t>
      </w:r>
      <w:r w:rsidRPr="00754072">
        <w:t>h</w:t>
      </w:r>
      <w:r w:rsidRPr="00754072">
        <w:rPr>
          <w:spacing w:val="34"/>
        </w:rPr>
        <w:t xml:space="preserve"> </w:t>
      </w:r>
      <w:r w:rsidRPr="00754072">
        <w:rPr>
          <w:spacing w:val="-4"/>
        </w:rPr>
        <w:t>o</w:t>
      </w:r>
      <w:r w:rsidRPr="00754072">
        <w:rPr>
          <w:spacing w:val="-3"/>
        </w:rPr>
        <w:t>r</w:t>
      </w:r>
      <w:r w:rsidRPr="00754072">
        <w:t>d</w:t>
      </w:r>
      <w:r w:rsidRPr="00754072">
        <w:rPr>
          <w:spacing w:val="-3"/>
        </w:rPr>
        <w:t>e</w:t>
      </w:r>
      <w:r w:rsidRPr="00754072">
        <w:rPr>
          <w:spacing w:val="-1"/>
        </w:rPr>
        <w:t>r</w:t>
      </w:r>
      <w:r w:rsidRPr="00754072">
        <w:rPr>
          <w:spacing w:val="-3"/>
        </w:rPr>
        <w:t>l</w:t>
      </w:r>
      <w:r w:rsidRPr="00754072">
        <w:t>y</w:t>
      </w:r>
      <w:r w:rsidRPr="00754072">
        <w:rPr>
          <w:spacing w:val="32"/>
        </w:rPr>
        <w:t xml:space="preserve"> </w:t>
      </w:r>
      <w:r w:rsidRPr="00754072">
        <w:t>p</w:t>
      </w:r>
      <w:r w:rsidRPr="00754072">
        <w:rPr>
          <w:spacing w:val="-3"/>
        </w:rPr>
        <w:t>r</w:t>
      </w:r>
      <w:r w:rsidRPr="00754072">
        <w:rPr>
          <w:spacing w:val="-4"/>
        </w:rPr>
        <w:t>o</w:t>
      </w:r>
      <w:r w:rsidRPr="00754072">
        <w:t>c</w:t>
      </w:r>
      <w:r w:rsidRPr="00754072">
        <w:rPr>
          <w:spacing w:val="-3"/>
        </w:rPr>
        <w:t>e</w:t>
      </w:r>
      <w:r w:rsidRPr="00754072">
        <w:t>du</w:t>
      </w:r>
      <w:r w:rsidRPr="00754072">
        <w:rPr>
          <w:spacing w:val="-3"/>
        </w:rPr>
        <w:t>re</w:t>
      </w:r>
      <w:r w:rsidRPr="00754072">
        <w:t>s</w:t>
      </w:r>
      <w:r w:rsidRPr="00754072">
        <w:rPr>
          <w:spacing w:val="36"/>
        </w:rPr>
        <w:t xml:space="preserve"> </w:t>
      </w:r>
      <w:r w:rsidRPr="00754072">
        <w:t>a</w:t>
      </w:r>
      <w:r w:rsidRPr="00754072">
        <w:rPr>
          <w:spacing w:val="-4"/>
        </w:rPr>
        <w:t>g</w:t>
      </w:r>
      <w:r w:rsidRPr="00754072">
        <w:t>a</w:t>
      </w:r>
      <w:r w:rsidRPr="00754072">
        <w:rPr>
          <w:spacing w:val="-3"/>
        </w:rPr>
        <w:t>i</w:t>
      </w:r>
      <w:r w:rsidRPr="00754072">
        <w:rPr>
          <w:spacing w:val="-4"/>
        </w:rPr>
        <w:t>n</w:t>
      </w:r>
      <w:r w:rsidRPr="00754072">
        <w:t>st</w:t>
      </w:r>
      <w:r w:rsidRPr="00754072">
        <w:rPr>
          <w:spacing w:val="30"/>
        </w:rPr>
        <w:t xml:space="preserve"> </w:t>
      </w:r>
      <w:r w:rsidRPr="00754072">
        <w:t>p</w:t>
      </w:r>
      <w:r w:rsidRPr="00754072">
        <w:rPr>
          <w:spacing w:val="-3"/>
        </w:rPr>
        <w:t>re</w:t>
      </w:r>
      <w:r w:rsidRPr="00754072">
        <w:rPr>
          <w:spacing w:val="-1"/>
        </w:rPr>
        <w:t>j</w:t>
      </w:r>
      <w:r w:rsidRPr="00754072">
        <w:rPr>
          <w:spacing w:val="-4"/>
        </w:rPr>
        <w:t>u</w:t>
      </w:r>
      <w:r w:rsidRPr="00754072">
        <w:t>d</w:t>
      </w:r>
      <w:r w:rsidRPr="00754072">
        <w:rPr>
          <w:spacing w:val="-3"/>
        </w:rPr>
        <w:t>i</w:t>
      </w:r>
      <w:r w:rsidRPr="00754072">
        <w:t>c</w:t>
      </w:r>
      <w:r w:rsidRPr="00754072">
        <w:rPr>
          <w:spacing w:val="-3"/>
        </w:rPr>
        <w:t>e</w:t>
      </w:r>
      <w:r w:rsidRPr="00754072">
        <w:t>s</w:t>
      </w:r>
      <w:r w:rsidRPr="00754072">
        <w:rPr>
          <w:spacing w:val="36"/>
        </w:rPr>
        <w:t xml:space="preserve"> </w:t>
      </w:r>
      <w:r w:rsidRPr="00754072">
        <w:rPr>
          <w:spacing w:val="-4"/>
        </w:rPr>
        <w:t>o</w:t>
      </w:r>
      <w:r w:rsidRPr="00754072">
        <w:t>r</w:t>
      </w:r>
      <w:r w:rsidRPr="00754072">
        <w:rPr>
          <w:spacing w:val="27"/>
        </w:rPr>
        <w:t xml:space="preserve"> </w:t>
      </w:r>
      <w:r w:rsidRPr="00754072">
        <w:t>c</w:t>
      </w:r>
      <w:r w:rsidRPr="00754072">
        <w:rPr>
          <w:spacing w:val="-3"/>
        </w:rPr>
        <w:t>a</w:t>
      </w:r>
      <w:r w:rsidRPr="00754072">
        <w:t>p</w:t>
      </w:r>
      <w:r w:rsidRPr="00754072">
        <w:rPr>
          <w:spacing w:val="-3"/>
        </w:rPr>
        <w:t>ri</w:t>
      </w:r>
      <w:r w:rsidRPr="00754072">
        <w:t>c</w:t>
      </w:r>
      <w:r w:rsidRPr="00754072">
        <w:rPr>
          <w:spacing w:val="-3"/>
        </w:rPr>
        <w:t>i</w:t>
      </w:r>
      <w:r w:rsidRPr="00754072">
        <w:rPr>
          <w:spacing w:val="-4"/>
        </w:rPr>
        <w:t>o</w:t>
      </w:r>
      <w:r w:rsidRPr="00754072">
        <w:t>us</w:t>
      </w:r>
      <w:r w:rsidRPr="00754072">
        <w:rPr>
          <w:spacing w:val="36"/>
        </w:rPr>
        <w:t xml:space="preserve"> </w:t>
      </w:r>
      <w:r w:rsidRPr="00754072">
        <w:t>a</w:t>
      </w:r>
      <w:r w:rsidRPr="00754072">
        <w:rPr>
          <w:spacing w:val="-3"/>
        </w:rPr>
        <w:t>c</w:t>
      </w:r>
      <w:r w:rsidRPr="00754072">
        <w:t>ad</w:t>
      </w:r>
      <w:r w:rsidRPr="00754072">
        <w:rPr>
          <w:spacing w:val="-3"/>
        </w:rPr>
        <w:t>emi</w:t>
      </w:r>
      <w:r w:rsidRPr="00754072">
        <w:t>c</w:t>
      </w:r>
      <w:r w:rsidRPr="00754072">
        <w:rPr>
          <w:spacing w:val="33"/>
        </w:rPr>
        <w:t xml:space="preserve"> </w:t>
      </w:r>
      <w:r w:rsidRPr="00754072">
        <w:rPr>
          <w:spacing w:val="-3"/>
        </w:rPr>
        <w:t>e</w:t>
      </w:r>
      <w:r w:rsidRPr="00754072">
        <w:rPr>
          <w:spacing w:val="-4"/>
        </w:rPr>
        <w:t>v</w:t>
      </w:r>
      <w:r w:rsidRPr="00754072">
        <w:t>a</w:t>
      </w:r>
      <w:r w:rsidRPr="00754072">
        <w:rPr>
          <w:spacing w:val="-5"/>
        </w:rPr>
        <w:t>l</w:t>
      </w:r>
      <w:r w:rsidRPr="00754072">
        <w:t>ua</w:t>
      </w:r>
      <w:r w:rsidRPr="00754072">
        <w:rPr>
          <w:spacing w:val="-3"/>
        </w:rPr>
        <w:t>ti</w:t>
      </w:r>
      <w:r w:rsidRPr="00754072">
        <w:rPr>
          <w:spacing w:val="-4"/>
        </w:rPr>
        <w:t>o</w:t>
      </w:r>
      <w:r w:rsidRPr="00754072">
        <w:t>n.</w:t>
      </w:r>
      <w:r w:rsidRPr="00754072">
        <w:rPr>
          <w:spacing w:val="35"/>
        </w:rPr>
        <w:t xml:space="preserve"> </w:t>
      </w:r>
      <w:r w:rsidRPr="00754072">
        <w:rPr>
          <w:w w:val="101"/>
        </w:rPr>
        <w:t xml:space="preserve">A </w:t>
      </w:r>
      <w:r w:rsidRPr="00754072">
        <w:t>s</w:t>
      </w:r>
      <w:r w:rsidRPr="00754072">
        <w:rPr>
          <w:spacing w:val="-3"/>
        </w:rPr>
        <w:t>t</w:t>
      </w:r>
      <w:r w:rsidRPr="00754072">
        <w:t>ud</w:t>
      </w:r>
      <w:r w:rsidRPr="00754072">
        <w:rPr>
          <w:spacing w:val="-3"/>
        </w:rPr>
        <w:t>e</w:t>
      </w:r>
      <w:r w:rsidRPr="00754072">
        <w:t>nt</w:t>
      </w:r>
      <w:r w:rsidRPr="00754072">
        <w:rPr>
          <w:spacing w:val="17"/>
        </w:rPr>
        <w:t xml:space="preserve"> </w:t>
      </w:r>
      <w:r w:rsidRPr="00754072">
        <w:rPr>
          <w:spacing w:val="-1"/>
        </w:rPr>
        <w:t>w</w:t>
      </w:r>
      <w:r w:rsidRPr="00754072">
        <w:t>ho</w:t>
      </w:r>
      <w:r w:rsidRPr="00754072">
        <w:rPr>
          <w:spacing w:val="17"/>
        </w:rPr>
        <w:t xml:space="preserve"> </w:t>
      </w:r>
      <w:r w:rsidRPr="00754072">
        <w:t>b</w:t>
      </w:r>
      <w:r w:rsidRPr="00754072">
        <w:rPr>
          <w:spacing w:val="-3"/>
        </w:rPr>
        <w:t>eli</w:t>
      </w:r>
      <w:r w:rsidRPr="00754072">
        <w:t>e</w:t>
      </w:r>
      <w:r w:rsidRPr="00754072">
        <w:rPr>
          <w:spacing w:val="-4"/>
        </w:rPr>
        <w:t>v</w:t>
      </w:r>
      <w:r w:rsidRPr="00754072">
        <w:rPr>
          <w:spacing w:val="-3"/>
        </w:rPr>
        <w:t>e</w:t>
      </w:r>
      <w:r w:rsidRPr="00754072">
        <w:t>s</w:t>
      </w:r>
      <w:r w:rsidRPr="00754072">
        <w:rPr>
          <w:spacing w:val="21"/>
        </w:rPr>
        <w:t xml:space="preserve"> </w:t>
      </w:r>
      <w:r w:rsidRPr="00754072">
        <w:rPr>
          <w:spacing w:val="-3"/>
        </w:rPr>
        <w:t>t</w:t>
      </w:r>
      <w:r w:rsidRPr="00754072">
        <w:t>hat</w:t>
      </w:r>
      <w:r w:rsidRPr="00754072">
        <w:rPr>
          <w:spacing w:val="16"/>
        </w:rPr>
        <w:t xml:space="preserve"> </w:t>
      </w:r>
      <w:r w:rsidRPr="00754072">
        <w:t>he</w:t>
      </w:r>
      <w:r w:rsidRPr="00754072">
        <w:rPr>
          <w:spacing w:val="16"/>
        </w:rPr>
        <w:t xml:space="preserve"> </w:t>
      </w:r>
      <w:r w:rsidRPr="00754072">
        <w:t>or</w:t>
      </w:r>
      <w:r w:rsidRPr="00754072">
        <w:rPr>
          <w:spacing w:val="16"/>
        </w:rPr>
        <w:t xml:space="preserve"> </w:t>
      </w:r>
      <w:r w:rsidRPr="00754072">
        <w:t>she</w:t>
      </w:r>
      <w:r w:rsidRPr="00754072">
        <w:rPr>
          <w:spacing w:val="16"/>
        </w:rPr>
        <w:t xml:space="preserve"> </w:t>
      </w:r>
      <w:r w:rsidRPr="00754072">
        <w:t>has</w:t>
      </w:r>
      <w:r w:rsidRPr="00754072">
        <w:rPr>
          <w:spacing w:val="18"/>
        </w:rPr>
        <w:t xml:space="preserve"> </w:t>
      </w:r>
      <w:r w:rsidRPr="00754072">
        <w:t>n</w:t>
      </w:r>
      <w:r w:rsidRPr="00754072">
        <w:rPr>
          <w:spacing w:val="-4"/>
        </w:rPr>
        <w:t>o</w:t>
      </w:r>
      <w:r w:rsidRPr="00754072">
        <w:t>t</w:t>
      </w:r>
      <w:r w:rsidRPr="00754072">
        <w:rPr>
          <w:spacing w:val="16"/>
        </w:rPr>
        <w:t xml:space="preserve"> </w:t>
      </w:r>
      <w:r w:rsidRPr="00754072">
        <w:t>b</w:t>
      </w:r>
      <w:r w:rsidRPr="00754072">
        <w:rPr>
          <w:spacing w:val="-3"/>
        </w:rPr>
        <w:t>ee</w:t>
      </w:r>
      <w:r w:rsidRPr="00754072">
        <w:t>n</w:t>
      </w:r>
      <w:r w:rsidRPr="00754072">
        <w:rPr>
          <w:spacing w:val="19"/>
        </w:rPr>
        <w:t xml:space="preserve"> </w:t>
      </w:r>
      <w:r w:rsidRPr="00754072">
        <w:t>he</w:t>
      </w:r>
      <w:r w:rsidRPr="00754072">
        <w:rPr>
          <w:spacing w:val="-5"/>
        </w:rPr>
        <w:t>l</w:t>
      </w:r>
      <w:r w:rsidRPr="00754072">
        <w:t>d</w:t>
      </w:r>
      <w:r w:rsidRPr="00754072">
        <w:rPr>
          <w:spacing w:val="23"/>
        </w:rPr>
        <w:t xml:space="preserve"> </w:t>
      </w:r>
      <w:r w:rsidRPr="00754072">
        <w:rPr>
          <w:spacing w:val="-3"/>
        </w:rPr>
        <w:t>t</w:t>
      </w:r>
      <w:r w:rsidRPr="00754072">
        <w:t>o</w:t>
      </w:r>
      <w:r w:rsidRPr="00754072">
        <w:rPr>
          <w:spacing w:val="17"/>
        </w:rPr>
        <w:t xml:space="preserve"> </w:t>
      </w:r>
      <w:r w:rsidRPr="00754072">
        <w:rPr>
          <w:spacing w:val="-3"/>
        </w:rPr>
        <w:t>re</w:t>
      </w:r>
      <w:r w:rsidRPr="00754072">
        <w:t>a</w:t>
      </w:r>
      <w:r w:rsidRPr="00754072">
        <w:rPr>
          <w:spacing w:val="-5"/>
        </w:rPr>
        <w:t>l</w:t>
      </w:r>
      <w:r w:rsidRPr="00754072">
        <w:rPr>
          <w:spacing w:val="-3"/>
        </w:rPr>
        <w:t>i</w:t>
      </w:r>
      <w:r w:rsidRPr="00754072">
        <w:t>s</w:t>
      </w:r>
      <w:r w:rsidRPr="00754072">
        <w:rPr>
          <w:spacing w:val="-3"/>
        </w:rPr>
        <w:t>ti</w:t>
      </w:r>
      <w:r w:rsidRPr="00754072">
        <w:t>c</w:t>
      </w:r>
      <w:r w:rsidRPr="00754072">
        <w:rPr>
          <w:spacing w:val="21"/>
        </w:rPr>
        <w:t xml:space="preserve"> </w:t>
      </w:r>
      <w:r w:rsidRPr="00754072">
        <w:t>acad</w:t>
      </w:r>
      <w:r w:rsidRPr="00754072">
        <w:rPr>
          <w:spacing w:val="-3"/>
        </w:rPr>
        <w:t>emi</w:t>
      </w:r>
      <w:r w:rsidRPr="00754072">
        <w:t>c</w:t>
      </w:r>
      <w:r w:rsidRPr="00754072">
        <w:rPr>
          <w:spacing w:val="22"/>
        </w:rPr>
        <w:t xml:space="preserve"> </w:t>
      </w:r>
      <w:r w:rsidRPr="00754072">
        <w:t>s</w:t>
      </w:r>
      <w:r w:rsidRPr="00754072">
        <w:rPr>
          <w:spacing w:val="-5"/>
        </w:rPr>
        <w:t>t</w:t>
      </w:r>
      <w:r w:rsidRPr="00754072">
        <w:t>a</w:t>
      </w:r>
      <w:r w:rsidRPr="00754072">
        <w:rPr>
          <w:spacing w:val="-4"/>
        </w:rPr>
        <w:t>n</w:t>
      </w:r>
      <w:r w:rsidRPr="00754072">
        <w:t>d</w:t>
      </w:r>
      <w:r w:rsidRPr="00754072">
        <w:rPr>
          <w:spacing w:val="-3"/>
        </w:rPr>
        <w:t>ar</w:t>
      </w:r>
      <w:r w:rsidRPr="00754072">
        <w:t>d</w:t>
      </w:r>
      <w:r w:rsidRPr="00754072">
        <w:rPr>
          <w:spacing w:val="-4"/>
        </w:rPr>
        <w:t>s</w:t>
      </w:r>
      <w:r w:rsidRPr="00754072">
        <w:t>,</w:t>
      </w:r>
      <w:r w:rsidRPr="00754072">
        <w:rPr>
          <w:spacing w:val="24"/>
        </w:rPr>
        <w:t xml:space="preserve"> </w:t>
      </w:r>
      <w:r w:rsidRPr="00754072">
        <w:rPr>
          <w:spacing w:val="-3"/>
        </w:rPr>
        <w:t>j</w:t>
      </w:r>
      <w:r w:rsidRPr="00754072">
        <w:t>ust</w:t>
      </w:r>
      <w:r w:rsidRPr="00754072">
        <w:rPr>
          <w:spacing w:val="16"/>
        </w:rPr>
        <w:t xml:space="preserve"> </w:t>
      </w:r>
      <w:r w:rsidRPr="00754072">
        <w:rPr>
          <w:spacing w:val="-3"/>
        </w:rPr>
        <w:t>e</w:t>
      </w:r>
      <w:r w:rsidRPr="00754072">
        <w:rPr>
          <w:spacing w:val="-4"/>
        </w:rPr>
        <w:t>v</w:t>
      </w:r>
      <w:r w:rsidRPr="00754072">
        <w:t>a</w:t>
      </w:r>
      <w:r w:rsidRPr="00754072">
        <w:rPr>
          <w:spacing w:val="-5"/>
        </w:rPr>
        <w:t>l</w:t>
      </w:r>
      <w:r w:rsidRPr="00754072">
        <w:t>ua</w:t>
      </w:r>
      <w:r w:rsidRPr="00754072">
        <w:rPr>
          <w:spacing w:val="-3"/>
        </w:rPr>
        <w:t>ti</w:t>
      </w:r>
      <w:r w:rsidRPr="00754072">
        <w:rPr>
          <w:spacing w:val="-4"/>
        </w:rPr>
        <w:t>o</w:t>
      </w:r>
      <w:r w:rsidRPr="00754072">
        <w:t>n</w:t>
      </w:r>
      <w:r w:rsidRPr="00754072">
        <w:rPr>
          <w:spacing w:val="23"/>
        </w:rPr>
        <w:t xml:space="preserve"> </w:t>
      </w:r>
      <w:r w:rsidRPr="00754072">
        <w:t>p</w:t>
      </w:r>
      <w:r w:rsidRPr="00754072">
        <w:rPr>
          <w:spacing w:val="-1"/>
        </w:rPr>
        <w:t>r</w:t>
      </w:r>
      <w:r w:rsidRPr="00754072">
        <w:rPr>
          <w:spacing w:val="-4"/>
        </w:rPr>
        <w:t>o</w:t>
      </w:r>
      <w:r w:rsidRPr="00754072">
        <w:t>c</w:t>
      </w:r>
      <w:r w:rsidRPr="00754072">
        <w:rPr>
          <w:spacing w:val="-3"/>
        </w:rPr>
        <w:t>e</w:t>
      </w:r>
      <w:r w:rsidRPr="00754072">
        <w:t>du</w:t>
      </w:r>
      <w:r w:rsidRPr="00754072">
        <w:rPr>
          <w:spacing w:val="-3"/>
        </w:rPr>
        <w:t>re</w:t>
      </w:r>
      <w:r w:rsidRPr="00754072">
        <w:t>s,</w:t>
      </w:r>
      <w:r w:rsidRPr="00754072">
        <w:rPr>
          <w:spacing w:val="25"/>
        </w:rPr>
        <w:t xml:space="preserve"> </w:t>
      </w:r>
      <w:r w:rsidRPr="00754072">
        <w:rPr>
          <w:spacing w:val="-4"/>
          <w:w w:val="101"/>
        </w:rPr>
        <w:t>o</w:t>
      </w:r>
      <w:r w:rsidRPr="00754072">
        <w:rPr>
          <w:w w:val="101"/>
        </w:rPr>
        <w:t xml:space="preserve">r </w:t>
      </w:r>
      <w:r w:rsidRPr="00754072">
        <w:t>app</w:t>
      </w:r>
      <w:r w:rsidRPr="00754072">
        <w:rPr>
          <w:spacing w:val="-3"/>
        </w:rPr>
        <w:t>r</w:t>
      </w:r>
      <w:r w:rsidRPr="00754072">
        <w:rPr>
          <w:spacing w:val="-4"/>
        </w:rPr>
        <w:t>o</w:t>
      </w:r>
      <w:r w:rsidRPr="00754072">
        <w:t>p</w:t>
      </w:r>
      <w:r w:rsidRPr="00754072">
        <w:rPr>
          <w:spacing w:val="-3"/>
        </w:rPr>
        <w:t>ri</w:t>
      </w:r>
      <w:r w:rsidRPr="00754072">
        <w:t>a</w:t>
      </w:r>
      <w:r w:rsidRPr="00754072">
        <w:rPr>
          <w:spacing w:val="-3"/>
        </w:rPr>
        <w:t>t</w:t>
      </w:r>
      <w:r w:rsidRPr="00754072">
        <w:t>e</w:t>
      </w:r>
      <w:r w:rsidRPr="00754072">
        <w:rPr>
          <w:spacing w:val="6"/>
        </w:rPr>
        <w:t xml:space="preserve"> </w:t>
      </w:r>
      <w:r w:rsidRPr="00754072">
        <w:rPr>
          <w:spacing w:val="-4"/>
        </w:rPr>
        <w:t>g</w:t>
      </w:r>
      <w:r w:rsidRPr="00754072">
        <w:rPr>
          <w:spacing w:val="-3"/>
        </w:rPr>
        <w:t>r</w:t>
      </w:r>
      <w:r w:rsidRPr="00754072">
        <w:t>ad</w:t>
      </w:r>
      <w:r w:rsidRPr="00754072">
        <w:rPr>
          <w:spacing w:val="-3"/>
        </w:rPr>
        <w:t>i</w:t>
      </w:r>
      <w:r w:rsidRPr="00754072">
        <w:t>n</w:t>
      </w:r>
      <w:r w:rsidRPr="00754072">
        <w:rPr>
          <w:spacing w:val="-4"/>
        </w:rPr>
        <w:t>g</w:t>
      </w:r>
      <w:r w:rsidRPr="00754072">
        <w:t>,</w:t>
      </w:r>
      <w:r w:rsidRPr="00754072">
        <w:rPr>
          <w:spacing w:val="8"/>
        </w:rPr>
        <w:t xml:space="preserve"> </w:t>
      </w:r>
      <w:r w:rsidRPr="00754072">
        <w:rPr>
          <w:spacing w:val="-5"/>
        </w:rPr>
        <w:t>m</w:t>
      </w:r>
      <w:r w:rsidRPr="00754072">
        <w:t>ay</w:t>
      </w:r>
      <w:r w:rsidRPr="00754072">
        <w:rPr>
          <w:spacing w:val="-1"/>
        </w:rPr>
        <w:t xml:space="preserve"> </w:t>
      </w:r>
      <w:r w:rsidRPr="00754072">
        <w:t>app</w:t>
      </w:r>
      <w:r w:rsidRPr="00754072">
        <w:rPr>
          <w:spacing w:val="-3"/>
        </w:rPr>
        <w:t>e</w:t>
      </w:r>
      <w:r w:rsidRPr="00754072">
        <w:t>al</w:t>
      </w:r>
      <w:r w:rsidRPr="00754072">
        <w:rPr>
          <w:spacing w:val="2"/>
        </w:rPr>
        <w:t xml:space="preserve"> </w:t>
      </w:r>
      <w:r w:rsidRPr="00754072">
        <w:rPr>
          <w:spacing w:val="-3"/>
        </w:rPr>
        <w:t>t</w:t>
      </w:r>
      <w:r w:rsidRPr="00754072">
        <w:t>he</w:t>
      </w:r>
      <w:r w:rsidRPr="00754072">
        <w:rPr>
          <w:spacing w:val="1"/>
        </w:rPr>
        <w:t xml:space="preserve"> f</w:t>
      </w:r>
      <w:r w:rsidRPr="00754072">
        <w:rPr>
          <w:spacing w:val="-3"/>
        </w:rPr>
        <w:t>i</w:t>
      </w:r>
      <w:r w:rsidRPr="00754072">
        <w:rPr>
          <w:spacing w:val="-4"/>
        </w:rPr>
        <w:t>n</w:t>
      </w:r>
      <w:r w:rsidRPr="00754072">
        <w:t>al</w:t>
      </w:r>
      <w:r w:rsidRPr="00754072">
        <w:rPr>
          <w:spacing w:val="1"/>
        </w:rPr>
        <w:t xml:space="preserve"> </w:t>
      </w:r>
      <w:r w:rsidRPr="00754072">
        <w:rPr>
          <w:spacing w:val="-4"/>
        </w:rPr>
        <w:t>g</w:t>
      </w:r>
      <w:r w:rsidRPr="00754072">
        <w:rPr>
          <w:spacing w:val="-3"/>
        </w:rPr>
        <w:t>r</w:t>
      </w:r>
      <w:r w:rsidRPr="00754072">
        <w:t>ade</w:t>
      </w:r>
      <w:r w:rsidRPr="00754072">
        <w:rPr>
          <w:spacing w:val="4"/>
        </w:rPr>
        <w:t xml:space="preserve"> </w:t>
      </w:r>
      <w:r w:rsidRPr="00754072">
        <w:rPr>
          <w:spacing w:val="-4"/>
        </w:rPr>
        <w:t>g</w:t>
      </w:r>
      <w:r w:rsidRPr="00754072">
        <w:rPr>
          <w:spacing w:val="-3"/>
        </w:rPr>
        <w:t>i</w:t>
      </w:r>
      <w:r w:rsidRPr="00754072">
        <w:t>v</w:t>
      </w:r>
      <w:r w:rsidRPr="00754072">
        <w:rPr>
          <w:spacing w:val="-3"/>
        </w:rPr>
        <w:t>e</w:t>
      </w:r>
      <w:r w:rsidRPr="00754072">
        <w:t>n</w:t>
      </w:r>
      <w:r w:rsidRPr="00754072">
        <w:rPr>
          <w:spacing w:val="4"/>
        </w:rPr>
        <w:t xml:space="preserve"> </w:t>
      </w:r>
      <w:r w:rsidRPr="00754072">
        <w:rPr>
          <w:spacing w:val="-3"/>
        </w:rPr>
        <w:t>i</w:t>
      </w:r>
      <w:r w:rsidRPr="00754072">
        <w:t>n</w:t>
      </w:r>
      <w:r w:rsidRPr="00754072">
        <w:rPr>
          <w:spacing w:val="2"/>
        </w:rPr>
        <w:t xml:space="preserve"> </w:t>
      </w:r>
      <w:r w:rsidRPr="00754072">
        <w:rPr>
          <w:spacing w:val="-3"/>
        </w:rPr>
        <w:t>t</w:t>
      </w:r>
      <w:r w:rsidRPr="00754072">
        <w:t>he</w:t>
      </w:r>
      <w:r w:rsidRPr="00754072">
        <w:rPr>
          <w:spacing w:val="1"/>
        </w:rPr>
        <w:t xml:space="preserve"> </w:t>
      </w:r>
      <w:r w:rsidRPr="00754072">
        <w:t>c</w:t>
      </w:r>
      <w:r w:rsidRPr="00754072">
        <w:rPr>
          <w:spacing w:val="-4"/>
        </w:rPr>
        <w:t>o</w:t>
      </w:r>
      <w:r w:rsidRPr="00754072">
        <w:t>u</w:t>
      </w:r>
      <w:r w:rsidRPr="00754072">
        <w:rPr>
          <w:spacing w:val="-3"/>
        </w:rPr>
        <w:t>r</w:t>
      </w:r>
      <w:r w:rsidRPr="00754072">
        <w:t>se</w:t>
      </w:r>
      <w:r w:rsidRPr="00754072">
        <w:rPr>
          <w:spacing w:val="3"/>
        </w:rPr>
        <w:t xml:space="preserve"> </w:t>
      </w:r>
      <w:r w:rsidRPr="00754072">
        <w:t>by u</w:t>
      </w:r>
      <w:r w:rsidRPr="00754072">
        <w:rPr>
          <w:spacing w:val="1"/>
        </w:rPr>
        <w:t>s</w:t>
      </w:r>
      <w:r w:rsidRPr="00754072">
        <w:rPr>
          <w:spacing w:val="-3"/>
        </w:rPr>
        <w:t>i</w:t>
      </w:r>
      <w:r w:rsidRPr="00754072">
        <w:t>ng</w:t>
      </w:r>
      <w:r w:rsidRPr="00754072">
        <w:rPr>
          <w:spacing w:val="2"/>
        </w:rPr>
        <w:t xml:space="preserve"> </w:t>
      </w:r>
      <w:r w:rsidRPr="00754072">
        <w:rPr>
          <w:spacing w:val="-3"/>
        </w:rPr>
        <w:t>t</w:t>
      </w:r>
      <w:r w:rsidRPr="00754072">
        <w:t>he</w:t>
      </w:r>
      <w:r w:rsidRPr="00754072">
        <w:rPr>
          <w:spacing w:val="2"/>
        </w:rPr>
        <w:t xml:space="preserve"> </w:t>
      </w:r>
      <w:r w:rsidRPr="00754072">
        <w:t>s</w:t>
      </w:r>
      <w:r w:rsidRPr="00754072">
        <w:rPr>
          <w:spacing w:val="-3"/>
        </w:rPr>
        <w:t>t</w:t>
      </w:r>
      <w:r w:rsidRPr="00754072">
        <w:t>u</w:t>
      </w:r>
      <w:r w:rsidRPr="00754072">
        <w:rPr>
          <w:spacing w:val="-4"/>
        </w:rPr>
        <w:t>d</w:t>
      </w:r>
      <w:r w:rsidRPr="00754072">
        <w:rPr>
          <w:spacing w:val="-3"/>
        </w:rPr>
        <w:t>e</w:t>
      </w:r>
      <w:r w:rsidRPr="00754072">
        <w:t>nt</w:t>
      </w:r>
      <w:r w:rsidRPr="00754072">
        <w:rPr>
          <w:spacing w:val="3"/>
        </w:rPr>
        <w:t xml:space="preserve"> </w:t>
      </w:r>
      <w:r w:rsidRPr="00754072">
        <w:rPr>
          <w:spacing w:val="-4"/>
        </w:rPr>
        <w:t>g</w:t>
      </w:r>
      <w:r w:rsidRPr="00754072">
        <w:rPr>
          <w:spacing w:val="-3"/>
        </w:rPr>
        <w:t>r</w:t>
      </w:r>
      <w:r w:rsidRPr="00754072">
        <w:t>ade</w:t>
      </w:r>
      <w:r w:rsidRPr="00754072">
        <w:rPr>
          <w:spacing w:val="2"/>
        </w:rPr>
        <w:t xml:space="preserve"> </w:t>
      </w:r>
      <w:r w:rsidRPr="00754072">
        <w:t>app</w:t>
      </w:r>
      <w:r w:rsidRPr="00754072">
        <w:rPr>
          <w:spacing w:val="-3"/>
        </w:rPr>
        <w:t>e</w:t>
      </w:r>
      <w:r w:rsidRPr="00754072">
        <w:t>al</w:t>
      </w:r>
      <w:r w:rsidRPr="00754072">
        <w:rPr>
          <w:spacing w:val="2"/>
        </w:rPr>
        <w:t xml:space="preserve"> </w:t>
      </w:r>
      <w:r w:rsidRPr="00754072">
        <w:t>p</w:t>
      </w:r>
      <w:r w:rsidRPr="00754072">
        <w:rPr>
          <w:spacing w:val="-3"/>
        </w:rPr>
        <w:t>r</w:t>
      </w:r>
      <w:r w:rsidRPr="00754072">
        <w:rPr>
          <w:spacing w:val="-4"/>
        </w:rPr>
        <w:t>o</w:t>
      </w:r>
      <w:r w:rsidRPr="00754072">
        <w:t>c</w:t>
      </w:r>
      <w:r w:rsidRPr="00754072">
        <w:rPr>
          <w:spacing w:val="-3"/>
        </w:rPr>
        <w:t>e</w:t>
      </w:r>
      <w:r w:rsidRPr="00754072">
        <w:t>ss</w:t>
      </w:r>
      <w:r w:rsidRPr="00754072">
        <w:rPr>
          <w:spacing w:val="6"/>
        </w:rPr>
        <w:t xml:space="preserve"> </w:t>
      </w:r>
      <w:r w:rsidRPr="00754072">
        <w:t>d</w:t>
      </w:r>
      <w:r w:rsidRPr="00754072">
        <w:rPr>
          <w:spacing w:val="-3"/>
        </w:rPr>
        <w:t>e</w:t>
      </w:r>
      <w:r w:rsidRPr="00754072">
        <w:rPr>
          <w:spacing w:val="-4"/>
        </w:rPr>
        <w:t>s</w:t>
      </w:r>
      <w:r w:rsidRPr="00754072">
        <w:t>c</w:t>
      </w:r>
      <w:r w:rsidRPr="00754072">
        <w:rPr>
          <w:spacing w:val="-3"/>
        </w:rPr>
        <w:t>ri</w:t>
      </w:r>
      <w:r w:rsidRPr="00754072">
        <w:t>b</w:t>
      </w:r>
      <w:r w:rsidRPr="00754072">
        <w:rPr>
          <w:spacing w:val="-3"/>
        </w:rPr>
        <w:t>e</w:t>
      </w:r>
      <w:r w:rsidRPr="00754072">
        <w:t xml:space="preserve">d </w:t>
      </w:r>
      <w:r w:rsidRPr="00754072">
        <w:rPr>
          <w:spacing w:val="-3"/>
        </w:rPr>
        <w:t>i</w:t>
      </w:r>
      <w:r w:rsidRPr="00754072">
        <w:t>n</w:t>
      </w:r>
      <w:r w:rsidRPr="00754072">
        <w:rPr>
          <w:spacing w:val="1"/>
        </w:rPr>
        <w:t xml:space="preserve"> </w:t>
      </w:r>
      <w:r w:rsidRPr="00754072">
        <w:rPr>
          <w:spacing w:val="-3"/>
        </w:rPr>
        <w:t>t</w:t>
      </w:r>
      <w:r w:rsidRPr="00754072">
        <w:t xml:space="preserve">he </w:t>
      </w:r>
      <w:r w:rsidRPr="00754072">
        <w:rPr>
          <w:spacing w:val="-1"/>
        </w:rPr>
        <w:t>A</w:t>
      </w:r>
      <w:r w:rsidRPr="00754072">
        <w:rPr>
          <w:spacing w:val="-3"/>
        </w:rPr>
        <w:t>c</w:t>
      </w:r>
      <w:r w:rsidRPr="00754072">
        <w:t>ad</w:t>
      </w:r>
      <w:r w:rsidRPr="00754072">
        <w:rPr>
          <w:spacing w:val="-3"/>
        </w:rPr>
        <w:t>emi</w:t>
      </w:r>
      <w:r w:rsidRPr="00754072">
        <w:t xml:space="preserve">c </w:t>
      </w:r>
      <w:r w:rsidRPr="00754072">
        <w:rPr>
          <w:spacing w:val="-1"/>
        </w:rPr>
        <w:t>C</w:t>
      </w:r>
      <w:r w:rsidRPr="00754072">
        <w:t>a</w:t>
      </w:r>
      <w:r w:rsidRPr="00754072">
        <w:rPr>
          <w:spacing w:val="-5"/>
        </w:rPr>
        <w:t>t</w:t>
      </w:r>
      <w:r w:rsidRPr="00754072">
        <w:t>a</w:t>
      </w:r>
      <w:r w:rsidRPr="00754072">
        <w:rPr>
          <w:spacing w:val="-5"/>
        </w:rPr>
        <w:t>l</w:t>
      </w:r>
      <w:r w:rsidRPr="00754072">
        <w:t>o</w:t>
      </w:r>
      <w:r w:rsidRPr="00754072">
        <w:rPr>
          <w:spacing w:val="-4"/>
        </w:rPr>
        <w:t>g</w:t>
      </w:r>
      <w:r w:rsidR="00363B53">
        <w:t>.</w:t>
      </w:r>
      <w:r w:rsidRPr="00754072">
        <w:rPr>
          <w:spacing w:val="9"/>
        </w:rPr>
        <w:t xml:space="preserve"> </w:t>
      </w:r>
      <w:r w:rsidRPr="00754072">
        <w:rPr>
          <w:spacing w:val="-1"/>
        </w:rPr>
        <w:t>A</w:t>
      </w:r>
      <w:r w:rsidRPr="00754072">
        <w:rPr>
          <w:spacing w:val="-4"/>
        </w:rPr>
        <w:t>p</w:t>
      </w:r>
      <w:r w:rsidRPr="00754072">
        <w:t>p</w:t>
      </w:r>
      <w:r w:rsidRPr="00754072">
        <w:rPr>
          <w:spacing w:val="-3"/>
        </w:rPr>
        <w:t>e</w:t>
      </w:r>
      <w:r w:rsidRPr="00754072">
        <w:t>a</w:t>
      </w:r>
      <w:r w:rsidRPr="00754072">
        <w:rPr>
          <w:spacing w:val="-5"/>
        </w:rPr>
        <w:t>l</w:t>
      </w:r>
      <w:r w:rsidRPr="00754072">
        <w:t xml:space="preserve">s </w:t>
      </w:r>
      <w:r w:rsidRPr="00754072">
        <w:rPr>
          <w:spacing w:val="-3"/>
        </w:rPr>
        <w:t>m</w:t>
      </w:r>
      <w:r w:rsidRPr="00754072">
        <w:t>ay n</w:t>
      </w:r>
      <w:r w:rsidRPr="00754072">
        <w:rPr>
          <w:spacing w:val="-4"/>
        </w:rPr>
        <w:t>o</w:t>
      </w:r>
      <w:r w:rsidRPr="00754072">
        <w:t xml:space="preserve">t be </w:t>
      </w:r>
      <w:r w:rsidRPr="00754072">
        <w:rPr>
          <w:spacing w:val="-3"/>
        </w:rPr>
        <w:t>m</w:t>
      </w:r>
      <w:r w:rsidRPr="00754072">
        <w:t>ade</w:t>
      </w:r>
      <w:r w:rsidRPr="00754072">
        <w:rPr>
          <w:spacing w:val="2"/>
        </w:rPr>
        <w:t xml:space="preserve"> </w:t>
      </w:r>
      <w:r w:rsidRPr="00754072">
        <w:rPr>
          <w:spacing w:val="1"/>
        </w:rPr>
        <w:t>f</w:t>
      </w:r>
      <w:r w:rsidRPr="00754072">
        <w:rPr>
          <w:spacing w:val="-4"/>
        </w:rPr>
        <w:t>o</w:t>
      </w:r>
      <w:r w:rsidRPr="00754072">
        <w:t>r</w:t>
      </w:r>
      <w:r w:rsidRPr="00754072">
        <w:rPr>
          <w:spacing w:val="1"/>
        </w:rPr>
        <w:t xml:space="preserve"> </w:t>
      </w:r>
      <w:r w:rsidRPr="00754072">
        <w:t>ad</w:t>
      </w:r>
      <w:r w:rsidRPr="00754072">
        <w:rPr>
          <w:spacing w:val="-4"/>
        </w:rPr>
        <w:t>v</w:t>
      </w:r>
      <w:r w:rsidRPr="00754072">
        <w:rPr>
          <w:spacing w:val="-3"/>
        </w:rPr>
        <w:t>a</w:t>
      </w:r>
      <w:r w:rsidRPr="00754072">
        <w:t>nc</w:t>
      </w:r>
      <w:r w:rsidRPr="00754072">
        <w:rPr>
          <w:spacing w:val="-3"/>
        </w:rPr>
        <w:t>e</w:t>
      </w:r>
      <w:r w:rsidRPr="00754072">
        <w:t>d p</w:t>
      </w:r>
      <w:r w:rsidRPr="00754072">
        <w:rPr>
          <w:spacing w:val="-5"/>
        </w:rPr>
        <w:t>l</w:t>
      </w:r>
      <w:r w:rsidRPr="00754072">
        <w:t>a</w:t>
      </w:r>
      <w:r w:rsidRPr="00754072">
        <w:rPr>
          <w:spacing w:val="-1"/>
        </w:rPr>
        <w:t>c</w:t>
      </w:r>
      <w:r w:rsidRPr="00754072">
        <w:rPr>
          <w:spacing w:val="-3"/>
        </w:rPr>
        <w:t>eme</w:t>
      </w:r>
      <w:r w:rsidRPr="00754072">
        <w:rPr>
          <w:spacing w:val="-4"/>
        </w:rPr>
        <w:t>n</w:t>
      </w:r>
      <w:r w:rsidR="00745396">
        <w:t>t</w:t>
      </w:r>
      <w:r w:rsidRPr="00754072">
        <w:rPr>
          <w:spacing w:val="6"/>
        </w:rPr>
        <w:t xml:space="preserve"> </w:t>
      </w:r>
      <w:r w:rsidRPr="00754072">
        <w:rPr>
          <w:spacing w:val="-3"/>
        </w:rPr>
        <w:t>e</w:t>
      </w:r>
      <w:r w:rsidRPr="00754072">
        <w:t>xa</w:t>
      </w:r>
      <w:r w:rsidRPr="00754072">
        <w:rPr>
          <w:spacing w:val="-3"/>
        </w:rPr>
        <w:t>mi</w:t>
      </w:r>
      <w:r w:rsidRPr="00754072">
        <w:t>na</w:t>
      </w:r>
      <w:r w:rsidRPr="00754072">
        <w:rPr>
          <w:spacing w:val="-3"/>
        </w:rPr>
        <w:t>ti</w:t>
      </w:r>
      <w:r w:rsidRPr="00754072">
        <w:rPr>
          <w:spacing w:val="-4"/>
        </w:rPr>
        <w:t>o</w:t>
      </w:r>
      <w:r w:rsidRPr="00754072">
        <w:t>n</w:t>
      </w:r>
      <w:r w:rsidR="00363B53">
        <w:t>s</w:t>
      </w:r>
      <w:r w:rsidRPr="00754072">
        <w:rPr>
          <w:spacing w:val="9"/>
        </w:rPr>
        <w:t xml:space="preserve"> </w:t>
      </w:r>
      <w:r w:rsidRPr="00754072">
        <w:rPr>
          <w:spacing w:val="-4"/>
        </w:rPr>
        <w:t>o</w:t>
      </w:r>
      <w:r w:rsidR="00363B53">
        <w:t>r</w:t>
      </w:r>
      <w:r w:rsidRPr="00754072">
        <w:t xml:space="preserve"> c</w:t>
      </w:r>
      <w:r w:rsidRPr="00754072">
        <w:rPr>
          <w:spacing w:val="-4"/>
        </w:rPr>
        <w:t>o</w:t>
      </w:r>
      <w:r w:rsidRPr="00754072">
        <w:t>u</w:t>
      </w:r>
      <w:r w:rsidRPr="00754072">
        <w:rPr>
          <w:spacing w:val="-3"/>
        </w:rPr>
        <w:t>r</w:t>
      </w:r>
      <w:r w:rsidRPr="00754072">
        <w:t>s</w:t>
      </w:r>
      <w:r w:rsidR="00363B53">
        <w:t>e</w:t>
      </w:r>
      <w:r w:rsidRPr="00754072">
        <w:rPr>
          <w:spacing w:val="4"/>
        </w:rPr>
        <w:t xml:space="preserve"> </w:t>
      </w:r>
      <w:r w:rsidRPr="00754072">
        <w:rPr>
          <w:w w:val="101"/>
        </w:rPr>
        <w:t>b</w:t>
      </w:r>
      <w:r w:rsidRPr="00754072">
        <w:rPr>
          <w:spacing w:val="-6"/>
          <w:w w:val="101"/>
        </w:rPr>
        <w:t>y</w:t>
      </w:r>
      <w:r w:rsidRPr="00754072">
        <w:rPr>
          <w:w w:val="101"/>
        </w:rPr>
        <w:t>pa</w:t>
      </w:r>
      <w:r w:rsidRPr="00754072">
        <w:rPr>
          <w:spacing w:val="-4"/>
          <w:w w:val="101"/>
        </w:rPr>
        <w:t>s</w:t>
      </w:r>
      <w:r w:rsidRPr="00754072">
        <w:rPr>
          <w:w w:val="101"/>
        </w:rPr>
        <w:t xml:space="preserve">s </w:t>
      </w:r>
      <w:r w:rsidRPr="00754072">
        <w:rPr>
          <w:spacing w:val="-3"/>
        </w:rPr>
        <w:t>e</w:t>
      </w:r>
      <w:r w:rsidRPr="00754072">
        <w:t>xa</w:t>
      </w:r>
      <w:r w:rsidRPr="00754072">
        <w:rPr>
          <w:spacing w:val="-3"/>
        </w:rPr>
        <w:t>mi</w:t>
      </w:r>
      <w:r w:rsidRPr="00754072">
        <w:t>na</w:t>
      </w:r>
      <w:r w:rsidRPr="00754072">
        <w:rPr>
          <w:spacing w:val="-3"/>
        </w:rPr>
        <w:t>ti</w:t>
      </w:r>
      <w:r w:rsidRPr="00754072">
        <w:rPr>
          <w:spacing w:val="-4"/>
        </w:rPr>
        <w:t>o</w:t>
      </w:r>
      <w:r w:rsidRPr="00754072">
        <w:t>n</w:t>
      </w:r>
      <w:r w:rsidRPr="00754072">
        <w:rPr>
          <w:spacing w:val="-4"/>
        </w:rPr>
        <w:t>s</w:t>
      </w:r>
      <w:r w:rsidRPr="00754072">
        <w:t>.</w:t>
      </w:r>
      <w:r w:rsidRPr="00754072">
        <w:rPr>
          <w:spacing w:val="8"/>
        </w:rPr>
        <w:t xml:space="preserve"> </w:t>
      </w:r>
      <w:r w:rsidRPr="00754072">
        <w:rPr>
          <w:spacing w:val="-3"/>
        </w:rPr>
        <w:t>A</w:t>
      </w:r>
      <w:r w:rsidRPr="00754072">
        <w:t>pp</w:t>
      </w:r>
      <w:r w:rsidRPr="00754072">
        <w:rPr>
          <w:spacing w:val="-3"/>
        </w:rPr>
        <w:t>e</w:t>
      </w:r>
      <w:r w:rsidRPr="00754072">
        <w:t>a</w:t>
      </w:r>
      <w:r w:rsidRPr="00754072">
        <w:rPr>
          <w:spacing w:val="-5"/>
        </w:rPr>
        <w:t>l</w:t>
      </w:r>
      <w:r w:rsidRPr="00754072">
        <w:t>s</w:t>
      </w:r>
      <w:r w:rsidRPr="00754072">
        <w:rPr>
          <w:spacing w:val="4"/>
        </w:rPr>
        <w:t xml:space="preserve"> </w:t>
      </w:r>
      <w:r w:rsidRPr="00754072">
        <w:t>a</w:t>
      </w:r>
      <w:r w:rsidRPr="00754072">
        <w:rPr>
          <w:spacing w:val="-3"/>
        </w:rPr>
        <w:t>r</w:t>
      </w:r>
      <w:r w:rsidRPr="00754072">
        <w:t xml:space="preserve">e </w:t>
      </w:r>
      <w:r w:rsidRPr="00754072">
        <w:rPr>
          <w:spacing w:val="-5"/>
        </w:rPr>
        <w:t>l</w:t>
      </w:r>
      <w:r w:rsidRPr="00754072">
        <w:rPr>
          <w:spacing w:val="-1"/>
        </w:rPr>
        <w:t>i</w:t>
      </w:r>
      <w:r w:rsidRPr="00754072">
        <w:rPr>
          <w:spacing w:val="-3"/>
        </w:rPr>
        <w:t>mite</w:t>
      </w:r>
      <w:r w:rsidRPr="00754072">
        <w:t>d</w:t>
      </w:r>
      <w:r w:rsidRPr="00754072">
        <w:rPr>
          <w:spacing w:val="3"/>
        </w:rPr>
        <w:t xml:space="preserve"> </w:t>
      </w:r>
      <w:r w:rsidRPr="00754072">
        <w:rPr>
          <w:spacing w:val="-1"/>
        </w:rPr>
        <w:t>t</w:t>
      </w:r>
      <w:r w:rsidRPr="00754072">
        <w:t xml:space="preserve">o </w:t>
      </w:r>
      <w:r w:rsidRPr="00754072">
        <w:rPr>
          <w:spacing w:val="-3"/>
        </w:rPr>
        <w:t>t</w:t>
      </w:r>
      <w:r w:rsidRPr="00754072">
        <w:t xml:space="preserve">he </w:t>
      </w:r>
      <w:r w:rsidRPr="00754072">
        <w:rPr>
          <w:spacing w:val="1"/>
        </w:rPr>
        <w:t>f</w:t>
      </w:r>
      <w:r w:rsidRPr="00754072">
        <w:rPr>
          <w:spacing w:val="-3"/>
        </w:rPr>
        <w:t>i</w:t>
      </w:r>
      <w:r w:rsidRPr="00754072">
        <w:t>nal</w:t>
      </w:r>
      <w:r w:rsidRPr="00754072">
        <w:rPr>
          <w:spacing w:val="-1"/>
        </w:rPr>
        <w:t xml:space="preserve"> </w:t>
      </w:r>
      <w:r w:rsidRPr="00754072">
        <w:t>c</w:t>
      </w:r>
      <w:r w:rsidRPr="00754072">
        <w:rPr>
          <w:spacing w:val="-4"/>
        </w:rPr>
        <w:t>o</w:t>
      </w:r>
      <w:r w:rsidRPr="00754072">
        <w:t>u</w:t>
      </w:r>
      <w:r w:rsidRPr="00754072">
        <w:rPr>
          <w:spacing w:val="-3"/>
        </w:rPr>
        <w:t>r</w:t>
      </w:r>
      <w:r w:rsidRPr="00754072">
        <w:t>se</w:t>
      </w:r>
      <w:r w:rsidRPr="00754072">
        <w:rPr>
          <w:spacing w:val="2"/>
        </w:rPr>
        <w:t xml:space="preserve"> </w:t>
      </w:r>
      <w:r w:rsidRPr="00754072">
        <w:rPr>
          <w:spacing w:val="-4"/>
        </w:rPr>
        <w:t>g</w:t>
      </w:r>
      <w:r w:rsidRPr="00754072">
        <w:rPr>
          <w:spacing w:val="-3"/>
        </w:rPr>
        <w:t>r</w:t>
      </w:r>
      <w:r w:rsidRPr="00754072">
        <w:t>ade,</w:t>
      </w:r>
      <w:r w:rsidRPr="00754072">
        <w:rPr>
          <w:spacing w:val="3"/>
        </w:rPr>
        <w:t xml:space="preserve"> </w:t>
      </w:r>
      <w:r w:rsidRPr="00754072">
        <w:rPr>
          <w:spacing w:val="-3"/>
        </w:rPr>
        <w:t>w</w:t>
      </w:r>
      <w:r w:rsidRPr="00754072">
        <w:t>h</w:t>
      </w:r>
      <w:r w:rsidRPr="00754072">
        <w:rPr>
          <w:spacing w:val="-3"/>
        </w:rPr>
        <w:t>i</w:t>
      </w:r>
      <w:r w:rsidRPr="00754072">
        <w:t>ch</w:t>
      </w:r>
      <w:r w:rsidRPr="00754072">
        <w:rPr>
          <w:spacing w:val="3"/>
        </w:rPr>
        <w:t xml:space="preserve"> </w:t>
      </w:r>
      <w:r w:rsidRPr="00754072">
        <w:rPr>
          <w:spacing w:val="-5"/>
        </w:rPr>
        <w:t>m</w:t>
      </w:r>
      <w:r w:rsidRPr="00754072">
        <w:t>ay</w:t>
      </w:r>
      <w:r w:rsidRPr="00754072">
        <w:rPr>
          <w:spacing w:val="-3"/>
        </w:rPr>
        <w:t xml:space="preserve"> </w:t>
      </w:r>
      <w:r w:rsidRPr="00754072">
        <w:t>be uphe</w:t>
      </w:r>
      <w:r w:rsidRPr="00754072">
        <w:rPr>
          <w:spacing w:val="-5"/>
        </w:rPr>
        <w:t>l</w:t>
      </w:r>
      <w:r w:rsidRPr="00754072">
        <w:t>d,</w:t>
      </w:r>
      <w:r w:rsidRPr="00754072">
        <w:rPr>
          <w:spacing w:val="5"/>
        </w:rPr>
        <w:t xml:space="preserve"> </w:t>
      </w:r>
      <w:r w:rsidRPr="00754072">
        <w:rPr>
          <w:spacing w:val="-3"/>
        </w:rPr>
        <w:t>rai</w:t>
      </w:r>
      <w:r w:rsidRPr="00754072">
        <w:t>s</w:t>
      </w:r>
      <w:r w:rsidRPr="00754072">
        <w:rPr>
          <w:spacing w:val="-3"/>
        </w:rPr>
        <w:t>e</w:t>
      </w:r>
      <w:r w:rsidRPr="00754072">
        <w:rPr>
          <w:spacing w:val="-4"/>
        </w:rPr>
        <w:t>d</w:t>
      </w:r>
      <w:r w:rsidRPr="00754072">
        <w:t>,</w:t>
      </w:r>
      <w:r w:rsidRPr="00754072">
        <w:rPr>
          <w:spacing w:val="5"/>
        </w:rPr>
        <w:t xml:space="preserve"> </w:t>
      </w:r>
      <w:r w:rsidRPr="00754072">
        <w:rPr>
          <w:spacing w:val="-4"/>
        </w:rPr>
        <w:t>o</w:t>
      </w:r>
      <w:r w:rsidRPr="00754072">
        <w:t>r</w:t>
      </w:r>
      <w:r w:rsidRPr="00754072">
        <w:rPr>
          <w:spacing w:val="1"/>
        </w:rPr>
        <w:t xml:space="preserve"> </w:t>
      </w:r>
      <w:r w:rsidRPr="00754072">
        <w:rPr>
          <w:spacing w:val="-5"/>
        </w:rPr>
        <w:t>l</w:t>
      </w:r>
      <w:r w:rsidRPr="00754072">
        <w:rPr>
          <w:spacing w:val="-4"/>
        </w:rPr>
        <w:t>o</w:t>
      </w:r>
      <w:r w:rsidRPr="00754072">
        <w:rPr>
          <w:spacing w:val="-1"/>
        </w:rPr>
        <w:t>w</w:t>
      </w:r>
      <w:r w:rsidRPr="00754072">
        <w:rPr>
          <w:spacing w:val="-3"/>
        </w:rPr>
        <w:t>ere</w:t>
      </w:r>
      <w:r w:rsidRPr="00754072">
        <w:t>d</w:t>
      </w:r>
      <w:r w:rsidRPr="00754072">
        <w:rPr>
          <w:spacing w:val="4"/>
        </w:rPr>
        <w:t xml:space="preserve"> </w:t>
      </w:r>
      <w:r w:rsidRPr="00754072">
        <w:t>at any s</w:t>
      </w:r>
      <w:r w:rsidRPr="00754072">
        <w:rPr>
          <w:spacing w:val="-3"/>
        </w:rPr>
        <w:t>t</w:t>
      </w:r>
      <w:r w:rsidRPr="00754072">
        <w:t>a</w:t>
      </w:r>
      <w:r w:rsidRPr="00754072">
        <w:rPr>
          <w:spacing w:val="-4"/>
        </w:rPr>
        <w:t>g</w:t>
      </w:r>
      <w:r w:rsidRPr="00754072">
        <w:t>e</w:t>
      </w:r>
      <w:r w:rsidRPr="00754072">
        <w:rPr>
          <w:spacing w:val="2"/>
        </w:rPr>
        <w:t xml:space="preserve"> </w:t>
      </w:r>
      <w:r w:rsidRPr="00754072">
        <w:rPr>
          <w:spacing w:val="-4"/>
        </w:rPr>
        <w:t>o</w:t>
      </w:r>
      <w:r w:rsidRPr="00754072">
        <w:t>f</w:t>
      </w:r>
      <w:r w:rsidRPr="00754072">
        <w:rPr>
          <w:spacing w:val="3"/>
        </w:rPr>
        <w:t xml:space="preserve"> </w:t>
      </w:r>
      <w:r w:rsidRPr="00754072">
        <w:rPr>
          <w:spacing w:val="-3"/>
        </w:rPr>
        <w:t>t</w:t>
      </w:r>
      <w:r w:rsidRPr="00754072">
        <w:t>he app</w:t>
      </w:r>
      <w:r w:rsidRPr="00754072">
        <w:rPr>
          <w:spacing w:val="-5"/>
        </w:rPr>
        <w:t>e</w:t>
      </w:r>
      <w:r w:rsidRPr="00754072">
        <w:t>al</w:t>
      </w:r>
      <w:r w:rsidRPr="00754072">
        <w:rPr>
          <w:spacing w:val="2"/>
        </w:rPr>
        <w:t xml:space="preserve"> </w:t>
      </w:r>
      <w:r w:rsidRPr="00754072">
        <w:t>p</w:t>
      </w:r>
      <w:r w:rsidRPr="00754072">
        <w:rPr>
          <w:spacing w:val="-1"/>
        </w:rPr>
        <w:t>r</w:t>
      </w:r>
      <w:r w:rsidRPr="00754072">
        <w:rPr>
          <w:spacing w:val="-4"/>
        </w:rPr>
        <w:t>o</w:t>
      </w:r>
      <w:r w:rsidRPr="00754072">
        <w:t>c</w:t>
      </w:r>
      <w:r w:rsidRPr="00754072">
        <w:rPr>
          <w:spacing w:val="-3"/>
        </w:rPr>
        <w:t>e</w:t>
      </w:r>
      <w:r w:rsidRPr="00754072">
        <w:t>s</w:t>
      </w:r>
      <w:r w:rsidRPr="00754072">
        <w:rPr>
          <w:spacing w:val="-4"/>
        </w:rPr>
        <w:t>s</w:t>
      </w:r>
      <w:r w:rsidRPr="00754072">
        <w:t>.</w:t>
      </w:r>
      <w:r w:rsidRPr="00754072">
        <w:rPr>
          <w:spacing w:val="7"/>
        </w:rPr>
        <w:t xml:space="preserve"> </w:t>
      </w:r>
      <w:r w:rsidRPr="00754072">
        <w:rPr>
          <w:spacing w:val="-1"/>
        </w:rPr>
        <w:t>A</w:t>
      </w:r>
      <w:r w:rsidRPr="00754072">
        <w:t xml:space="preserve">ny </w:t>
      </w:r>
      <w:r w:rsidRPr="00754072">
        <w:rPr>
          <w:spacing w:val="-1"/>
        </w:rPr>
        <w:t>r</w:t>
      </w:r>
      <w:r w:rsidRPr="00754072">
        <w:rPr>
          <w:spacing w:val="-3"/>
        </w:rPr>
        <w:t>e</w:t>
      </w:r>
      <w:r w:rsidRPr="00754072">
        <w:t>co</w:t>
      </w:r>
      <w:r w:rsidRPr="00754072">
        <w:rPr>
          <w:spacing w:val="-3"/>
        </w:rPr>
        <w:t>mme</w:t>
      </w:r>
      <w:r w:rsidRPr="00754072">
        <w:t>nda</w:t>
      </w:r>
      <w:r w:rsidRPr="00754072">
        <w:rPr>
          <w:spacing w:val="-3"/>
        </w:rPr>
        <w:t>ti</w:t>
      </w:r>
      <w:r w:rsidRPr="00754072">
        <w:rPr>
          <w:spacing w:val="-4"/>
        </w:rPr>
        <w:t>o</w:t>
      </w:r>
      <w:r w:rsidRPr="00754072">
        <w:t>n</w:t>
      </w:r>
      <w:r w:rsidRPr="00754072">
        <w:rPr>
          <w:spacing w:val="11"/>
        </w:rPr>
        <w:t xml:space="preserve"> </w:t>
      </w:r>
      <w:r w:rsidRPr="00754072">
        <w:rPr>
          <w:spacing w:val="-3"/>
        </w:rPr>
        <w:t>t</w:t>
      </w:r>
      <w:r w:rsidRPr="00754072">
        <w:t>o</w:t>
      </w:r>
      <w:r w:rsidRPr="00754072">
        <w:rPr>
          <w:spacing w:val="1"/>
        </w:rPr>
        <w:t xml:space="preserve"> </w:t>
      </w:r>
      <w:r w:rsidRPr="00754072">
        <w:rPr>
          <w:spacing w:val="-3"/>
        </w:rPr>
        <w:t>l</w:t>
      </w:r>
      <w:r w:rsidRPr="00754072">
        <w:rPr>
          <w:spacing w:val="-4"/>
        </w:rPr>
        <w:t>o</w:t>
      </w:r>
      <w:r w:rsidRPr="00754072">
        <w:rPr>
          <w:spacing w:val="-1"/>
        </w:rPr>
        <w:t>w</w:t>
      </w:r>
      <w:r w:rsidRPr="00754072">
        <w:rPr>
          <w:spacing w:val="-3"/>
        </w:rPr>
        <w:t>e</w:t>
      </w:r>
      <w:r w:rsidRPr="00754072">
        <w:t>r</w:t>
      </w:r>
      <w:r w:rsidRPr="00754072">
        <w:rPr>
          <w:spacing w:val="3"/>
        </w:rPr>
        <w:t xml:space="preserve"> </w:t>
      </w:r>
      <w:r w:rsidRPr="00754072">
        <w:t>a</w:t>
      </w:r>
      <w:r w:rsidRPr="00754072">
        <w:rPr>
          <w:spacing w:val="2"/>
        </w:rPr>
        <w:t xml:space="preserve"> </w:t>
      </w:r>
      <w:r w:rsidRPr="00754072">
        <w:t>c</w:t>
      </w:r>
      <w:r w:rsidRPr="00754072">
        <w:rPr>
          <w:spacing w:val="-3"/>
        </w:rPr>
        <w:t>o</w:t>
      </w:r>
      <w:r w:rsidRPr="00754072">
        <w:t>u</w:t>
      </w:r>
      <w:r w:rsidRPr="00754072">
        <w:rPr>
          <w:spacing w:val="-3"/>
        </w:rPr>
        <w:t>r</w:t>
      </w:r>
      <w:r w:rsidRPr="00754072">
        <w:t>se</w:t>
      </w:r>
      <w:r w:rsidRPr="00754072">
        <w:rPr>
          <w:spacing w:val="3"/>
        </w:rPr>
        <w:t xml:space="preserve"> </w:t>
      </w:r>
      <w:r w:rsidRPr="00754072">
        <w:t>g</w:t>
      </w:r>
      <w:r w:rsidRPr="00754072">
        <w:rPr>
          <w:spacing w:val="-3"/>
        </w:rPr>
        <w:t>r</w:t>
      </w:r>
      <w:r w:rsidRPr="00754072">
        <w:t>ade</w:t>
      </w:r>
      <w:r w:rsidRPr="00754072">
        <w:rPr>
          <w:spacing w:val="3"/>
        </w:rPr>
        <w:t xml:space="preserve"> </w:t>
      </w:r>
      <w:r w:rsidRPr="00754072">
        <w:rPr>
          <w:spacing w:val="-3"/>
        </w:rPr>
        <w:t>m</w:t>
      </w:r>
      <w:r w:rsidRPr="00754072">
        <w:t>ust</w:t>
      </w:r>
      <w:r w:rsidRPr="00754072">
        <w:rPr>
          <w:spacing w:val="2"/>
        </w:rPr>
        <w:t xml:space="preserve"> </w:t>
      </w:r>
      <w:r w:rsidRPr="00754072">
        <w:t>be</w:t>
      </w:r>
      <w:r w:rsidRPr="00754072">
        <w:rPr>
          <w:spacing w:val="1"/>
        </w:rPr>
        <w:t xml:space="preserve"> </w:t>
      </w:r>
      <w:r w:rsidRPr="00754072">
        <w:t>su</w:t>
      </w:r>
      <w:r w:rsidRPr="00754072">
        <w:rPr>
          <w:spacing w:val="-3"/>
        </w:rPr>
        <w:t>bmitte</w:t>
      </w:r>
      <w:r w:rsidRPr="00754072">
        <w:t>d</w:t>
      </w:r>
      <w:r w:rsidRPr="00754072">
        <w:rPr>
          <w:spacing w:val="8"/>
        </w:rPr>
        <w:t xml:space="preserve"> </w:t>
      </w:r>
      <w:r w:rsidRPr="00754072">
        <w:rPr>
          <w:spacing w:val="-3"/>
        </w:rPr>
        <w:t>t</w:t>
      </w:r>
      <w:r w:rsidRPr="00754072">
        <w:t>h</w:t>
      </w:r>
      <w:r w:rsidRPr="00754072">
        <w:rPr>
          <w:spacing w:val="-1"/>
        </w:rPr>
        <w:t>r</w:t>
      </w:r>
      <w:r w:rsidRPr="00754072">
        <w:rPr>
          <w:spacing w:val="-4"/>
        </w:rPr>
        <w:t>o</w:t>
      </w:r>
      <w:r w:rsidRPr="00754072">
        <w:t>u</w:t>
      </w:r>
      <w:r w:rsidRPr="00754072">
        <w:rPr>
          <w:spacing w:val="-4"/>
        </w:rPr>
        <w:t>g</w:t>
      </w:r>
      <w:r w:rsidRPr="00754072">
        <w:t>h</w:t>
      </w:r>
      <w:r w:rsidRPr="00754072">
        <w:rPr>
          <w:spacing w:val="5"/>
        </w:rPr>
        <w:t xml:space="preserve"> </w:t>
      </w:r>
      <w:r w:rsidRPr="00754072">
        <w:rPr>
          <w:spacing w:val="-3"/>
        </w:rPr>
        <w:t>t</w:t>
      </w:r>
      <w:r w:rsidRPr="00754072">
        <w:t>he</w:t>
      </w:r>
      <w:r w:rsidRPr="00754072">
        <w:rPr>
          <w:spacing w:val="3"/>
        </w:rPr>
        <w:t xml:space="preserve"> </w:t>
      </w:r>
      <w:r w:rsidRPr="00754072">
        <w:t>Ex</w:t>
      </w:r>
      <w:r w:rsidRPr="00754072">
        <w:rPr>
          <w:spacing w:val="-3"/>
        </w:rPr>
        <w:t>ec</w:t>
      </w:r>
      <w:r w:rsidRPr="00754072">
        <w:t>u</w:t>
      </w:r>
      <w:r w:rsidRPr="00754072">
        <w:rPr>
          <w:spacing w:val="-3"/>
        </w:rPr>
        <w:t>ti</w:t>
      </w:r>
      <w:r w:rsidRPr="00754072">
        <w:rPr>
          <w:spacing w:val="-4"/>
        </w:rPr>
        <w:t>v</w:t>
      </w:r>
      <w:r w:rsidRPr="00754072">
        <w:t>e</w:t>
      </w:r>
      <w:r w:rsidRPr="00754072">
        <w:rPr>
          <w:spacing w:val="8"/>
        </w:rPr>
        <w:t xml:space="preserve"> </w:t>
      </w:r>
      <w:r w:rsidRPr="00754072">
        <w:rPr>
          <w:spacing w:val="-1"/>
          <w:w w:val="101"/>
        </w:rPr>
        <w:t>V</w:t>
      </w:r>
      <w:r w:rsidRPr="00754072">
        <w:rPr>
          <w:spacing w:val="-3"/>
          <w:w w:val="101"/>
        </w:rPr>
        <w:t>ic</w:t>
      </w:r>
      <w:r w:rsidRPr="00754072">
        <w:rPr>
          <w:w w:val="101"/>
        </w:rPr>
        <w:t xml:space="preserve">e </w:t>
      </w:r>
      <w:r w:rsidRPr="00754072">
        <w:t>P</w:t>
      </w:r>
      <w:r w:rsidRPr="00754072">
        <w:rPr>
          <w:spacing w:val="-3"/>
        </w:rPr>
        <w:t>re</w:t>
      </w:r>
      <w:r w:rsidRPr="00754072">
        <w:t>s</w:t>
      </w:r>
      <w:r w:rsidRPr="00754072">
        <w:rPr>
          <w:spacing w:val="-3"/>
        </w:rPr>
        <w:t>i</w:t>
      </w:r>
      <w:r w:rsidRPr="00754072">
        <w:t>d</w:t>
      </w:r>
      <w:r w:rsidRPr="00754072">
        <w:rPr>
          <w:spacing w:val="-3"/>
        </w:rPr>
        <w:t>e</w:t>
      </w:r>
      <w:r w:rsidRPr="00754072">
        <w:t>n</w:t>
      </w:r>
      <w:r w:rsidRPr="00754072">
        <w:rPr>
          <w:spacing w:val="-3"/>
        </w:rPr>
        <w:t>t/</w:t>
      </w:r>
      <w:r w:rsidRPr="00754072">
        <w:t>P</w:t>
      </w:r>
      <w:r w:rsidRPr="00754072">
        <w:rPr>
          <w:spacing w:val="-3"/>
        </w:rPr>
        <w:t>r</w:t>
      </w:r>
      <w:r w:rsidRPr="00754072">
        <w:rPr>
          <w:spacing w:val="-4"/>
        </w:rPr>
        <w:t>o</w:t>
      </w:r>
      <w:r w:rsidRPr="00754072">
        <w:t>v</w:t>
      </w:r>
      <w:r w:rsidRPr="00754072">
        <w:rPr>
          <w:spacing w:val="-4"/>
        </w:rPr>
        <w:t>o</w:t>
      </w:r>
      <w:r w:rsidRPr="00754072">
        <w:t>st</w:t>
      </w:r>
      <w:r w:rsidRPr="00754072">
        <w:rPr>
          <w:spacing w:val="15"/>
        </w:rPr>
        <w:t xml:space="preserve"> </w:t>
      </w:r>
      <w:r w:rsidRPr="00754072">
        <w:rPr>
          <w:spacing w:val="-1"/>
        </w:rPr>
        <w:t>t</w:t>
      </w:r>
      <w:r w:rsidRPr="00754072">
        <w:t>o</w:t>
      </w:r>
      <w:r w:rsidRPr="00754072">
        <w:rPr>
          <w:spacing w:val="4"/>
        </w:rPr>
        <w:t xml:space="preserve"> </w:t>
      </w:r>
      <w:r w:rsidRPr="00754072">
        <w:rPr>
          <w:spacing w:val="-3"/>
        </w:rPr>
        <w:t>t</w:t>
      </w:r>
      <w:r w:rsidRPr="00754072">
        <w:t>he</w:t>
      </w:r>
      <w:r w:rsidRPr="00754072">
        <w:rPr>
          <w:spacing w:val="8"/>
        </w:rPr>
        <w:t xml:space="preserve"> </w:t>
      </w:r>
      <w:r w:rsidRPr="00754072">
        <w:rPr>
          <w:spacing w:val="-6"/>
        </w:rPr>
        <w:t>F</w:t>
      </w:r>
      <w:r w:rsidRPr="00754072">
        <w:t>ac</w:t>
      </w:r>
      <w:r w:rsidRPr="00754072">
        <w:rPr>
          <w:spacing w:val="-1"/>
        </w:rPr>
        <w:t>u</w:t>
      </w:r>
      <w:r w:rsidRPr="00754072">
        <w:rPr>
          <w:spacing w:val="-5"/>
        </w:rPr>
        <w:t>l</w:t>
      </w:r>
      <w:r w:rsidRPr="00754072">
        <w:rPr>
          <w:spacing w:val="-1"/>
        </w:rPr>
        <w:t>t</w:t>
      </w:r>
      <w:r w:rsidRPr="00754072">
        <w:t>y</w:t>
      </w:r>
      <w:r w:rsidRPr="00754072">
        <w:rPr>
          <w:spacing w:val="8"/>
        </w:rPr>
        <w:t xml:space="preserve"> </w:t>
      </w:r>
      <w:r w:rsidRPr="00754072">
        <w:rPr>
          <w:spacing w:val="-1"/>
        </w:rPr>
        <w:t>A</w:t>
      </w:r>
      <w:r w:rsidRPr="00754072">
        <w:t>ss</w:t>
      </w:r>
      <w:r w:rsidRPr="00754072">
        <w:rPr>
          <w:spacing w:val="-3"/>
        </w:rPr>
        <w:t>em</w:t>
      </w:r>
      <w:r w:rsidRPr="00754072">
        <w:t>b</w:t>
      </w:r>
      <w:r w:rsidRPr="00754072">
        <w:rPr>
          <w:spacing w:val="-3"/>
        </w:rPr>
        <w:t>l</w:t>
      </w:r>
      <w:r w:rsidRPr="00754072">
        <w:t>y</w:t>
      </w:r>
      <w:r w:rsidRPr="00754072">
        <w:rPr>
          <w:spacing w:val="11"/>
        </w:rPr>
        <w:t xml:space="preserve"> </w:t>
      </w:r>
      <w:r w:rsidRPr="00754072">
        <w:rPr>
          <w:spacing w:val="-7"/>
        </w:rPr>
        <w:t>G</w:t>
      </w:r>
      <w:r w:rsidRPr="00754072">
        <w:rPr>
          <w:spacing w:val="-3"/>
        </w:rPr>
        <w:t>r</w:t>
      </w:r>
      <w:r w:rsidRPr="00754072">
        <w:t>ade</w:t>
      </w:r>
      <w:r w:rsidRPr="00754072">
        <w:rPr>
          <w:spacing w:val="7"/>
        </w:rPr>
        <w:t xml:space="preserve"> </w:t>
      </w:r>
      <w:r w:rsidRPr="00754072">
        <w:rPr>
          <w:spacing w:val="-1"/>
        </w:rPr>
        <w:t>A</w:t>
      </w:r>
      <w:r w:rsidRPr="00754072">
        <w:t>pp</w:t>
      </w:r>
      <w:r w:rsidRPr="00754072">
        <w:rPr>
          <w:spacing w:val="-3"/>
        </w:rPr>
        <w:t>e</w:t>
      </w:r>
      <w:r w:rsidRPr="00754072">
        <w:t>a</w:t>
      </w:r>
      <w:r w:rsidRPr="00754072">
        <w:rPr>
          <w:spacing w:val="-5"/>
        </w:rPr>
        <w:t>l</w:t>
      </w:r>
      <w:r w:rsidRPr="00754072">
        <w:t>s</w:t>
      </w:r>
      <w:r w:rsidRPr="00754072">
        <w:rPr>
          <w:spacing w:val="10"/>
        </w:rPr>
        <w:t xml:space="preserve"> </w:t>
      </w:r>
      <w:r w:rsidRPr="00754072">
        <w:rPr>
          <w:spacing w:val="-1"/>
        </w:rPr>
        <w:t>C</w:t>
      </w:r>
      <w:r w:rsidRPr="00754072">
        <w:rPr>
          <w:spacing w:val="-4"/>
        </w:rPr>
        <w:t>o</w:t>
      </w:r>
      <w:r w:rsidRPr="00754072">
        <w:rPr>
          <w:spacing w:val="-3"/>
        </w:rPr>
        <w:t>mmitt</w:t>
      </w:r>
      <w:r w:rsidRPr="00754072">
        <w:t>ee</w:t>
      </w:r>
      <w:r w:rsidRPr="00754072">
        <w:rPr>
          <w:spacing w:val="12"/>
        </w:rPr>
        <w:t xml:space="preserve"> </w:t>
      </w:r>
      <w:r w:rsidRPr="00754072">
        <w:rPr>
          <w:spacing w:val="1"/>
        </w:rPr>
        <w:t>f</w:t>
      </w:r>
      <w:r w:rsidRPr="00754072">
        <w:rPr>
          <w:spacing w:val="-4"/>
        </w:rPr>
        <w:t>o</w:t>
      </w:r>
      <w:r w:rsidRPr="00754072">
        <w:t>r</w:t>
      </w:r>
      <w:r w:rsidRPr="00754072">
        <w:rPr>
          <w:spacing w:val="5"/>
        </w:rPr>
        <w:t xml:space="preserve"> </w:t>
      </w:r>
      <w:r w:rsidRPr="00754072">
        <w:rPr>
          <w:spacing w:val="-3"/>
        </w:rPr>
        <w:t>r</w:t>
      </w:r>
      <w:r w:rsidRPr="00754072">
        <w:t>e</w:t>
      </w:r>
      <w:r w:rsidRPr="00754072">
        <w:rPr>
          <w:spacing w:val="-4"/>
        </w:rPr>
        <w:t>v</w:t>
      </w:r>
      <w:r w:rsidRPr="00754072">
        <w:rPr>
          <w:spacing w:val="-1"/>
        </w:rPr>
        <w:t>i</w:t>
      </w:r>
      <w:r w:rsidRPr="00754072">
        <w:rPr>
          <w:spacing w:val="-3"/>
        </w:rPr>
        <w:t>e</w:t>
      </w:r>
      <w:r w:rsidRPr="00754072">
        <w:t>w</w:t>
      </w:r>
      <w:r w:rsidRPr="00754072">
        <w:rPr>
          <w:spacing w:val="10"/>
        </w:rPr>
        <w:t xml:space="preserve"> </w:t>
      </w:r>
      <w:r w:rsidRPr="00754072">
        <w:rPr>
          <w:spacing w:val="-3"/>
        </w:rPr>
        <w:t>a</w:t>
      </w:r>
      <w:r w:rsidRPr="00754072">
        <w:t>nd</w:t>
      </w:r>
      <w:r w:rsidRPr="00754072">
        <w:rPr>
          <w:spacing w:val="7"/>
        </w:rPr>
        <w:t xml:space="preserve"> </w:t>
      </w:r>
      <w:r w:rsidRPr="00754072">
        <w:t>a</w:t>
      </w:r>
      <w:r w:rsidRPr="00754072">
        <w:rPr>
          <w:spacing w:val="-4"/>
        </w:rPr>
        <w:t>p</w:t>
      </w:r>
      <w:r w:rsidRPr="00754072">
        <w:t>p</w:t>
      </w:r>
      <w:r w:rsidRPr="00754072">
        <w:rPr>
          <w:spacing w:val="-3"/>
        </w:rPr>
        <w:t>r</w:t>
      </w:r>
      <w:r w:rsidRPr="00754072">
        <w:rPr>
          <w:spacing w:val="-4"/>
        </w:rPr>
        <w:t>ov</w:t>
      </w:r>
      <w:r w:rsidRPr="00754072">
        <w:t>a</w:t>
      </w:r>
      <w:r w:rsidRPr="00754072">
        <w:rPr>
          <w:spacing w:val="-5"/>
        </w:rPr>
        <w:t>l</w:t>
      </w:r>
      <w:r w:rsidRPr="00754072">
        <w:t>.</w:t>
      </w:r>
      <w:r w:rsidRPr="00754072">
        <w:rPr>
          <w:spacing w:val="12"/>
        </w:rPr>
        <w:t xml:space="preserve"> </w:t>
      </w:r>
      <w:r w:rsidRPr="00754072">
        <w:rPr>
          <w:spacing w:val="-4"/>
        </w:rPr>
        <w:t>T</w:t>
      </w:r>
      <w:r w:rsidRPr="00754072">
        <w:t>he</w:t>
      </w:r>
      <w:r w:rsidRPr="00754072">
        <w:rPr>
          <w:spacing w:val="9"/>
        </w:rPr>
        <w:t xml:space="preserve"> </w:t>
      </w:r>
      <w:r w:rsidRPr="00754072">
        <w:rPr>
          <w:spacing w:val="-6"/>
        </w:rPr>
        <w:t>F</w:t>
      </w:r>
      <w:r w:rsidRPr="00754072">
        <w:t>acu</w:t>
      </w:r>
      <w:r w:rsidRPr="00754072">
        <w:rPr>
          <w:spacing w:val="-5"/>
        </w:rPr>
        <w:t>l</w:t>
      </w:r>
      <w:r w:rsidRPr="00754072">
        <w:rPr>
          <w:spacing w:val="-1"/>
        </w:rPr>
        <w:t>t</w:t>
      </w:r>
      <w:r w:rsidRPr="00754072">
        <w:t>y</w:t>
      </w:r>
      <w:r w:rsidRPr="00754072">
        <w:rPr>
          <w:spacing w:val="8"/>
        </w:rPr>
        <w:t xml:space="preserve"> </w:t>
      </w:r>
      <w:r w:rsidRPr="00754072">
        <w:rPr>
          <w:spacing w:val="-1"/>
        </w:rPr>
        <w:t>A</w:t>
      </w:r>
      <w:r w:rsidRPr="00754072">
        <w:t>ss</w:t>
      </w:r>
      <w:r w:rsidRPr="00754072">
        <w:rPr>
          <w:spacing w:val="-3"/>
        </w:rPr>
        <w:t>em</w:t>
      </w:r>
      <w:r w:rsidRPr="00754072">
        <w:t>b</w:t>
      </w:r>
      <w:r w:rsidRPr="00754072">
        <w:rPr>
          <w:spacing w:val="-3"/>
        </w:rPr>
        <w:t>l</w:t>
      </w:r>
      <w:r w:rsidRPr="00754072">
        <w:t xml:space="preserve">y </w:t>
      </w:r>
      <w:r w:rsidRPr="00754072">
        <w:rPr>
          <w:spacing w:val="-7"/>
        </w:rPr>
        <w:t>G</w:t>
      </w:r>
      <w:r w:rsidRPr="00754072">
        <w:rPr>
          <w:spacing w:val="-1"/>
        </w:rPr>
        <w:t>r</w:t>
      </w:r>
      <w:r w:rsidRPr="00754072">
        <w:t>ade</w:t>
      </w:r>
      <w:r w:rsidRPr="00754072">
        <w:rPr>
          <w:spacing w:val="-6"/>
        </w:rPr>
        <w:t xml:space="preserve"> </w:t>
      </w:r>
      <w:r w:rsidRPr="00754072">
        <w:rPr>
          <w:spacing w:val="-1"/>
        </w:rPr>
        <w:t>A</w:t>
      </w:r>
      <w:r w:rsidRPr="00754072">
        <w:rPr>
          <w:spacing w:val="-4"/>
        </w:rPr>
        <w:t>p</w:t>
      </w:r>
      <w:r w:rsidRPr="00754072">
        <w:t>p</w:t>
      </w:r>
      <w:r w:rsidRPr="00754072">
        <w:rPr>
          <w:spacing w:val="-3"/>
        </w:rPr>
        <w:t>e</w:t>
      </w:r>
      <w:r w:rsidRPr="00754072">
        <w:t>a</w:t>
      </w:r>
      <w:r w:rsidRPr="00754072">
        <w:rPr>
          <w:spacing w:val="-5"/>
        </w:rPr>
        <w:t>l</w:t>
      </w:r>
      <w:r w:rsidRPr="00754072">
        <w:t>s</w:t>
      </w:r>
      <w:r w:rsidRPr="00754072">
        <w:rPr>
          <w:spacing w:val="-4"/>
        </w:rPr>
        <w:t xml:space="preserve"> </w:t>
      </w:r>
      <w:r w:rsidRPr="00754072">
        <w:rPr>
          <w:spacing w:val="-1"/>
        </w:rPr>
        <w:t>C</w:t>
      </w:r>
      <w:r w:rsidRPr="00754072">
        <w:rPr>
          <w:spacing w:val="-4"/>
        </w:rPr>
        <w:t>o</w:t>
      </w:r>
      <w:r w:rsidRPr="00754072">
        <w:rPr>
          <w:spacing w:val="-3"/>
        </w:rPr>
        <w:t>mmitte</w:t>
      </w:r>
      <w:r w:rsidRPr="00754072">
        <w:t>e</w:t>
      </w:r>
      <w:r w:rsidRPr="00754072">
        <w:rPr>
          <w:spacing w:val="-3"/>
        </w:rPr>
        <w:t xml:space="preserve"> m</w:t>
      </w:r>
      <w:r w:rsidRPr="00754072">
        <w:t>ay</w:t>
      </w:r>
      <w:r w:rsidRPr="00754072">
        <w:rPr>
          <w:spacing w:val="-6"/>
        </w:rPr>
        <w:t xml:space="preserve"> </w:t>
      </w:r>
      <w:r w:rsidRPr="00754072">
        <w:rPr>
          <w:spacing w:val="-3"/>
        </w:rPr>
        <w:t>i</w:t>
      </w:r>
      <w:r w:rsidRPr="00754072">
        <w:t>ns</w:t>
      </w:r>
      <w:r w:rsidRPr="00754072">
        <w:rPr>
          <w:spacing w:val="-3"/>
        </w:rPr>
        <w:t>tr</w:t>
      </w:r>
      <w:r w:rsidRPr="00754072">
        <w:t>uct</w:t>
      </w:r>
      <w:r w:rsidRPr="00754072">
        <w:rPr>
          <w:spacing w:val="-5"/>
        </w:rPr>
        <w:t xml:space="preserve"> t</w:t>
      </w:r>
      <w:r w:rsidRPr="00754072">
        <w:t>hat</w:t>
      </w:r>
      <w:r w:rsidRPr="00754072">
        <w:rPr>
          <w:spacing w:val="-5"/>
        </w:rPr>
        <w:t xml:space="preserve"> t</w:t>
      </w:r>
      <w:r w:rsidRPr="00754072">
        <w:t>he</w:t>
      </w:r>
      <w:r w:rsidRPr="00754072">
        <w:rPr>
          <w:spacing w:val="-5"/>
        </w:rPr>
        <w:t xml:space="preserve"> </w:t>
      </w:r>
      <w:r w:rsidRPr="00754072">
        <w:t>c</w:t>
      </w:r>
      <w:r w:rsidRPr="00754072">
        <w:rPr>
          <w:spacing w:val="-4"/>
        </w:rPr>
        <w:t>o</w:t>
      </w:r>
      <w:r w:rsidRPr="00754072">
        <w:t>u</w:t>
      </w:r>
      <w:r w:rsidRPr="00754072">
        <w:rPr>
          <w:spacing w:val="-3"/>
        </w:rPr>
        <w:t>r</w:t>
      </w:r>
      <w:r w:rsidRPr="00754072">
        <w:t>se</w:t>
      </w:r>
      <w:r w:rsidRPr="00754072">
        <w:rPr>
          <w:spacing w:val="-7"/>
        </w:rPr>
        <w:t xml:space="preserve"> </w:t>
      </w:r>
      <w:r w:rsidRPr="00754072">
        <w:rPr>
          <w:spacing w:val="-4"/>
        </w:rPr>
        <w:t>g</w:t>
      </w:r>
      <w:r w:rsidRPr="00754072">
        <w:rPr>
          <w:spacing w:val="-3"/>
        </w:rPr>
        <w:t>r</w:t>
      </w:r>
      <w:r w:rsidRPr="00754072">
        <w:t>ade</w:t>
      </w:r>
      <w:r w:rsidRPr="00754072">
        <w:rPr>
          <w:spacing w:val="-3"/>
        </w:rPr>
        <w:t xml:space="preserve"> </w:t>
      </w:r>
      <w:r w:rsidRPr="00754072">
        <w:t>be</w:t>
      </w:r>
      <w:r w:rsidRPr="00754072">
        <w:rPr>
          <w:spacing w:val="-6"/>
        </w:rPr>
        <w:t xml:space="preserve"> </w:t>
      </w:r>
      <w:r w:rsidRPr="00754072">
        <w:t>u</w:t>
      </w:r>
      <w:r w:rsidRPr="00754072">
        <w:rPr>
          <w:spacing w:val="-4"/>
        </w:rPr>
        <w:t>p</w:t>
      </w:r>
      <w:r w:rsidRPr="00754072">
        <w:t>h</w:t>
      </w:r>
      <w:r w:rsidRPr="00754072">
        <w:rPr>
          <w:spacing w:val="-3"/>
        </w:rPr>
        <w:t>e</w:t>
      </w:r>
      <w:r w:rsidRPr="00754072">
        <w:rPr>
          <w:spacing w:val="-5"/>
        </w:rPr>
        <w:t>l</w:t>
      </w:r>
      <w:r w:rsidRPr="00754072">
        <w:t xml:space="preserve">d, </w:t>
      </w:r>
      <w:r w:rsidRPr="00754072">
        <w:rPr>
          <w:spacing w:val="-3"/>
        </w:rPr>
        <w:t>r</w:t>
      </w:r>
      <w:r w:rsidRPr="00754072">
        <w:t>a</w:t>
      </w:r>
      <w:r w:rsidRPr="00754072">
        <w:rPr>
          <w:spacing w:val="-5"/>
        </w:rPr>
        <w:t>i</w:t>
      </w:r>
      <w:r w:rsidRPr="00754072">
        <w:t>s</w:t>
      </w:r>
      <w:r w:rsidRPr="00754072">
        <w:rPr>
          <w:spacing w:val="-3"/>
        </w:rPr>
        <w:t>e</w:t>
      </w:r>
      <w:r w:rsidRPr="00754072">
        <w:rPr>
          <w:spacing w:val="-4"/>
        </w:rPr>
        <w:t>d</w:t>
      </w:r>
      <w:r w:rsidRPr="00754072">
        <w:t xml:space="preserve">, </w:t>
      </w:r>
      <w:r w:rsidRPr="00754072">
        <w:rPr>
          <w:spacing w:val="-4"/>
        </w:rPr>
        <w:t>o</w:t>
      </w:r>
      <w:r w:rsidRPr="00754072">
        <w:t>r</w:t>
      </w:r>
      <w:r w:rsidRPr="00754072">
        <w:rPr>
          <w:spacing w:val="-5"/>
        </w:rPr>
        <w:t xml:space="preserve"> </w:t>
      </w:r>
      <w:r w:rsidRPr="00754072">
        <w:rPr>
          <w:spacing w:val="-3"/>
        </w:rPr>
        <w:t>l</w:t>
      </w:r>
      <w:r w:rsidRPr="00754072">
        <w:rPr>
          <w:spacing w:val="-4"/>
        </w:rPr>
        <w:t>o</w:t>
      </w:r>
      <w:r w:rsidRPr="00754072">
        <w:rPr>
          <w:spacing w:val="-1"/>
        </w:rPr>
        <w:t>w</w:t>
      </w:r>
      <w:r w:rsidRPr="00754072">
        <w:rPr>
          <w:spacing w:val="-3"/>
        </w:rPr>
        <w:t>ere</w:t>
      </w:r>
      <w:r w:rsidRPr="00754072">
        <w:t xml:space="preserve">d </w:t>
      </w:r>
      <w:r w:rsidRPr="00754072">
        <w:rPr>
          <w:spacing w:val="-3"/>
        </w:rPr>
        <w:t>t</w:t>
      </w:r>
      <w:r w:rsidRPr="00754072">
        <w:t>o</w:t>
      </w:r>
      <w:r w:rsidRPr="00754072">
        <w:rPr>
          <w:spacing w:val="-6"/>
        </w:rPr>
        <w:t xml:space="preserve"> </w:t>
      </w:r>
      <w:r w:rsidRPr="00754072">
        <w:t>a</w:t>
      </w:r>
      <w:r w:rsidRPr="00754072">
        <w:rPr>
          <w:spacing w:val="-4"/>
        </w:rPr>
        <w:t xml:space="preserve"> </w:t>
      </w:r>
      <w:r w:rsidRPr="00754072">
        <w:rPr>
          <w:spacing w:val="-3"/>
        </w:rPr>
        <w:t>m</w:t>
      </w:r>
      <w:r w:rsidRPr="00754072">
        <w:rPr>
          <w:spacing w:val="-4"/>
        </w:rPr>
        <w:t>o</w:t>
      </w:r>
      <w:r w:rsidRPr="00754072">
        <w:rPr>
          <w:spacing w:val="-3"/>
        </w:rPr>
        <w:t>r</w:t>
      </w:r>
      <w:r w:rsidRPr="00754072">
        <w:t>e</w:t>
      </w:r>
      <w:r w:rsidRPr="00754072">
        <w:rPr>
          <w:spacing w:val="-6"/>
        </w:rPr>
        <w:t xml:space="preserve"> </w:t>
      </w:r>
      <w:r w:rsidRPr="00754072">
        <w:t>p</w:t>
      </w:r>
      <w:r w:rsidRPr="00754072">
        <w:rPr>
          <w:spacing w:val="-3"/>
        </w:rPr>
        <w:t>r</w:t>
      </w:r>
      <w:r w:rsidRPr="00754072">
        <w:rPr>
          <w:spacing w:val="-4"/>
        </w:rPr>
        <w:t>o</w:t>
      </w:r>
      <w:r w:rsidRPr="00754072">
        <w:t>p</w:t>
      </w:r>
      <w:r w:rsidRPr="00754072">
        <w:rPr>
          <w:spacing w:val="-3"/>
        </w:rPr>
        <w:t>e</w:t>
      </w:r>
      <w:r w:rsidRPr="00754072">
        <w:t>r</w:t>
      </w:r>
      <w:r w:rsidRPr="00754072">
        <w:rPr>
          <w:spacing w:val="-3"/>
        </w:rPr>
        <w:t xml:space="preserve"> </w:t>
      </w:r>
      <w:r w:rsidRPr="00754072">
        <w:rPr>
          <w:spacing w:val="-4"/>
        </w:rPr>
        <w:t>ev</w:t>
      </w:r>
      <w:r w:rsidRPr="00754072">
        <w:rPr>
          <w:spacing w:val="-3"/>
        </w:rPr>
        <w:t>a</w:t>
      </w:r>
      <w:r w:rsidRPr="00754072">
        <w:rPr>
          <w:spacing w:val="-5"/>
        </w:rPr>
        <w:t>l</w:t>
      </w:r>
      <w:r w:rsidRPr="00754072">
        <w:t>ua</w:t>
      </w:r>
      <w:r w:rsidRPr="00754072">
        <w:rPr>
          <w:spacing w:val="-3"/>
        </w:rPr>
        <w:t>ti</w:t>
      </w:r>
      <w:r w:rsidRPr="00754072">
        <w:rPr>
          <w:spacing w:val="-4"/>
        </w:rPr>
        <w:t>o</w:t>
      </w:r>
      <w:r w:rsidRPr="00754072">
        <w:t>n.</w:t>
      </w:r>
    </w:p>
    <w:p w:rsidR="009A599F" w:rsidRDefault="00651BC5" w:rsidP="00DC79A0">
      <w:pPr>
        <w:pStyle w:val="Heading2"/>
        <w:numPr>
          <w:ilvl w:val="0"/>
          <w:numId w:val="6"/>
        </w:numPr>
      </w:pPr>
      <w:r w:rsidRPr="00651BC5">
        <w:t xml:space="preserve">Dialogues: </w:t>
      </w:r>
    </w:p>
    <w:p w:rsidR="00651BC5" w:rsidRPr="00745396" w:rsidRDefault="00651BC5" w:rsidP="009A599F">
      <w:pPr>
        <w:spacing w:before="40"/>
        <w:ind w:left="469" w:right="-49"/>
        <w:jc w:val="both"/>
        <w:rPr>
          <w:rFonts w:cstheme="minorHAnsi"/>
          <w:spacing w:val="8"/>
          <w:szCs w:val="24"/>
        </w:rPr>
      </w:pPr>
      <w:r w:rsidRPr="00745396">
        <w:rPr>
          <w:rFonts w:cstheme="minorHAnsi"/>
          <w:spacing w:val="8"/>
          <w:szCs w:val="24"/>
        </w:rPr>
        <w:t xml:space="preserve">There will be 4, 1-week dialogues. Students are required to post 3 times during these one-week periods.  </w:t>
      </w:r>
    </w:p>
    <w:p w:rsidR="009A599F" w:rsidRDefault="00651BC5" w:rsidP="00DC79A0">
      <w:pPr>
        <w:pStyle w:val="Heading2"/>
        <w:numPr>
          <w:ilvl w:val="0"/>
          <w:numId w:val="6"/>
        </w:numPr>
      </w:pPr>
      <w:r w:rsidRPr="00651BC5">
        <w:t xml:space="preserve">Exams: </w:t>
      </w:r>
    </w:p>
    <w:p w:rsidR="00651BC5" w:rsidRPr="00745396" w:rsidRDefault="00651BC5" w:rsidP="009A599F">
      <w:pPr>
        <w:spacing w:before="40"/>
        <w:ind w:left="469" w:right="-49"/>
        <w:jc w:val="both"/>
        <w:rPr>
          <w:rFonts w:cstheme="minorHAnsi"/>
          <w:spacing w:val="8"/>
          <w:szCs w:val="22"/>
        </w:rPr>
      </w:pPr>
      <w:r w:rsidRPr="00745396">
        <w:rPr>
          <w:rFonts w:cstheme="minorHAnsi"/>
          <w:spacing w:val="8"/>
          <w:szCs w:val="22"/>
        </w:rPr>
        <w:t xml:space="preserve">There will be two exams, a mid-term and a final covering the course material. Students may use the textbook for the exams and they may be taken up to 3 times (different test each time) with the highest grade accepted. </w:t>
      </w:r>
    </w:p>
    <w:p w:rsidR="009A599F" w:rsidRDefault="00651BC5" w:rsidP="00DC79A0">
      <w:pPr>
        <w:pStyle w:val="Heading2"/>
        <w:numPr>
          <w:ilvl w:val="0"/>
          <w:numId w:val="6"/>
        </w:numPr>
      </w:pPr>
      <w:r w:rsidRPr="00651BC5">
        <w:lastRenderedPageBreak/>
        <w:t xml:space="preserve">Case Studies: </w:t>
      </w:r>
    </w:p>
    <w:p w:rsidR="00651BC5" w:rsidRPr="00745396" w:rsidRDefault="00651BC5" w:rsidP="009A599F">
      <w:pPr>
        <w:spacing w:before="40"/>
        <w:ind w:left="469" w:right="-49"/>
        <w:jc w:val="both"/>
        <w:rPr>
          <w:rFonts w:cstheme="minorHAnsi"/>
          <w:b/>
          <w:spacing w:val="8"/>
          <w:szCs w:val="22"/>
        </w:rPr>
      </w:pPr>
      <w:r w:rsidRPr="00745396">
        <w:rPr>
          <w:rFonts w:cstheme="minorHAnsi"/>
          <w:spacing w:val="8"/>
          <w:szCs w:val="22"/>
        </w:rPr>
        <w:t>There will be three case studies.</w:t>
      </w:r>
    </w:p>
    <w:p w:rsidR="009A599F" w:rsidRDefault="00651BC5" w:rsidP="00DC79A0">
      <w:pPr>
        <w:pStyle w:val="Heading2"/>
        <w:numPr>
          <w:ilvl w:val="0"/>
          <w:numId w:val="6"/>
        </w:numPr>
      </w:pPr>
      <w:r>
        <w:t>Career</w:t>
      </w:r>
      <w:r w:rsidRPr="00651BC5">
        <w:t xml:space="preserve"> Profile</w:t>
      </w:r>
      <w:r w:rsidR="009A599F" w:rsidRPr="009A599F">
        <w:t>:</w:t>
      </w:r>
      <w:r w:rsidRPr="00651BC5">
        <w:t xml:space="preserve"> </w:t>
      </w:r>
    </w:p>
    <w:p w:rsidR="00651BC5" w:rsidRPr="00745396" w:rsidRDefault="00651BC5" w:rsidP="009A599F">
      <w:pPr>
        <w:spacing w:before="40"/>
        <w:ind w:left="469" w:right="-49"/>
        <w:jc w:val="both"/>
        <w:rPr>
          <w:rFonts w:cstheme="minorHAnsi"/>
          <w:spacing w:val="8"/>
          <w:szCs w:val="22"/>
        </w:rPr>
      </w:pPr>
      <w:r w:rsidRPr="00745396">
        <w:rPr>
          <w:rFonts w:cstheme="minorHAnsi"/>
          <w:spacing w:val="8"/>
          <w:szCs w:val="22"/>
        </w:rPr>
        <w:t xml:space="preserve">2000-Word Paper. Utilizing the chapter sections: </w:t>
      </w:r>
      <w:r w:rsidRPr="00745396">
        <w:rPr>
          <w:rFonts w:cstheme="minorHAnsi"/>
          <w:i/>
          <w:spacing w:val="8"/>
          <w:szCs w:val="22"/>
        </w:rPr>
        <w:t>The Global Path Ahead</w:t>
      </w:r>
      <w:r w:rsidRPr="00745396">
        <w:rPr>
          <w:rFonts w:cstheme="minorHAnsi"/>
          <w:spacing w:val="8"/>
          <w:szCs w:val="22"/>
        </w:rPr>
        <w:t xml:space="preserve"> (these sections contain examples and resources), develop a plan that would lead to a career in International Management. Be</w:t>
      </w:r>
      <w:r w:rsidR="00B05587" w:rsidRPr="00745396">
        <w:rPr>
          <w:rFonts w:cstheme="minorHAnsi"/>
          <w:spacing w:val="8"/>
          <w:szCs w:val="22"/>
        </w:rPr>
        <w:t xml:space="preserve"> </w:t>
      </w:r>
      <w:r w:rsidRPr="00745396">
        <w:rPr>
          <w:rFonts w:cstheme="minorHAnsi"/>
          <w:spacing w:val="8"/>
          <w:szCs w:val="22"/>
        </w:rPr>
        <w:t>specific in your career choice and region of the world. (APA Style)</w:t>
      </w:r>
    </w:p>
    <w:p w:rsidR="00DC79A0" w:rsidRPr="00651BC5" w:rsidRDefault="00DC79A0" w:rsidP="009A599F">
      <w:pPr>
        <w:spacing w:before="40"/>
        <w:ind w:left="469" w:right="-49"/>
        <w:jc w:val="both"/>
        <w:rPr>
          <w:rFonts w:ascii="Arial" w:hAnsi="Arial" w:cs="Arial"/>
          <w:spacing w:val="8"/>
          <w:sz w:val="22"/>
          <w:szCs w:val="22"/>
        </w:rPr>
      </w:pPr>
    </w:p>
    <w:p w:rsidR="00651BC5" w:rsidRPr="00651BC5" w:rsidRDefault="00651BC5" w:rsidP="00745396">
      <w:pPr>
        <w:spacing w:before="40"/>
        <w:ind w:left="109" w:right="-49"/>
        <w:jc w:val="both"/>
        <w:rPr>
          <w:rFonts w:ascii="Arial" w:hAnsi="Arial" w:cs="Arial"/>
          <w:b/>
          <w:spacing w:val="8"/>
          <w:sz w:val="22"/>
          <w:szCs w:val="22"/>
        </w:rPr>
      </w:pPr>
      <w:r w:rsidRPr="00651BC5">
        <w:rPr>
          <w:rFonts w:ascii="Arial" w:hAnsi="Arial" w:cs="Arial"/>
          <w:b/>
          <w:spacing w:val="8"/>
          <w:sz w:val="22"/>
          <w:szCs w:val="22"/>
        </w:rPr>
        <w:t>For assignment specifics see “Assignment Descriptions” in the Black Board course.</w:t>
      </w:r>
    </w:p>
    <w:p w:rsidR="00745396" w:rsidRDefault="00651BC5" w:rsidP="00745396">
      <w:pPr>
        <w:pStyle w:val="Heading1"/>
      </w:pPr>
      <w:r w:rsidRPr="00651BC5">
        <w:t xml:space="preserve">Course Grading: </w:t>
      </w:r>
    </w:p>
    <w:p w:rsidR="00651BC5" w:rsidRPr="00745396" w:rsidRDefault="00651BC5" w:rsidP="00651BC5">
      <w:pPr>
        <w:spacing w:before="40"/>
        <w:ind w:left="109" w:right="-49"/>
        <w:jc w:val="both"/>
        <w:rPr>
          <w:rFonts w:cstheme="minorHAnsi"/>
          <w:spacing w:val="8"/>
          <w:szCs w:val="22"/>
        </w:rPr>
      </w:pPr>
      <w:r w:rsidRPr="00745396">
        <w:rPr>
          <w:rFonts w:cstheme="minorHAnsi"/>
          <w:spacing w:val="8"/>
          <w:szCs w:val="22"/>
        </w:rPr>
        <w:t>The final grade will be determined in this manner:</w:t>
      </w:r>
    </w:p>
    <w:p w:rsidR="00651BC5" w:rsidRPr="00745396" w:rsidRDefault="00651BC5" w:rsidP="00651BC5">
      <w:pPr>
        <w:numPr>
          <w:ilvl w:val="0"/>
          <w:numId w:val="3"/>
        </w:numPr>
        <w:spacing w:before="40"/>
        <w:ind w:right="-49"/>
        <w:jc w:val="both"/>
        <w:rPr>
          <w:rFonts w:cstheme="minorHAnsi"/>
          <w:spacing w:val="8"/>
          <w:szCs w:val="22"/>
        </w:rPr>
      </w:pPr>
      <w:r w:rsidRPr="00745396">
        <w:rPr>
          <w:rFonts w:cstheme="minorHAnsi"/>
          <w:spacing w:val="8"/>
          <w:szCs w:val="22"/>
        </w:rPr>
        <w:t>30% Dialogues</w:t>
      </w:r>
    </w:p>
    <w:p w:rsidR="00651BC5" w:rsidRPr="00745396" w:rsidRDefault="00651BC5" w:rsidP="00651BC5">
      <w:pPr>
        <w:numPr>
          <w:ilvl w:val="0"/>
          <w:numId w:val="3"/>
        </w:numPr>
        <w:spacing w:before="40"/>
        <w:ind w:right="-49"/>
        <w:jc w:val="both"/>
        <w:rPr>
          <w:rFonts w:cstheme="minorHAnsi"/>
          <w:spacing w:val="8"/>
          <w:szCs w:val="22"/>
        </w:rPr>
      </w:pPr>
      <w:r w:rsidRPr="00745396">
        <w:rPr>
          <w:rFonts w:cstheme="minorHAnsi"/>
          <w:spacing w:val="8"/>
          <w:szCs w:val="22"/>
        </w:rPr>
        <w:t xml:space="preserve">30% Exams </w:t>
      </w:r>
    </w:p>
    <w:p w:rsidR="00651BC5" w:rsidRPr="00745396" w:rsidRDefault="00651BC5" w:rsidP="00651BC5">
      <w:pPr>
        <w:numPr>
          <w:ilvl w:val="0"/>
          <w:numId w:val="3"/>
        </w:numPr>
        <w:spacing w:before="40"/>
        <w:ind w:right="-49"/>
        <w:jc w:val="both"/>
        <w:rPr>
          <w:rFonts w:cstheme="minorHAnsi"/>
          <w:spacing w:val="8"/>
          <w:szCs w:val="22"/>
        </w:rPr>
      </w:pPr>
      <w:r w:rsidRPr="00745396">
        <w:rPr>
          <w:rFonts w:cstheme="minorHAnsi"/>
          <w:spacing w:val="8"/>
          <w:szCs w:val="22"/>
        </w:rPr>
        <w:t>25% Case Studies</w:t>
      </w:r>
    </w:p>
    <w:p w:rsidR="00443006" w:rsidRPr="00745396" w:rsidRDefault="00651BC5" w:rsidP="00DC79A0">
      <w:pPr>
        <w:numPr>
          <w:ilvl w:val="0"/>
          <w:numId w:val="3"/>
        </w:numPr>
        <w:spacing w:before="40"/>
        <w:ind w:right="-49"/>
        <w:jc w:val="both"/>
        <w:rPr>
          <w:rFonts w:cstheme="minorHAnsi"/>
          <w:spacing w:val="8"/>
          <w:szCs w:val="22"/>
        </w:rPr>
      </w:pPr>
      <w:r w:rsidRPr="00745396">
        <w:rPr>
          <w:rFonts w:cstheme="minorHAnsi"/>
          <w:spacing w:val="8"/>
          <w:szCs w:val="22"/>
        </w:rPr>
        <w:t>15% Career Profile Paper</w:t>
      </w:r>
    </w:p>
    <w:p w:rsidR="00DC79A0" w:rsidRDefault="00443006" w:rsidP="00DC79A0">
      <w:pPr>
        <w:pStyle w:val="Heading1"/>
      </w:pPr>
      <w:r w:rsidRPr="00754072">
        <w:t xml:space="preserve">Tentative Schedule: </w:t>
      </w:r>
      <w:bookmarkStart w:id="0" w:name="_GoBack"/>
      <w:bookmarkEnd w:id="0"/>
    </w:p>
    <w:p w:rsidR="00443006" w:rsidRDefault="00443006" w:rsidP="00745396">
      <w:r w:rsidRPr="00754072">
        <w:t>(Calendar, Topics, Assignments)</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8F6777" w:rsidRPr="00745396" w:rsidTr="00DE151C">
        <w:trPr>
          <w:tblHeader/>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F6777" w:rsidRPr="00745396" w:rsidRDefault="008F6777" w:rsidP="00DE151C">
            <w:pPr>
              <w:overflowPunct/>
              <w:jc w:val="center"/>
              <w:rPr>
                <w:rFonts w:cstheme="minorHAnsi"/>
                <w:b/>
                <w:spacing w:val="-3"/>
                <w:szCs w:val="24"/>
              </w:rPr>
            </w:pPr>
            <w:r w:rsidRPr="00745396">
              <w:rPr>
                <w:rFonts w:cstheme="minorHAnsi"/>
                <w:b/>
                <w:spacing w:val="-3"/>
                <w:szCs w:val="24"/>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F6777" w:rsidRPr="00745396" w:rsidRDefault="008F6777" w:rsidP="00DE151C">
            <w:pPr>
              <w:overflowPunct/>
              <w:jc w:val="center"/>
              <w:rPr>
                <w:rFonts w:cstheme="minorHAnsi"/>
                <w:spacing w:val="-3"/>
                <w:szCs w:val="24"/>
              </w:rPr>
            </w:pPr>
            <w:r w:rsidRPr="00745396">
              <w:rPr>
                <w:rFonts w:cstheme="minorHAnsi"/>
                <w:b/>
                <w:spacing w:val="-3"/>
                <w:szCs w:val="24"/>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F6777" w:rsidRPr="00745396" w:rsidRDefault="008F6777" w:rsidP="00DE151C">
            <w:pPr>
              <w:overflowPunct/>
              <w:jc w:val="center"/>
              <w:rPr>
                <w:rFonts w:cstheme="minorHAnsi"/>
                <w:b/>
                <w:spacing w:val="-3"/>
                <w:szCs w:val="24"/>
              </w:rPr>
            </w:pPr>
            <w:r w:rsidRPr="00745396">
              <w:rPr>
                <w:rFonts w:cstheme="minorHAnsi"/>
                <w:b/>
                <w:spacing w:val="-3"/>
                <w:szCs w:val="24"/>
              </w:rPr>
              <w:t>Reading</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F6777" w:rsidRPr="00745396" w:rsidRDefault="008F6777" w:rsidP="00DE151C">
            <w:pPr>
              <w:overflowPunct/>
              <w:jc w:val="center"/>
              <w:rPr>
                <w:rFonts w:cstheme="minorHAnsi"/>
                <w:spacing w:val="-3"/>
                <w:szCs w:val="24"/>
              </w:rPr>
            </w:pPr>
            <w:r w:rsidRPr="00745396">
              <w:rPr>
                <w:rFonts w:cstheme="minorHAnsi"/>
                <w:b/>
                <w:spacing w:val="-3"/>
                <w:szCs w:val="24"/>
              </w:rPr>
              <w:t>Assignment</w:t>
            </w:r>
          </w:p>
        </w:tc>
      </w:tr>
      <w:tr w:rsidR="008F6777" w:rsidRPr="00745396" w:rsidTr="00363B53">
        <w:trPr>
          <w:trHeight w:val="925"/>
          <w:jc w:val="center"/>
        </w:trPr>
        <w:tc>
          <w:tcPr>
            <w:tcW w:w="2340" w:type="dxa"/>
            <w:tcBorders>
              <w:top w:val="single" w:sz="4" w:space="0" w:color="auto"/>
              <w:left w:val="single" w:sz="4" w:space="0" w:color="auto"/>
              <w:right w:val="single" w:sz="4" w:space="0" w:color="auto"/>
            </w:tcBorders>
            <w:shd w:val="clear" w:color="auto" w:fill="auto"/>
          </w:tcPr>
          <w:p w:rsidR="008F6777" w:rsidRPr="00745396" w:rsidRDefault="008F6777" w:rsidP="008F6777">
            <w:pPr>
              <w:overflowPunct/>
              <w:rPr>
                <w:rFonts w:cstheme="minorHAnsi"/>
                <w:spacing w:val="-3"/>
                <w:szCs w:val="24"/>
              </w:rPr>
            </w:pPr>
            <w:r w:rsidRPr="00745396">
              <w:rPr>
                <w:rFonts w:cstheme="minorHAnsi"/>
                <w:b/>
                <w:spacing w:val="-3"/>
                <w:szCs w:val="24"/>
              </w:rPr>
              <w:t xml:space="preserve">1: </w:t>
            </w:r>
            <w:r w:rsidR="00DE6BFA" w:rsidRPr="00745396">
              <w:rPr>
                <w:rFonts w:cstheme="minorHAnsi"/>
                <w:spacing w:val="-3"/>
                <w:szCs w:val="24"/>
              </w:rPr>
              <w:t>May 27 – Jun 2</w:t>
            </w:r>
          </w:p>
        </w:tc>
        <w:tc>
          <w:tcPr>
            <w:tcW w:w="2160" w:type="dxa"/>
            <w:tcBorders>
              <w:top w:val="single" w:sz="4" w:space="0" w:color="auto"/>
              <w:left w:val="single" w:sz="4" w:space="0" w:color="auto"/>
              <w:right w:val="single" w:sz="4" w:space="0" w:color="auto"/>
            </w:tcBorders>
            <w:shd w:val="clear" w:color="auto" w:fill="auto"/>
          </w:tcPr>
          <w:p w:rsidR="008F6777" w:rsidRPr="00745396" w:rsidRDefault="008F6777" w:rsidP="008F6777">
            <w:pPr>
              <w:overflowPunct/>
              <w:rPr>
                <w:rFonts w:cstheme="minorHAnsi"/>
                <w:spacing w:val="-3"/>
                <w:szCs w:val="24"/>
              </w:rPr>
            </w:pPr>
            <w:r w:rsidRPr="00745396">
              <w:rPr>
                <w:rFonts w:cstheme="minorHAnsi"/>
                <w:b/>
                <w:spacing w:val="-3"/>
                <w:szCs w:val="24"/>
              </w:rPr>
              <w:t>Dialogue 1</w:t>
            </w:r>
            <w:r w:rsidRPr="00745396">
              <w:rPr>
                <w:rFonts w:cstheme="minorHAnsi"/>
                <w:spacing w:val="-3"/>
                <w:szCs w:val="24"/>
              </w:rPr>
              <w:t xml:space="preserve">: </w:t>
            </w:r>
          </w:p>
        </w:tc>
        <w:tc>
          <w:tcPr>
            <w:tcW w:w="2700" w:type="dxa"/>
            <w:tcBorders>
              <w:top w:val="single" w:sz="4" w:space="0" w:color="auto"/>
              <w:left w:val="single" w:sz="4" w:space="0" w:color="auto"/>
              <w:right w:val="single" w:sz="4" w:space="0" w:color="auto"/>
            </w:tcBorders>
            <w:shd w:val="clear" w:color="auto" w:fill="auto"/>
          </w:tcPr>
          <w:p w:rsidR="008F6777" w:rsidRPr="00745396" w:rsidRDefault="008F6777" w:rsidP="008F6777">
            <w:pPr>
              <w:overflowPunct/>
              <w:rPr>
                <w:rFonts w:cstheme="minorHAnsi"/>
                <w:b/>
                <w:spacing w:val="-3"/>
                <w:szCs w:val="24"/>
              </w:rPr>
            </w:pPr>
            <w:r w:rsidRPr="00745396">
              <w:rPr>
                <w:rFonts w:cstheme="minorHAnsi"/>
                <w:b/>
                <w:spacing w:val="-3"/>
                <w:szCs w:val="24"/>
              </w:rPr>
              <w:t>Part 1: Nature of International Business</w:t>
            </w:r>
          </w:p>
          <w:p w:rsidR="008F6777" w:rsidRPr="00745396" w:rsidRDefault="008F6777" w:rsidP="008F6777">
            <w:pPr>
              <w:overflowPunct/>
              <w:rPr>
                <w:rFonts w:cstheme="minorHAnsi"/>
                <w:spacing w:val="-3"/>
                <w:szCs w:val="24"/>
              </w:rPr>
            </w:pPr>
            <w:r w:rsidRPr="00745396">
              <w:rPr>
                <w:rFonts w:cstheme="minorHAnsi"/>
                <w:spacing w:val="-3"/>
                <w:szCs w:val="24"/>
              </w:rPr>
              <w:t>Chapters 1-3</w:t>
            </w:r>
          </w:p>
        </w:tc>
        <w:tc>
          <w:tcPr>
            <w:tcW w:w="2520" w:type="dxa"/>
            <w:tcBorders>
              <w:top w:val="single" w:sz="4" w:space="0" w:color="auto"/>
              <w:left w:val="single" w:sz="4" w:space="0" w:color="auto"/>
              <w:right w:val="single" w:sz="4" w:space="0" w:color="auto"/>
            </w:tcBorders>
            <w:shd w:val="clear" w:color="auto" w:fill="auto"/>
          </w:tcPr>
          <w:p w:rsidR="008F6777" w:rsidRPr="00745396" w:rsidRDefault="008F6777" w:rsidP="008F6777">
            <w:pPr>
              <w:overflowPunct/>
              <w:rPr>
                <w:rFonts w:cstheme="minorHAnsi"/>
                <w:b/>
                <w:spacing w:val="-3"/>
                <w:szCs w:val="24"/>
              </w:rPr>
            </w:pPr>
            <w:r w:rsidRPr="00745396">
              <w:rPr>
                <w:rFonts w:cstheme="minorHAnsi"/>
                <w:spacing w:val="-3"/>
                <w:szCs w:val="24"/>
              </w:rPr>
              <w:t xml:space="preserve">Dialogue </w:t>
            </w:r>
            <w:r w:rsidRPr="00745396">
              <w:rPr>
                <w:rFonts w:cstheme="minorHAnsi"/>
                <w:b/>
                <w:spacing w:val="-3"/>
                <w:szCs w:val="24"/>
              </w:rPr>
              <w:t>1</w:t>
            </w:r>
          </w:p>
        </w:tc>
      </w:tr>
      <w:tr w:rsidR="00533C39" w:rsidRPr="00745396" w:rsidTr="00363B53">
        <w:trPr>
          <w:trHeight w:val="1025"/>
          <w:jc w:val="center"/>
        </w:trPr>
        <w:tc>
          <w:tcPr>
            <w:tcW w:w="2340" w:type="dxa"/>
            <w:tcBorders>
              <w:top w:val="single" w:sz="4" w:space="0" w:color="auto"/>
              <w:left w:val="single" w:sz="4" w:space="0" w:color="auto"/>
              <w:right w:val="single" w:sz="4" w:space="0" w:color="auto"/>
            </w:tcBorders>
            <w:shd w:val="clear" w:color="auto" w:fill="auto"/>
          </w:tcPr>
          <w:p w:rsidR="00533C39" w:rsidRPr="00745396" w:rsidRDefault="00533C39" w:rsidP="00CD411B">
            <w:pPr>
              <w:overflowPunct/>
              <w:rPr>
                <w:rFonts w:cstheme="minorHAnsi"/>
                <w:spacing w:val="-3"/>
                <w:szCs w:val="24"/>
              </w:rPr>
            </w:pPr>
            <w:r w:rsidRPr="00745396">
              <w:rPr>
                <w:rFonts w:cstheme="minorHAnsi"/>
                <w:b/>
                <w:spacing w:val="-3"/>
                <w:szCs w:val="24"/>
              </w:rPr>
              <w:t xml:space="preserve">2: </w:t>
            </w:r>
            <w:r w:rsidR="00DE6BFA" w:rsidRPr="00745396">
              <w:rPr>
                <w:rFonts w:cstheme="minorHAnsi"/>
                <w:spacing w:val="-3"/>
                <w:szCs w:val="24"/>
              </w:rPr>
              <w:t>Jun 3 – Jun 9</w:t>
            </w:r>
          </w:p>
        </w:tc>
        <w:tc>
          <w:tcPr>
            <w:tcW w:w="2160" w:type="dxa"/>
            <w:tcBorders>
              <w:top w:val="single" w:sz="4" w:space="0" w:color="auto"/>
              <w:left w:val="single" w:sz="4" w:space="0" w:color="auto"/>
              <w:right w:val="single" w:sz="4" w:space="0" w:color="auto"/>
            </w:tcBorders>
            <w:shd w:val="clear" w:color="auto" w:fill="auto"/>
          </w:tcPr>
          <w:p w:rsidR="00533C39" w:rsidRPr="00745396" w:rsidRDefault="00533C39" w:rsidP="008F6777">
            <w:pPr>
              <w:overflowPunct/>
              <w:rPr>
                <w:rFonts w:cstheme="minorHAnsi"/>
                <w:spacing w:val="-3"/>
                <w:szCs w:val="24"/>
              </w:rPr>
            </w:pPr>
          </w:p>
        </w:tc>
        <w:tc>
          <w:tcPr>
            <w:tcW w:w="2700" w:type="dxa"/>
            <w:tcBorders>
              <w:top w:val="single" w:sz="4" w:space="0" w:color="auto"/>
              <w:left w:val="single" w:sz="4" w:space="0" w:color="auto"/>
              <w:right w:val="single" w:sz="4" w:space="0" w:color="auto"/>
            </w:tcBorders>
            <w:shd w:val="clear" w:color="auto" w:fill="auto"/>
          </w:tcPr>
          <w:p w:rsidR="00533C39" w:rsidRPr="00745396" w:rsidRDefault="00533C39" w:rsidP="008F6777">
            <w:pPr>
              <w:overflowPunct/>
              <w:rPr>
                <w:rFonts w:cstheme="minorHAnsi"/>
                <w:b/>
                <w:spacing w:val="-3"/>
                <w:szCs w:val="24"/>
              </w:rPr>
            </w:pPr>
            <w:r w:rsidRPr="00745396">
              <w:rPr>
                <w:rFonts w:cstheme="minorHAnsi"/>
                <w:b/>
                <w:spacing w:val="-3"/>
                <w:szCs w:val="24"/>
              </w:rPr>
              <w:t>Part 2: International Environmental Forces</w:t>
            </w:r>
          </w:p>
          <w:p w:rsidR="00533C39" w:rsidRPr="00745396" w:rsidRDefault="00533C39" w:rsidP="008F6777">
            <w:pPr>
              <w:overflowPunct/>
              <w:rPr>
                <w:rFonts w:cstheme="minorHAnsi"/>
                <w:spacing w:val="-3"/>
                <w:szCs w:val="24"/>
              </w:rPr>
            </w:pPr>
            <w:r w:rsidRPr="00745396">
              <w:rPr>
                <w:rFonts w:cstheme="minorHAnsi"/>
                <w:spacing w:val="-3"/>
                <w:szCs w:val="24"/>
              </w:rPr>
              <w:t>Chapters 4-5</w:t>
            </w:r>
          </w:p>
        </w:tc>
        <w:tc>
          <w:tcPr>
            <w:tcW w:w="2520" w:type="dxa"/>
            <w:tcBorders>
              <w:top w:val="single" w:sz="4" w:space="0" w:color="auto"/>
              <w:left w:val="single" w:sz="4" w:space="0" w:color="auto"/>
              <w:right w:val="single" w:sz="4" w:space="0" w:color="auto"/>
            </w:tcBorders>
            <w:shd w:val="clear" w:color="auto" w:fill="auto"/>
          </w:tcPr>
          <w:p w:rsidR="00533C39" w:rsidRPr="00745396" w:rsidRDefault="00533C39" w:rsidP="008F6777">
            <w:pPr>
              <w:overflowPunct/>
              <w:rPr>
                <w:rFonts w:cstheme="minorHAnsi"/>
                <w:spacing w:val="-3"/>
                <w:szCs w:val="24"/>
              </w:rPr>
            </w:pPr>
            <w:r w:rsidRPr="00745396">
              <w:rPr>
                <w:rFonts w:cstheme="minorHAnsi"/>
                <w:spacing w:val="-3"/>
                <w:szCs w:val="24"/>
              </w:rPr>
              <w:t xml:space="preserve">Case </w:t>
            </w:r>
            <w:r w:rsidRPr="00745396">
              <w:rPr>
                <w:rFonts w:cstheme="minorHAnsi"/>
                <w:b/>
                <w:spacing w:val="-3"/>
                <w:szCs w:val="24"/>
              </w:rPr>
              <w:t>1</w:t>
            </w:r>
          </w:p>
        </w:tc>
      </w:tr>
      <w:tr w:rsidR="00CD411B" w:rsidRPr="00745396" w:rsidTr="00363B53">
        <w:trPr>
          <w:trHeight w:val="973"/>
          <w:jc w:val="center"/>
        </w:trPr>
        <w:tc>
          <w:tcPr>
            <w:tcW w:w="2340" w:type="dxa"/>
            <w:tcBorders>
              <w:top w:val="single" w:sz="4" w:space="0" w:color="auto"/>
              <w:left w:val="single" w:sz="4" w:space="0" w:color="auto"/>
              <w:right w:val="single" w:sz="4" w:space="0" w:color="auto"/>
            </w:tcBorders>
            <w:shd w:val="clear" w:color="auto" w:fill="auto"/>
          </w:tcPr>
          <w:p w:rsidR="0075682A" w:rsidRPr="00745396" w:rsidRDefault="00CD411B" w:rsidP="0075682A">
            <w:pPr>
              <w:overflowPunct/>
              <w:rPr>
                <w:rFonts w:cstheme="minorHAnsi"/>
                <w:spacing w:val="-3"/>
                <w:szCs w:val="24"/>
              </w:rPr>
            </w:pPr>
            <w:r w:rsidRPr="00745396">
              <w:rPr>
                <w:rFonts w:cstheme="minorHAnsi"/>
                <w:b/>
                <w:spacing w:val="-3"/>
                <w:szCs w:val="24"/>
              </w:rPr>
              <w:t>3</w:t>
            </w:r>
            <w:r w:rsidRPr="00745396">
              <w:rPr>
                <w:rFonts w:cstheme="minorHAnsi"/>
                <w:spacing w:val="-3"/>
                <w:szCs w:val="24"/>
              </w:rPr>
              <w:t xml:space="preserve">: </w:t>
            </w:r>
            <w:r w:rsidR="00DE6BFA" w:rsidRPr="00745396">
              <w:rPr>
                <w:rFonts w:cstheme="minorHAnsi"/>
                <w:spacing w:val="-3"/>
                <w:szCs w:val="24"/>
              </w:rPr>
              <w:t>Jun 10 – Jun 16</w:t>
            </w:r>
          </w:p>
          <w:p w:rsidR="00CD411B" w:rsidRPr="00745396" w:rsidRDefault="00CD411B" w:rsidP="008F6777">
            <w:pPr>
              <w:overflowPunct/>
              <w:rPr>
                <w:rFonts w:cstheme="minorHAnsi"/>
                <w:spacing w:val="-3"/>
                <w:szCs w:val="24"/>
              </w:rPr>
            </w:pPr>
          </w:p>
        </w:tc>
        <w:tc>
          <w:tcPr>
            <w:tcW w:w="2160" w:type="dxa"/>
            <w:tcBorders>
              <w:top w:val="single" w:sz="4" w:space="0" w:color="auto"/>
              <w:left w:val="single" w:sz="4" w:space="0" w:color="auto"/>
              <w:right w:val="single" w:sz="4" w:space="0" w:color="auto"/>
            </w:tcBorders>
            <w:shd w:val="clear" w:color="auto" w:fill="auto"/>
          </w:tcPr>
          <w:p w:rsidR="00CD411B" w:rsidRPr="00745396" w:rsidRDefault="00CD411B" w:rsidP="008F6777">
            <w:pPr>
              <w:overflowPunct/>
              <w:rPr>
                <w:rFonts w:cstheme="minorHAnsi"/>
                <w:spacing w:val="-3"/>
                <w:szCs w:val="24"/>
              </w:rPr>
            </w:pPr>
            <w:r w:rsidRPr="00745396">
              <w:rPr>
                <w:rFonts w:cstheme="minorHAnsi"/>
                <w:b/>
                <w:spacing w:val="-3"/>
                <w:szCs w:val="24"/>
              </w:rPr>
              <w:t>Dialogue 2</w:t>
            </w:r>
            <w:r w:rsidRPr="00745396">
              <w:rPr>
                <w:rFonts w:cstheme="minorHAnsi"/>
                <w:spacing w:val="-3"/>
                <w:szCs w:val="24"/>
              </w:rPr>
              <w:t xml:space="preserve">: </w:t>
            </w:r>
          </w:p>
          <w:p w:rsidR="00CD411B" w:rsidRPr="00745396" w:rsidRDefault="00CD411B" w:rsidP="008F6777">
            <w:pPr>
              <w:overflowPunct/>
              <w:rPr>
                <w:rFonts w:cstheme="minorHAnsi"/>
                <w:spacing w:val="-3"/>
                <w:szCs w:val="24"/>
              </w:rPr>
            </w:pPr>
          </w:p>
        </w:tc>
        <w:tc>
          <w:tcPr>
            <w:tcW w:w="2700" w:type="dxa"/>
            <w:tcBorders>
              <w:top w:val="single" w:sz="4" w:space="0" w:color="auto"/>
              <w:left w:val="single" w:sz="4" w:space="0" w:color="auto"/>
              <w:right w:val="single" w:sz="4" w:space="0" w:color="auto"/>
            </w:tcBorders>
            <w:shd w:val="clear" w:color="auto" w:fill="auto"/>
          </w:tcPr>
          <w:p w:rsidR="00CD411B" w:rsidRPr="00745396" w:rsidRDefault="00CD411B" w:rsidP="008F6777">
            <w:pPr>
              <w:overflowPunct/>
              <w:rPr>
                <w:rFonts w:cstheme="minorHAnsi"/>
                <w:b/>
                <w:spacing w:val="-3"/>
                <w:szCs w:val="24"/>
              </w:rPr>
            </w:pPr>
            <w:r w:rsidRPr="00745396">
              <w:rPr>
                <w:rFonts w:cstheme="minorHAnsi"/>
                <w:b/>
                <w:spacing w:val="-3"/>
                <w:szCs w:val="24"/>
              </w:rPr>
              <w:t>Part 2: International Environmental Forces</w:t>
            </w:r>
          </w:p>
          <w:p w:rsidR="00CD411B" w:rsidRPr="00745396" w:rsidRDefault="00CD411B" w:rsidP="008F6777">
            <w:pPr>
              <w:overflowPunct/>
              <w:rPr>
                <w:rFonts w:cstheme="minorHAnsi"/>
                <w:spacing w:val="-3"/>
                <w:szCs w:val="24"/>
              </w:rPr>
            </w:pPr>
            <w:r w:rsidRPr="00745396">
              <w:rPr>
                <w:rFonts w:cstheme="minorHAnsi"/>
                <w:spacing w:val="-3"/>
                <w:szCs w:val="24"/>
              </w:rPr>
              <w:t>Chapters 6-7</w:t>
            </w:r>
          </w:p>
        </w:tc>
        <w:tc>
          <w:tcPr>
            <w:tcW w:w="2520" w:type="dxa"/>
            <w:tcBorders>
              <w:top w:val="single" w:sz="4" w:space="0" w:color="auto"/>
              <w:left w:val="single" w:sz="4" w:space="0" w:color="auto"/>
              <w:right w:val="single" w:sz="4" w:space="0" w:color="auto"/>
            </w:tcBorders>
            <w:shd w:val="clear" w:color="auto" w:fill="auto"/>
          </w:tcPr>
          <w:p w:rsidR="00CD411B" w:rsidRPr="00745396" w:rsidRDefault="00CD411B" w:rsidP="008F6777">
            <w:pPr>
              <w:overflowPunct/>
              <w:rPr>
                <w:rFonts w:cstheme="minorHAnsi"/>
                <w:b/>
                <w:spacing w:val="-3"/>
                <w:szCs w:val="24"/>
              </w:rPr>
            </w:pPr>
            <w:r w:rsidRPr="00745396">
              <w:rPr>
                <w:rFonts w:cstheme="minorHAnsi"/>
                <w:spacing w:val="-3"/>
                <w:szCs w:val="24"/>
              </w:rPr>
              <w:t xml:space="preserve">Dialogue </w:t>
            </w:r>
            <w:r w:rsidRPr="00745396">
              <w:rPr>
                <w:rFonts w:cstheme="minorHAnsi"/>
                <w:b/>
                <w:spacing w:val="-3"/>
                <w:szCs w:val="24"/>
              </w:rPr>
              <w:t>2</w:t>
            </w:r>
          </w:p>
          <w:p w:rsidR="00CD411B" w:rsidRPr="00745396" w:rsidRDefault="00CD411B" w:rsidP="008F6777">
            <w:pPr>
              <w:overflowPunct/>
              <w:rPr>
                <w:rFonts w:cstheme="minorHAnsi"/>
                <w:spacing w:val="-3"/>
                <w:szCs w:val="24"/>
              </w:rPr>
            </w:pPr>
          </w:p>
        </w:tc>
      </w:tr>
      <w:tr w:rsidR="008F6777" w:rsidRPr="00745396" w:rsidTr="00363B53">
        <w:trPr>
          <w:trHeight w:val="898"/>
          <w:jc w:val="center"/>
        </w:trPr>
        <w:tc>
          <w:tcPr>
            <w:tcW w:w="2340" w:type="dxa"/>
            <w:tcBorders>
              <w:top w:val="single" w:sz="4" w:space="0" w:color="auto"/>
              <w:left w:val="single" w:sz="4" w:space="0" w:color="auto"/>
              <w:right w:val="single" w:sz="4" w:space="0" w:color="auto"/>
            </w:tcBorders>
            <w:shd w:val="clear" w:color="auto" w:fill="auto"/>
          </w:tcPr>
          <w:p w:rsidR="008F6777" w:rsidRPr="00745396" w:rsidRDefault="008F6777" w:rsidP="008F6777">
            <w:pPr>
              <w:overflowPunct/>
              <w:rPr>
                <w:rFonts w:cstheme="minorHAnsi"/>
                <w:spacing w:val="-3"/>
                <w:szCs w:val="24"/>
              </w:rPr>
            </w:pPr>
            <w:r w:rsidRPr="00745396">
              <w:rPr>
                <w:rFonts w:cstheme="minorHAnsi"/>
                <w:b/>
                <w:spacing w:val="-3"/>
                <w:szCs w:val="24"/>
              </w:rPr>
              <w:t xml:space="preserve">4: </w:t>
            </w:r>
            <w:r w:rsidR="00DE6BFA" w:rsidRPr="00745396">
              <w:rPr>
                <w:rFonts w:cstheme="minorHAnsi"/>
                <w:spacing w:val="-3"/>
                <w:szCs w:val="24"/>
              </w:rPr>
              <w:t>Jun 17 – Jun 23</w:t>
            </w:r>
          </w:p>
          <w:p w:rsidR="008F6777" w:rsidRPr="00745396" w:rsidRDefault="008F6777" w:rsidP="008F6777">
            <w:pPr>
              <w:overflowPunct/>
              <w:rPr>
                <w:rFonts w:cstheme="minorHAnsi"/>
                <w:spacing w:val="-3"/>
                <w:szCs w:val="24"/>
              </w:rPr>
            </w:pPr>
          </w:p>
        </w:tc>
        <w:tc>
          <w:tcPr>
            <w:tcW w:w="2160" w:type="dxa"/>
            <w:tcBorders>
              <w:top w:val="single" w:sz="4" w:space="0" w:color="auto"/>
              <w:left w:val="single" w:sz="4" w:space="0" w:color="auto"/>
              <w:right w:val="single" w:sz="4" w:space="0" w:color="auto"/>
            </w:tcBorders>
            <w:shd w:val="clear" w:color="auto" w:fill="auto"/>
          </w:tcPr>
          <w:p w:rsidR="008F6777" w:rsidRPr="00745396" w:rsidRDefault="008F6777" w:rsidP="008F6777">
            <w:pPr>
              <w:overflowPunct/>
              <w:rPr>
                <w:rFonts w:cstheme="minorHAnsi"/>
                <w:spacing w:val="-3"/>
                <w:szCs w:val="24"/>
              </w:rPr>
            </w:pPr>
          </w:p>
        </w:tc>
        <w:tc>
          <w:tcPr>
            <w:tcW w:w="2700" w:type="dxa"/>
            <w:tcBorders>
              <w:top w:val="single" w:sz="4" w:space="0" w:color="auto"/>
              <w:left w:val="single" w:sz="4" w:space="0" w:color="auto"/>
              <w:right w:val="single" w:sz="4" w:space="0" w:color="auto"/>
            </w:tcBorders>
            <w:shd w:val="clear" w:color="auto" w:fill="auto"/>
          </w:tcPr>
          <w:p w:rsidR="008F6777" w:rsidRPr="00745396" w:rsidRDefault="008F6777" w:rsidP="008F6777">
            <w:pPr>
              <w:overflowPunct/>
              <w:rPr>
                <w:rFonts w:cstheme="minorHAnsi"/>
                <w:b/>
                <w:spacing w:val="-3"/>
                <w:szCs w:val="24"/>
              </w:rPr>
            </w:pPr>
            <w:r w:rsidRPr="00745396">
              <w:rPr>
                <w:rFonts w:cstheme="minorHAnsi"/>
                <w:b/>
                <w:spacing w:val="-3"/>
                <w:szCs w:val="24"/>
              </w:rPr>
              <w:t>Part 2: International Environmental Forces</w:t>
            </w:r>
          </w:p>
          <w:p w:rsidR="008F6777" w:rsidRPr="00745396" w:rsidRDefault="008F6777" w:rsidP="008F6777">
            <w:pPr>
              <w:overflowPunct/>
              <w:rPr>
                <w:rFonts w:cstheme="minorHAnsi"/>
                <w:spacing w:val="-3"/>
                <w:szCs w:val="24"/>
              </w:rPr>
            </w:pPr>
            <w:r w:rsidRPr="00745396">
              <w:rPr>
                <w:rFonts w:cstheme="minorHAnsi"/>
                <w:spacing w:val="-3"/>
                <w:szCs w:val="24"/>
              </w:rPr>
              <w:t>Chapter 8</w:t>
            </w:r>
          </w:p>
        </w:tc>
        <w:tc>
          <w:tcPr>
            <w:tcW w:w="2520" w:type="dxa"/>
            <w:tcBorders>
              <w:top w:val="single" w:sz="4" w:space="0" w:color="auto"/>
              <w:left w:val="single" w:sz="4" w:space="0" w:color="auto"/>
              <w:right w:val="single" w:sz="4" w:space="0" w:color="auto"/>
            </w:tcBorders>
            <w:shd w:val="clear" w:color="auto" w:fill="auto"/>
          </w:tcPr>
          <w:p w:rsidR="008F6777" w:rsidRPr="00745396" w:rsidRDefault="008F6777" w:rsidP="008F6777">
            <w:pPr>
              <w:overflowPunct/>
              <w:rPr>
                <w:rFonts w:cstheme="minorHAnsi"/>
                <w:b/>
                <w:spacing w:val="-3"/>
                <w:szCs w:val="24"/>
              </w:rPr>
            </w:pPr>
            <w:r w:rsidRPr="00745396">
              <w:rPr>
                <w:rFonts w:cstheme="minorHAnsi"/>
                <w:spacing w:val="-3"/>
                <w:szCs w:val="24"/>
              </w:rPr>
              <w:t>Case</w:t>
            </w:r>
            <w:r w:rsidRPr="00745396">
              <w:rPr>
                <w:rFonts w:cstheme="minorHAnsi"/>
                <w:b/>
                <w:spacing w:val="-3"/>
                <w:szCs w:val="24"/>
              </w:rPr>
              <w:t xml:space="preserve"> 2</w:t>
            </w:r>
          </w:p>
        </w:tc>
      </w:tr>
      <w:tr w:rsidR="008F6777" w:rsidRPr="00745396" w:rsidTr="00363B53">
        <w:trPr>
          <w:trHeight w:val="1000"/>
          <w:jc w:val="center"/>
        </w:trPr>
        <w:tc>
          <w:tcPr>
            <w:tcW w:w="2340" w:type="dxa"/>
            <w:tcBorders>
              <w:top w:val="single" w:sz="4" w:space="0" w:color="auto"/>
              <w:left w:val="single" w:sz="4" w:space="0" w:color="auto"/>
              <w:right w:val="single" w:sz="4" w:space="0" w:color="auto"/>
            </w:tcBorders>
            <w:shd w:val="clear" w:color="auto" w:fill="FFC000"/>
          </w:tcPr>
          <w:p w:rsidR="008F6777" w:rsidRPr="00745396" w:rsidRDefault="008F6777" w:rsidP="0075682A">
            <w:pPr>
              <w:overflowPunct/>
              <w:rPr>
                <w:rFonts w:cstheme="minorHAnsi"/>
                <w:b/>
                <w:spacing w:val="-3"/>
                <w:szCs w:val="24"/>
              </w:rPr>
            </w:pPr>
            <w:r w:rsidRPr="00745396">
              <w:rPr>
                <w:rFonts w:cstheme="minorHAnsi"/>
                <w:b/>
                <w:spacing w:val="-3"/>
                <w:szCs w:val="24"/>
              </w:rPr>
              <w:t xml:space="preserve">5: </w:t>
            </w:r>
            <w:r w:rsidR="0012047B" w:rsidRPr="00745396">
              <w:rPr>
                <w:rFonts w:cstheme="minorHAnsi"/>
                <w:spacing w:val="-3"/>
                <w:szCs w:val="24"/>
              </w:rPr>
              <w:t>J</w:t>
            </w:r>
            <w:r w:rsidR="00DE6BFA" w:rsidRPr="00745396">
              <w:rPr>
                <w:rFonts w:cstheme="minorHAnsi"/>
                <w:spacing w:val="-3"/>
                <w:szCs w:val="24"/>
              </w:rPr>
              <w:t>un 24 – Jun 30</w:t>
            </w:r>
          </w:p>
        </w:tc>
        <w:tc>
          <w:tcPr>
            <w:tcW w:w="2160" w:type="dxa"/>
            <w:tcBorders>
              <w:top w:val="single" w:sz="4" w:space="0" w:color="auto"/>
              <w:left w:val="single" w:sz="4" w:space="0" w:color="auto"/>
              <w:right w:val="single" w:sz="4" w:space="0" w:color="auto"/>
            </w:tcBorders>
            <w:shd w:val="clear" w:color="auto" w:fill="FFC000"/>
          </w:tcPr>
          <w:p w:rsidR="008F6777" w:rsidRPr="00745396" w:rsidRDefault="008F6777" w:rsidP="008F6777">
            <w:pPr>
              <w:overflowPunct/>
              <w:rPr>
                <w:rFonts w:cstheme="minorHAnsi"/>
                <w:b/>
                <w:spacing w:val="-3"/>
                <w:szCs w:val="24"/>
              </w:rPr>
            </w:pPr>
            <w:r w:rsidRPr="00745396">
              <w:rPr>
                <w:rFonts w:cstheme="minorHAnsi"/>
                <w:b/>
                <w:spacing w:val="-3"/>
                <w:szCs w:val="24"/>
              </w:rPr>
              <w:t xml:space="preserve">Mid-Term Exam </w:t>
            </w:r>
          </w:p>
          <w:p w:rsidR="008F6777" w:rsidRPr="00745396" w:rsidRDefault="008F6777" w:rsidP="008F6777">
            <w:pPr>
              <w:overflowPunct/>
              <w:rPr>
                <w:rFonts w:cstheme="minorHAnsi"/>
                <w:spacing w:val="-3"/>
                <w:szCs w:val="24"/>
              </w:rPr>
            </w:pPr>
            <w:r w:rsidRPr="00745396">
              <w:rPr>
                <w:rFonts w:cstheme="minorHAnsi"/>
                <w:b/>
                <w:spacing w:val="-3"/>
                <w:szCs w:val="24"/>
              </w:rPr>
              <w:t xml:space="preserve">Covers Chapters 1-9 </w:t>
            </w:r>
          </w:p>
        </w:tc>
        <w:tc>
          <w:tcPr>
            <w:tcW w:w="2700" w:type="dxa"/>
            <w:tcBorders>
              <w:top w:val="single" w:sz="4" w:space="0" w:color="auto"/>
              <w:left w:val="single" w:sz="4" w:space="0" w:color="auto"/>
              <w:right w:val="single" w:sz="4" w:space="0" w:color="auto"/>
            </w:tcBorders>
            <w:shd w:val="clear" w:color="auto" w:fill="FFC000"/>
          </w:tcPr>
          <w:p w:rsidR="008F6777" w:rsidRPr="00745396" w:rsidRDefault="008F6777" w:rsidP="008F6777">
            <w:pPr>
              <w:overflowPunct/>
              <w:rPr>
                <w:rFonts w:cstheme="minorHAnsi"/>
                <w:spacing w:val="-3"/>
                <w:szCs w:val="24"/>
              </w:rPr>
            </w:pPr>
            <w:r w:rsidRPr="00745396">
              <w:rPr>
                <w:rFonts w:cstheme="minorHAnsi"/>
                <w:spacing w:val="-3"/>
                <w:szCs w:val="24"/>
              </w:rPr>
              <w:t>Chapters 1-8</w:t>
            </w:r>
          </w:p>
        </w:tc>
        <w:tc>
          <w:tcPr>
            <w:tcW w:w="2520" w:type="dxa"/>
            <w:tcBorders>
              <w:top w:val="single" w:sz="4" w:space="0" w:color="auto"/>
              <w:left w:val="single" w:sz="4" w:space="0" w:color="auto"/>
              <w:right w:val="single" w:sz="4" w:space="0" w:color="auto"/>
            </w:tcBorders>
            <w:shd w:val="clear" w:color="auto" w:fill="FFC000"/>
          </w:tcPr>
          <w:p w:rsidR="008F6777" w:rsidRPr="00745396" w:rsidRDefault="008F6777" w:rsidP="008F6777">
            <w:pPr>
              <w:overflowPunct/>
              <w:rPr>
                <w:rFonts w:cstheme="minorHAnsi"/>
                <w:b/>
                <w:spacing w:val="-3"/>
                <w:szCs w:val="24"/>
              </w:rPr>
            </w:pPr>
            <w:r w:rsidRPr="00745396">
              <w:rPr>
                <w:rFonts w:cstheme="minorHAnsi"/>
                <w:spacing w:val="-3"/>
                <w:szCs w:val="24"/>
              </w:rPr>
              <w:t> </w:t>
            </w:r>
            <w:r w:rsidRPr="00745396">
              <w:rPr>
                <w:rFonts w:cstheme="minorHAnsi"/>
                <w:b/>
                <w:spacing w:val="-3"/>
                <w:szCs w:val="24"/>
              </w:rPr>
              <w:t xml:space="preserve">Mid-Term Exam </w:t>
            </w:r>
          </w:p>
          <w:p w:rsidR="008F6777" w:rsidRPr="00745396" w:rsidRDefault="008F6777" w:rsidP="008F6777">
            <w:pPr>
              <w:overflowPunct/>
              <w:rPr>
                <w:rFonts w:cstheme="minorHAnsi"/>
                <w:spacing w:val="-3"/>
                <w:szCs w:val="24"/>
              </w:rPr>
            </w:pPr>
            <w:r w:rsidRPr="00745396">
              <w:rPr>
                <w:rFonts w:cstheme="minorHAnsi"/>
                <w:b/>
                <w:spacing w:val="-3"/>
                <w:szCs w:val="24"/>
              </w:rPr>
              <w:t>Covers Chapters 1-9</w:t>
            </w:r>
          </w:p>
        </w:tc>
      </w:tr>
      <w:tr w:rsidR="008F6777" w:rsidRPr="00745396" w:rsidTr="00363B53">
        <w:trPr>
          <w:trHeight w:val="775"/>
          <w:jc w:val="center"/>
        </w:trPr>
        <w:tc>
          <w:tcPr>
            <w:tcW w:w="2340" w:type="dxa"/>
            <w:tcBorders>
              <w:top w:val="single" w:sz="4" w:space="0" w:color="auto"/>
              <w:left w:val="single" w:sz="4" w:space="0" w:color="auto"/>
              <w:right w:val="single" w:sz="4" w:space="0" w:color="auto"/>
            </w:tcBorders>
            <w:shd w:val="clear" w:color="auto" w:fill="auto"/>
          </w:tcPr>
          <w:p w:rsidR="008F6777" w:rsidRPr="00745396" w:rsidRDefault="008F6777" w:rsidP="0075682A">
            <w:pPr>
              <w:overflowPunct/>
              <w:rPr>
                <w:rFonts w:cstheme="minorHAnsi"/>
                <w:spacing w:val="-3"/>
                <w:szCs w:val="24"/>
              </w:rPr>
            </w:pPr>
            <w:r w:rsidRPr="00745396">
              <w:rPr>
                <w:rFonts w:cstheme="minorHAnsi"/>
                <w:b/>
                <w:spacing w:val="-3"/>
                <w:szCs w:val="24"/>
              </w:rPr>
              <w:t>6:</w:t>
            </w:r>
            <w:r w:rsidRPr="00745396">
              <w:rPr>
                <w:rFonts w:cstheme="minorHAnsi"/>
                <w:spacing w:val="-3"/>
                <w:szCs w:val="24"/>
              </w:rPr>
              <w:t xml:space="preserve"> </w:t>
            </w:r>
            <w:r w:rsidR="00DE6BFA" w:rsidRPr="00745396">
              <w:rPr>
                <w:rFonts w:cstheme="minorHAnsi"/>
                <w:spacing w:val="-3"/>
                <w:szCs w:val="24"/>
              </w:rPr>
              <w:t>Jul 1 – Jul 7</w:t>
            </w:r>
          </w:p>
        </w:tc>
        <w:tc>
          <w:tcPr>
            <w:tcW w:w="2160" w:type="dxa"/>
            <w:tcBorders>
              <w:top w:val="single" w:sz="4" w:space="0" w:color="auto"/>
              <w:left w:val="single" w:sz="4" w:space="0" w:color="auto"/>
              <w:right w:val="single" w:sz="4" w:space="0" w:color="auto"/>
            </w:tcBorders>
            <w:shd w:val="clear" w:color="auto" w:fill="auto"/>
          </w:tcPr>
          <w:p w:rsidR="008F6777" w:rsidRPr="00745396" w:rsidRDefault="008F6777" w:rsidP="008F6777">
            <w:pPr>
              <w:overflowPunct/>
              <w:rPr>
                <w:rFonts w:cstheme="minorHAnsi"/>
                <w:spacing w:val="-3"/>
                <w:szCs w:val="24"/>
              </w:rPr>
            </w:pPr>
            <w:r w:rsidRPr="00745396">
              <w:rPr>
                <w:rFonts w:cstheme="minorHAnsi"/>
                <w:b/>
                <w:spacing w:val="-3"/>
                <w:szCs w:val="24"/>
              </w:rPr>
              <w:t>Dialogue 3:</w:t>
            </w:r>
            <w:r w:rsidRPr="00745396">
              <w:rPr>
                <w:rFonts w:cstheme="minorHAnsi"/>
                <w:spacing w:val="-3"/>
                <w:szCs w:val="24"/>
              </w:rPr>
              <w:t xml:space="preserve"> </w:t>
            </w:r>
          </w:p>
          <w:p w:rsidR="008F6777" w:rsidRPr="00745396" w:rsidRDefault="008F6777" w:rsidP="008F6777">
            <w:pPr>
              <w:overflowPunct/>
              <w:rPr>
                <w:rFonts w:cstheme="minorHAnsi"/>
                <w:spacing w:val="-3"/>
                <w:szCs w:val="24"/>
              </w:rPr>
            </w:pPr>
          </w:p>
        </w:tc>
        <w:tc>
          <w:tcPr>
            <w:tcW w:w="2700" w:type="dxa"/>
            <w:tcBorders>
              <w:top w:val="single" w:sz="4" w:space="0" w:color="auto"/>
              <w:left w:val="single" w:sz="4" w:space="0" w:color="auto"/>
              <w:right w:val="single" w:sz="4" w:space="0" w:color="auto"/>
            </w:tcBorders>
            <w:shd w:val="clear" w:color="auto" w:fill="auto"/>
          </w:tcPr>
          <w:p w:rsidR="008F6777" w:rsidRPr="00745396" w:rsidRDefault="008F6777" w:rsidP="008F6777">
            <w:pPr>
              <w:overflowPunct/>
              <w:rPr>
                <w:rFonts w:cstheme="minorHAnsi"/>
                <w:b/>
                <w:spacing w:val="-3"/>
                <w:szCs w:val="24"/>
              </w:rPr>
            </w:pPr>
            <w:r w:rsidRPr="00745396">
              <w:rPr>
                <w:rFonts w:cstheme="minorHAnsi"/>
                <w:b/>
                <w:spacing w:val="-3"/>
                <w:szCs w:val="24"/>
              </w:rPr>
              <w:t>Part 3: The Organizational Environment</w:t>
            </w:r>
          </w:p>
          <w:p w:rsidR="008F6777" w:rsidRPr="00745396" w:rsidRDefault="008F6777" w:rsidP="008F6777">
            <w:pPr>
              <w:overflowPunct/>
              <w:rPr>
                <w:rFonts w:cstheme="minorHAnsi"/>
                <w:spacing w:val="-3"/>
                <w:szCs w:val="24"/>
              </w:rPr>
            </w:pPr>
            <w:r w:rsidRPr="00745396">
              <w:rPr>
                <w:rFonts w:cstheme="minorHAnsi"/>
                <w:spacing w:val="-3"/>
                <w:szCs w:val="24"/>
              </w:rPr>
              <w:t>Chapters 9-10</w:t>
            </w:r>
          </w:p>
        </w:tc>
        <w:tc>
          <w:tcPr>
            <w:tcW w:w="2520" w:type="dxa"/>
            <w:tcBorders>
              <w:top w:val="single" w:sz="4" w:space="0" w:color="auto"/>
              <w:left w:val="single" w:sz="4" w:space="0" w:color="auto"/>
              <w:right w:val="single" w:sz="4" w:space="0" w:color="auto"/>
            </w:tcBorders>
            <w:shd w:val="clear" w:color="auto" w:fill="auto"/>
          </w:tcPr>
          <w:p w:rsidR="008F6777" w:rsidRPr="00745396" w:rsidRDefault="008F6777" w:rsidP="008F6777">
            <w:pPr>
              <w:overflowPunct/>
              <w:rPr>
                <w:rFonts w:cstheme="minorHAnsi"/>
                <w:spacing w:val="-3"/>
                <w:szCs w:val="24"/>
              </w:rPr>
            </w:pPr>
            <w:r w:rsidRPr="00745396">
              <w:rPr>
                <w:rFonts w:cstheme="minorHAnsi"/>
                <w:spacing w:val="-3"/>
                <w:szCs w:val="24"/>
              </w:rPr>
              <w:t xml:space="preserve">Dialogue </w:t>
            </w:r>
            <w:r w:rsidRPr="00745396">
              <w:rPr>
                <w:rFonts w:cstheme="minorHAnsi"/>
                <w:b/>
                <w:spacing w:val="-3"/>
                <w:szCs w:val="24"/>
              </w:rPr>
              <w:t>3</w:t>
            </w:r>
          </w:p>
          <w:p w:rsidR="008F6777" w:rsidRPr="00745396" w:rsidRDefault="008F6777" w:rsidP="008F6777">
            <w:pPr>
              <w:overflowPunct/>
              <w:rPr>
                <w:rFonts w:cstheme="minorHAnsi"/>
                <w:b/>
                <w:spacing w:val="-3"/>
                <w:szCs w:val="24"/>
              </w:rPr>
            </w:pPr>
          </w:p>
        </w:tc>
      </w:tr>
      <w:tr w:rsidR="0012047B" w:rsidRPr="00745396" w:rsidTr="00363B53">
        <w:trPr>
          <w:trHeight w:val="503"/>
          <w:jc w:val="center"/>
        </w:trPr>
        <w:tc>
          <w:tcPr>
            <w:tcW w:w="2340" w:type="dxa"/>
            <w:tcBorders>
              <w:top w:val="single" w:sz="4" w:space="0" w:color="auto"/>
              <w:left w:val="single" w:sz="4" w:space="0" w:color="auto"/>
              <w:right w:val="single" w:sz="4" w:space="0" w:color="auto"/>
            </w:tcBorders>
            <w:shd w:val="clear" w:color="auto" w:fill="auto"/>
          </w:tcPr>
          <w:p w:rsidR="0012047B" w:rsidRPr="00745396" w:rsidRDefault="0012047B" w:rsidP="0075682A">
            <w:pPr>
              <w:overflowPunct/>
              <w:rPr>
                <w:rFonts w:cstheme="minorHAnsi"/>
                <w:spacing w:val="-3"/>
                <w:szCs w:val="24"/>
              </w:rPr>
            </w:pPr>
            <w:r w:rsidRPr="00745396">
              <w:rPr>
                <w:rFonts w:cstheme="minorHAnsi"/>
                <w:b/>
                <w:spacing w:val="-3"/>
                <w:szCs w:val="24"/>
              </w:rPr>
              <w:t xml:space="preserve">7: </w:t>
            </w:r>
            <w:r w:rsidR="00DE6BFA" w:rsidRPr="00745396">
              <w:rPr>
                <w:rFonts w:cstheme="minorHAnsi"/>
                <w:spacing w:val="-3"/>
                <w:szCs w:val="24"/>
              </w:rPr>
              <w:t>July 8 – Jul 14</w:t>
            </w:r>
          </w:p>
        </w:tc>
        <w:tc>
          <w:tcPr>
            <w:tcW w:w="2160" w:type="dxa"/>
            <w:tcBorders>
              <w:top w:val="single" w:sz="4" w:space="0" w:color="auto"/>
              <w:left w:val="single" w:sz="4" w:space="0" w:color="auto"/>
              <w:right w:val="single" w:sz="4" w:space="0" w:color="auto"/>
            </w:tcBorders>
            <w:shd w:val="clear" w:color="auto" w:fill="auto"/>
          </w:tcPr>
          <w:p w:rsidR="0012047B" w:rsidRPr="00745396" w:rsidRDefault="0012047B" w:rsidP="008F6777">
            <w:pPr>
              <w:overflowPunct/>
              <w:rPr>
                <w:rFonts w:cstheme="minorHAnsi"/>
                <w:spacing w:val="-3"/>
                <w:szCs w:val="24"/>
              </w:rPr>
            </w:pPr>
          </w:p>
        </w:tc>
        <w:tc>
          <w:tcPr>
            <w:tcW w:w="2700" w:type="dxa"/>
            <w:tcBorders>
              <w:top w:val="single" w:sz="4" w:space="0" w:color="auto"/>
              <w:left w:val="single" w:sz="4" w:space="0" w:color="auto"/>
              <w:right w:val="single" w:sz="4" w:space="0" w:color="auto"/>
            </w:tcBorders>
            <w:shd w:val="clear" w:color="auto" w:fill="auto"/>
          </w:tcPr>
          <w:p w:rsidR="0012047B" w:rsidRPr="00745396" w:rsidRDefault="0012047B" w:rsidP="008F6777">
            <w:pPr>
              <w:overflowPunct/>
              <w:rPr>
                <w:rFonts w:cstheme="minorHAnsi"/>
                <w:b/>
                <w:spacing w:val="-3"/>
                <w:szCs w:val="24"/>
              </w:rPr>
            </w:pPr>
            <w:r w:rsidRPr="00745396">
              <w:rPr>
                <w:rFonts w:cstheme="minorHAnsi"/>
                <w:b/>
                <w:spacing w:val="-3"/>
                <w:szCs w:val="24"/>
              </w:rPr>
              <w:t>Part 3: The Organizational Environment</w:t>
            </w:r>
          </w:p>
          <w:p w:rsidR="0012047B" w:rsidRPr="00745396" w:rsidRDefault="0012047B" w:rsidP="008F6777">
            <w:pPr>
              <w:overflowPunct/>
              <w:rPr>
                <w:rFonts w:cstheme="minorHAnsi"/>
                <w:spacing w:val="-3"/>
                <w:szCs w:val="24"/>
              </w:rPr>
            </w:pPr>
            <w:r w:rsidRPr="00745396">
              <w:rPr>
                <w:rFonts w:cstheme="minorHAnsi"/>
                <w:spacing w:val="-3"/>
                <w:szCs w:val="24"/>
              </w:rPr>
              <w:t>Chapter 11-12</w:t>
            </w:r>
          </w:p>
        </w:tc>
        <w:tc>
          <w:tcPr>
            <w:tcW w:w="2520" w:type="dxa"/>
            <w:tcBorders>
              <w:top w:val="single" w:sz="4" w:space="0" w:color="auto"/>
              <w:left w:val="single" w:sz="4" w:space="0" w:color="auto"/>
              <w:right w:val="single" w:sz="4" w:space="0" w:color="auto"/>
            </w:tcBorders>
            <w:shd w:val="clear" w:color="auto" w:fill="FFFFFF"/>
          </w:tcPr>
          <w:p w:rsidR="0012047B" w:rsidRPr="00745396" w:rsidRDefault="0012047B" w:rsidP="008F6777">
            <w:pPr>
              <w:overflowPunct/>
              <w:rPr>
                <w:rFonts w:cstheme="minorHAnsi"/>
                <w:b/>
                <w:spacing w:val="-3"/>
                <w:szCs w:val="24"/>
              </w:rPr>
            </w:pPr>
            <w:r w:rsidRPr="00745396">
              <w:rPr>
                <w:rFonts w:cstheme="minorHAnsi"/>
                <w:spacing w:val="-3"/>
                <w:szCs w:val="24"/>
              </w:rPr>
              <w:t xml:space="preserve">Case </w:t>
            </w:r>
            <w:r w:rsidRPr="00745396">
              <w:rPr>
                <w:rFonts w:cstheme="minorHAnsi"/>
                <w:b/>
                <w:spacing w:val="-3"/>
                <w:szCs w:val="24"/>
              </w:rPr>
              <w:t>3</w:t>
            </w:r>
          </w:p>
        </w:tc>
      </w:tr>
      <w:tr w:rsidR="008F6777" w:rsidRPr="00745396" w:rsidTr="00363B53">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F6777" w:rsidRPr="00745396" w:rsidRDefault="008F6777" w:rsidP="0075682A">
            <w:pPr>
              <w:overflowPunct/>
              <w:rPr>
                <w:rFonts w:cstheme="minorHAnsi"/>
                <w:spacing w:val="-3"/>
                <w:szCs w:val="24"/>
              </w:rPr>
            </w:pPr>
            <w:r w:rsidRPr="00745396">
              <w:rPr>
                <w:rFonts w:cstheme="minorHAnsi"/>
                <w:b/>
                <w:spacing w:val="-3"/>
                <w:szCs w:val="24"/>
              </w:rPr>
              <w:lastRenderedPageBreak/>
              <w:t xml:space="preserve">8: </w:t>
            </w:r>
            <w:r w:rsidR="00831A6A" w:rsidRPr="00745396">
              <w:rPr>
                <w:rFonts w:cstheme="minorHAnsi"/>
                <w:spacing w:val="-3"/>
                <w:szCs w:val="24"/>
              </w:rPr>
              <w:t>J</w:t>
            </w:r>
            <w:r w:rsidR="00DE6BFA" w:rsidRPr="00745396">
              <w:rPr>
                <w:rFonts w:cstheme="minorHAnsi"/>
                <w:spacing w:val="-3"/>
                <w:szCs w:val="24"/>
              </w:rPr>
              <w:t>ul 15 – Jul 21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F6777" w:rsidRPr="00745396" w:rsidRDefault="008F6777" w:rsidP="008F6777">
            <w:pPr>
              <w:overflowPunct/>
              <w:rPr>
                <w:rFonts w:cstheme="minorHAnsi"/>
                <w:spacing w:val="-3"/>
                <w:szCs w:val="24"/>
              </w:rPr>
            </w:pPr>
            <w:r w:rsidRPr="00745396">
              <w:rPr>
                <w:rFonts w:cstheme="minorHAnsi"/>
                <w:b/>
                <w:spacing w:val="-3"/>
                <w:szCs w:val="24"/>
              </w:rPr>
              <w:t>Dialogue 4:</w:t>
            </w:r>
          </w:p>
          <w:p w:rsidR="008F6777" w:rsidRPr="00745396" w:rsidRDefault="008F6777" w:rsidP="008F6777">
            <w:pPr>
              <w:overflowPunct/>
              <w:rPr>
                <w:rFonts w:cstheme="minorHAnsi"/>
                <w:spacing w:val="-3"/>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F6777" w:rsidRPr="00745396" w:rsidRDefault="008F6777" w:rsidP="008F6777">
            <w:pPr>
              <w:overflowPunct/>
              <w:rPr>
                <w:rFonts w:cstheme="minorHAnsi"/>
                <w:b/>
                <w:spacing w:val="-3"/>
                <w:szCs w:val="24"/>
              </w:rPr>
            </w:pPr>
            <w:r w:rsidRPr="00745396">
              <w:rPr>
                <w:rFonts w:cstheme="minorHAnsi"/>
                <w:b/>
                <w:spacing w:val="-3"/>
                <w:szCs w:val="24"/>
              </w:rPr>
              <w:t>Part 3: The Organizational Environment</w:t>
            </w:r>
          </w:p>
          <w:p w:rsidR="008F6777" w:rsidRPr="00745396" w:rsidRDefault="008F6777" w:rsidP="008F6777">
            <w:pPr>
              <w:overflowPunct/>
              <w:rPr>
                <w:rFonts w:cstheme="minorHAnsi"/>
                <w:spacing w:val="-3"/>
                <w:szCs w:val="24"/>
              </w:rPr>
            </w:pPr>
            <w:r w:rsidRPr="00745396">
              <w:rPr>
                <w:rFonts w:cstheme="minorHAnsi"/>
                <w:spacing w:val="-3"/>
                <w:szCs w:val="24"/>
              </w:rPr>
              <w:t>Chapter 13-14</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F6777" w:rsidRPr="00745396" w:rsidRDefault="008F6777" w:rsidP="008F6777">
            <w:pPr>
              <w:overflowPunct/>
              <w:rPr>
                <w:rFonts w:cstheme="minorHAnsi"/>
                <w:spacing w:val="-3"/>
                <w:szCs w:val="24"/>
              </w:rPr>
            </w:pPr>
            <w:r w:rsidRPr="00745396">
              <w:rPr>
                <w:rFonts w:cstheme="minorHAnsi"/>
                <w:spacing w:val="-3"/>
                <w:szCs w:val="24"/>
              </w:rPr>
              <w:t>Dialogue</w:t>
            </w:r>
            <w:r w:rsidRPr="00745396">
              <w:rPr>
                <w:rFonts w:cstheme="minorHAnsi"/>
                <w:b/>
                <w:spacing w:val="-3"/>
                <w:szCs w:val="24"/>
              </w:rPr>
              <w:t xml:space="preserve"> 4</w:t>
            </w:r>
          </w:p>
          <w:p w:rsidR="008F6777" w:rsidRPr="00745396" w:rsidRDefault="008F6777" w:rsidP="008F6777">
            <w:pPr>
              <w:overflowPunct/>
              <w:rPr>
                <w:rFonts w:cstheme="minorHAnsi"/>
                <w:b/>
                <w:spacing w:val="-3"/>
                <w:szCs w:val="24"/>
              </w:rPr>
            </w:pPr>
          </w:p>
        </w:tc>
      </w:tr>
      <w:tr w:rsidR="008F6777" w:rsidRPr="00745396" w:rsidTr="00363B53">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F6777" w:rsidRPr="00745396" w:rsidRDefault="008F6777" w:rsidP="0075682A">
            <w:pPr>
              <w:overflowPunct/>
              <w:rPr>
                <w:rFonts w:cstheme="minorHAnsi"/>
                <w:spacing w:val="-3"/>
                <w:szCs w:val="24"/>
              </w:rPr>
            </w:pPr>
            <w:r w:rsidRPr="00745396">
              <w:rPr>
                <w:rFonts w:cstheme="minorHAnsi"/>
                <w:b/>
                <w:spacing w:val="-3"/>
                <w:szCs w:val="24"/>
              </w:rPr>
              <w:t xml:space="preserve">9: </w:t>
            </w:r>
            <w:r w:rsidR="00831A6A" w:rsidRPr="00745396">
              <w:rPr>
                <w:rFonts w:cstheme="minorHAnsi"/>
                <w:spacing w:val="-3"/>
                <w:szCs w:val="24"/>
              </w:rPr>
              <w:t>J</w:t>
            </w:r>
            <w:r w:rsidR="00DE6BFA" w:rsidRPr="00745396">
              <w:rPr>
                <w:rFonts w:cstheme="minorHAnsi"/>
                <w:spacing w:val="-3"/>
                <w:szCs w:val="24"/>
              </w:rPr>
              <w:t>ul 22 – Jul 28</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F6777" w:rsidRPr="00745396" w:rsidRDefault="008F6777" w:rsidP="008F6777">
            <w:pPr>
              <w:overflowPunct/>
              <w:rPr>
                <w:rFonts w:cstheme="minorHAnsi"/>
                <w:spacing w:val="-3"/>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F6777" w:rsidRPr="00745396" w:rsidRDefault="008F6777" w:rsidP="008F6777">
            <w:pPr>
              <w:overflowPunct/>
              <w:rPr>
                <w:rFonts w:cstheme="minorHAnsi"/>
                <w:b/>
                <w:spacing w:val="-3"/>
                <w:szCs w:val="24"/>
              </w:rPr>
            </w:pPr>
            <w:r w:rsidRPr="00745396">
              <w:rPr>
                <w:rFonts w:cstheme="minorHAnsi"/>
                <w:b/>
                <w:spacing w:val="-3"/>
                <w:szCs w:val="24"/>
              </w:rPr>
              <w:t>Part 3: The Organizational Environment</w:t>
            </w:r>
          </w:p>
          <w:p w:rsidR="008F6777" w:rsidRPr="00745396" w:rsidRDefault="008F6777" w:rsidP="008F6777">
            <w:pPr>
              <w:overflowPunct/>
              <w:rPr>
                <w:rFonts w:cstheme="minorHAnsi"/>
                <w:spacing w:val="-3"/>
                <w:szCs w:val="24"/>
              </w:rPr>
            </w:pPr>
            <w:r w:rsidRPr="00745396">
              <w:rPr>
                <w:rFonts w:cstheme="minorHAnsi"/>
                <w:spacing w:val="-3"/>
                <w:szCs w:val="24"/>
              </w:rPr>
              <w:t>Chapters 15-16</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F6777" w:rsidRPr="00745396" w:rsidRDefault="008F6777" w:rsidP="00FD727F">
            <w:pPr>
              <w:overflowPunct/>
              <w:rPr>
                <w:rFonts w:cstheme="minorHAnsi"/>
                <w:spacing w:val="-3"/>
                <w:szCs w:val="24"/>
              </w:rPr>
            </w:pPr>
            <w:r w:rsidRPr="00745396">
              <w:rPr>
                <w:rFonts w:cstheme="minorHAnsi"/>
                <w:spacing w:val="-3"/>
                <w:szCs w:val="24"/>
              </w:rPr>
              <w:t>Work on Career Profile</w:t>
            </w:r>
            <w:r w:rsidR="00FD727F">
              <w:rPr>
                <w:rFonts w:cstheme="minorHAnsi"/>
                <w:spacing w:val="-3"/>
                <w:szCs w:val="24"/>
              </w:rPr>
              <w:t xml:space="preserve"> </w:t>
            </w:r>
            <w:r w:rsidRPr="00745396">
              <w:rPr>
                <w:rFonts w:cstheme="minorHAnsi"/>
                <w:spacing w:val="-3"/>
                <w:szCs w:val="24"/>
              </w:rPr>
              <w:t>Paper</w:t>
            </w:r>
          </w:p>
        </w:tc>
      </w:tr>
      <w:tr w:rsidR="008F6777" w:rsidRPr="00745396" w:rsidTr="00363B53">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F6777" w:rsidRPr="00745396" w:rsidRDefault="008F6777" w:rsidP="0075682A">
            <w:pPr>
              <w:overflowPunct/>
              <w:rPr>
                <w:rFonts w:cstheme="minorHAnsi"/>
                <w:spacing w:val="-3"/>
                <w:szCs w:val="24"/>
              </w:rPr>
            </w:pPr>
            <w:r w:rsidRPr="00745396">
              <w:rPr>
                <w:rFonts w:cstheme="minorHAnsi"/>
                <w:b/>
                <w:spacing w:val="-3"/>
                <w:szCs w:val="24"/>
              </w:rPr>
              <w:t xml:space="preserve">10: </w:t>
            </w:r>
            <w:r w:rsidR="00DE6BFA" w:rsidRPr="00745396">
              <w:rPr>
                <w:rFonts w:cstheme="minorHAnsi"/>
                <w:spacing w:val="-3"/>
                <w:szCs w:val="24"/>
              </w:rPr>
              <w:t>Jul 29 – Aug 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F6777" w:rsidRPr="00745396" w:rsidRDefault="008F6777" w:rsidP="008F6777">
            <w:pPr>
              <w:overflowPunct/>
              <w:rPr>
                <w:rFonts w:cstheme="minorHAnsi"/>
                <w:spacing w:val="-3"/>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F6777" w:rsidRPr="00745396" w:rsidRDefault="008F6777" w:rsidP="008F6777">
            <w:pPr>
              <w:overflowPunct/>
              <w:rPr>
                <w:rFonts w:cstheme="minorHAnsi"/>
                <w:b/>
                <w:spacing w:val="-3"/>
                <w:szCs w:val="24"/>
              </w:rPr>
            </w:pPr>
            <w:r w:rsidRPr="00745396">
              <w:rPr>
                <w:rFonts w:cstheme="minorHAnsi"/>
                <w:b/>
                <w:spacing w:val="-3"/>
                <w:szCs w:val="24"/>
              </w:rPr>
              <w:t>Part 3: The Organizational Environment</w:t>
            </w:r>
          </w:p>
          <w:p w:rsidR="008F6777" w:rsidRPr="00745396" w:rsidRDefault="008F6777" w:rsidP="008F6777">
            <w:pPr>
              <w:overflowPunct/>
              <w:rPr>
                <w:rFonts w:cstheme="minorHAnsi"/>
                <w:spacing w:val="-3"/>
                <w:szCs w:val="24"/>
              </w:rPr>
            </w:pPr>
            <w:r w:rsidRPr="00745396">
              <w:rPr>
                <w:rFonts w:cstheme="minorHAnsi"/>
                <w:spacing w:val="-3"/>
                <w:szCs w:val="24"/>
              </w:rPr>
              <w:t>Chapter 17-18</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F6777" w:rsidRPr="00745396" w:rsidRDefault="008F6777" w:rsidP="008F6777">
            <w:pPr>
              <w:overflowPunct/>
              <w:rPr>
                <w:rFonts w:cstheme="minorHAnsi"/>
                <w:b/>
                <w:spacing w:val="-3"/>
                <w:szCs w:val="24"/>
              </w:rPr>
            </w:pPr>
            <w:r w:rsidRPr="00745396">
              <w:rPr>
                <w:rFonts w:cstheme="minorHAnsi"/>
                <w:b/>
                <w:spacing w:val="-3"/>
                <w:szCs w:val="24"/>
              </w:rPr>
              <w:t xml:space="preserve">Career Profile Paper </w:t>
            </w:r>
          </w:p>
        </w:tc>
      </w:tr>
      <w:tr w:rsidR="008F6777" w:rsidRPr="00745396" w:rsidTr="00363B53">
        <w:trPr>
          <w:jc w:val="center"/>
        </w:trPr>
        <w:tc>
          <w:tcPr>
            <w:tcW w:w="2340" w:type="dxa"/>
            <w:tcBorders>
              <w:top w:val="single" w:sz="4" w:space="0" w:color="auto"/>
              <w:left w:val="single" w:sz="4" w:space="0" w:color="auto"/>
              <w:bottom w:val="single" w:sz="4" w:space="0" w:color="auto"/>
              <w:right w:val="single" w:sz="4" w:space="0" w:color="auto"/>
            </w:tcBorders>
            <w:shd w:val="clear" w:color="auto" w:fill="FFC000"/>
          </w:tcPr>
          <w:p w:rsidR="008F6777" w:rsidRPr="00745396" w:rsidRDefault="008F6777" w:rsidP="0075682A">
            <w:pPr>
              <w:overflowPunct/>
              <w:rPr>
                <w:rFonts w:cstheme="minorHAnsi"/>
                <w:spacing w:val="-3"/>
                <w:szCs w:val="24"/>
              </w:rPr>
            </w:pPr>
            <w:r w:rsidRPr="00745396">
              <w:rPr>
                <w:rFonts w:cstheme="minorHAnsi"/>
                <w:b/>
                <w:spacing w:val="-3"/>
                <w:szCs w:val="24"/>
              </w:rPr>
              <w:t>11</w:t>
            </w:r>
            <w:r w:rsidR="00582635" w:rsidRPr="00745396">
              <w:rPr>
                <w:rFonts w:cstheme="minorHAnsi"/>
                <w:b/>
                <w:spacing w:val="-3"/>
                <w:szCs w:val="24"/>
              </w:rPr>
              <w:t xml:space="preserve">: </w:t>
            </w:r>
            <w:r w:rsidR="00DE6BFA" w:rsidRPr="00745396">
              <w:rPr>
                <w:rFonts w:cstheme="minorHAnsi"/>
                <w:b/>
                <w:spacing w:val="-3"/>
                <w:szCs w:val="24"/>
              </w:rPr>
              <w:t>Aug 5 – Aug 10</w:t>
            </w:r>
          </w:p>
        </w:tc>
        <w:tc>
          <w:tcPr>
            <w:tcW w:w="2160" w:type="dxa"/>
            <w:tcBorders>
              <w:top w:val="single" w:sz="4" w:space="0" w:color="auto"/>
              <w:left w:val="single" w:sz="4" w:space="0" w:color="auto"/>
              <w:bottom w:val="single" w:sz="4" w:space="0" w:color="auto"/>
              <w:right w:val="single" w:sz="4" w:space="0" w:color="auto"/>
            </w:tcBorders>
            <w:shd w:val="clear" w:color="auto" w:fill="FFC000"/>
          </w:tcPr>
          <w:p w:rsidR="008F6777" w:rsidRPr="00745396" w:rsidRDefault="008F6777" w:rsidP="008F6777">
            <w:pPr>
              <w:overflowPunct/>
              <w:rPr>
                <w:rFonts w:cstheme="minorHAnsi"/>
                <w:b/>
                <w:spacing w:val="-3"/>
                <w:szCs w:val="24"/>
              </w:rPr>
            </w:pPr>
            <w:r w:rsidRPr="00745396">
              <w:rPr>
                <w:rFonts w:cstheme="minorHAnsi"/>
                <w:b/>
                <w:spacing w:val="-3"/>
                <w:szCs w:val="24"/>
              </w:rPr>
              <w:t xml:space="preserve">Final Exam </w:t>
            </w:r>
          </w:p>
          <w:p w:rsidR="008F6777" w:rsidRPr="00745396" w:rsidRDefault="008F6777" w:rsidP="008F6777">
            <w:pPr>
              <w:overflowPunct/>
              <w:rPr>
                <w:rFonts w:cstheme="minorHAnsi"/>
                <w:spacing w:val="-3"/>
                <w:szCs w:val="24"/>
              </w:rPr>
            </w:pPr>
            <w:r w:rsidRPr="00745396">
              <w:rPr>
                <w:rFonts w:cstheme="minorHAnsi"/>
                <w:b/>
                <w:spacing w:val="-3"/>
                <w:szCs w:val="24"/>
              </w:rPr>
              <w:t>Covers Chapters 9-18</w:t>
            </w:r>
          </w:p>
        </w:tc>
        <w:tc>
          <w:tcPr>
            <w:tcW w:w="2700" w:type="dxa"/>
            <w:tcBorders>
              <w:top w:val="single" w:sz="4" w:space="0" w:color="auto"/>
              <w:left w:val="single" w:sz="4" w:space="0" w:color="auto"/>
              <w:bottom w:val="single" w:sz="4" w:space="0" w:color="auto"/>
              <w:right w:val="single" w:sz="4" w:space="0" w:color="auto"/>
            </w:tcBorders>
            <w:shd w:val="clear" w:color="auto" w:fill="FFC000"/>
          </w:tcPr>
          <w:p w:rsidR="008F6777" w:rsidRPr="00745396" w:rsidRDefault="008F6777" w:rsidP="008F6777">
            <w:pPr>
              <w:overflowPunct/>
              <w:rPr>
                <w:rFonts w:cstheme="minorHAnsi"/>
                <w:spacing w:val="-3"/>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FFC000"/>
          </w:tcPr>
          <w:p w:rsidR="008F6777" w:rsidRPr="00745396" w:rsidRDefault="008F6777" w:rsidP="008F6777">
            <w:pPr>
              <w:overflowPunct/>
              <w:rPr>
                <w:rFonts w:cstheme="minorHAnsi"/>
                <w:b/>
                <w:spacing w:val="-3"/>
                <w:szCs w:val="24"/>
              </w:rPr>
            </w:pPr>
            <w:r w:rsidRPr="00745396">
              <w:rPr>
                <w:rFonts w:cstheme="minorHAnsi"/>
                <w:b/>
                <w:spacing w:val="-3"/>
                <w:szCs w:val="24"/>
              </w:rPr>
              <w:t xml:space="preserve">Final Exam </w:t>
            </w:r>
          </w:p>
          <w:p w:rsidR="008F6777" w:rsidRPr="00745396" w:rsidRDefault="008F6777" w:rsidP="008F6777">
            <w:pPr>
              <w:overflowPunct/>
              <w:rPr>
                <w:rFonts w:cstheme="minorHAnsi"/>
                <w:b/>
                <w:spacing w:val="-3"/>
                <w:szCs w:val="24"/>
              </w:rPr>
            </w:pPr>
            <w:r w:rsidRPr="00745396">
              <w:rPr>
                <w:rFonts w:cstheme="minorHAnsi"/>
                <w:b/>
                <w:spacing w:val="-3"/>
                <w:szCs w:val="24"/>
              </w:rPr>
              <w:t xml:space="preserve">Covers Chapters </w:t>
            </w:r>
          </w:p>
          <w:p w:rsidR="008F6777" w:rsidRPr="00745396" w:rsidRDefault="008F6777" w:rsidP="008F6777">
            <w:pPr>
              <w:overflowPunct/>
              <w:rPr>
                <w:rFonts w:cstheme="minorHAnsi"/>
                <w:spacing w:val="-3"/>
                <w:szCs w:val="24"/>
              </w:rPr>
            </w:pPr>
            <w:r w:rsidRPr="00745396">
              <w:rPr>
                <w:rFonts w:cstheme="minorHAnsi"/>
                <w:b/>
                <w:spacing w:val="-3"/>
                <w:szCs w:val="24"/>
              </w:rPr>
              <w:t>9-18</w:t>
            </w:r>
          </w:p>
        </w:tc>
      </w:tr>
    </w:tbl>
    <w:p w:rsidR="002D64A8" w:rsidRPr="00754072" w:rsidRDefault="002D64A8" w:rsidP="002D64A8">
      <w:pPr>
        <w:tabs>
          <w:tab w:val="left" w:pos="-720"/>
        </w:tabs>
        <w:suppressAutoHyphens/>
        <w:ind w:left="-360" w:right="-360"/>
        <w:jc w:val="center"/>
        <w:rPr>
          <w:rFonts w:ascii="Arial" w:hAnsi="Arial" w:cs="Arial"/>
          <w:sz w:val="22"/>
          <w:szCs w:val="22"/>
        </w:rPr>
      </w:pPr>
    </w:p>
    <w:sectPr w:rsidR="002D64A8" w:rsidRPr="00754072" w:rsidSect="009A599F">
      <w:pgSz w:w="12240" w:h="15840" w:code="1"/>
      <w:pgMar w:top="720" w:right="720" w:bottom="720" w:left="72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6011"/>
    <w:multiLevelType w:val="hybridMultilevel"/>
    <w:tmpl w:val="3FD676B2"/>
    <w:lvl w:ilvl="0" w:tplc="06728B4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15:restartNumberingAfterBreak="0">
    <w:nsid w:val="0BF43A5C"/>
    <w:multiLevelType w:val="hybridMultilevel"/>
    <w:tmpl w:val="C3762EA0"/>
    <w:lvl w:ilvl="0" w:tplc="C9F0764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56321"/>
    <w:multiLevelType w:val="hybridMultilevel"/>
    <w:tmpl w:val="4D2C2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C5F40"/>
    <w:multiLevelType w:val="hybridMultilevel"/>
    <w:tmpl w:val="93989906"/>
    <w:lvl w:ilvl="0" w:tplc="51EEA454">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9894488"/>
    <w:multiLevelType w:val="hybridMultilevel"/>
    <w:tmpl w:val="6BCA7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5D28DD"/>
    <w:multiLevelType w:val="hybridMultilevel"/>
    <w:tmpl w:val="351E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B0592D"/>
    <w:multiLevelType w:val="hybridMultilevel"/>
    <w:tmpl w:val="DB68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C"/>
    <w:rsid w:val="0002639D"/>
    <w:rsid w:val="000264A6"/>
    <w:rsid w:val="000A5BCB"/>
    <w:rsid w:val="000F1016"/>
    <w:rsid w:val="000F58DC"/>
    <w:rsid w:val="0012047B"/>
    <w:rsid w:val="001452B4"/>
    <w:rsid w:val="00151160"/>
    <w:rsid w:val="001902BB"/>
    <w:rsid w:val="0019262D"/>
    <w:rsid w:val="001C07AE"/>
    <w:rsid w:val="00214A40"/>
    <w:rsid w:val="002419C4"/>
    <w:rsid w:val="002579E8"/>
    <w:rsid w:val="00272870"/>
    <w:rsid w:val="00287918"/>
    <w:rsid w:val="002A0BB2"/>
    <w:rsid w:val="002B4250"/>
    <w:rsid w:val="002B49A2"/>
    <w:rsid w:val="002B657D"/>
    <w:rsid w:val="002D64A8"/>
    <w:rsid w:val="00354EE2"/>
    <w:rsid w:val="00356897"/>
    <w:rsid w:val="00363B53"/>
    <w:rsid w:val="003A3C3C"/>
    <w:rsid w:val="003A3F0E"/>
    <w:rsid w:val="00411CF2"/>
    <w:rsid w:val="0041510E"/>
    <w:rsid w:val="00425B3C"/>
    <w:rsid w:val="0043687C"/>
    <w:rsid w:val="00443006"/>
    <w:rsid w:val="00450DBD"/>
    <w:rsid w:val="00465250"/>
    <w:rsid w:val="004C150F"/>
    <w:rsid w:val="004E0728"/>
    <w:rsid w:val="004E702C"/>
    <w:rsid w:val="00516018"/>
    <w:rsid w:val="00533C39"/>
    <w:rsid w:val="005606B6"/>
    <w:rsid w:val="0057589B"/>
    <w:rsid w:val="005815AB"/>
    <w:rsid w:val="00582635"/>
    <w:rsid w:val="005A3158"/>
    <w:rsid w:val="00651BC5"/>
    <w:rsid w:val="006D64F8"/>
    <w:rsid w:val="006F47FD"/>
    <w:rsid w:val="006F55BF"/>
    <w:rsid w:val="00745396"/>
    <w:rsid w:val="00754072"/>
    <w:rsid w:val="0075682A"/>
    <w:rsid w:val="007A23A1"/>
    <w:rsid w:val="007C6C62"/>
    <w:rsid w:val="007D21B3"/>
    <w:rsid w:val="008029DF"/>
    <w:rsid w:val="00813FE5"/>
    <w:rsid w:val="00831A6A"/>
    <w:rsid w:val="008475E3"/>
    <w:rsid w:val="008D5981"/>
    <w:rsid w:val="008F6777"/>
    <w:rsid w:val="00947A30"/>
    <w:rsid w:val="009A599F"/>
    <w:rsid w:val="009E3BDB"/>
    <w:rsid w:val="009F27CD"/>
    <w:rsid w:val="00A035A0"/>
    <w:rsid w:val="00A11192"/>
    <w:rsid w:val="00A126AD"/>
    <w:rsid w:val="00A207B9"/>
    <w:rsid w:val="00A51D63"/>
    <w:rsid w:val="00A8361E"/>
    <w:rsid w:val="00A949F8"/>
    <w:rsid w:val="00AB1A18"/>
    <w:rsid w:val="00AB672D"/>
    <w:rsid w:val="00B041CB"/>
    <w:rsid w:val="00B05587"/>
    <w:rsid w:val="00B47D3F"/>
    <w:rsid w:val="00B70EAE"/>
    <w:rsid w:val="00BA72DB"/>
    <w:rsid w:val="00BD0129"/>
    <w:rsid w:val="00BF6513"/>
    <w:rsid w:val="00C23A46"/>
    <w:rsid w:val="00C56A79"/>
    <w:rsid w:val="00CB4E2D"/>
    <w:rsid w:val="00CD411B"/>
    <w:rsid w:val="00D01A7D"/>
    <w:rsid w:val="00D066B5"/>
    <w:rsid w:val="00D16FBF"/>
    <w:rsid w:val="00D72BC8"/>
    <w:rsid w:val="00DA7B0B"/>
    <w:rsid w:val="00DC563F"/>
    <w:rsid w:val="00DC79A0"/>
    <w:rsid w:val="00DE151C"/>
    <w:rsid w:val="00DE162A"/>
    <w:rsid w:val="00DE4D1C"/>
    <w:rsid w:val="00DE6BFA"/>
    <w:rsid w:val="00DF2AD6"/>
    <w:rsid w:val="00E07163"/>
    <w:rsid w:val="00E4560F"/>
    <w:rsid w:val="00E637B2"/>
    <w:rsid w:val="00E70FBB"/>
    <w:rsid w:val="00E9057D"/>
    <w:rsid w:val="00E90C29"/>
    <w:rsid w:val="00EC1754"/>
    <w:rsid w:val="00F9443C"/>
    <w:rsid w:val="00FD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91460"/>
  <w15:chartTrackingRefBased/>
  <w15:docId w15:val="{34F1254E-D4F9-4006-93AF-FDE14598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9A0"/>
    <w:pPr>
      <w:overflowPunct w:val="0"/>
      <w:autoSpaceDE w:val="0"/>
      <w:autoSpaceDN w:val="0"/>
      <w:adjustRightInd w:val="0"/>
    </w:pPr>
    <w:rPr>
      <w:rFonts w:asciiTheme="minorHAnsi" w:hAnsiTheme="minorHAnsi"/>
      <w:sz w:val="24"/>
    </w:rPr>
  </w:style>
  <w:style w:type="paragraph" w:styleId="Heading1">
    <w:name w:val="heading 1"/>
    <w:basedOn w:val="Normal"/>
    <w:next w:val="Normal"/>
    <w:link w:val="Heading1Char"/>
    <w:qFormat/>
    <w:rsid w:val="001C07AE"/>
    <w:pPr>
      <w:keepNext/>
      <w:spacing w:before="240" w:after="60"/>
      <w:outlineLvl w:val="0"/>
    </w:pPr>
    <w:rPr>
      <w:rFonts w:asciiTheme="majorHAnsi" w:eastAsiaTheme="majorEastAsia" w:hAnsiTheme="majorHAnsi" w:cstheme="majorBidi"/>
      <w:b/>
      <w:bCs/>
      <w:kern w:val="32"/>
      <w:sz w:val="28"/>
      <w:szCs w:val="32"/>
    </w:rPr>
  </w:style>
  <w:style w:type="paragraph" w:styleId="Heading2">
    <w:name w:val="heading 2"/>
    <w:basedOn w:val="Normal"/>
    <w:next w:val="Normal"/>
    <w:link w:val="Heading2Char"/>
    <w:unhideWhenUsed/>
    <w:qFormat/>
    <w:rsid w:val="00DC79A0"/>
    <w:pPr>
      <w:keepNext/>
      <w:spacing w:before="240" w:after="60"/>
      <w:outlineLvl w:val="1"/>
    </w:pPr>
    <w:rPr>
      <w:rFonts w:asciiTheme="majorHAnsi" w:eastAsiaTheme="majorEastAsia" w:hAnsiTheme="majorHAnsi" w:cstheme="majorBidi"/>
      <w:b/>
      <w:bCs/>
      <w:iCs/>
      <w:szCs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paragraph" w:customStyle="1" w:styleId="Default">
    <w:name w:val="Default"/>
    <w:rsid w:val="00DA7B0B"/>
    <w:pPr>
      <w:widowControl w:val="0"/>
      <w:autoSpaceDE w:val="0"/>
      <w:autoSpaceDN w:val="0"/>
      <w:adjustRightInd w:val="0"/>
    </w:pPr>
    <w:rPr>
      <w:color w:val="000000"/>
      <w:sz w:val="24"/>
      <w:szCs w:val="24"/>
    </w:rPr>
  </w:style>
  <w:style w:type="character" w:customStyle="1" w:styleId="Heading1Char">
    <w:name w:val="Heading 1 Char"/>
    <w:basedOn w:val="DefaultParagraphFont"/>
    <w:link w:val="Heading1"/>
    <w:rsid w:val="001C07AE"/>
    <w:rPr>
      <w:rFonts w:asciiTheme="majorHAnsi" w:eastAsiaTheme="majorEastAsia" w:hAnsiTheme="majorHAnsi" w:cstheme="majorBidi"/>
      <w:b/>
      <w:bCs/>
      <w:kern w:val="32"/>
      <w:sz w:val="28"/>
      <w:szCs w:val="32"/>
    </w:rPr>
  </w:style>
  <w:style w:type="character" w:styleId="Emphasis">
    <w:name w:val="Emphasis"/>
    <w:basedOn w:val="DefaultParagraphFont"/>
    <w:qFormat/>
    <w:rsid w:val="009A599F"/>
    <w:rPr>
      <w:i/>
      <w:iCs/>
    </w:rPr>
  </w:style>
  <w:style w:type="character" w:customStyle="1" w:styleId="Heading2Char">
    <w:name w:val="Heading 2 Char"/>
    <w:basedOn w:val="DefaultParagraphFont"/>
    <w:link w:val="Heading2"/>
    <w:rsid w:val="00DC79A0"/>
    <w:rPr>
      <w:rFonts w:asciiTheme="majorHAnsi" w:eastAsiaTheme="majorEastAsia" w:hAnsiTheme="majorHAnsi" w:cstheme="majorBidi"/>
      <w:b/>
      <w:bCs/>
      <w:iCs/>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097">
      <w:bodyDiv w:val="1"/>
      <w:marLeft w:val="0"/>
      <w:marRight w:val="0"/>
      <w:marTop w:val="0"/>
      <w:marBottom w:val="0"/>
      <w:divBdr>
        <w:top w:val="none" w:sz="0" w:space="0" w:color="auto"/>
        <w:left w:val="none" w:sz="0" w:space="0" w:color="auto"/>
        <w:bottom w:val="none" w:sz="0" w:space="0" w:color="auto"/>
        <w:right w:val="none" w:sz="0" w:space="0" w:color="auto"/>
      </w:divBdr>
    </w:div>
    <w:div w:id="49621773">
      <w:bodyDiv w:val="1"/>
      <w:marLeft w:val="0"/>
      <w:marRight w:val="0"/>
      <w:marTop w:val="0"/>
      <w:marBottom w:val="0"/>
      <w:divBdr>
        <w:top w:val="none" w:sz="0" w:space="0" w:color="auto"/>
        <w:left w:val="none" w:sz="0" w:space="0" w:color="auto"/>
        <w:bottom w:val="none" w:sz="0" w:space="0" w:color="auto"/>
        <w:right w:val="none" w:sz="0" w:space="0" w:color="auto"/>
      </w:divBdr>
    </w:div>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637758731">
      <w:bodyDiv w:val="1"/>
      <w:marLeft w:val="0"/>
      <w:marRight w:val="0"/>
      <w:marTop w:val="0"/>
      <w:marBottom w:val="0"/>
      <w:divBdr>
        <w:top w:val="none" w:sz="0" w:space="0" w:color="auto"/>
        <w:left w:val="none" w:sz="0" w:space="0" w:color="auto"/>
        <w:bottom w:val="none" w:sz="0" w:space="0" w:color="auto"/>
        <w:right w:val="none" w:sz="0" w:space="0" w:color="auto"/>
      </w:divBdr>
    </w:div>
    <w:div w:id="916478703">
      <w:bodyDiv w:val="1"/>
      <w:marLeft w:val="0"/>
      <w:marRight w:val="0"/>
      <w:marTop w:val="0"/>
      <w:marBottom w:val="0"/>
      <w:divBdr>
        <w:top w:val="none" w:sz="0" w:space="0" w:color="auto"/>
        <w:left w:val="none" w:sz="0" w:space="0" w:color="auto"/>
        <w:bottom w:val="none" w:sz="0" w:space="0" w:color="auto"/>
        <w:right w:val="none" w:sz="0" w:space="0" w:color="auto"/>
      </w:divBdr>
    </w:div>
    <w:div w:id="1155685962">
      <w:bodyDiv w:val="1"/>
      <w:marLeft w:val="0"/>
      <w:marRight w:val="0"/>
      <w:marTop w:val="0"/>
      <w:marBottom w:val="0"/>
      <w:divBdr>
        <w:top w:val="none" w:sz="0" w:space="0" w:color="auto"/>
        <w:left w:val="none" w:sz="0" w:space="0" w:color="auto"/>
        <w:bottom w:val="none" w:sz="0" w:space="0" w:color="auto"/>
        <w:right w:val="none" w:sz="0" w:space="0" w:color="auto"/>
      </w:divBdr>
    </w:div>
    <w:div w:id="1762606581">
      <w:bodyDiv w:val="1"/>
      <w:marLeft w:val="0"/>
      <w:marRight w:val="0"/>
      <w:marTop w:val="0"/>
      <w:marBottom w:val="0"/>
      <w:divBdr>
        <w:top w:val="none" w:sz="0" w:space="0" w:color="auto"/>
        <w:left w:val="none" w:sz="0" w:space="0" w:color="auto"/>
        <w:bottom w:val="none" w:sz="0" w:space="0" w:color="auto"/>
        <w:right w:val="none" w:sz="0" w:space="0" w:color="auto"/>
      </w:divBdr>
    </w:div>
    <w:div w:id="185218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schachto</dc:creator>
  <cp:keywords/>
  <cp:lastModifiedBy>Administrator</cp:lastModifiedBy>
  <cp:revision>3</cp:revision>
  <cp:lastPrinted>2006-05-15T17:14:00Z</cp:lastPrinted>
  <dcterms:created xsi:type="dcterms:W3CDTF">2019-05-21T20:41:00Z</dcterms:created>
  <dcterms:modified xsi:type="dcterms:W3CDTF">2019-05-21T20:55:00Z</dcterms:modified>
</cp:coreProperties>
</file>