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0B04" w:rsidRPr="00026EF5" w:rsidRDefault="003D0B04" w:rsidP="00026EF5">
      <w:pPr>
        <w:pStyle w:val="NormalWeb"/>
        <w:spacing w:after="0" w:afterAutospacing="0"/>
        <w:contextualSpacing/>
        <w:jc w:val="center"/>
        <w:rPr>
          <w:rStyle w:val="Strong"/>
        </w:rPr>
      </w:pPr>
      <w:r w:rsidRPr="00026EF5">
        <w:rPr>
          <w:rFonts w:ascii="Calibri" w:eastAsia="Georgia" w:hAnsi="Calibri"/>
          <w:noProof/>
        </w:rPr>
        <w:drawing>
          <wp:inline distT="0" distB="0" distL="0" distR="0">
            <wp:extent cx="2997835" cy="668020"/>
            <wp:effectExtent l="0" t="0" r="0" b="0"/>
            <wp:docPr id="2" name="Picture 1" descr="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97835" cy="668020"/>
                    </a:xfrm>
                    <a:prstGeom prst="rect">
                      <a:avLst/>
                    </a:prstGeom>
                    <a:noFill/>
                    <a:ln>
                      <a:noFill/>
                    </a:ln>
                  </pic:spPr>
                </pic:pic>
              </a:graphicData>
            </a:graphic>
          </wp:inline>
        </w:drawing>
      </w:r>
    </w:p>
    <w:p w:rsidR="003D0B04" w:rsidRPr="00026EF5" w:rsidRDefault="003D0B04" w:rsidP="00026EF5">
      <w:pPr>
        <w:contextualSpacing/>
        <w:jc w:val="center"/>
        <w:rPr>
          <w:rFonts w:ascii="Calibri" w:hAnsi="Calibri"/>
          <w:b/>
        </w:rPr>
      </w:pPr>
    </w:p>
    <w:p w:rsidR="003D0B04" w:rsidRPr="00026EF5" w:rsidRDefault="003D0B04" w:rsidP="00026EF5">
      <w:pPr>
        <w:contextualSpacing/>
        <w:jc w:val="center"/>
        <w:rPr>
          <w:rFonts w:ascii="Calibri" w:hAnsi="Calibri"/>
          <w:b/>
        </w:rPr>
      </w:pPr>
      <w:r w:rsidRPr="00026EF5">
        <w:rPr>
          <w:rFonts w:ascii="Calibri" w:hAnsi="Calibri"/>
          <w:b/>
        </w:rPr>
        <w:t>WAYLAND BAPTIST UNIVERSITY</w:t>
      </w:r>
    </w:p>
    <w:p w:rsidR="003D0B04" w:rsidRPr="00026EF5" w:rsidRDefault="003D0B04" w:rsidP="00026EF5">
      <w:pPr>
        <w:contextualSpacing/>
        <w:jc w:val="center"/>
        <w:rPr>
          <w:rFonts w:ascii="Calibri" w:hAnsi="Calibri"/>
          <w:b/>
        </w:rPr>
      </w:pPr>
      <w:r w:rsidRPr="00026EF5">
        <w:rPr>
          <w:rFonts w:ascii="Calibri" w:hAnsi="Calibri"/>
          <w:b/>
        </w:rPr>
        <w:t>SCHOOL OF BEHAVIORAL &amp; SOCIAL SCIENCES</w:t>
      </w:r>
    </w:p>
    <w:p w:rsidR="003D0B04" w:rsidRPr="00026EF5" w:rsidRDefault="000967D3" w:rsidP="00026EF5">
      <w:pPr>
        <w:contextualSpacing/>
        <w:jc w:val="center"/>
        <w:rPr>
          <w:rFonts w:ascii="Calibri" w:hAnsi="Calibri"/>
          <w:b/>
        </w:rPr>
      </w:pPr>
      <w:r>
        <w:rPr>
          <w:rFonts w:ascii="Calibri" w:hAnsi="Calibri"/>
          <w:b/>
        </w:rPr>
        <w:t>VIRTUAL</w:t>
      </w:r>
      <w:r w:rsidR="00A438DA">
        <w:rPr>
          <w:rFonts w:ascii="Calibri" w:hAnsi="Calibri"/>
          <w:b/>
        </w:rPr>
        <w:t xml:space="preserve"> </w:t>
      </w:r>
      <w:r w:rsidR="003D0B04" w:rsidRPr="00026EF5">
        <w:rPr>
          <w:rFonts w:ascii="Calibri" w:hAnsi="Calibri"/>
          <w:b/>
        </w:rPr>
        <w:t>CAMPUS</w:t>
      </w:r>
    </w:p>
    <w:p w:rsidR="003D0B04" w:rsidRPr="00026EF5" w:rsidRDefault="003D0B04" w:rsidP="00026EF5">
      <w:pPr>
        <w:contextualSpacing/>
        <w:jc w:val="center"/>
        <w:rPr>
          <w:rFonts w:ascii="Calibri" w:hAnsi="Calibri"/>
        </w:rPr>
      </w:pPr>
    </w:p>
    <w:p w:rsidR="006026AA" w:rsidRDefault="003D0B04" w:rsidP="005622AC">
      <w:pPr>
        <w:pStyle w:val="Heading1"/>
        <w:rPr>
          <w:spacing w:val="5"/>
        </w:rPr>
      </w:pPr>
      <w:r w:rsidRPr="006026AA">
        <w:t>Wayland Mission Statement</w:t>
      </w:r>
      <w:r w:rsidRPr="00AD53B4">
        <w:rPr>
          <w:rStyle w:val="Strong"/>
        </w:rPr>
        <w:t>:</w:t>
      </w:r>
      <w:r w:rsidRPr="008E466D">
        <w:t xml:space="preserve"> </w:t>
      </w:r>
      <w:r w:rsidRPr="008E466D">
        <w:rPr>
          <w:spacing w:val="5"/>
        </w:rPr>
        <w:t xml:space="preserve"> </w:t>
      </w:r>
    </w:p>
    <w:p w:rsidR="003D0B04" w:rsidRPr="00026EF5" w:rsidRDefault="003D0B04" w:rsidP="00026EF5">
      <w:pPr>
        <w:ind w:right="-36"/>
        <w:contextualSpacing/>
        <w:rPr>
          <w:rFonts w:ascii="Calibri" w:hAnsi="Calibri"/>
          <w:w w:val="101"/>
        </w:rPr>
      </w:pPr>
      <w:r w:rsidRPr="00026EF5">
        <w:rPr>
          <w:rFonts w:ascii="Calibri" w:hAnsi="Calibri"/>
          <w:spacing w:val="-1"/>
        </w:rPr>
        <w:t>W</w:t>
      </w:r>
      <w:r w:rsidRPr="00026EF5">
        <w:rPr>
          <w:rFonts w:ascii="Calibri" w:hAnsi="Calibri"/>
          <w:spacing w:val="2"/>
        </w:rPr>
        <w:t>a</w:t>
      </w:r>
      <w:r w:rsidRPr="00026EF5">
        <w:rPr>
          <w:rFonts w:ascii="Calibri" w:hAnsi="Calibri"/>
          <w:spacing w:val="-4"/>
        </w:rPr>
        <w:t>y</w:t>
      </w:r>
      <w:r w:rsidRPr="00026EF5">
        <w:rPr>
          <w:rFonts w:ascii="Calibri" w:hAnsi="Calibri"/>
          <w:spacing w:val="-1"/>
        </w:rPr>
        <w:t>l</w:t>
      </w:r>
      <w:r w:rsidRPr="00026EF5">
        <w:rPr>
          <w:rFonts w:ascii="Calibri" w:hAnsi="Calibri"/>
        </w:rPr>
        <w:t>and</w:t>
      </w:r>
      <w:r w:rsidRPr="00026EF5">
        <w:rPr>
          <w:rFonts w:ascii="Calibri" w:hAnsi="Calibri"/>
          <w:spacing w:val="6"/>
        </w:rPr>
        <w:t xml:space="preserve"> </w:t>
      </w:r>
      <w:r w:rsidRPr="00026EF5">
        <w:rPr>
          <w:rFonts w:ascii="Calibri" w:hAnsi="Calibri"/>
        </w:rPr>
        <w:t>Bap</w:t>
      </w:r>
      <w:r w:rsidRPr="00026EF5">
        <w:rPr>
          <w:rFonts w:ascii="Calibri" w:hAnsi="Calibri"/>
          <w:spacing w:val="-1"/>
        </w:rPr>
        <w:t>ti</w:t>
      </w:r>
      <w:r w:rsidRPr="00026EF5">
        <w:rPr>
          <w:rFonts w:ascii="Calibri" w:hAnsi="Calibri"/>
          <w:spacing w:val="-2"/>
        </w:rPr>
        <w:t>s</w:t>
      </w:r>
      <w:r w:rsidRPr="00026EF5">
        <w:rPr>
          <w:rFonts w:ascii="Calibri" w:hAnsi="Calibri"/>
        </w:rPr>
        <w:t>t</w:t>
      </w:r>
      <w:r w:rsidRPr="00026EF5">
        <w:rPr>
          <w:rFonts w:ascii="Calibri" w:hAnsi="Calibri"/>
          <w:spacing w:val="5"/>
        </w:rPr>
        <w:t xml:space="preserve"> </w:t>
      </w:r>
      <w:r w:rsidRPr="00026EF5">
        <w:rPr>
          <w:rFonts w:ascii="Calibri" w:hAnsi="Calibri"/>
          <w:spacing w:val="2"/>
        </w:rPr>
        <w:t>U</w:t>
      </w:r>
      <w:r w:rsidRPr="00026EF5">
        <w:rPr>
          <w:rFonts w:ascii="Calibri" w:hAnsi="Calibri"/>
        </w:rPr>
        <w:t>n</w:t>
      </w:r>
      <w:r w:rsidRPr="00026EF5">
        <w:rPr>
          <w:rFonts w:ascii="Calibri" w:hAnsi="Calibri"/>
          <w:spacing w:val="-1"/>
        </w:rPr>
        <w:t>i</w:t>
      </w:r>
      <w:r w:rsidRPr="00026EF5">
        <w:rPr>
          <w:rFonts w:ascii="Calibri" w:hAnsi="Calibri"/>
          <w:spacing w:val="-2"/>
        </w:rPr>
        <w:t>v</w:t>
      </w:r>
      <w:r w:rsidRPr="00026EF5">
        <w:rPr>
          <w:rFonts w:ascii="Calibri" w:hAnsi="Calibri"/>
          <w:spacing w:val="-1"/>
        </w:rPr>
        <w:t>er</w:t>
      </w:r>
      <w:r w:rsidRPr="00026EF5">
        <w:rPr>
          <w:rFonts w:ascii="Calibri" w:hAnsi="Calibri"/>
        </w:rPr>
        <w:t>s</w:t>
      </w:r>
      <w:r w:rsidRPr="00026EF5">
        <w:rPr>
          <w:rFonts w:ascii="Calibri" w:hAnsi="Calibri"/>
          <w:spacing w:val="1"/>
        </w:rPr>
        <w:t>it</w:t>
      </w:r>
      <w:r w:rsidRPr="00026EF5">
        <w:rPr>
          <w:rFonts w:ascii="Calibri" w:hAnsi="Calibri"/>
        </w:rPr>
        <w:t>y</w:t>
      </w:r>
      <w:r w:rsidRPr="00026EF5">
        <w:rPr>
          <w:rFonts w:ascii="Calibri" w:hAnsi="Calibri"/>
          <w:spacing w:val="4"/>
        </w:rPr>
        <w:t xml:space="preserve"> </w:t>
      </w:r>
      <w:r w:rsidRPr="00026EF5">
        <w:rPr>
          <w:rFonts w:ascii="Calibri" w:hAnsi="Calibri"/>
          <w:spacing w:val="-2"/>
        </w:rPr>
        <w:t>e</w:t>
      </w:r>
      <w:r w:rsidRPr="00026EF5">
        <w:rPr>
          <w:rFonts w:ascii="Calibri" w:hAnsi="Calibri"/>
          <w:spacing w:val="2"/>
        </w:rPr>
        <w:t>x</w:t>
      </w:r>
      <w:r w:rsidRPr="00026EF5">
        <w:rPr>
          <w:rFonts w:ascii="Calibri" w:hAnsi="Calibri"/>
          <w:spacing w:val="-1"/>
        </w:rPr>
        <w:t>i</w:t>
      </w:r>
      <w:r w:rsidRPr="00026EF5">
        <w:rPr>
          <w:rFonts w:ascii="Calibri" w:hAnsi="Calibri"/>
        </w:rPr>
        <w:t>s</w:t>
      </w:r>
      <w:r w:rsidRPr="00026EF5">
        <w:rPr>
          <w:rFonts w:ascii="Calibri" w:hAnsi="Calibri"/>
          <w:spacing w:val="-1"/>
        </w:rPr>
        <w:t>t</w:t>
      </w:r>
      <w:r w:rsidRPr="00026EF5">
        <w:rPr>
          <w:rFonts w:ascii="Calibri" w:hAnsi="Calibri"/>
        </w:rPr>
        <w:t>s</w:t>
      </w:r>
      <w:r w:rsidRPr="00026EF5">
        <w:rPr>
          <w:rFonts w:ascii="Calibri" w:hAnsi="Calibri"/>
          <w:spacing w:val="5"/>
        </w:rPr>
        <w:t xml:space="preserve"> </w:t>
      </w:r>
      <w:r w:rsidRPr="00026EF5">
        <w:rPr>
          <w:rFonts w:ascii="Calibri" w:hAnsi="Calibri"/>
          <w:spacing w:val="-1"/>
        </w:rPr>
        <w:t>t</w:t>
      </w:r>
      <w:r w:rsidRPr="00026EF5">
        <w:rPr>
          <w:rFonts w:ascii="Calibri" w:hAnsi="Calibri"/>
        </w:rPr>
        <w:t>o</w:t>
      </w:r>
      <w:r w:rsidRPr="00026EF5">
        <w:rPr>
          <w:rFonts w:ascii="Calibri" w:hAnsi="Calibri"/>
          <w:spacing w:val="4"/>
        </w:rPr>
        <w:t xml:space="preserve"> </w:t>
      </w:r>
      <w:r w:rsidRPr="00026EF5">
        <w:rPr>
          <w:rFonts w:ascii="Calibri" w:hAnsi="Calibri"/>
          <w:spacing w:val="-4"/>
        </w:rPr>
        <w:t>e</w:t>
      </w:r>
      <w:r w:rsidRPr="00026EF5">
        <w:rPr>
          <w:rFonts w:ascii="Calibri" w:hAnsi="Calibri"/>
        </w:rPr>
        <w:t>duc</w:t>
      </w:r>
      <w:r w:rsidRPr="00026EF5">
        <w:rPr>
          <w:rFonts w:ascii="Calibri" w:hAnsi="Calibri"/>
          <w:spacing w:val="-2"/>
        </w:rPr>
        <w:t>a</w:t>
      </w:r>
      <w:r w:rsidRPr="00026EF5">
        <w:rPr>
          <w:rFonts w:ascii="Calibri" w:hAnsi="Calibri"/>
          <w:spacing w:val="1"/>
        </w:rPr>
        <w:t>t</w:t>
      </w:r>
      <w:r w:rsidRPr="00026EF5">
        <w:rPr>
          <w:rFonts w:ascii="Calibri" w:hAnsi="Calibri"/>
        </w:rPr>
        <w:t>e</w:t>
      </w:r>
      <w:r w:rsidRPr="00026EF5">
        <w:rPr>
          <w:rFonts w:ascii="Calibri" w:hAnsi="Calibri"/>
          <w:spacing w:val="5"/>
        </w:rPr>
        <w:t xml:space="preserve"> </w:t>
      </w:r>
      <w:r w:rsidRPr="00026EF5">
        <w:rPr>
          <w:rFonts w:ascii="Calibri" w:hAnsi="Calibri"/>
        </w:rPr>
        <w:t>s</w:t>
      </w:r>
      <w:r w:rsidRPr="00026EF5">
        <w:rPr>
          <w:rFonts w:ascii="Calibri" w:hAnsi="Calibri"/>
          <w:spacing w:val="-1"/>
        </w:rPr>
        <w:t>t</w:t>
      </w:r>
      <w:r w:rsidRPr="00026EF5">
        <w:rPr>
          <w:rFonts w:ascii="Calibri" w:hAnsi="Calibri"/>
          <w:spacing w:val="-2"/>
        </w:rPr>
        <w:t>u</w:t>
      </w:r>
      <w:r w:rsidRPr="00026EF5">
        <w:rPr>
          <w:rFonts w:ascii="Calibri" w:hAnsi="Calibri"/>
        </w:rPr>
        <w:t>d</w:t>
      </w:r>
      <w:r w:rsidRPr="00026EF5">
        <w:rPr>
          <w:rFonts w:ascii="Calibri" w:hAnsi="Calibri"/>
          <w:spacing w:val="-2"/>
        </w:rPr>
        <w:t>e</w:t>
      </w:r>
      <w:r w:rsidRPr="00026EF5">
        <w:rPr>
          <w:rFonts w:ascii="Calibri" w:hAnsi="Calibri"/>
        </w:rPr>
        <w:t>n</w:t>
      </w:r>
      <w:r w:rsidRPr="00026EF5">
        <w:rPr>
          <w:rFonts w:ascii="Calibri" w:hAnsi="Calibri"/>
          <w:spacing w:val="-1"/>
        </w:rPr>
        <w:t>t</w:t>
      </w:r>
      <w:r w:rsidRPr="00026EF5">
        <w:rPr>
          <w:rFonts w:ascii="Calibri" w:hAnsi="Calibri"/>
        </w:rPr>
        <w:t>s</w:t>
      </w:r>
      <w:r w:rsidRPr="00026EF5">
        <w:rPr>
          <w:rFonts w:ascii="Calibri" w:hAnsi="Calibri"/>
          <w:spacing w:val="7"/>
        </w:rPr>
        <w:t xml:space="preserve"> </w:t>
      </w:r>
      <w:r w:rsidRPr="00026EF5">
        <w:rPr>
          <w:rFonts w:ascii="Calibri" w:hAnsi="Calibri"/>
          <w:spacing w:val="-1"/>
        </w:rPr>
        <w:t>i</w:t>
      </w:r>
      <w:r w:rsidRPr="00026EF5">
        <w:rPr>
          <w:rFonts w:ascii="Calibri" w:hAnsi="Calibri"/>
        </w:rPr>
        <w:t>n</w:t>
      </w:r>
      <w:r w:rsidRPr="00026EF5">
        <w:rPr>
          <w:rFonts w:ascii="Calibri" w:hAnsi="Calibri"/>
          <w:spacing w:val="4"/>
        </w:rPr>
        <w:t xml:space="preserve"> </w:t>
      </w:r>
      <w:r w:rsidRPr="00026EF5">
        <w:rPr>
          <w:rFonts w:ascii="Calibri" w:hAnsi="Calibri"/>
        </w:rPr>
        <w:t xml:space="preserve">an </w:t>
      </w:r>
      <w:r w:rsidRPr="00026EF5">
        <w:rPr>
          <w:rFonts w:ascii="Calibri" w:hAnsi="Calibri"/>
          <w:w w:val="101"/>
        </w:rPr>
        <w:t>a</w:t>
      </w:r>
      <w:r w:rsidRPr="00026EF5">
        <w:rPr>
          <w:rFonts w:ascii="Calibri" w:hAnsi="Calibri"/>
          <w:spacing w:val="-2"/>
          <w:w w:val="101"/>
        </w:rPr>
        <w:t>c</w:t>
      </w:r>
      <w:r w:rsidRPr="00026EF5">
        <w:rPr>
          <w:rFonts w:ascii="Calibri" w:hAnsi="Calibri"/>
          <w:w w:val="101"/>
        </w:rPr>
        <w:t>ad</w:t>
      </w:r>
      <w:r w:rsidRPr="00026EF5">
        <w:rPr>
          <w:rFonts w:ascii="Calibri" w:hAnsi="Calibri"/>
          <w:spacing w:val="-2"/>
          <w:w w:val="101"/>
        </w:rPr>
        <w:t>e</w:t>
      </w:r>
      <w:r w:rsidRPr="00026EF5">
        <w:rPr>
          <w:rFonts w:ascii="Calibri" w:hAnsi="Calibri"/>
          <w:spacing w:val="-3"/>
          <w:w w:val="101"/>
        </w:rPr>
        <w:t>m</w:t>
      </w:r>
      <w:r w:rsidRPr="00026EF5">
        <w:rPr>
          <w:rFonts w:ascii="Calibri" w:hAnsi="Calibri"/>
          <w:spacing w:val="-1"/>
          <w:w w:val="101"/>
        </w:rPr>
        <w:t>i</w:t>
      </w:r>
      <w:r w:rsidRPr="00026EF5">
        <w:rPr>
          <w:rFonts w:ascii="Calibri" w:hAnsi="Calibri"/>
          <w:w w:val="101"/>
        </w:rPr>
        <w:t>ca</w:t>
      </w:r>
      <w:r w:rsidRPr="00026EF5">
        <w:rPr>
          <w:rFonts w:ascii="Calibri" w:hAnsi="Calibri"/>
          <w:spacing w:val="-1"/>
          <w:w w:val="101"/>
        </w:rPr>
        <w:t>l</w:t>
      </w:r>
      <w:r w:rsidRPr="00026EF5">
        <w:rPr>
          <w:rFonts w:ascii="Calibri" w:hAnsi="Calibri"/>
          <w:spacing w:val="1"/>
          <w:w w:val="101"/>
        </w:rPr>
        <w:t>l</w:t>
      </w:r>
      <w:r w:rsidRPr="00026EF5">
        <w:rPr>
          <w:rFonts w:ascii="Calibri" w:hAnsi="Calibri"/>
          <w:w w:val="101"/>
        </w:rPr>
        <w:t xml:space="preserve">y </w:t>
      </w:r>
      <w:r w:rsidRPr="00026EF5">
        <w:rPr>
          <w:rFonts w:ascii="Calibri" w:hAnsi="Calibri"/>
        </w:rPr>
        <w:t>cha</w:t>
      </w:r>
      <w:r w:rsidRPr="00026EF5">
        <w:rPr>
          <w:rFonts w:ascii="Calibri" w:hAnsi="Calibri"/>
          <w:spacing w:val="-1"/>
        </w:rPr>
        <w:t>ll</w:t>
      </w:r>
      <w:r w:rsidRPr="00026EF5">
        <w:rPr>
          <w:rFonts w:ascii="Calibri" w:hAnsi="Calibri"/>
          <w:spacing w:val="-2"/>
        </w:rPr>
        <w:t>e</w:t>
      </w:r>
      <w:r w:rsidRPr="00026EF5">
        <w:rPr>
          <w:rFonts w:ascii="Calibri" w:hAnsi="Calibri"/>
          <w:spacing w:val="2"/>
        </w:rPr>
        <w:t>n</w:t>
      </w:r>
      <w:r w:rsidRPr="00026EF5">
        <w:rPr>
          <w:rFonts w:ascii="Calibri" w:hAnsi="Calibri"/>
          <w:spacing w:val="-2"/>
        </w:rPr>
        <w:t>g</w:t>
      </w:r>
      <w:r w:rsidRPr="00026EF5">
        <w:rPr>
          <w:rFonts w:ascii="Calibri" w:hAnsi="Calibri"/>
          <w:spacing w:val="-1"/>
        </w:rPr>
        <w:t>i</w:t>
      </w:r>
      <w:r w:rsidRPr="00026EF5">
        <w:rPr>
          <w:rFonts w:ascii="Calibri" w:hAnsi="Calibri"/>
        </w:rPr>
        <w:t>n</w:t>
      </w:r>
      <w:r w:rsidRPr="00026EF5">
        <w:rPr>
          <w:rFonts w:ascii="Calibri" w:hAnsi="Calibri"/>
          <w:spacing w:val="-4"/>
        </w:rPr>
        <w:t>g</w:t>
      </w:r>
      <w:r w:rsidRPr="00026EF5">
        <w:rPr>
          <w:rFonts w:ascii="Calibri" w:hAnsi="Calibri"/>
        </w:rPr>
        <w:t>,</w:t>
      </w:r>
      <w:r w:rsidRPr="00026EF5">
        <w:rPr>
          <w:rFonts w:ascii="Calibri" w:hAnsi="Calibri"/>
          <w:spacing w:val="12"/>
        </w:rPr>
        <w:t xml:space="preserve"> </w:t>
      </w:r>
      <w:r w:rsidRPr="00026EF5">
        <w:rPr>
          <w:rFonts w:ascii="Calibri" w:hAnsi="Calibri"/>
          <w:spacing w:val="-1"/>
        </w:rPr>
        <w:t>l</w:t>
      </w:r>
      <w:r w:rsidRPr="00026EF5">
        <w:rPr>
          <w:rFonts w:ascii="Calibri" w:hAnsi="Calibri"/>
          <w:spacing w:val="-3"/>
        </w:rPr>
        <w:t>e</w:t>
      </w:r>
      <w:r w:rsidRPr="00026EF5">
        <w:rPr>
          <w:rFonts w:ascii="Calibri" w:hAnsi="Calibri"/>
          <w:spacing w:val="2"/>
        </w:rPr>
        <w:t>a</w:t>
      </w:r>
      <w:r w:rsidRPr="00026EF5">
        <w:rPr>
          <w:rFonts w:ascii="Calibri" w:hAnsi="Calibri"/>
          <w:spacing w:val="-2"/>
        </w:rPr>
        <w:t>r</w:t>
      </w:r>
      <w:r w:rsidRPr="00026EF5">
        <w:rPr>
          <w:rFonts w:ascii="Calibri" w:hAnsi="Calibri"/>
        </w:rPr>
        <w:t>n</w:t>
      </w:r>
      <w:r w:rsidRPr="00026EF5">
        <w:rPr>
          <w:rFonts w:ascii="Calibri" w:hAnsi="Calibri"/>
          <w:spacing w:val="-1"/>
        </w:rPr>
        <w:t>i</w:t>
      </w:r>
      <w:r w:rsidRPr="00026EF5">
        <w:rPr>
          <w:rFonts w:ascii="Calibri" w:hAnsi="Calibri"/>
        </w:rPr>
        <w:t>ng</w:t>
      </w:r>
      <w:r w:rsidRPr="00026EF5">
        <w:rPr>
          <w:rFonts w:ascii="Calibri" w:hAnsi="Calibri"/>
          <w:spacing w:val="-5"/>
        </w:rPr>
        <w:t>-</w:t>
      </w:r>
      <w:r w:rsidRPr="00026EF5">
        <w:rPr>
          <w:rFonts w:ascii="Calibri" w:hAnsi="Calibri"/>
          <w:spacing w:val="3"/>
        </w:rPr>
        <w:t>f</w:t>
      </w:r>
      <w:r w:rsidRPr="00026EF5">
        <w:rPr>
          <w:rFonts w:ascii="Calibri" w:hAnsi="Calibri"/>
          <w:spacing w:val="-2"/>
        </w:rPr>
        <w:t>o</w:t>
      </w:r>
      <w:r w:rsidRPr="00026EF5">
        <w:rPr>
          <w:rFonts w:ascii="Calibri" w:hAnsi="Calibri"/>
        </w:rPr>
        <w:t>cus</w:t>
      </w:r>
      <w:r w:rsidRPr="00026EF5">
        <w:rPr>
          <w:rFonts w:ascii="Calibri" w:hAnsi="Calibri"/>
          <w:spacing w:val="-2"/>
        </w:rPr>
        <w:t>e</w:t>
      </w:r>
      <w:r w:rsidRPr="00026EF5">
        <w:rPr>
          <w:rFonts w:ascii="Calibri" w:hAnsi="Calibri"/>
        </w:rPr>
        <w:t>d,</w:t>
      </w:r>
      <w:r w:rsidRPr="00026EF5">
        <w:rPr>
          <w:rFonts w:ascii="Calibri" w:hAnsi="Calibri"/>
          <w:spacing w:val="15"/>
        </w:rPr>
        <w:t xml:space="preserve"> </w:t>
      </w:r>
      <w:r w:rsidRPr="00026EF5">
        <w:rPr>
          <w:rFonts w:ascii="Calibri" w:hAnsi="Calibri"/>
        </w:rPr>
        <w:t>and</w:t>
      </w:r>
      <w:r w:rsidRPr="00026EF5">
        <w:rPr>
          <w:rFonts w:ascii="Calibri" w:hAnsi="Calibri"/>
          <w:spacing w:val="1"/>
        </w:rPr>
        <w:t xml:space="preserve"> </w:t>
      </w:r>
      <w:r w:rsidRPr="00026EF5">
        <w:rPr>
          <w:rFonts w:ascii="Calibri" w:hAnsi="Calibri"/>
        </w:rPr>
        <w:t>d</w:t>
      </w:r>
      <w:r w:rsidRPr="00026EF5">
        <w:rPr>
          <w:rFonts w:ascii="Calibri" w:hAnsi="Calibri"/>
          <w:spacing w:val="-1"/>
        </w:rPr>
        <w:t>i</w:t>
      </w:r>
      <w:r w:rsidRPr="00026EF5">
        <w:rPr>
          <w:rFonts w:ascii="Calibri" w:hAnsi="Calibri"/>
          <w:spacing w:val="-2"/>
        </w:rPr>
        <w:t>s</w:t>
      </w:r>
      <w:r w:rsidRPr="00026EF5">
        <w:rPr>
          <w:rFonts w:ascii="Calibri" w:hAnsi="Calibri"/>
          <w:spacing w:val="-1"/>
        </w:rPr>
        <w:t>ti</w:t>
      </w:r>
      <w:r w:rsidRPr="00026EF5">
        <w:rPr>
          <w:rFonts w:ascii="Calibri" w:hAnsi="Calibri"/>
        </w:rPr>
        <w:t>nc</w:t>
      </w:r>
      <w:r w:rsidRPr="00026EF5">
        <w:rPr>
          <w:rFonts w:ascii="Calibri" w:hAnsi="Calibri"/>
          <w:spacing w:val="-1"/>
        </w:rPr>
        <w:t>t</w:t>
      </w:r>
      <w:r w:rsidRPr="00026EF5">
        <w:rPr>
          <w:rFonts w:ascii="Calibri" w:hAnsi="Calibri"/>
          <w:spacing w:val="1"/>
        </w:rPr>
        <w:t>i</w:t>
      </w:r>
      <w:r w:rsidRPr="00026EF5">
        <w:rPr>
          <w:rFonts w:ascii="Calibri" w:hAnsi="Calibri"/>
          <w:spacing w:val="-4"/>
        </w:rPr>
        <w:t>v</w:t>
      </w:r>
      <w:r w:rsidRPr="00026EF5">
        <w:rPr>
          <w:rFonts w:ascii="Calibri" w:hAnsi="Calibri"/>
        </w:rPr>
        <w:t>e</w:t>
      </w:r>
      <w:r w:rsidRPr="00026EF5">
        <w:rPr>
          <w:rFonts w:ascii="Calibri" w:hAnsi="Calibri"/>
          <w:spacing w:val="1"/>
        </w:rPr>
        <w:t>l</w:t>
      </w:r>
      <w:r w:rsidRPr="00026EF5">
        <w:rPr>
          <w:rFonts w:ascii="Calibri" w:hAnsi="Calibri"/>
        </w:rPr>
        <w:t>y</w:t>
      </w:r>
      <w:r w:rsidRPr="00026EF5">
        <w:rPr>
          <w:rFonts w:ascii="Calibri" w:hAnsi="Calibri"/>
          <w:spacing w:val="5"/>
        </w:rPr>
        <w:t xml:space="preserve"> </w:t>
      </w:r>
      <w:r w:rsidRPr="00026EF5">
        <w:rPr>
          <w:rFonts w:ascii="Calibri" w:hAnsi="Calibri"/>
          <w:spacing w:val="1"/>
        </w:rPr>
        <w:t>C</w:t>
      </w:r>
      <w:r w:rsidRPr="00026EF5">
        <w:rPr>
          <w:rFonts w:ascii="Calibri" w:hAnsi="Calibri"/>
        </w:rPr>
        <w:t>h</w:t>
      </w:r>
      <w:r w:rsidRPr="00026EF5">
        <w:rPr>
          <w:rFonts w:ascii="Calibri" w:hAnsi="Calibri"/>
          <w:spacing w:val="-1"/>
        </w:rPr>
        <w:t>ri</w:t>
      </w:r>
      <w:r w:rsidRPr="00026EF5">
        <w:rPr>
          <w:rFonts w:ascii="Calibri" w:hAnsi="Calibri"/>
        </w:rPr>
        <w:t>s</w:t>
      </w:r>
      <w:r w:rsidRPr="00026EF5">
        <w:rPr>
          <w:rFonts w:ascii="Calibri" w:hAnsi="Calibri"/>
          <w:spacing w:val="-1"/>
        </w:rPr>
        <w:t>t</w:t>
      </w:r>
      <w:r w:rsidRPr="00026EF5">
        <w:rPr>
          <w:rFonts w:ascii="Calibri" w:hAnsi="Calibri"/>
          <w:spacing w:val="1"/>
        </w:rPr>
        <w:t>i</w:t>
      </w:r>
      <w:r w:rsidRPr="00026EF5">
        <w:rPr>
          <w:rFonts w:ascii="Calibri" w:hAnsi="Calibri"/>
        </w:rPr>
        <w:t>an</w:t>
      </w:r>
      <w:r w:rsidRPr="00026EF5">
        <w:rPr>
          <w:rFonts w:ascii="Calibri" w:hAnsi="Calibri"/>
          <w:spacing w:val="7"/>
        </w:rPr>
        <w:t xml:space="preserve"> </w:t>
      </w:r>
      <w:r w:rsidRPr="00026EF5">
        <w:rPr>
          <w:rFonts w:ascii="Calibri" w:hAnsi="Calibri"/>
          <w:spacing w:val="-2"/>
        </w:rPr>
        <w:t>e</w:t>
      </w:r>
      <w:r w:rsidRPr="00026EF5">
        <w:rPr>
          <w:rFonts w:ascii="Calibri" w:hAnsi="Calibri"/>
          <w:spacing w:val="1"/>
        </w:rPr>
        <w:t>n</w:t>
      </w:r>
      <w:r w:rsidRPr="00026EF5">
        <w:rPr>
          <w:rFonts w:ascii="Calibri" w:hAnsi="Calibri"/>
          <w:spacing w:val="-2"/>
        </w:rPr>
        <w:t>v</w:t>
      </w:r>
      <w:r w:rsidRPr="00026EF5">
        <w:rPr>
          <w:rFonts w:ascii="Calibri" w:hAnsi="Calibri"/>
          <w:spacing w:val="1"/>
        </w:rPr>
        <w:t>ir</w:t>
      </w:r>
      <w:r w:rsidRPr="00026EF5">
        <w:rPr>
          <w:rFonts w:ascii="Calibri" w:hAnsi="Calibri"/>
          <w:spacing w:val="-4"/>
        </w:rPr>
        <w:t>o</w:t>
      </w:r>
      <w:r w:rsidRPr="00026EF5">
        <w:rPr>
          <w:rFonts w:ascii="Calibri" w:hAnsi="Calibri"/>
          <w:spacing w:val="4"/>
        </w:rPr>
        <w:t>n</w:t>
      </w:r>
      <w:r w:rsidRPr="00026EF5">
        <w:rPr>
          <w:rFonts w:ascii="Calibri" w:hAnsi="Calibri"/>
          <w:spacing w:val="-5"/>
        </w:rPr>
        <w:t>m</w:t>
      </w:r>
      <w:r w:rsidRPr="00026EF5">
        <w:rPr>
          <w:rFonts w:ascii="Calibri" w:hAnsi="Calibri"/>
          <w:spacing w:val="-2"/>
        </w:rPr>
        <w:t>e</w:t>
      </w:r>
      <w:r w:rsidRPr="00026EF5">
        <w:rPr>
          <w:rFonts w:ascii="Calibri" w:hAnsi="Calibri"/>
          <w:spacing w:val="2"/>
        </w:rPr>
        <w:t>n</w:t>
      </w:r>
      <w:r w:rsidRPr="00026EF5">
        <w:rPr>
          <w:rFonts w:ascii="Calibri" w:hAnsi="Calibri"/>
        </w:rPr>
        <w:t>t</w:t>
      </w:r>
      <w:r w:rsidRPr="00026EF5">
        <w:rPr>
          <w:rFonts w:ascii="Calibri" w:hAnsi="Calibri"/>
          <w:spacing w:val="11"/>
        </w:rPr>
        <w:t xml:space="preserve"> </w:t>
      </w:r>
      <w:r w:rsidRPr="00026EF5">
        <w:rPr>
          <w:rFonts w:ascii="Calibri" w:hAnsi="Calibri"/>
          <w:spacing w:val="3"/>
        </w:rPr>
        <w:t>f</w:t>
      </w:r>
      <w:r w:rsidRPr="00026EF5">
        <w:rPr>
          <w:rFonts w:ascii="Calibri" w:hAnsi="Calibri"/>
          <w:spacing w:val="-2"/>
        </w:rPr>
        <w:t>o</w:t>
      </w:r>
      <w:r w:rsidRPr="00026EF5">
        <w:rPr>
          <w:rFonts w:ascii="Calibri" w:hAnsi="Calibri"/>
        </w:rPr>
        <w:t>r</w:t>
      </w:r>
      <w:r w:rsidRPr="00026EF5">
        <w:rPr>
          <w:rFonts w:ascii="Calibri" w:hAnsi="Calibri"/>
          <w:spacing w:val="1"/>
        </w:rPr>
        <w:t xml:space="preserve"> </w:t>
      </w:r>
      <w:r w:rsidRPr="00026EF5">
        <w:rPr>
          <w:rFonts w:ascii="Calibri" w:hAnsi="Calibri"/>
        </w:rPr>
        <w:t>p</w:t>
      </w:r>
      <w:r w:rsidRPr="00026EF5">
        <w:rPr>
          <w:rFonts w:ascii="Calibri" w:hAnsi="Calibri"/>
          <w:spacing w:val="-1"/>
        </w:rPr>
        <w:t>r</w:t>
      </w:r>
      <w:r w:rsidRPr="00026EF5">
        <w:rPr>
          <w:rFonts w:ascii="Calibri" w:hAnsi="Calibri"/>
          <w:spacing w:val="-4"/>
        </w:rPr>
        <w:t>o</w:t>
      </w:r>
      <w:r w:rsidRPr="00026EF5">
        <w:rPr>
          <w:rFonts w:ascii="Calibri" w:hAnsi="Calibri"/>
          <w:spacing w:val="3"/>
        </w:rPr>
        <w:t>f</w:t>
      </w:r>
      <w:r w:rsidRPr="00026EF5">
        <w:rPr>
          <w:rFonts w:ascii="Calibri" w:hAnsi="Calibri"/>
          <w:spacing w:val="-2"/>
        </w:rPr>
        <w:t>e</w:t>
      </w:r>
      <w:r w:rsidRPr="00026EF5">
        <w:rPr>
          <w:rFonts w:ascii="Calibri" w:hAnsi="Calibri"/>
          <w:spacing w:val="-1"/>
        </w:rPr>
        <w:t>s</w:t>
      </w:r>
      <w:r w:rsidRPr="00026EF5">
        <w:rPr>
          <w:rFonts w:ascii="Calibri" w:hAnsi="Calibri"/>
        </w:rPr>
        <w:t>s</w:t>
      </w:r>
      <w:r w:rsidRPr="00026EF5">
        <w:rPr>
          <w:rFonts w:ascii="Calibri" w:hAnsi="Calibri"/>
          <w:spacing w:val="-1"/>
        </w:rPr>
        <w:t>i</w:t>
      </w:r>
      <w:r w:rsidRPr="00026EF5">
        <w:rPr>
          <w:rFonts w:ascii="Calibri" w:hAnsi="Calibri"/>
          <w:spacing w:val="-2"/>
        </w:rPr>
        <w:t>o</w:t>
      </w:r>
      <w:r w:rsidRPr="00026EF5">
        <w:rPr>
          <w:rFonts w:ascii="Calibri" w:hAnsi="Calibri"/>
        </w:rPr>
        <w:t>n</w:t>
      </w:r>
      <w:r w:rsidRPr="00026EF5">
        <w:rPr>
          <w:rFonts w:ascii="Calibri" w:hAnsi="Calibri"/>
          <w:spacing w:val="2"/>
        </w:rPr>
        <w:t>a</w:t>
      </w:r>
      <w:r w:rsidRPr="00026EF5">
        <w:rPr>
          <w:rFonts w:ascii="Calibri" w:hAnsi="Calibri"/>
        </w:rPr>
        <w:t>l</w:t>
      </w:r>
      <w:r w:rsidRPr="00026EF5">
        <w:rPr>
          <w:rFonts w:ascii="Calibri" w:hAnsi="Calibri"/>
          <w:spacing w:val="8"/>
        </w:rPr>
        <w:t xml:space="preserve"> </w:t>
      </w:r>
      <w:r w:rsidRPr="00026EF5">
        <w:rPr>
          <w:rFonts w:ascii="Calibri" w:hAnsi="Calibri"/>
        </w:rPr>
        <w:t>suc</w:t>
      </w:r>
      <w:r w:rsidRPr="00026EF5">
        <w:rPr>
          <w:rFonts w:ascii="Calibri" w:hAnsi="Calibri"/>
          <w:spacing w:val="-2"/>
        </w:rPr>
        <w:t>ce</w:t>
      </w:r>
      <w:r w:rsidRPr="00026EF5">
        <w:rPr>
          <w:rFonts w:ascii="Calibri" w:hAnsi="Calibri"/>
          <w:spacing w:val="1"/>
        </w:rPr>
        <w:t>s</w:t>
      </w:r>
      <w:r w:rsidRPr="00026EF5">
        <w:rPr>
          <w:rFonts w:ascii="Calibri" w:hAnsi="Calibri"/>
          <w:spacing w:val="-2"/>
        </w:rPr>
        <w:t>s</w:t>
      </w:r>
      <w:r w:rsidRPr="00026EF5">
        <w:rPr>
          <w:rFonts w:ascii="Calibri" w:hAnsi="Calibri"/>
        </w:rPr>
        <w:t>,</w:t>
      </w:r>
      <w:r w:rsidRPr="00026EF5">
        <w:rPr>
          <w:rFonts w:ascii="Calibri" w:hAnsi="Calibri"/>
          <w:spacing w:val="8"/>
        </w:rPr>
        <w:t xml:space="preserve"> </w:t>
      </w:r>
      <w:r w:rsidRPr="00026EF5">
        <w:rPr>
          <w:rFonts w:ascii="Calibri" w:hAnsi="Calibri"/>
        </w:rPr>
        <w:t xml:space="preserve">and </w:t>
      </w:r>
      <w:r w:rsidRPr="00026EF5">
        <w:rPr>
          <w:rFonts w:ascii="Calibri" w:hAnsi="Calibri"/>
          <w:spacing w:val="1"/>
        </w:rPr>
        <w:t>s</w:t>
      </w:r>
      <w:r w:rsidRPr="00026EF5">
        <w:rPr>
          <w:rFonts w:ascii="Calibri" w:hAnsi="Calibri"/>
          <w:spacing w:val="-2"/>
        </w:rPr>
        <w:t>e</w:t>
      </w:r>
      <w:r w:rsidRPr="00026EF5">
        <w:rPr>
          <w:rFonts w:ascii="Calibri" w:hAnsi="Calibri"/>
        </w:rPr>
        <w:t>r</w:t>
      </w:r>
      <w:r w:rsidRPr="00026EF5">
        <w:rPr>
          <w:rFonts w:ascii="Calibri" w:hAnsi="Calibri"/>
          <w:spacing w:val="-2"/>
        </w:rPr>
        <w:t>v</w:t>
      </w:r>
      <w:r w:rsidRPr="00026EF5">
        <w:rPr>
          <w:rFonts w:ascii="Calibri" w:hAnsi="Calibri"/>
          <w:spacing w:val="-1"/>
        </w:rPr>
        <w:t>i</w:t>
      </w:r>
      <w:r w:rsidRPr="00026EF5">
        <w:rPr>
          <w:rFonts w:ascii="Calibri" w:hAnsi="Calibri"/>
          <w:spacing w:val="-2"/>
        </w:rPr>
        <w:t>c</w:t>
      </w:r>
      <w:r w:rsidRPr="00026EF5">
        <w:rPr>
          <w:rFonts w:ascii="Calibri" w:hAnsi="Calibri"/>
        </w:rPr>
        <w:t>e</w:t>
      </w:r>
      <w:r w:rsidRPr="00026EF5">
        <w:rPr>
          <w:rFonts w:ascii="Calibri" w:hAnsi="Calibri"/>
          <w:spacing w:val="6"/>
        </w:rPr>
        <w:t xml:space="preserve"> </w:t>
      </w:r>
      <w:r w:rsidRPr="00026EF5">
        <w:rPr>
          <w:rFonts w:ascii="Calibri" w:hAnsi="Calibri"/>
          <w:spacing w:val="1"/>
          <w:w w:val="101"/>
        </w:rPr>
        <w:t>t</w:t>
      </w:r>
      <w:r w:rsidRPr="00026EF5">
        <w:rPr>
          <w:rFonts w:ascii="Calibri" w:hAnsi="Calibri"/>
          <w:w w:val="101"/>
        </w:rPr>
        <w:t xml:space="preserve">o </w:t>
      </w:r>
      <w:r w:rsidRPr="00026EF5">
        <w:rPr>
          <w:rFonts w:ascii="Calibri" w:hAnsi="Calibri"/>
          <w:spacing w:val="-3"/>
        </w:rPr>
        <w:t>G</w:t>
      </w:r>
      <w:r w:rsidRPr="00026EF5">
        <w:rPr>
          <w:rFonts w:ascii="Calibri" w:hAnsi="Calibri"/>
          <w:spacing w:val="-2"/>
        </w:rPr>
        <w:t>o</w:t>
      </w:r>
      <w:r w:rsidRPr="00026EF5">
        <w:rPr>
          <w:rFonts w:ascii="Calibri" w:hAnsi="Calibri"/>
        </w:rPr>
        <w:t>d</w:t>
      </w:r>
      <w:r w:rsidRPr="00026EF5">
        <w:rPr>
          <w:rFonts w:ascii="Calibri" w:hAnsi="Calibri"/>
          <w:spacing w:val="6"/>
        </w:rPr>
        <w:t xml:space="preserve"> </w:t>
      </w:r>
      <w:r w:rsidRPr="00026EF5">
        <w:rPr>
          <w:rFonts w:ascii="Calibri" w:hAnsi="Calibri"/>
        </w:rPr>
        <w:t>and</w:t>
      </w:r>
      <w:r w:rsidRPr="00026EF5">
        <w:rPr>
          <w:rFonts w:ascii="Calibri" w:hAnsi="Calibri"/>
          <w:spacing w:val="3"/>
        </w:rPr>
        <w:t xml:space="preserve"> </w:t>
      </w:r>
      <w:r w:rsidRPr="00026EF5">
        <w:rPr>
          <w:rFonts w:ascii="Calibri" w:hAnsi="Calibri"/>
          <w:w w:val="101"/>
        </w:rPr>
        <w:t>hu</w:t>
      </w:r>
      <w:r w:rsidRPr="00026EF5">
        <w:rPr>
          <w:rFonts w:ascii="Calibri" w:hAnsi="Calibri"/>
          <w:spacing w:val="-3"/>
          <w:w w:val="101"/>
        </w:rPr>
        <w:t>m</w:t>
      </w:r>
      <w:r w:rsidRPr="00026EF5">
        <w:rPr>
          <w:rFonts w:ascii="Calibri" w:hAnsi="Calibri"/>
          <w:w w:val="101"/>
        </w:rPr>
        <w:t>an</w:t>
      </w:r>
      <w:r w:rsidRPr="00026EF5">
        <w:rPr>
          <w:rFonts w:ascii="Calibri" w:hAnsi="Calibri"/>
          <w:spacing w:val="-2"/>
          <w:w w:val="101"/>
        </w:rPr>
        <w:t>k</w:t>
      </w:r>
      <w:r w:rsidRPr="00026EF5">
        <w:rPr>
          <w:rFonts w:ascii="Calibri" w:hAnsi="Calibri"/>
          <w:spacing w:val="-1"/>
          <w:w w:val="101"/>
        </w:rPr>
        <w:t>i</w:t>
      </w:r>
      <w:r w:rsidRPr="00026EF5">
        <w:rPr>
          <w:rFonts w:ascii="Calibri" w:hAnsi="Calibri"/>
          <w:w w:val="101"/>
        </w:rPr>
        <w:t>n</w:t>
      </w:r>
      <w:r w:rsidRPr="00026EF5">
        <w:rPr>
          <w:rFonts w:ascii="Calibri" w:hAnsi="Calibri"/>
          <w:spacing w:val="-1"/>
          <w:w w:val="101"/>
        </w:rPr>
        <w:t>d</w:t>
      </w:r>
      <w:r w:rsidRPr="00026EF5">
        <w:rPr>
          <w:rFonts w:ascii="Calibri" w:hAnsi="Calibri"/>
          <w:w w:val="101"/>
        </w:rPr>
        <w:t>.</w:t>
      </w:r>
    </w:p>
    <w:p w:rsidR="003F367C" w:rsidRPr="00026EF5" w:rsidRDefault="003F367C" w:rsidP="00026EF5">
      <w:pPr>
        <w:pStyle w:val="NormalWeb"/>
        <w:spacing w:before="0" w:beforeAutospacing="0" w:after="0" w:afterAutospacing="0"/>
        <w:contextualSpacing/>
        <w:rPr>
          <w:rFonts w:ascii="Calibri" w:hAnsi="Calibri"/>
        </w:rPr>
      </w:pPr>
    </w:p>
    <w:p w:rsidR="006026AA" w:rsidRDefault="003D0B04" w:rsidP="00EA3F39">
      <w:pPr>
        <w:pStyle w:val="Heading1"/>
        <w:rPr>
          <w:rStyle w:val="Strong"/>
        </w:rPr>
      </w:pPr>
      <w:r w:rsidRPr="00EA3F39">
        <w:t>Course Title, Number, and Section</w:t>
      </w:r>
      <w:r w:rsidRPr="00AD53B4">
        <w:rPr>
          <w:rStyle w:val="Strong"/>
        </w:rPr>
        <w:t>:</w:t>
      </w:r>
      <w:r w:rsidRPr="00026EF5">
        <w:rPr>
          <w:rStyle w:val="Strong"/>
        </w:rPr>
        <w:t xml:space="preserve"> </w:t>
      </w:r>
    </w:p>
    <w:p w:rsidR="00CB6176" w:rsidRPr="00026EF5" w:rsidRDefault="00C55731" w:rsidP="00026EF5">
      <w:pPr>
        <w:pStyle w:val="NormalWeb"/>
        <w:spacing w:before="0" w:beforeAutospacing="0" w:after="0" w:afterAutospacing="0"/>
        <w:contextualSpacing/>
        <w:rPr>
          <w:rFonts w:ascii="Calibri" w:hAnsi="Calibri"/>
        </w:rPr>
      </w:pPr>
      <w:r>
        <w:rPr>
          <w:rStyle w:val="Strong"/>
          <w:b w:val="0"/>
        </w:rPr>
        <w:t>HMNS</w:t>
      </w:r>
      <w:r w:rsidR="00AA7EFD">
        <w:rPr>
          <w:rStyle w:val="Strong"/>
          <w:b w:val="0"/>
        </w:rPr>
        <w:t xml:space="preserve"> 5310</w:t>
      </w:r>
      <w:r w:rsidR="00CF2964" w:rsidRPr="00026EF5">
        <w:rPr>
          <w:rStyle w:val="Strong"/>
          <w:b w:val="0"/>
        </w:rPr>
        <w:t xml:space="preserve"> </w:t>
      </w:r>
      <w:r w:rsidR="000967D3">
        <w:rPr>
          <w:rStyle w:val="Strong"/>
          <w:b w:val="0"/>
        </w:rPr>
        <w:t>VC</w:t>
      </w:r>
      <w:r w:rsidR="009D737D">
        <w:rPr>
          <w:rStyle w:val="Strong"/>
          <w:b w:val="0"/>
        </w:rPr>
        <w:t>01</w:t>
      </w:r>
      <w:r w:rsidR="00CB6176" w:rsidRPr="00026EF5">
        <w:rPr>
          <w:rStyle w:val="Strong"/>
          <w:b w:val="0"/>
        </w:rPr>
        <w:t xml:space="preserve"> </w:t>
      </w:r>
      <w:r>
        <w:rPr>
          <w:rStyle w:val="Strong"/>
          <w:b w:val="0"/>
        </w:rPr>
        <w:t>–</w:t>
      </w:r>
      <w:r w:rsidR="003D0B04" w:rsidRPr="00026EF5">
        <w:rPr>
          <w:rStyle w:val="Strong"/>
          <w:b w:val="0"/>
        </w:rPr>
        <w:t xml:space="preserve"> </w:t>
      </w:r>
      <w:r w:rsidR="00AA7EFD">
        <w:rPr>
          <w:rStyle w:val="Strong"/>
          <w:b w:val="0"/>
        </w:rPr>
        <w:t>Case Management</w:t>
      </w:r>
    </w:p>
    <w:p w:rsidR="00AC206B" w:rsidRPr="00026EF5" w:rsidRDefault="00AC206B" w:rsidP="00026EF5">
      <w:pPr>
        <w:pStyle w:val="NormalWeb"/>
        <w:spacing w:before="0" w:beforeAutospacing="0" w:after="0" w:afterAutospacing="0"/>
        <w:contextualSpacing/>
        <w:rPr>
          <w:rStyle w:val="Strong"/>
        </w:rPr>
      </w:pPr>
    </w:p>
    <w:p w:rsidR="006026AA" w:rsidRDefault="003D0B04" w:rsidP="005622AC">
      <w:pPr>
        <w:pStyle w:val="Heading1"/>
        <w:rPr>
          <w:spacing w:val="1"/>
        </w:rPr>
      </w:pPr>
      <w:r w:rsidRPr="006026AA">
        <w:t>Term</w:t>
      </w:r>
      <w:r w:rsidRPr="000F4A38">
        <w:rPr>
          <w:rStyle w:val="Strong"/>
        </w:rPr>
        <w:t>:</w:t>
      </w:r>
      <w:r w:rsidRPr="00026EF5">
        <w:t xml:space="preserve"> </w:t>
      </w:r>
      <w:r w:rsidRPr="00026EF5">
        <w:rPr>
          <w:spacing w:val="1"/>
        </w:rPr>
        <w:t xml:space="preserve"> </w:t>
      </w:r>
    </w:p>
    <w:p w:rsidR="003D0B04" w:rsidRPr="00026EF5" w:rsidRDefault="00AA7EFD" w:rsidP="00026EF5">
      <w:pPr>
        <w:spacing w:after="200"/>
        <w:contextualSpacing/>
        <w:rPr>
          <w:rFonts w:ascii="Calibri" w:hAnsi="Calibri"/>
          <w:w w:val="101"/>
        </w:rPr>
      </w:pPr>
      <w:r>
        <w:rPr>
          <w:rFonts w:ascii="Calibri" w:hAnsi="Calibri"/>
        </w:rPr>
        <w:t>Summer</w:t>
      </w:r>
      <w:r w:rsidR="003D0B04" w:rsidRPr="00026EF5">
        <w:rPr>
          <w:rFonts w:ascii="Calibri" w:hAnsi="Calibri"/>
        </w:rPr>
        <w:t xml:space="preserve"> </w:t>
      </w:r>
      <w:r w:rsidR="003D0B04" w:rsidRPr="00026EF5">
        <w:rPr>
          <w:rFonts w:ascii="Calibri" w:hAnsi="Calibri"/>
          <w:spacing w:val="-2"/>
          <w:w w:val="101"/>
        </w:rPr>
        <w:t>2</w:t>
      </w:r>
      <w:r w:rsidR="003D0B04" w:rsidRPr="00026EF5">
        <w:rPr>
          <w:rFonts w:ascii="Calibri" w:hAnsi="Calibri"/>
          <w:spacing w:val="-4"/>
          <w:w w:val="101"/>
        </w:rPr>
        <w:t>0</w:t>
      </w:r>
      <w:r>
        <w:rPr>
          <w:rFonts w:ascii="Calibri" w:hAnsi="Calibri"/>
          <w:spacing w:val="-2"/>
          <w:w w:val="101"/>
        </w:rPr>
        <w:t>20</w:t>
      </w:r>
    </w:p>
    <w:p w:rsidR="003D0B04" w:rsidRPr="00026EF5" w:rsidRDefault="003D0B04" w:rsidP="00026EF5">
      <w:pPr>
        <w:spacing w:before="13"/>
        <w:ind w:right="-20"/>
        <w:contextualSpacing/>
        <w:rPr>
          <w:rFonts w:ascii="Calibri" w:hAnsi="Calibri"/>
          <w:b/>
          <w:bCs/>
          <w:spacing w:val="-1"/>
        </w:rPr>
      </w:pPr>
    </w:p>
    <w:p w:rsidR="006026AA" w:rsidRPr="001C5FF5" w:rsidRDefault="003D0B04" w:rsidP="001C5FF5">
      <w:pPr>
        <w:pStyle w:val="Heading1"/>
      </w:pPr>
      <w:r w:rsidRPr="001C5FF5">
        <w:rPr>
          <w:rStyle w:val="Strong"/>
          <w:b/>
          <w:bCs w:val="0"/>
        </w:rPr>
        <w:t>Instructor:</w:t>
      </w:r>
      <w:r w:rsidRPr="001C5FF5">
        <w:t xml:space="preserve">  </w:t>
      </w:r>
    </w:p>
    <w:p w:rsidR="003D0B04" w:rsidRPr="00026EF5" w:rsidRDefault="000967D3" w:rsidP="00026EF5">
      <w:pPr>
        <w:spacing w:before="13"/>
        <w:ind w:right="-20"/>
        <w:contextualSpacing/>
        <w:rPr>
          <w:rFonts w:ascii="Calibri" w:hAnsi="Calibri"/>
          <w:w w:val="101"/>
        </w:rPr>
      </w:pPr>
      <w:r>
        <w:rPr>
          <w:rFonts w:ascii="Calibri" w:hAnsi="Calibri"/>
          <w:spacing w:val="-5"/>
        </w:rPr>
        <w:t>Dr. Cassie Collins</w:t>
      </w:r>
    </w:p>
    <w:p w:rsidR="003D0B04" w:rsidRPr="00026EF5" w:rsidRDefault="003D0B04" w:rsidP="00026EF5">
      <w:pPr>
        <w:spacing w:before="13"/>
        <w:ind w:right="-20"/>
        <w:contextualSpacing/>
        <w:rPr>
          <w:rFonts w:ascii="Calibri" w:hAnsi="Calibri"/>
        </w:rPr>
      </w:pPr>
    </w:p>
    <w:p w:rsidR="006026AA" w:rsidRPr="001C5FF5" w:rsidRDefault="003D0B04" w:rsidP="001C5FF5">
      <w:pPr>
        <w:pStyle w:val="Heading1"/>
      </w:pPr>
      <w:r w:rsidRPr="001C5FF5">
        <w:rPr>
          <w:rStyle w:val="Strong"/>
          <w:b/>
          <w:bCs w:val="0"/>
        </w:rPr>
        <w:t>Office Phone Number and WBU Email Address:</w:t>
      </w:r>
      <w:r w:rsidRPr="001C5FF5">
        <w:t xml:space="preserve"> </w:t>
      </w:r>
    </w:p>
    <w:p w:rsidR="006026AA" w:rsidRDefault="009D737D" w:rsidP="009D737D">
      <w:pPr>
        <w:spacing w:before="13"/>
        <w:ind w:right="-20"/>
        <w:contextualSpacing/>
        <w:rPr>
          <w:rFonts w:ascii="Calibri" w:hAnsi="Calibri"/>
        </w:rPr>
      </w:pPr>
      <w:r>
        <w:rPr>
          <w:rFonts w:ascii="Calibri" w:hAnsi="Calibri"/>
        </w:rPr>
        <w:t xml:space="preserve">806-291-1182 </w:t>
      </w:r>
      <w:r w:rsidR="006026AA">
        <w:rPr>
          <w:rFonts w:ascii="Calibri" w:hAnsi="Calibri"/>
        </w:rPr>
        <w:t xml:space="preserve">(Office #) 806-685-7626 (cell </w:t>
      </w:r>
      <w:r w:rsidR="00056D91">
        <w:rPr>
          <w:rFonts w:ascii="Calibri" w:hAnsi="Calibri"/>
        </w:rPr>
        <w:t>#)</w:t>
      </w:r>
    </w:p>
    <w:p w:rsidR="009D737D" w:rsidRDefault="009D737D" w:rsidP="009D737D">
      <w:pPr>
        <w:spacing w:before="13"/>
        <w:ind w:right="-20"/>
        <w:contextualSpacing/>
        <w:rPr>
          <w:rFonts w:ascii="Calibri" w:hAnsi="Calibri"/>
        </w:rPr>
      </w:pPr>
      <w:r>
        <w:rPr>
          <w:rFonts w:ascii="Calibri" w:hAnsi="Calibri"/>
        </w:rPr>
        <w:t xml:space="preserve"> </w:t>
      </w:r>
      <w:hyperlink r:id="rId9" w:history="1">
        <w:r w:rsidRPr="00514053">
          <w:rPr>
            <w:rStyle w:val="Hyperlink"/>
            <w:rFonts w:ascii="Calibri" w:hAnsi="Calibri"/>
          </w:rPr>
          <w:t>collinsc@wbu.edu</w:t>
        </w:r>
      </w:hyperlink>
      <w:r>
        <w:rPr>
          <w:rFonts w:ascii="Calibri" w:hAnsi="Calibri"/>
        </w:rPr>
        <w:t xml:space="preserve"> </w:t>
      </w:r>
    </w:p>
    <w:p w:rsidR="003D0B04" w:rsidRPr="00026EF5" w:rsidRDefault="003D0B04" w:rsidP="00026EF5">
      <w:pPr>
        <w:spacing w:before="13"/>
        <w:ind w:right="-20"/>
        <w:contextualSpacing/>
        <w:rPr>
          <w:rFonts w:ascii="Calibri" w:hAnsi="Calibri"/>
        </w:rPr>
      </w:pPr>
    </w:p>
    <w:p w:rsidR="006026AA" w:rsidRPr="001C5FF5" w:rsidRDefault="003D0B04" w:rsidP="001C5FF5">
      <w:pPr>
        <w:pStyle w:val="Heading1"/>
      </w:pPr>
      <w:r w:rsidRPr="001C5FF5">
        <w:rPr>
          <w:rStyle w:val="Strong"/>
          <w:b/>
          <w:bCs w:val="0"/>
        </w:rPr>
        <w:t>Office Hours, Building, and Location:</w:t>
      </w:r>
      <w:r w:rsidR="009D737D" w:rsidRPr="001C5FF5">
        <w:t xml:space="preserve"> </w:t>
      </w:r>
    </w:p>
    <w:p w:rsidR="009D737D" w:rsidRDefault="001C5FF5" w:rsidP="006026AA">
      <w:pPr>
        <w:spacing w:before="13"/>
        <w:ind w:right="-20"/>
        <w:contextualSpacing/>
        <w:rPr>
          <w:rFonts w:ascii="Calibri" w:hAnsi="Calibri"/>
        </w:rPr>
      </w:pPr>
      <w:r>
        <w:rPr>
          <w:rFonts w:ascii="Calibri" w:hAnsi="Calibri"/>
        </w:rPr>
        <w:t>Call to set up an</w:t>
      </w:r>
      <w:r w:rsidR="00A04788">
        <w:rPr>
          <w:rFonts w:ascii="Calibri" w:hAnsi="Calibri"/>
        </w:rPr>
        <w:t xml:space="preserve"> appointment time</w:t>
      </w:r>
    </w:p>
    <w:p w:rsidR="00AF75E2" w:rsidRDefault="00AF75E2" w:rsidP="006026AA">
      <w:pPr>
        <w:spacing w:before="13"/>
        <w:ind w:right="-20"/>
        <w:contextualSpacing/>
        <w:rPr>
          <w:rFonts w:ascii="Calibri" w:hAnsi="Calibri"/>
        </w:rPr>
      </w:pPr>
      <w:r>
        <w:rPr>
          <w:rFonts w:ascii="Calibri" w:hAnsi="Calibri"/>
        </w:rPr>
        <w:t>WBU Plainview TX Campus, Gates Hall, Room 318</w:t>
      </w:r>
    </w:p>
    <w:p w:rsidR="009D737D" w:rsidRDefault="009D737D" w:rsidP="009D737D">
      <w:pPr>
        <w:spacing w:before="13"/>
        <w:ind w:right="-20"/>
        <w:contextualSpacing/>
        <w:rPr>
          <w:rFonts w:ascii="Calibri" w:hAnsi="Calibri"/>
        </w:rPr>
      </w:pPr>
    </w:p>
    <w:p w:rsidR="006026AA" w:rsidRPr="001C5FF5" w:rsidRDefault="003D0B04" w:rsidP="001C5FF5">
      <w:pPr>
        <w:pStyle w:val="Heading1"/>
      </w:pPr>
      <w:r w:rsidRPr="001C5FF5">
        <w:rPr>
          <w:rStyle w:val="Strong"/>
          <w:b/>
          <w:bCs w:val="0"/>
        </w:rPr>
        <w:t>Class Meeting Time and Location:</w:t>
      </w:r>
      <w:r w:rsidR="000967D3" w:rsidRPr="001C5FF5">
        <w:t xml:space="preserve"> </w:t>
      </w:r>
    </w:p>
    <w:p w:rsidR="006026AA" w:rsidRDefault="000967D3" w:rsidP="006026AA">
      <w:pPr>
        <w:spacing w:before="13"/>
        <w:ind w:right="-20"/>
        <w:contextualSpacing/>
        <w:rPr>
          <w:rFonts w:ascii="Calibri" w:hAnsi="Calibri"/>
        </w:rPr>
      </w:pPr>
      <w:r>
        <w:rPr>
          <w:rFonts w:ascii="Calibri" w:hAnsi="Calibri"/>
        </w:rPr>
        <w:t xml:space="preserve">Virtual Campus </w:t>
      </w:r>
      <w:r w:rsidR="006026AA">
        <w:rPr>
          <w:rFonts w:ascii="Calibri" w:hAnsi="Calibri"/>
        </w:rPr>
        <w:t>via Blackboard</w:t>
      </w:r>
    </w:p>
    <w:p w:rsidR="006026AA" w:rsidRDefault="00AF75E2" w:rsidP="006026AA">
      <w:pPr>
        <w:spacing w:before="13"/>
        <w:ind w:right="-20"/>
        <w:contextualSpacing/>
        <w:rPr>
          <w:rFonts w:ascii="Calibri" w:hAnsi="Calibri"/>
          <w:b/>
        </w:rPr>
      </w:pPr>
      <w:r w:rsidRPr="00872019">
        <w:rPr>
          <w:rFonts w:ascii="Calibri" w:hAnsi="Calibri"/>
          <w:b/>
        </w:rPr>
        <w:t xml:space="preserve">Course start date: </w:t>
      </w:r>
      <w:r w:rsidR="00AA7EFD">
        <w:rPr>
          <w:rFonts w:ascii="Calibri" w:hAnsi="Calibri"/>
          <w:b/>
        </w:rPr>
        <w:t>May 25,</w:t>
      </w:r>
      <w:r w:rsidRPr="00872019">
        <w:rPr>
          <w:rFonts w:ascii="Calibri" w:hAnsi="Calibri"/>
          <w:b/>
        </w:rPr>
        <w:t xml:space="preserve"> 20</w:t>
      </w:r>
      <w:r w:rsidR="00AA7EFD">
        <w:rPr>
          <w:rFonts w:ascii="Calibri" w:hAnsi="Calibri"/>
          <w:b/>
        </w:rPr>
        <w:t>20</w:t>
      </w:r>
    </w:p>
    <w:p w:rsidR="00026EF5" w:rsidRPr="006026AA" w:rsidRDefault="00AF75E2" w:rsidP="006026AA">
      <w:pPr>
        <w:spacing w:before="13"/>
        <w:ind w:right="-20"/>
        <w:contextualSpacing/>
        <w:rPr>
          <w:rFonts w:ascii="Calibri" w:hAnsi="Calibri"/>
        </w:rPr>
      </w:pPr>
      <w:r w:rsidRPr="00872019">
        <w:rPr>
          <w:rFonts w:ascii="Calibri" w:hAnsi="Calibri"/>
          <w:b/>
        </w:rPr>
        <w:t xml:space="preserve">Course end date: </w:t>
      </w:r>
      <w:r w:rsidR="00AA7EFD">
        <w:rPr>
          <w:rFonts w:ascii="Calibri" w:hAnsi="Calibri"/>
          <w:b/>
        </w:rPr>
        <w:t>August 8</w:t>
      </w:r>
      <w:r w:rsidRPr="00872019">
        <w:rPr>
          <w:rFonts w:ascii="Calibri" w:hAnsi="Calibri"/>
          <w:b/>
        </w:rPr>
        <w:t>, 20</w:t>
      </w:r>
      <w:r w:rsidR="00AA7EFD">
        <w:rPr>
          <w:rFonts w:ascii="Calibri" w:hAnsi="Calibri"/>
          <w:b/>
        </w:rPr>
        <w:t>20</w:t>
      </w:r>
    </w:p>
    <w:p w:rsidR="00026EF5" w:rsidRDefault="00026EF5" w:rsidP="00026EF5">
      <w:pPr>
        <w:spacing w:before="13"/>
        <w:ind w:right="-20"/>
        <w:contextualSpacing/>
        <w:rPr>
          <w:rFonts w:ascii="Calibri" w:hAnsi="Calibri"/>
        </w:rPr>
      </w:pPr>
    </w:p>
    <w:p w:rsidR="001C5FF5" w:rsidRDefault="00AA7EFD" w:rsidP="00EA3F39">
      <w:pPr>
        <w:pStyle w:val="Heading1"/>
      </w:pPr>
      <w:r w:rsidRPr="00EA3F39">
        <w:t xml:space="preserve">Catalog Description: </w:t>
      </w:r>
      <w:r>
        <w:t xml:space="preserve"> </w:t>
      </w:r>
    </w:p>
    <w:p w:rsidR="00AA7EFD" w:rsidRDefault="00AA7EFD" w:rsidP="00AA7EFD">
      <w:pPr>
        <w:rPr>
          <w:rFonts w:asciiTheme="minorHAnsi" w:hAnsiTheme="minorHAnsi"/>
        </w:rPr>
      </w:pPr>
      <w:r w:rsidRPr="00AA7EFD">
        <w:rPr>
          <w:rFonts w:asciiTheme="minorHAnsi" w:hAnsiTheme="minorHAnsi"/>
        </w:rPr>
        <w:t>Examines the practical, professional, and ethical practices for Human Services case management. Emphasis is given to interview techniques, client assessment, record keeping, referrals, and client advocacy as a means of connecting clients with community and government resources. Students will also examine the impact of socio-economic, ethnic, and, regional variances in approaches and responses to professional services.</w:t>
      </w:r>
    </w:p>
    <w:p w:rsidR="00AA7EFD" w:rsidRPr="00AA7EFD" w:rsidRDefault="00AA7EFD" w:rsidP="00AA7EFD">
      <w:pPr>
        <w:rPr>
          <w:rFonts w:asciiTheme="minorHAnsi" w:hAnsiTheme="minorHAnsi"/>
        </w:rPr>
      </w:pPr>
    </w:p>
    <w:p w:rsidR="00AA7EFD" w:rsidRPr="001C5FF5" w:rsidRDefault="00AA7EFD" w:rsidP="001C5FF5">
      <w:pPr>
        <w:rPr>
          <w:rStyle w:val="Strong"/>
        </w:rPr>
      </w:pPr>
      <w:r w:rsidRPr="001C5FF5">
        <w:rPr>
          <w:rStyle w:val="Strong"/>
        </w:rPr>
        <w:t xml:space="preserve">There is no prerequisite for this course. </w:t>
      </w:r>
    </w:p>
    <w:p w:rsidR="00026EF5" w:rsidRDefault="00026EF5" w:rsidP="00026EF5">
      <w:pPr>
        <w:pStyle w:val="NormalWeb"/>
        <w:spacing w:before="0" w:beforeAutospacing="0" w:after="0" w:afterAutospacing="0"/>
        <w:contextualSpacing/>
        <w:rPr>
          <w:rFonts w:ascii="Calibri" w:hAnsi="Calibri"/>
          <w:b/>
        </w:rPr>
      </w:pPr>
    </w:p>
    <w:p w:rsidR="006026AA" w:rsidRPr="00EA3F39" w:rsidRDefault="001560AC" w:rsidP="00EA3F39">
      <w:pPr>
        <w:pStyle w:val="Heading1"/>
        <w:rPr>
          <w:rStyle w:val="Strong"/>
          <w:b/>
        </w:rPr>
      </w:pPr>
      <w:r w:rsidRPr="00EA3F39">
        <w:rPr>
          <w:rStyle w:val="Strong"/>
          <w:b/>
        </w:rPr>
        <w:t xml:space="preserve">Required Textbook(s) and/or Required Material(s): </w:t>
      </w:r>
    </w:p>
    <w:p w:rsidR="00AC0305" w:rsidRPr="003853C5" w:rsidRDefault="00AC0305" w:rsidP="00AC0305">
      <w:pPr>
        <w:pStyle w:val="NormalWeb"/>
        <w:spacing w:before="0" w:beforeAutospacing="0" w:after="0" w:afterAutospacing="0"/>
        <w:contextualSpacing/>
        <w:rPr>
          <w:rFonts w:ascii="Calibri" w:hAnsi="Calibri"/>
        </w:rPr>
      </w:pPr>
      <w:r>
        <w:rPr>
          <w:rFonts w:ascii="Calibri" w:hAnsi="Calibri"/>
        </w:rPr>
        <w:t>Woodside, Marianne. (2018). Generalist Case Management</w:t>
      </w:r>
      <w:r>
        <w:rPr>
          <w:rFonts w:ascii="Calibri" w:hAnsi="Calibri"/>
          <w:i/>
        </w:rPr>
        <w:t>: A Method of Human Service Delivery, 5</w:t>
      </w:r>
      <w:r w:rsidRPr="00C57F77">
        <w:rPr>
          <w:rFonts w:ascii="Calibri" w:hAnsi="Calibri"/>
          <w:i/>
          <w:vertAlign w:val="superscript"/>
        </w:rPr>
        <w:t>th</w:t>
      </w:r>
      <w:r>
        <w:rPr>
          <w:rFonts w:ascii="Calibri" w:hAnsi="Calibri"/>
          <w:i/>
        </w:rPr>
        <w:t xml:space="preserve"> Edition. </w:t>
      </w:r>
      <w:r w:rsidRPr="003853C5">
        <w:rPr>
          <w:rFonts w:ascii="Calibri" w:hAnsi="Calibri"/>
        </w:rPr>
        <w:t>Cengage ISBN 978-1-305-94721-4</w:t>
      </w:r>
    </w:p>
    <w:p w:rsidR="00AC0305" w:rsidRDefault="00AC0305" w:rsidP="0015478D">
      <w:pPr>
        <w:rPr>
          <w:rFonts w:ascii="Calibri" w:hAnsi="Calibri"/>
          <w:i/>
          <w:iCs/>
          <w:color w:val="212121"/>
          <w:sz w:val="22"/>
          <w:szCs w:val="22"/>
          <w:shd w:val="clear" w:color="auto" w:fill="FFFFFF"/>
        </w:rPr>
      </w:pPr>
    </w:p>
    <w:p w:rsidR="009E1E1F" w:rsidRPr="00AC0305" w:rsidRDefault="009E1E1F" w:rsidP="0015478D">
      <w:pPr>
        <w:rPr>
          <w:rFonts w:ascii="Calibri" w:hAnsi="Calibri"/>
          <w:b/>
          <w:i/>
          <w:iCs/>
          <w:color w:val="212121"/>
          <w:sz w:val="22"/>
          <w:szCs w:val="22"/>
          <w:shd w:val="clear" w:color="auto" w:fill="FFFFFF"/>
        </w:rPr>
      </w:pPr>
      <w:r w:rsidRPr="005343B0">
        <w:rPr>
          <w:rFonts w:ascii="Calibri" w:hAnsi="Calibri"/>
          <w:b/>
          <w:i/>
          <w:iCs/>
          <w:color w:val="212121"/>
          <w:sz w:val="22"/>
          <w:szCs w:val="22"/>
          <w:highlight w:val="yellow"/>
          <w:shd w:val="clear" w:color="auto" w:fill="FFFFFF"/>
        </w:rPr>
        <w:lastRenderedPageBreak/>
        <w:t>The textbook for this course is part of the </w:t>
      </w:r>
      <w:r w:rsidRPr="005343B0">
        <w:rPr>
          <w:rFonts w:ascii="Calibri" w:hAnsi="Calibri"/>
          <w:b/>
          <w:bCs/>
          <w:i/>
          <w:iCs/>
          <w:color w:val="212121"/>
          <w:sz w:val="22"/>
          <w:szCs w:val="22"/>
          <w:highlight w:val="yellow"/>
          <w:shd w:val="clear" w:color="auto" w:fill="FFFFFF"/>
        </w:rPr>
        <w:t>Wayland’s Inclusive Access</w:t>
      </w:r>
      <w:r w:rsidRPr="005343B0">
        <w:rPr>
          <w:rFonts w:ascii="Calibri" w:hAnsi="Calibri"/>
          <w:b/>
          <w:i/>
          <w:iCs/>
          <w:color w:val="212121"/>
          <w:sz w:val="22"/>
          <w:szCs w:val="22"/>
          <w:highlight w:val="yellow"/>
          <w:shd w:val="clear" w:color="auto" w:fill="FFFFFF"/>
        </w:rPr>
        <w:t> program. You will have access to an e-book and interactive learning material on the first day of class through your Blackboard course site. The cost of this access will be billed directly to your student account when you register for the course. You will be notified via email with access instructions and additional information. If you do not wish to participate in the Inclusive Access program, you will have the first 12 days of class to opt-out of the program (additional details will be outlined in your email instructions). For more information on the Inclusive Access program, visit the Wayland Bookstore </w:t>
      </w:r>
      <w:hyperlink r:id="rId10" w:tgtFrame="_blank" w:history="1">
        <w:r w:rsidRPr="005343B0">
          <w:rPr>
            <w:rStyle w:val="Hyperlink"/>
            <w:rFonts w:ascii="Calibri" w:hAnsi="Calibri"/>
            <w:b/>
            <w:i/>
            <w:iCs/>
            <w:sz w:val="22"/>
            <w:szCs w:val="22"/>
            <w:highlight w:val="yellow"/>
            <w:shd w:val="clear" w:color="auto" w:fill="FFFFFF"/>
          </w:rPr>
          <w:t>Inclusive Access FAQ</w:t>
        </w:r>
      </w:hyperlink>
      <w:r w:rsidRPr="005343B0">
        <w:rPr>
          <w:rFonts w:ascii="Calibri" w:hAnsi="Calibri"/>
          <w:b/>
          <w:i/>
          <w:iCs/>
          <w:color w:val="212121"/>
          <w:sz w:val="22"/>
          <w:szCs w:val="22"/>
          <w:highlight w:val="yellow"/>
          <w:shd w:val="clear" w:color="auto" w:fill="FFFFFF"/>
        </w:rPr>
        <w:t> page.</w:t>
      </w:r>
    </w:p>
    <w:p w:rsidR="00E245DE" w:rsidRPr="00E245DE" w:rsidRDefault="00E245DE" w:rsidP="0015478D">
      <w:pPr>
        <w:rPr>
          <w:rFonts w:ascii="Calibri" w:hAnsi="Calibri"/>
          <w:i/>
          <w:iCs/>
          <w:color w:val="212121"/>
          <w:sz w:val="22"/>
          <w:szCs w:val="22"/>
          <w:shd w:val="clear" w:color="auto" w:fill="FFFFFF"/>
        </w:rPr>
      </w:pPr>
    </w:p>
    <w:p w:rsidR="006026AA" w:rsidRPr="005622AC" w:rsidRDefault="003D0B04" w:rsidP="005622AC">
      <w:pPr>
        <w:pStyle w:val="Heading1"/>
      </w:pPr>
      <w:r w:rsidRPr="005622AC">
        <w:t>Optional Materials:</w:t>
      </w:r>
      <w:r w:rsidR="00305283" w:rsidRPr="005622AC">
        <w:t xml:space="preserve"> </w:t>
      </w:r>
    </w:p>
    <w:p w:rsidR="00305283" w:rsidRDefault="005D7F87" w:rsidP="00026EF5">
      <w:pPr>
        <w:spacing w:before="13"/>
        <w:ind w:right="-20"/>
        <w:contextualSpacing/>
        <w:rPr>
          <w:rFonts w:ascii="Calibri" w:hAnsi="Calibri"/>
        </w:rPr>
      </w:pPr>
      <w:r>
        <w:rPr>
          <w:rFonts w:ascii="Calibri" w:hAnsi="Calibri"/>
        </w:rPr>
        <w:t>None.</w:t>
      </w:r>
    </w:p>
    <w:p w:rsidR="003F367C" w:rsidRPr="00026EF5" w:rsidRDefault="003F367C" w:rsidP="00026EF5">
      <w:pPr>
        <w:pStyle w:val="NormalWeb"/>
        <w:spacing w:before="0" w:beforeAutospacing="0" w:after="0" w:afterAutospacing="0"/>
        <w:contextualSpacing/>
        <w:rPr>
          <w:rFonts w:ascii="Calibri" w:hAnsi="Calibri"/>
        </w:rPr>
      </w:pPr>
    </w:p>
    <w:p w:rsidR="006026AA" w:rsidRPr="005622AC" w:rsidRDefault="003D0B04" w:rsidP="005622AC">
      <w:pPr>
        <w:pStyle w:val="Heading1"/>
      </w:pPr>
      <w:r w:rsidRPr="005622AC">
        <w:rPr>
          <w:rStyle w:val="Strong"/>
          <w:b/>
          <w:bCs w:val="0"/>
        </w:rPr>
        <w:t>Course Outcome Competencies:</w:t>
      </w:r>
      <w:r w:rsidRPr="005622AC">
        <w:t xml:space="preserve"> </w:t>
      </w:r>
    </w:p>
    <w:p w:rsidR="0015478D" w:rsidRPr="002D37CE" w:rsidRDefault="0015478D" w:rsidP="0015478D">
      <w:pPr>
        <w:contextualSpacing/>
        <w:rPr>
          <w:rFonts w:ascii="Calibri" w:hAnsi="Calibri"/>
        </w:rPr>
      </w:pPr>
      <w:r w:rsidRPr="006A7097">
        <w:rPr>
          <w:rFonts w:ascii="Calibri" w:hAnsi="Calibri"/>
        </w:rPr>
        <w:t>Upon completion of this course, students will be able to</w:t>
      </w:r>
      <w:r>
        <w:rPr>
          <w:rFonts w:ascii="Calibri" w:hAnsi="Calibri"/>
        </w:rPr>
        <w:t>:</w:t>
      </w:r>
    </w:p>
    <w:p w:rsidR="0015478D" w:rsidRPr="002D37CE" w:rsidRDefault="0015478D" w:rsidP="0015478D">
      <w:pPr>
        <w:pStyle w:val="ListParagraph"/>
        <w:widowControl w:val="0"/>
        <w:numPr>
          <w:ilvl w:val="0"/>
          <w:numId w:val="16"/>
        </w:numPr>
        <w:tabs>
          <w:tab w:val="left" w:pos="1179"/>
          <w:tab w:val="left" w:pos="1180"/>
        </w:tabs>
        <w:autoSpaceDE w:val="0"/>
        <w:autoSpaceDN w:val="0"/>
        <w:spacing w:line="279" w:lineRule="exact"/>
        <w:rPr>
          <w:rFonts w:ascii="Calibri" w:hAnsi="Calibri" w:cs="Calibri"/>
        </w:rPr>
      </w:pPr>
      <w:r w:rsidRPr="002D37CE">
        <w:rPr>
          <w:rFonts w:ascii="Calibri" w:hAnsi="Calibri" w:cs="Calibri"/>
        </w:rPr>
        <w:t>Conduct and document interviews with clients and formulate an appropriate action</w:t>
      </w:r>
      <w:r w:rsidRPr="002D37CE">
        <w:rPr>
          <w:rFonts w:ascii="Calibri" w:hAnsi="Calibri" w:cs="Calibri"/>
          <w:spacing w:val="-16"/>
        </w:rPr>
        <w:t xml:space="preserve"> </w:t>
      </w:r>
      <w:r w:rsidRPr="002D37CE">
        <w:rPr>
          <w:rFonts w:ascii="Calibri" w:hAnsi="Calibri" w:cs="Calibri"/>
        </w:rPr>
        <w:t>plan</w:t>
      </w:r>
    </w:p>
    <w:p w:rsidR="0015478D" w:rsidRPr="002D37CE" w:rsidRDefault="0015478D" w:rsidP="0015478D">
      <w:pPr>
        <w:pStyle w:val="ListParagraph"/>
        <w:widowControl w:val="0"/>
        <w:numPr>
          <w:ilvl w:val="0"/>
          <w:numId w:val="16"/>
        </w:numPr>
        <w:tabs>
          <w:tab w:val="left" w:pos="1179"/>
          <w:tab w:val="left" w:pos="1180"/>
        </w:tabs>
        <w:autoSpaceDE w:val="0"/>
        <w:autoSpaceDN w:val="0"/>
        <w:spacing w:before="42"/>
        <w:rPr>
          <w:rFonts w:ascii="Calibri" w:hAnsi="Calibri" w:cs="Calibri"/>
        </w:rPr>
      </w:pPr>
      <w:r w:rsidRPr="002D37CE">
        <w:rPr>
          <w:rFonts w:ascii="Calibri" w:hAnsi="Calibri" w:cs="Calibri"/>
        </w:rPr>
        <w:t>Develop enhanced writing skills to document assessments, treatments, and, discharge</w:t>
      </w:r>
      <w:r w:rsidRPr="002D37CE">
        <w:rPr>
          <w:rFonts w:ascii="Calibri" w:hAnsi="Calibri" w:cs="Calibri"/>
          <w:spacing w:val="-17"/>
        </w:rPr>
        <w:t xml:space="preserve"> </w:t>
      </w:r>
      <w:r w:rsidRPr="002D37CE">
        <w:rPr>
          <w:rFonts w:ascii="Calibri" w:hAnsi="Calibri" w:cs="Calibri"/>
        </w:rPr>
        <w:t>plans</w:t>
      </w:r>
    </w:p>
    <w:p w:rsidR="0015478D" w:rsidRPr="002D37CE" w:rsidRDefault="0015478D" w:rsidP="0015478D">
      <w:pPr>
        <w:pStyle w:val="ListParagraph"/>
        <w:widowControl w:val="0"/>
        <w:numPr>
          <w:ilvl w:val="0"/>
          <w:numId w:val="16"/>
        </w:numPr>
        <w:tabs>
          <w:tab w:val="left" w:pos="1179"/>
          <w:tab w:val="left" w:pos="1180"/>
        </w:tabs>
        <w:autoSpaceDE w:val="0"/>
        <w:autoSpaceDN w:val="0"/>
        <w:spacing w:before="41" w:line="273" w:lineRule="auto"/>
        <w:ind w:right="853"/>
        <w:rPr>
          <w:rFonts w:ascii="Calibri" w:hAnsi="Calibri" w:cs="Calibri"/>
        </w:rPr>
      </w:pPr>
      <w:r w:rsidRPr="002D37CE">
        <w:rPr>
          <w:rFonts w:ascii="Calibri" w:hAnsi="Calibri" w:cs="Calibri"/>
        </w:rPr>
        <w:t>Identify and discuss the legal and ethical issues and dilemmas relevant to human services professions</w:t>
      </w:r>
    </w:p>
    <w:p w:rsidR="0015478D" w:rsidRPr="002D37CE" w:rsidRDefault="0015478D" w:rsidP="0015478D">
      <w:pPr>
        <w:pStyle w:val="ListParagraph"/>
        <w:widowControl w:val="0"/>
        <w:numPr>
          <w:ilvl w:val="0"/>
          <w:numId w:val="16"/>
        </w:numPr>
        <w:tabs>
          <w:tab w:val="left" w:pos="1179"/>
          <w:tab w:val="left" w:pos="1180"/>
        </w:tabs>
        <w:autoSpaceDE w:val="0"/>
        <w:autoSpaceDN w:val="0"/>
        <w:spacing w:before="5"/>
        <w:rPr>
          <w:rFonts w:ascii="Calibri" w:hAnsi="Calibri" w:cs="Calibri"/>
        </w:rPr>
      </w:pPr>
      <w:r w:rsidRPr="002D37CE">
        <w:rPr>
          <w:rFonts w:ascii="Calibri" w:hAnsi="Calibri" w:cs="Calibri"/>
        </w:rPr>
        <w:t>Identify community and government resources, how to access them, and how to refer</w:t>
      </w:r>
      <w:r w:rsidRPr="002D37CE">
        <w:rPr>
          <w:rFonts w:ascii="Calibri" w:hAnsi="Calibri" w:cs="Calibri"/>
          <w:spacing w:val="-21"/>
        </w:rPr>
        <w:t xml:space="preserve"> </w:t>
      </w:r>
      <w:r w:rsidRPr="002D37CE">
        <w:rPr>
          <w:rFonts w:ascii="Calibri" w:hAnsi="Calibri" w:cs="Calibri"/>
        </w:rPr>
        <w:t>clients</w:t>
      </w:r>
    </w:p>
    <w:p w:rsidR="0015478D" w:rsidRPr="002D37CE" w:rsidRDefault="0015478D" w:rsidP="0015478D">
      <w:pPr>
        <w:pStyle w:val="ListParagraph"/>
        <w:widowControl w:val="0"/>
        <w:numPr>
          <w:ilvl w:val="0"/>
          <w:numId w:val="16"/>
        </w:numPr>
        <w:tabs>
          <w:tab w:val="left" w:pos="1179"/>
          <w:tab w:val="left" w:pos="1181"/>
        </w:tabs>
        <w:autoSpaceDE w:val="0"/>
        <w:autoSpaceDN w:val="0"/>
        <w:spacing w:before="39"/>
        <w:rPr>
          <w:rFonts w:ascii="Calibri" w:hAnsi="Calibri" w:cs="Calibri"/>
        </w:rPr>
      </w:pPr>
      <w:r w:rsidRPr="002D37CE">
        <w:rPr>
          <w:rFonts w:ascii="Calibri" w:hAnsi="Calibri" w:cs="Calibri"/>
        </w:rPr>
        <w:t>Develop the skills and techniques to articulate needs and advocate for</w:t>
      </w:r>
      <w:r w:rsidRPr="002D37CE">
        <w:rPr>
          <w:rFonts w:ascii="Calibri" w:hAnsi="Calibri" w:cs="Calibri"/>
          <w:spacing w:val="-17"/>
        </w:rPr>
        <w:t xml:space="preserve"> </w:t>
      </w:r>
      <w:r w:rsidRPr="002D37CE">
        <w:rPr>
          <w:rFonts w:ascii="Calibri" w:hAnsi="Calibri" w:cs="Calibri"/>
        </w:rPr>
        <w:t>clients</w:t>
      </w:r>
    </w:p>
    <w:p w:rsidR="0015478D" w:rsidRDefault="0015478D" w:rsidP="0015478D">
      <w:pPr>
        <w:pStyle w:val="ListParagraph"/>
        <w:widowControl w:val="0"/>
        <w:numPr>
          <w:ilvl w:val="0"/>
          <w:numId w:val="16"/>
        </w:numPr>
        <w:tabs>
          <w:tab w:val="left" w:pos="1180"/>
          <w:tab w:val="left" w:pos="1181"/>
        </w:tabs>
        <w:autoSpaceDE w:val="0"/>
        <w:autoSpaceDN w:val="0"/>
        <w:spacing w:before="41"/>
      </w:pPr>
      <w:r w:rsidRPr="002D37CE">
        <w:rPr>
          <w:rFonts w:ascii="Calibri" w:hAnsi="Calibri" w:cs="Calibri"/>
        </w:rPr>
        <w:t>Recognize and reflect the diversity of clients in the implementation of professional</w:t>
      </w:r>
      <w:r w:rsidRPr="002D37CE">
        <w:rPr>
          <w:rFonts w:ascii="Calibri" w:hAnsi="Calibri" w:cs="Calibri"/>
          <w:spacing w:val="-20"/>
        </w:rPr>
        <w:t xml:space="preserve"> </w:t>
      </w:r>
      <w:r w:rsidRPr="002D37CE">
        <w:rPr>
          <w:rFonts w:ascii="Calibri" w:hAnsi="Calibri" w:cs="Calibri"/>
        </w:rPr>
        <w:t>services</w:t>
      </w:r>
    </w:p>
    <w:p w:rsidR="00A342BD" w:rsidRPr="00026EF5" w:rsidRDefault="00A342BD" w:rsidP="00A342BD">
      <w:pPr>
        <w:pStyle w:val="ListParagraph"/>
        <w:ind w:left="780"/>
        <w:rPr>
          <w:rStyle w:val="Strong"/>
        </w:rPr>
      </w:pPr>
    </w:p>
    <w:p w:rsidR="0071671F" w:rsidRPr="005622AC" w:rsidRDefault="003D0B04" w:rsidP="005622AC">
      <w:pPr>
        <w:pStyle w:val="Heading1"/>
        <w:rPr>
          <w:rFonts w:eastAsia="Georgia"/>
        </w:rPr>
      </w:pPr>
      <w:r w:rsidRPr="005622AC">
        <w:rPr>
          <w:rFonts w:eastAsia="Georgia"/>
        </w:rPr>
        <w:t xml:space="preserve">Attendance Requirements: </w:t>
      </w:r>
    </w:p>
    <w:p w:rsidR="003D0B04" w:rsidRPr="00026EF5" w:rsidRDefault="00AA165A" w:rsidP="00026EF5">
      <w:pPr>
        <w:spacing w:after="200"/>
        <w:contextualSpacing/>
        <w:rPr>
          <w:rFonts w:ascii="Calibri" w:eastAsia="Georgia" w:hAnsi="Calibri"/>
          <w:color w:val="000000"/>
          <w:u w:val="single"/>
        </w:rPr>
      </w:pPr>
      <w:r w:rsidRPr="00026EF5">
        <w:rPr>
          <w:rFonts w:ascii="Calibri" w:eastAsia="Georgia" w:hAnsi="Calibri"/>
          <w:color w:val="000000"/>
          <w:u w:val="single"/>
        </w:rPr>
        <w:t>WBUonline (</w:t>
      </w:r>
      <w:r w:rsidR="003D0B04" w:rsidRPr="00026EF5">
        <w:rPr>
          <w:rFonts w:ascii="Calibri" w:eastAsia="Georgia" w:hAnsi="Calibri"/>
          <w:color w:val="000000"/>
          <w:u w:val="single"/>
        </w:rPr>
        <w:t>Virtual Campus</w:t>
      </w:r>
      <w:r w:rsidRPr="00026EF5">
        <w:rPr>
          <w:rFonts w:ascii="Calibri" w:eastAsia="Georgia" w:hAnsi="Calibri"/>
          <w:color w:val="000000"/>
          <w:u w:val="single"/>
        </w:rPr>
        <w:t>)</w:t>
      </w:r>
    </w:p>
    <w:p w:rsidR="003D0B04" w:rsidRPr="00026EF5" w:rsidRDefault="003D0B04" w:rsidP="00026EF5">
      <w:pPr>
        <w:spacing w:after="200" w:line="276" w:lineRule="auto"/>
        <w:contextualSpacing/>
        <w:rPr>
          <w:rFonts w:ascii="Calibri" w:eastAsia="Georgia" w:hAnsi="Calibri"/>
          <w:color w:val="000000"/>
        </w:rPr>
      </w:pPr>
      <w:r w:rsidRPr="00D623EB">
        <w:rPr>
          <w:rFonts w:ascii="Calibri" w:eastAsia="Georgia" w:hAnsi="Calibri"/>
          <w:b/>
          <w:i/>
          <w:color w:val="000000"/>
        </w:rPr>
        <w:t xml:space="preserve">Students are expected to participate in </w:t>
      </w:r>
      <w:r w:rsidRPr="00D623EB">
        <w:rPr>
          <w:rFonts w:ascii="Calibri" w:eastAsia="Georgia" w:hAnsi="Calibri"/>
          <w:b/>
          <w:i/>
          <w:color w:val="000000"/>
          <w:u w:val="single"/>
        </w:rPr>
        <w:t>all required</w:t>
      </w:r>
      <w:r w:rsidRPr="00D623EB">
        <w:rPr>
          <w:rFonts w:ascii="Calibri" w:eastAsia="Georgia" w:hAnsi="Calibri"/>
          <w:b/>
          <w:i/>
          <w:color w:val="000000"/>
        </w:rPr>
        <w:t xml:space="preserve"> instructional activities in their courses.</w:t>
      </w:r>
      <w:r w:rsidRPr="00D623EB">
        <w:rPr>
          <w:rFonts w:ascii="Calibri" w:eastAsia="Georgia" w:hAnsi="Calibri"/>
          <w:color w:val="000000"/>
        </w:rPr>
        <w:t xml:space="preserve">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w:t>
      </w:r>
      <w:r w:rsidR="00436CA1">
        <w:rPr>
          <w:rFonts w:ascii="Calibri" w:eastAsia="Georgia" w:hAnsi="Calibri"/>
          <w:color w:val="000000"/>
        </w:rPr>
        <w:t xml:space="preserve">Students MUST thoroughly read the syllabus! </w:t>
      </w:r>
      <w:r w:rsidRPr="00D623EB">
        <w:rPr>
          <w:rFonts w:ascii="Calibri" w:eastAsia="Georgia" w:hAnsi="Calibri"/>
          <w:color w:val="000000"/>
        </w:rPr>
        <w:t>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w:t>
      </w:r>
      <w:r w:rsidRPr="00026EF5">
        <w:rPr>
          <w:rFonts w:ascii="Calibri" w:eastAsia="Georgia" w:hAnsi="Calibri"/>
          <w:color w:val="000000"/>
        </w:rPr>
        <w:t xml:space="preserve">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3 or more weeks of an 11 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rsidR="00026EF5" w:rsidRDefault="00026EF5" w:rsidP="00026EF5">
      <w:pPr>
        <w:contextualSpacing/>
        <w:rPr>
          <w:rFonts w:ascii="Calibri" w:hAnsi="Calibri"/>
          <w:b/>
          <w:color w:val="000000"/>
        </w:rPr>
      </w:pPr>
    </w:p>
    <w:p w:rsidR="006026AA" w:rsidRPr="005622AC" w:rsidRDefault="004A76AD" w:rsidP="005622AC">
      <w:pPr>
        <w:pStyle w:val="Heading1"/>
      </w:pPr>
      <w:r w:rsidRPr="005622AC">
        <w:t xml:space="preserve">Statement on Plagiarism and Academic Dishonesty: </w:t>
      </w:r>
    </w:p>
    <w:p w:rsidR="004A76AD" w:rsidRPr="00026EF5" w:rsidRDefault="004A76AD" w:rsidP="00026EF5">
      <w:pPr>
        <w:contextualSpacing/>
        <w:rPr>
          <w:rFonts w:ascii="Calibri" w:hAnsi="Calibri"/>
          <w:color w:val="000000"/>
        </w:rPr>
      </w:pPr>
      <w:r w:rsidRPr="00026EF5">
        <w:rPr>
          <w:rFonts w:ascii="Calibri" w:hAnsi="Calibri"/>
          <w:color w:val="000000"/>
        </w:rPr>
        <w:lastRenderedPageBreak/>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AA165A" w:rsidRPr="00026EF5" w:rsidRDefault="00AA165A" w:rsidP="00026EF5">
      <w:pPr>
        <w:contextualSpacing/>
        <w:rPr>
          <w:rFonts w:ascii="Calibri" w:hAnsi="Calibri"/>
          <w:color w:val="000000"/>
        </w:rPr>
      </w:pPr>
    </w:p>
    <w:p w:rsidR="006026AA" w:rsidRPr="005622AC" w:rsidRDefault="003D0B04" w:rsidP="005622AC">
      <w:pPr>
        <w:pStyle w:val="Heading1"/>
        <w:rPr>
          <w:rFonts w:eastAsia="Georgia"/>
        </w:rPr>
      </w:pPr>
      <w:r w:rsidRPr="005622AC">
        <w:rPr>
          <w:rFonts w:eastAsia="Georgia"/>
        </w:rPr>
        <w:t xml:space="preserve">Disability Statement: </w:t>
      </w:r>
    </w:p>
    <w:p w:rsidR="003D0B04" w:rsidRPr="00026EF5" w:rsidRDefault="003D0B04" w:rsidP="00026EF5">
      <w:pPr>
        <w:spacing w:after="200" w:line="276" w:lineRule="auto"/>
        <w:contextualSpacing/>
        <w:rPr>
          <w:rFonts w:ascii="Calibri" w:eastAsia="Georgia" w:hAnsi="Calibri"/>
        </w:rPr>
      </w:pPr>
      <w:r w:rsidRPr="00026EF5">
        <w:rPr>
          <w:rFonts w:ascii="Calibri" w:eastAsia="Georgia"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EC5A9F" w:rsidRDefault="003D0B04" w:rsidP="005622AC">
      <w:pPr>
        <w:pStyle w:val="Heading1"/>
        <w:rPr>
          <w:rFonts w:eastAsia="Georgia"/>
        </w:rPr>
      </w:pPr>
      <w:r w:rsidRPr="005622AC">
        <w:rPr>
          <w:rFonts w:eastAsia="Georgia"/>
        </w:rPr>
        <w:t>Course Requirements and Grading Criteria:</w:t>
      </w:r>
    </w:p>
    <w:p w:rsidR="009D5E70" w:rsidRDefault="009D5E70" w:rsidP="00B603C8">
      <w:pPr>
        <w:contextualSpacing/>
        <w:rPr>
          <w:rFonts w:ascii="Calibri" w:hAnsi="Calibri"/>
          <w:b/>
        </w:rPr>
      </w:pPr>
    </w:p>
    <w:p w:rsidR="00B603C8" w:rsidRPr="005622AC" w:rsidRDefault="00B603C8" w:rsidP="005622AC">
      <w:pPr>
        <w:pStyle w:val="Subtitle"/>
      </w:pPr>
      <w:r w:rsidRPr="005622AC">
        <w:t>Minimum Technical Skills:</w:t>
      </w:r>
    </w:p>
    <w:p w:rsidR="00B603C8" w:rsidRPr="00DD2EE1" w:rsidRDefault="00B603C8" w:rsidP="00B603C8">
      <w:pPr>
        <w:contextualSpacing/>
        <w:rPr>
          <w:rFonts w:ascii="Calibri" w:hAnsi="Calibri"/>
        </w:rPr>
      </w:pPr>
      <w:r w:rsidRPr="00DD2EE1">
        <w:rPr>
          <w:rFonts w:ascii="Calibri" w:hAnsi="Calibri"/>
        </w:rPr>
        <w:t xml:space="preserve">To succeed in this class, students need to be able to understand </w:t>
      </w:r>
      <w:r w:rsidR="00507310">
        <w:rPr>
          <w:rFonts w:ascii="Calibri" w:hAnsi="Calibri"/>
        </w:rPr>
        <w:t xml:space="preserve">and engage in </w:t>
      </w:r>
      <w:r w:rsidRPr="00DD2EE1">
        <w:rPr>
          <w:rFonts w:ascii="Calibri" w:hAnsi="Calibri"/>
        </w:rPr>
        <w:t xml:space="preserve">a few important technical activities and have a basic skill set of each. Here is a general list: be knowledgeable in utilizing Blackboard 9.1; </w:t>
      </w:r>
      <w:r w:rsidR="00DD2EE1" w:rsidRPr="00DD2EE1">
        <w:rPr>
          <w:rFonts w:ascii="Calibri" w:hAnsi="Calibri"/>
        </w:rPr>
        <w:t xml:space="preserve">be able to </w:t>
      </w:r>
      <w:r w:rsidRPr="00DD2EE1">
        <w:rPr>
          <w:rFonts w:ascii="Calibri" w:hAnsi="Calibri"/>
        </w:rPr>
        <w:t xml:space="preserve">navigate the web, including downloading and reading files from web sites; </w:t>
      </w:r>
      <w:r w:rsidR="00DD2EE1" w:rsidRPr="00DD2EE1">
        <w:rPr>
          <w:rFonts w:ascii="Calibri" w:hAnsi="Calibri"/>
        </w:rPr>
        <w:t xml:space="preserve">be able to </w:t>
      </w:r>
      <w:r w:rsidRPr="00DD2EE1">
        <w:rPr>
          <w:rFonts w:ascii="Calibri" w:hAnsi="Calibri"/>
        </w:rPr>
        <w:t xml:space="preserve">use their WBU email, including attaching and downloading documents from email; </w:t>
      </w:r>
      <w:r w:rsidR="00DD2EE1" w:rsidRPr="00DD2EE1">
        <w:rPr>
          <w:rFonts w:ascii="Calibri" w:hAnsi="Calibri"/>
        </w:rPr>
        <w:t xml:space="preserve">be able to </w:t>
      </w:r>
      <w:r w:rsidRPr="00DD2EE1">
        <w:rPr>
          <w:rFonts w:ascii="Calibri" w:hAnsi="Calibri"/>
        </w:rPr>
        <w:t xml:space="preserve">create and save files in commonly used word processing formats (i.e. .doc, .docx); </w:t>
      </w:r>
      <w:r w:rsidR="00DD2EE1" w:rsidRPr="00DD2EE1">
        <w:rPr>
          <w:rFonts w:ascii="Calibri" w:hAnsi="Calibri"/>
        </w:rPr>
        <w:t xml:space="preserve">be able to </w:t>
      </w:r>
      <w:r w:rsidRPr="00DD2EE1">
        <w:rPr>
          <w:rFonts w:ascii="Calibri" w:hAnsi="Calibri"/>
        </w:rPr>
        <w:t xml:space="preserve">copy and paste text and other items on a computer; </w:t>
      </w:r>
      <w:r w:rsidR="00DD2EE1" w:rsidRPr="00DD2EE1">
        <w:rPr>
          <w:rFonts w:ascii="Calibri" w:hAnsi="Calibri"/>
        </w:rPr>
        <w:t xml:space="preserve">be able to </w:t>
      </w:r>
      <w:r w:rsidRPr="00DD2EE1">
        <w:rPr>
          <w:rFonts w:ascii="Calibri" w:hAnsi="Calibri"/>
        </w:rPr>
        <w:t xml:space="preserve">save and retrieve documents and files on a computer; </w:t>
      </w:r>
      <w:r w:rsidR="00507310">
        <w:rPr>
          <w:rFonts w:ascii="Calibri" w:hAnsi="Calibri"/>
        </w:rPr>
        <w:t>b</w:t>
      </w:r>
      <w:r w:rsidR="00DD2EE1" w:rsidRPr="00DD2EE1">
        <w:rPr>
          <w:rFonts w:ascii="Calibri" w:hAnsi="Calibri"/>
        </w:rPr>
        <w:t xml:space="preserve">e able to </w:t>
      </w:r>
      <w:r w:rsidRPr="00DD2EE1">
        <w:rPr>
          <w:rFonts w:ascii="Calibri" w:hAnsi="Calibri"/>
        </w:rPr>
        <w:t>locate information on the internet using search engines.</w:t>
      </w:r>
    </w:p>
    <w:p w:rsidR="00B603C8" w:rsidRPr="00DD2EE1" w:rsidRDefault="00B603C8" w:rsidP="00B603C8">
      <w:pPr>
        <w:contextualSpacing/>
        <w:rPr>
          <w:rFonts w:ascii="Calibri" w:hAnsi="Calibri"/>
        </w:rPr>
      </w:pPr>
    </w:p>
    <w:p w:rsidR="00B603C8" w:rsidRPr="00DD2EE1" w:rsidRDefault="00B603C8" w:rsidP="00B603C8">
      <w:pPr>
        <w:contextualSpacing/>
        <w:rPr>
          <w:rFonts w:ascii="Calibri" w:hAnsi="Calibri"/>
        </w:rPr>
      </w:pPr>
      <w:r w:rsidRPr="00DD2EE1">
        <w:rPr>
          <w:rFonts w:ascii="Calibri" w:hAnsi="Calibri"/>
        </w:rPr>
        <w:t xml:space="preserve">Because this is a full online class via Blackboard 9.1, students should be familiar with how to use Blackboard 9.1 including using Discussion board, submitting assignments, etc. Please contact Blackboard helpdesk at (806) 291-3740 during business hours or for 24/7 support at (806) 547-9192.  </w:t>
      </w:r>
    </w:p>
    <w:p w:rsidR="00B603C8" w:rsidRDefault="00B603C8" w:rsidP="00CF41DB">
      <w:pPr>
        <w:contextualSpacing/>
        <w:rPr>
          <w:rFonts w:ascii="Calibri" w:eastAsia="Georgia" w:hAnsi="Calibri"/>
        </w:rPr>
      </w:pPr>
      <w:r w:rsidRPr="00DD2EE1">
        <w:rPr>
          <w:rFonts w:ascii="Calibri" w:hAnsi="Calibri"/>
        </w:rPr>
        <w:t>In addition, Blackboard tutorial is located at</w:t>
      </w:r>
      <w:r w:rsidRPr="00DD2EE1">
        <w:t xml:space="preserve"> </w:t>
      </w:r>
      <w:hyperlink r:id="rId11" w:history="1">
        <w:r w:rsidR="00076876">
          <w:rPr>
            <w:rStyle w:val="Hyperlink"/>
            <w:rFonts w:ascii="Calibri" w:hAnsi="Calibri"/>
          </w:rPr>
          <w:t>Blackboard Help Desk</w:t>
        </w:r>
      </w:hyperlink>
    </w:p>
    <w:p w:rsidR="00CF41DB" w:rsidRDefault="00CF41DB" w:rsidP="005622AC">
      <w:pPr>
        <w:pStyle w:val="Subtitle"/>
        <w:rPr>
          <w:rStyle w:val="Strong"/>
          <w:b/>
          <w:bCs w:val="0"/>
          <w:sz w:val="22"/>
        </w:rPr>
      </w:pPr>
    </w:p>
    <w:p w:rsidR="00CE121F" w:rsidRPr="005622AC" w:rsidRDefault="00E52ABE" w:rsidP="005622AC">
      <w:pPr>
        <w:pStyle w:val="Subtitle"/>
        <w:rPr>
          <w:rStyle w:val="Strong"/>
          <w:b/>
          <w:bCs w:val="0"/>
          <w:sz w:val="22"/>
        </w:rPr>
      </w:pPr>
      <w:r w:rsidRPr="005622AC">
        <w:rPr>
          <w:rStyle w:val="Strong"/>
          <w:b/>
          <w:bCs w:val="0"/>
          <w:sz w:val="22"/>
        </w:rPr>
        <w:t xml:space="preserve">Readings: </w:t>
      </w:r>
    </w:p>
    <w:p w:rsidR="00B603C8" w:rsidRPr="00DD2EE1" w:rsidRDefault="00E52ABE" w:rsidP="00026EF5">
      <w:pPr>
        <w:spacing w:after="200" w:line="276" w:lineRule="auto"/>
        <w:contextualSpacing/>
        <w:rPr>
          <w:rFonts w:ascii="Calibri" w:eastAsia="Georgia" w:hAnsi="Calibri"/>
        </w:rPr>
      </w:pPr>
      <w:r w:rsidRPr="00DD2EE1">
        <w:rPr>
          <w:rFonts w:ascii="Calibri" w:eastAsia="Georgia" w:hAnsi="Calibri"/>
        </w:rPr>
        <w:t>Readings should be completed early in the week in which they are assigned with the expectation that graduate students will be able to adequately address the question</w:t>
      </w:r>
      <w:r w:rsidR="00DD2EE1" w:rsidRPr="00DD2EE1">
        <w:rPr>
          <w:rFonts w:ascii="Calibri" w:eastAsia="Georgia" w:hAnsi="Calibri"/>
        </w:rPr>
        <w:t>(</w:t>
      </w:r>
      <w:r w:rsidR="00681D63" w:rsidRPr="00DD2EE1">
        <w:rPr>
          <w:rFonts w:ascii="Calibri" w:eastAsia="Georgia" w:hAnsi="Calibri"/>
        </w:rPr>
        <w:t>s</w:t>
      </w:r>
      <w:r w:rsidR="00DD2EE1" w:rsidRPr="00DD2EE1">
        <w:rPr>
          <w:rFonts w:ascii="Calibri" w:eastAsia="Georgia" w:hAnsi="Calibri"/>
        </w:rPr>
        <w:t>)</w:t>
      </w:r>
      <w:r w:rsidRPr="00DD2EE1">
        <w:rPr>
          <w:rFonts w:ascii="Calibri" w:eastAsia="Georgia" w:hAnsi="Calibri"/>
        </w:rPr>
        <w:t xml:space="preserve"> posted through the weekly discussion board assignment. </w:t>
      </w:r>
      <w:r w:rsidR="00681D63" w:rsidRPr="00DD2EE1">
        <w:rPr>
          <w:rFonts w:ascii="Calibri" w:eastAsia="Georgia" w:hAnsi="Calibri"/>
        </w:rPr>
        <w:t>A</w:t>
      </w:r>
      <w:r w:rsidRPr="00DD2EE1">
        <w:rPr>
          <w:rFonts w:ascii="Calibri" w:eastAsia="Georgia" w:hAnsi="Calibri"/>
        </w:rPr>
        <w:t xml:space="preserve">ll class </w:t>
      </w:r>
      <w:r w:rsidR="003F110B">
        <w:rPr>
          <w:rFonts w:ascii="Calibri" w:eastAsia="Georgia" w:hAnsi="Calibri"/>
        </w:rPr>
        <w:t>assignments are due on Sunday by</w:t>
      </w:r>
      <w:r w:rsidRPr="00DD2EE1">
        <w:rPr>
          <w:rFonts w:ascii="Calibri" w:eastAsia="Georgia" w:hAnsi="Calibri"/>
        </w:rPr>
        <w:t xml:space="preserve"> 11:59 p.m. </w:t>
      </w:r>
      <w:r w:rsidR="00921C86">
        <w:rPr>
          <w:rFonts w:ascii="Calibri" w:eastAsia="Georgia" w:hAnsi="Calibri"/>
        </w:rPr>
        <w:t>Central Standard Time (</w:t>
      </w:r>
      <w:r w:rsidR="00B603C8" w:rsidRPr="00DD2EE1">
        <w:rPr>
          <w:rFonts w:ascii="Calibri" w:eastAsia="Georgia" w:hAnsi="Calibri"/>
        </w:rPr>
        <w:t>CST</w:t>
      </w:r>
      <w:r w:rsidR="00921C86">
        <w:rPr>
          <w:rFonts w:ascii="Calibri" w:eastAsia="Georgia" w:hAnsi="Calibri"/>
        </w:rPr>
        <w:t>)</w:t>
      </w:r>
      <w:r w:rsidR="003F110B">
        <w:rPr>
          <w:rFonts w:ascii="Calibri" w:eastAsia="Georgia" w:hAnsi="Calibri"/>
        </w:rPr>
        <w:t xml:space="preserve"> with exception to the final Discussion Board submission, which is due on Saturday by 11:59 p.m.</w:t>
      </w:r>
      <w:r w:rsidR="00B603C8" w:rsidRPr="00DD2EE1">
        <w:rPr>
          <w:rFonts w:ascii="Calibri" w:eastAsia="Georgia" w:hAnsi="Calibri"/>
        </w:rPr>
        <w:t xml:space="preserve"> </w:t>
      </w:r>
      <w:r w:rsidRPr="00DD2EE1">
        <w:rPr>
          <w:rFonts w:ascii="Calibri" w:eastAsia="Georgia" w:hAnsi="Calibri"/>
        </w:rPr>
        <w:t>Each due date is listed o</w:t>
      </w:r>
      <w:r w:rsidR="003F110B">
        <w:rPr>
          <w:rFonts w:ascii="Calibri" w:eastAsia="Georgia" w:hAnsi="Calibri"/>
        </w:rPr>
        <w:t xml:space="preserve">n the Course Tentative Schedule. </w:t>
      </w:r>
      <w:r w:rsidR="00E0636C">
        <w:rPr>
          <w:rFonts w:ascii="Calibri" w:eastAsia="Georgia" w:hAnsi="Calibri"/>
        </w:rPr>
        <w:t>Specifically</w:t>
      </w:r>
      <w:r w:rsidR="00D92E81">
        <w:rPr>
          <w:rFonts w:ascii="Calibri" w:eastAsia="Georgia" w:hAnsi="Calibri"/>
        </w:rPr>
        <w:t>,</w:t>
      </w:r>
      <w:r w:rsidR="00E0636C">
        <w:rPr>
          <w:rFonts w:ascii="Calibri" w:eastAsia="Georgia" w:hAnsi="Calibri"/>
        </w:rPr>
        <w:t xml:space="preserve"> regarding</w:t>
      </w:r>
      <w:r w:rsidRPr="00DD2EE1">
        <w:rPr>
          <w:rFonts w:ascii="Calibri" w:eastAsia="Georgia" w:hAnsi="Calibri"/>
        </w:rPr>
        <w:t xml:space="preserve"> discuss</w:t>
      </w:r>
      <w:r w:rsidR="00DD2EE1" w:rsidRPr="00DD2EE1">
        <w:rPr>
          <w:rFonts w:ascii="Calibri" w:eastAsia="Georgia" w:hAnsi="Calibri"/>
        </w:rPr>
        <w:t>ion board postings, your</w:t>
      </w:r>
      <w:r w:rsidRPr="00DD2EE1">
        <w:rPr>
          <w:rFonts w:ascii="Calibri" w:eastAsia="Georgia" w:hAnsi="Calibri"/>
        </w:rPr>
        <w:t xml:space="preserve"> discussion board postings ar</w:t>
      </w:r>
      <w:r w:rsidR="00B603C8" w:rsidRPr="00DD2EE1">
        <w:rPr>
          <w:rFonts w:ascii="Calibri" w:eastAsia="Georgia" w:hAnsi="Calibri"/>
        </w:rPr>
        <w:t xml:space="preserve">e </w:t>
      </w:r>
      <w:r w:rsidR="00DD2EE1" w:rsidRPr="00DD2EE1">
        <w:rPr>
          <w:rFonts w:ascii="Calibri" w:eastAsia="Georgia" w:hAnsi="Calibri"/>
        </w:rPr>
        <w:t xml:space="preserve">posted by the instructor by 11:59 p.m. Sunday and your initial response to the postings are </w:t>
      </w:r>
      <w:r w:rsidR="00B603C8" w:rsidRPr="00DD2EE1">
        <w:rPr>
          <w:rFonts w:ascii="Calibri" w:eastAsia="Georgia" w:hAnsi="Calibri"/>
        </w:rPr>
        <w:t xml:space="preserve">due on </w:t>
      </w:r>
      <w:r w:rsidR="00D92E81">
        <w:rPr>
          <w:rFonts w:ascii="Calibri" w:eastAsia="Georgia" w:hAnsi="Calibri"/>
        </w:rPr>
        <w:t xml:space="preserve">Thursday </w:t>
      </w:r>
      <w:r w:rsidR="00DD2EE1" w:rsidRPr="00DD2EE1">
        <w:rPr>
          <w:rFonts w:ascii="Calibri" w:eastAsia="Georgia" w:hAnsi="Calibri"/>
        </w:rPr>
        <w:t xml:space="preserve">by </w:t>
      </w:r>
      <w:r w:rsidR="00B603C8" w:rsidRPr="00DD2EE1">
        <w:rPr>
          <w:rFonts w:ascii="Calibri" w:eastAsia="Georgia" w:hAnsi="Calibri"/>
        </w:rPr>
        <w:t>11:59 p.m. CST</w:t>
      </w:r>
      <w:r w:rsidR="00DD2EE1" w:rsidRPr="00DD2EE1">
        <w:rPr>
          <w:rFonts w:ascii="Calibri" w:eastAsia="Georgia" w:hAnsi="Calibri"/>
        </w:rPr>
        <w:t>. Your</w:t>
      </w:r>
      <w:r w:rsidRPr="00DD2EE1">
        <w:rPr>
          <w:rFonts w:ascii="Calibri" w:eastAsia="Georgia" w:hAnsi="Calibri"/>
        </w:rPr>
        <w:t xml:space="preserve"> </w:t>
      </w:r>
      <w:r w:rsidR="00DD2EE1" w:rsidRPr="00DD2EE1">
        <w:rPr>
          <w:rFonts w:ascii="Calibri" w:eastAsia="Georgia" w:hAnsi="Calibri"/>
        </w:rPr>
        <w:t xml:space="preserve">follow-up </w:t>
      </w:r>
      <w:r w:rsidRPr="00DD2EE1">
        <w:rPr>
          <w:rFonts w:ascii="Calibri" w:eastAsia="Georgia" w:hAnsi="Calibri"/>
        </w:rPr>
        <w:t xml:space="preserve">responding discussion board postings </w:t>
      </w:r>
      <w:r w:rsidR="00DD2EE1" w:rsidRPr="00DD2EE1">
        <w:rPr>
          <w:rFonts w:ascii="Calibri" w:eastAsia="Georgia" w:hAnsi="Calibri"/>
        </w:rPr>
        <w:t xml:space="preserve">to other student’s initial responses </w:t>
      </w:r>
      <w:r w:rsidRPr="00DD2EE1">
        <w:rPr>
          <w:rFonts w:ascii="Calibri" w:eastAsia="Georgia" w:hAnsi="Calibri"/>
        </w:rPr>
        <w:t xml:space="preserve">are due on Sunday at 11:59 p.m. </w:t>
      </w:r>
      <w:r w:rsidR="00B603C8" w:rsidRPr="00DD2EE1">
        <w:rPr>
          <w:rFonts w:ascii="Calibri" w:eastAsia="Georgia" w:hAnsi="Calibri"/>
        </w:rPr>
        <w:t xml:space="preserve">CST. </w:t>
      </w:r>
    </w:p>
    <w:p w:rsidR="00B603C8" w:rsidRPr="00DD2EE1" w:rsidRDefault="00B603C8" w:rsidP="00026EF5">
      <w:pPr>
        <w:spacing w:after="200" w:line="276" w:lineRule="auto"/>
        <w:contextualSpacing/>
        <w:rPr>
          <w:rFonts w:ascii="Calibri" w:eastAsia="Georgia" w:hAnsi="Calibri"/>
        </w:rPr>
      </w:pPr>
    </w:p>
    <w:p w:rsidR="00847A0A" w:rsidRPr="00DD2EE1" w:rsidRDefault="00B603C8" w:rsidP="00026EF5">
      <w:pPr>
        <w:spacing w:after="200" w:line="276" w:lineRule="auto"/>
        <w:contextualSpacing/>
        <w:rPr>
          <w:rFonts w:ascii="Calibri" w:eastAsia="Georgia" w:hAnsi="Calibri"/>
        </w:rPr>
      </w:pPr>
      <w:r w:rsidRPr="00DD2EE1">
        <w:rPr>
          <w:rFonts w:ascii="Calibri" w:eastAsia="Georgia" w:hAnsi="Calibri"/>
        </w:rPr>
        <w:t xml:space="preserve">Professional behavior dictates that the student will contact the instructor through class email ahead of time if he </w:t>
      </w:r>
      <w:r w:rsidR="0041023A">
        <w:rPr>
          <w:rFonts w:ascii="Calibri" w:eastAsia="Georgia" w:hAnsi="Calibri"/>
        </w:rPr>
        <w:t xml:space="preserve">or she </w:t>
      </w:r>
      <w:r w:rsidRPr="00DD2EE1">
        <w:rPr>
          <w:rFonts w:ascii="Calibri" w:eastAsia="Georgia" w:hAnsi="Calibri"/>
        </w:rPr>
        <w:t xml:space="preserve">will need to turn an assignment in late. Late work will be accepted only upon permission of the instructor. Any work accepted by the instructor late will receive a 5% reduction per day. </w:t>
      </w:r>
    </w:p>
    <w:p w:rsidR="00EC5A9F" w:rsidRPr="00DD2EE1" w:rsidRDefault="00EC5A9F" w:rsidP="00026EF5">
      <w:pPr>
        <w:spacing w:after="200" w:line="276" w:lineRule="auto"/>
        <w:contextualSpacing/>
        <w:rPr>
          <w:rFonts w:ascii="Calibri" w:eastAsia="Georgia" w:hAnsi="Calibri"/>
          <w:highlight w:val="lightGray"/>
        </w:rPr>
      </w:pPr>
    </w:p>
    <w:p w:rsidR="00EC5A9F" w:rsidRPr="005622AC" w:rsidRDefault="00DD2EE1" w:rsidP="005622AC">
      <w:pPr>
        <w:pStyle w:val="Subtitle"/>
      </w:pPr>
      <w:r w:rsidRPr="005622AC">
        <w:t xml:space="preserve">Response Times of the Grading of </w:t>
      </w:r>
      <w:r w:rsidR="00EC5A9F" w:rsidRPr="005622AC">
        <w:t>Assignment</w:t>
      </w:r>
      <w:r w:rsidRPr="005622AC">
        <w:t>s</w:t>
      </w:r>
      <w:r w:rsidR="00EC5A9F" w:rsidRPr="005622AC">
        <w:t xml:space="preserve">: </w:t>
      </w:r>
    </w:p>
    <w:p w:rsidR="00CE121F" w:rsidRDefault="00681D63" w:rsidP="00026EF5">
      <w:pPr>
        <w:spacing w:after="200" w:line="276" w:lineRule="auto"/>
        <w:contextualSpacing/>
        <w:rPr>
          <w:rFonts w:ascii="Calibri" w:eastAsia="Georgia" w:hAnsi="Calibri"/>
        </w:rPr>
      </w:pPr>
      <w:r w:rsidRPr="009C2458">
        <w:rPr>
          <w:rFonts w:ascii="Calibri" w:eastAsia="Georgia" w:hAnsi="Calibri"/>
        </w:rPr>
        <w:lastRenderedPageBreak/>
        <w:t>Grades for discussion board postings are typical</w:t>
      </w:r>
      <w:r w:rsidR="001C5FF5">
        <w:rPr>
          <w:rFonts w:ascii="Calibri" w:eastAsia="Georgia" w:hAnsi="Calibri"/>
        </w:rPr>
        <w:t>ly entered a couple of days after</w:t>
      </w:r>
      <w:r w:rsidRPr="009C2458">
        <w:rPr>
          <w:rFonts w:ascii="Calibri" w:eastAsia="Georgia" w:hAnsi="Calibri"/>
        </w:rPr>
        <w:t xml:space="preserve"> the due date. Grades for other assignments may be expected no later than a week from the due date. Please check the instr</w:t>
      </w:r>
      <w:r w:rsidR="006B7A07">
        <w:rPr>
          <w:rFonts w:ascii="Calibri" w:eastAsia="Georgia" w:hAnsi="Calibri"/>
        </w:rPr>
        <w:t>uctor comments section of each</w:t>
      </w:r>
      <w:r w:rsidRPr="009C2458">
        <w:rPr>
          <w:rFonts w:ascii="Calibri" w:eastAsia="Georgia" w:hAnsi="Calibri"/>
        </w:rPr>
        <w:t xml:space="preserve"> for feedback and further instructions. The “My Grades” section of Blackboard provides a method for tracking your progress through the course. </w:t>
      </w:r>
      <w:r w:rsidR="00EC5A9F" w:rsidRPr="009C2458">
        <w:rPr>
          <w:rFonts w:ascii="Calibri" w:eastAsia="Georgia" w:hAnsi="Calibri"/>
        </w:rPr>
        <w:t>Grades will be entered in “</w:t>
      </w:r>
      <w:r w:rsidRPr="009C2458">
        <w:rPr>
          <w:rFonts w:ascii="Calibri" w:eastAsia="Georgia" w:hAnsi="Calibri"/>
        </w:rPr>
        <w:t>My Grades”</w:t>
      </w:r>
      <w:r w:rsidR="00EC5A9F" w:rsidRPr="009C2458">
        <w:rPr>
          <w:rFonts w:ascii="Calibri" w:eastAsia="Georgia" w:hAnsi="Calibri"/>
        </w:rPr>
        <w:t xml:space="preserve"> generally within a week. Response times may</w:t>
      </w:r>
      <w:r w:rsidR="00CE121F" w:rsidRPr="009C2458">
        <w:rPr>
          <w:rFonts w:ascii="Calibri" w:eastAsia="Georgia" w:hAnsi="Calibri"/>
        </w:rPr>
        <w:t xml:space="preserve"> vary for each assignment type </w:t>
      </w:r>
      <w:r w:rsidR="00BD023C">
        <w:rPr>
          <w:rFonts w:ascii="Calibri" w:eastAsia="Georgia" w:hAnsi="Calibri"/>
        </w:rPr>
        <w:t>based on the criteria and length of the paper</w:t>
      </w:r>
      <w:r w:rsidR="00CE121F" w:rsidRPr="009C2458">
        <w:rPr>
          <w:rFonts w:ascii="Calibri" w:eastAsia="Georgia" w:hAnsi="Calibri"/>
        </w:rPr>
        <w:t xml:space="preserve">. </w:t>
      </w:r>
    </w:p>
    <w:p w:rsidR="008B30C6" w:rsidRPr="009C2458" w:rsidRDefault="008B30C6" w:rsidP="00026EF5">
      <w:pPr>
        <w:spacing w:after="200" w:line="276" w:lineRule="auto"/>
        <w:contextualSpacing/>
        <w:rPr>
          <w:rFonts w:ascii="Calibri" w:eastAsia="Georgia" w:hAnsi="Calibri"/>
        </w:rPr>
      </w:pPr>
    </w:p>
    <w:p w:rsidR="00CE121F" w:rsidRPr="009C2458" w:rsidRDefault="00CE121F" w:rsidP="00026EF5">
      <w:pPr>
        <w:spacing w:after="200" w:line="276" w:lineRule="auto"/>
        <w:contextualSpacing/>
        <w:rPr>
          <w:rFonts w:ascii="Calibri" w:eastAsia="Georgia" w:hAnsi="Calibri"/>
        </w:rPr>
      </w:pPr>
      <w:r w:rsidRPr="009C2458">
        <w:rPr>
          <w:rFonts w:ascii="Calibri" w:eastAsia="Georgia" w:hAnsi="Calibri"/>
        </w:rPr>
        <w:t xml:space="preserve">Emails are responded to within 24 hours during the work week and 48 hours during the weekends and holidays, although they are generally responded </w:t>
      </w:r>
      <w:r w:rsidR="00921C86">
        <w:rPr>
          <w:rFonts w:ascii="Calibri" w:eastAsia="Georgia" w:hAnsi="Calibri"/>
        </w:rPr>
        <w:t xml:space="preserve">to </w:t>
      </w:r>
      <w:r w:rsidRPr="009C2458">
        <w:rPr>
          <w:rFonts w:ascii="Calibri" w:eastAsia="Georgia" w:hAnsi="Calibri"/>
        </w:rPr>
        <w:t xml:space="preserve">sooner than that. </w:t>
      </w:r>
    </w:p>
    <w:p w:rsidR="00CE121F" w:rsidRPr="009C2458" w:rsidRDefault="00CE121F" w:rsidP="00026EF5">
      <w:pPr>
        <w:spacing w:after="200" w:line="276" w:lineRule="auto"/>
        <w:contextualSpacing/>
        <w:rPr>
          <w:rFonts w:ascii="Calibri" w:eastAsia="Georgia" w:hAnsi="Calibri"/>
        </w:rPr>
      </w:pPr>
    </w:p>
    <w:p w:rsidR="009D5E70" w:rsidRPr="005622AC" w:rsidRDefault="00CE121F" w:rsidP="005622AC">
      <w:pPr>
        <w:pStyle w:val="Heading1"/>
        <w:rPr>
          <w:rFonts w:eastAsia="Georgia"/>
        </w:rPr>
      </w:pPr>
      <w:r w:rsidRPr="005622AC">
        <w:rPr>
          <w:rFonts w:eastAsia="Georgia"/>
        </w:rPr>
        <w:t>Course Assignments:</w:t>
      </w:r>
    </w:p>
    <w:p w:rsidR="009D5E70" w:rsidRPr="009D5E70" w:rsidRDefault="009D5E70" w:rsidP="00681D63">
      <w:pPr>
        <w:spacing w:after="200" w:line="276" w:lineRule="auto"/>
        <w:contextualSpacing/>
        <w:rPr>
          <w:rFonts w:ascii="Calibri" w:eastAsia="Georgia" w:hAnsi="Calibri"/>
          <w:b/>
        </w:rPr>
      </w:pPr>
    </w:p>
    <w:p w:rsidR="006026AA" w:rsidRPr="005343B0" w:rsidRDefault="00F70CC6" w:rsidP="009D5E70">
      <w:pPr>
        <w:spacing w:after="200" w:line="276" w:lineRule="auto"/>
        <w:contextualSpacing/>
        <w:rPr>
          <w:rFonts w:ascii="Calibri" w:eastAsia="Georgia" w:hAnsi="Calibri"/>
          <w:b/>
          <w:highlight w:val="yellow"/>
          <w:u w:val="single"/>
        </w:rPr>
      </w:pPr>
      <w:r w:rsidRPr="005343B0">
        <w:rPr>
          <w:rStyle w:val="SubtitleChar"/>
          <w:highlight w:val="yellow"/>
        </w:rPr>
        <w:t>D</w:t>
      </w:r>
      <w:r w:rsidR="00984D61" w:rsidRPr="005343B0">
        <w:rPr>
          <w:rStyle w:val="SubtitleChar"/>
          <w:highlight w:val="yellow"/>
        </w:rPr>
        <w:t>ISCUSSION BOARD</w:t>
      </w:r>
      <w:r w:rsidR="006026AA" w:rsidRPr="005343B0">
        <w:rPr>
          <w:rFonts w:ascii="Calibri" w:eastAsia="Georgia" w:hAnsi="Calibri"/>
          <w:b/>
          <w:highlight w:val="yellow"/>
          <w:u w:val="single"/>
        </w:rPr>
        <w:t xml:space="preserve"> </w:t>
      </w:r>
    </w:p>
    <w:p w:rsidR="00084BEC" w:rsidRDefault="00CE121F" w:rsidP="009D5E70">
      <w:pPr>
        <w:spacing w:after="200" w:line="276" w:lineRule="auto"/>
        <w:contextualSpacing/>
        <w:rPr>
          <w:rFonts w:ascii="Calibri" w:eastAsia="Georgia" w:hAnsi="Calibri"/>
          <w:b/>
        </w:rPr>
      </w:pPr>
      <w:r w:rsidRPr="005343B0">
        <w:rPr>
          <w:rFonts w:ascii="Calibri" w:eastAsia="Georgia" w:hAnsi="Calibri"/>
          <w:b/>
          <w:highlight w:val="yellow"/>
          <w:u w:val="single"/>
        </w:rPr>
        <w:t xml:space="preserve">Weekly </w:t>
      </w:r>
      <w:r w:rsidR="00F70CC6" w:rsidRPr="005343B0">
        <w:rPr>
          <w:rFonts w:ascii="Calibri" w:eastAsia="Georgia" w:hAnsi="Calibri"/>
          <w:b/>
          <w:highlight w:val="yellow"/>
          <w:u w:val="single"/>
        </w:rPr>
        <w:t xml:space="preserve">Chapter </w:t>
      </w:r>
      <w:r w:rsidRPr="005343B0">
        <w:rPr>
          <w:rFonts w:ascii="Calibri" w:eastAsia="Georgia" w:hAnsi="Calibri"/>
          <w:b/>
          <w:highlight w:val="yellow"/>
          <w:u w:val="single"/>
        </w:rPr>
        <w:t>Reflection</w:t>
      </w:r>
      <w:r w:rsidR="00F70CC6" w:rsidRPr="005343B0">
        <w:rPr>
          <w:rFonts w:ascii="Calibri" w:eastAsia="Georgia" w:hAnsi="Calibri"/>
          <w:b/>
          <w:highlight w:val="yellow"/>
          <w:u w:val="single"/>
        </w:rPr>
        <w:t>s</w:t>
      </w:r>
      <w:r w:rsidRPr="005343B0">
        <w:rPr>
          <w:rFonts w:ascii="Calibri" w:eastAsia="Georgia" w:hAnsi="Calibri"/>
          <w:b/>
          <w:highlight w:val="yellow"/>
          <w:u w:val="single"/>
        </w:rPr>
        <w:t xml:space="preserve"> (</w:t>
      </w:r>
      <w:r w:rsidR="00422268" w:rsidRPr="005343B0">
        <w:rPr>
          <w:rFonts w:ascii="Calibri" w:eastAsia="Georgia" w:hAnsi="Calibri"/>
          <w:b/>
          <w:highlight w:val="yellow"/>
          <w:u w:val="single"/>
        </w:rPr>
        <w:t>16</w:t>
      </w:r>
      <w:r w:rsidRPr="005343B0">
        <w:rPr>
          <w:rFonts w:ascii="Calibri" w:eastAsia="Georgia" w:hAnsi="Calibri"/>
          <w:b/>
          <w:highlight w:val="yellow"/>
          <w:u w:val="single"/>
        </w:rPr>
        <w:t xml:space="preserve"> points for each, </w:t>
      </w:r>
      <w:r w:rsidR="00422268" w:rsidRPr="005343B0">
        <w:rPr>
          <w:rFonts w:ascii="Calibri" w:eastAsia="Georgia" w:hAnsi="Calibri"/>
          <w:b/>
          <w:highlight w:val="yellow"/>
          <w:u w:val="single"/>
        </w:rPr>
        <w:t>160</w:t>
      </w:r>
      <w:r w:rsidRPr="005343B0">
        <w:rPr>
          <w:rFonts w:ascii="Calibri" w:eastAsia="Georgia" w:hAnsi="Calibri"/>
          <w:b/>
          <w:highlight w:val="yellow"/>
          <w:u w:val="single"/>
        </w:rPr>
        <w:t xml:space="preserve"> points total)</w:t>
      </w:r>
      <w:r w:rsidR="00681D63" w:rsidRPr="00476CE3">
        <w:rPr>
          <w:rFonts w:ascii="Calibri" w:eastAsia="Georgia" w:hAnsi="Calibri"/>
          <w:b/>
        </w:rPr>
        <w:t xml:space="preserve">  </w:t>
      </w:r>
    </w:p>
    <w:p w:rsidR="009D5E70" w:rsidRPr="00476CE3" w:rsidRDefault="008B30C6" w:rsidP="009D5E70">
      <w:pPr>
        <w:spacing w:after="200" w:line="276" w:lineRule="auto"/>
        <w:contextualSpacing/>
        <w:rPr>
          <w:rFonts w:ascii="Calibri" w:eastAsia="Georgia" w:hAnsi="Calibri"/>
        </w:rPr>
      </w:pPr>
      <w:r w:rsidRPr="00476CE3">
        <w:rPr>
          <w:rFonts w:ascii="Calibri" w:eastAsia="Georgia" w:hAnsi="Calibri"/>
        </w:rPr>
        <w:t xml:space="preserve">Each week </w:t>
      </w:r>
      <w:r w:rsidR="00180336" w:rsidRPr="00476CE3">
        <w:rPr>
          <w:rFonts w:ascii="Calibri" w:eastAsia="Georgia" w:hAnsi="Calibri"/>
        </w:rPr>
        <w:t xml:space="preserve">(Not including Week #1’s </w:t>
      </w:r>
      <w:r w:rsidR="00921C86" w:rsidRPr="00476CE3">
        <w:rPr>
          <w:rFonts w:ascii="Calibri" w:eastAsia="Georgia" w:hAnsi="Calibri"/>
        </w:rPr>
        <w:t>self-introduction</w:t>
      </w:r>
      <w:r w:rsidR="00180336" w:rsidRPr="00476CE3">
        <w:rPr>
          <w:rFonts w:ascii="Calibri" w:eastAsia="Georgia" w:hAnsi="Calibri"/>
        </w:rPr>
        <w:t xml:space="preserve"> submission) </w:t>
      </w:r>
      <w:r w:rsidRPr="00476CE3">
        <w:rPr>
          <w:rFonts w:ascii="Calibri" w:eastAsia="Georgia" w:hAnsi="Calibri"/>
        </w:rPr>
        <w:t>t</w:t>
      </w:r>
      <w:r w:rsidR="009D5E70" w:rsidRPr="00476CE3">
        <w:rPr>
          <w:rFonts w:ascii="Calibri" w:eastAsia="Georgia" w:hAnsi="Calibri"/>
        </w:rPr>
        <w:t xml:space="preserve">here will be </w:t>
      </w:r>
      <w:r w:rsidR="00921C86" w:rsidRPr="00476CE3">
        <w:rPr>
          <w:rFonts w:ascii="Calibri" w:eastAsia="Georgia" w:hAnsi="Calibri"/>
        </w:rPr>
        <w:t>one or more qu</w:t>
      </w:r>
      <w:r w:rsidR="00CE121F" w:rsidRPr="00476CE3">
        <w:rPr>
          <w:rFonts w:ascii="Calibri" w:eastAsia="Georgia" w:hAnsi="Calibri"/>
        </w:rPr>
        <w:t>estion</w:t>
      </w:r>
      <w:r w:rsidR="00921C86" w:rsidRPr="00476CE3">
        <w:rPr>
          <w:rFonts w:ascii="Calibri" w:eastAsia="Georgia" w:hAnsi="Calibri"/>
        </w:rPr>
        <w:t>s</w:t>
      </w:r>
      <w:r w:rsidR="009D5E70" w:rsidRPr="00476CE3">
        <w:rPr>
          <w:rFonts w:ascii="Calibri" w:eastAsia="Georgia" w:hAnsi="Calibri"/>
        </w:rPr>
        <w:t xml:space="preserve"> that will be posted by the instructor </w:t>
      </w:r>
      <w:r w:rsidR="00921C86" w:rsidRPr="00476CE3">
        <w:rPr>
          <w:rFonts w:ascii="Calibri" w:eastAsia="Georgia" w:hAnsi="Calibri"/>
        </w:rPr>
        <w:t>on Discussion Board</w:t>
      </w:r>
      <w:r w:rsidR="00CE121F" w:rsidRPr="00476CE3">
        <w:rPr>
          <w:rFonts w:ascii="Calibri" w:eastAsia="Georgia" w:hAnsi="Calibri"/>
        </w:rPr>
        <w:t xml:space="preserve"> that reflect contents of each chapter that is assigned</w:t>
      </w:r>
      <w:r w:rsidRPr="00476CE3">
        <w:rPr>
          <w:rFonts w:ascii="Calibri" w:eastAsia="Georgia" w:hAnsi="Calibri"/>
        </w:rPr>
        <w:t xml:space="preserve"> on the tentative course schedule</w:t>
      </w:r>
      <w:r w:rsidR="00CE121F" w:rsidRPr="00476CE3">
        <w:rPr>
          <w:rFonts w:ascii="Calibri" w:eastAsia="Georgia" w:hAnsi="Calibri"/>
        </w:rPr>
        <w:t>. Students will read each chapter</w:t>
      </w:r>
      <w:r w:rsidRPr="00476CE3">
        <w:rPr>
          <w:rFonts w:ascii="Calibri" w:eastAsia="Georgia" w:hAnsi="Calibri"/>
        </w:rPr>
        <w:t>(s)</w:t>
      </w:r>
      <w:r w:rsidR="00CE121F" w:rsidRPr="00476CE3">
        <w:rPr>
          <w:rFonts w:ascii="Calibri" w:eastAsia="Georgia" w:hAnsi="Calibri"/>
        </w:rPr>
        <w:t xml:space="preserve"> and make thoughtful answers.</w:t>
      </w:r>
      <w:r w:rsidR="009D5E70" w:rsidRPr="00476CE3">
        <w:rPr>
          <w:rFonts w:ascii="Calibri" w:eastAsia="Georgia" w:hAnsi="Calibri"/>
        </w:rPr>
        <w:t xml:space="preserve"> In addition, each student is required to respond </w:t>
      </w:r>
      <w:r w:rsidR="009D5E70" w:rsidRPr="00476CE3">
        <w:rPr>
          <w:rFonts w:ascii="Calibri" w:eastAsia="Georgia" w:hAnsi="Calibri"/>
          <w:b/>
          <w:i/>
        </w:rPr>
        <w:t>to at least 2</w:t>
      </w:r>
      <w:r w:rsidR="009D5E70" w:rsidRPr="00476CE3">
        <w:rPr>
          <w:rFonts w:ascii="Calibri" w:eastAsia="Georgia" w:hAnsi="Calibri"/>
        </w:rPr>
        <w:t xml:space="preserve"> other student’s initial responses to the discussion board question</w:t>
      </w:r>
      <w:r w:rsidR="00C677B0" w:rsidRPr="00476CE3">
        <w:rPr>
          <w:rFonts w:ascii="Calibri" w:eastAsia="Georgia" w:hAnsi="Calibri"/>
        </w:rPr>
        <w:t>(s)</w:t>
      </w:r>
      <w:r w:rsidR="009D5E70" w:rsidRPr="00476CE3">
        <w:rPr>
          <w:rFonts w:ascii="Calibri" w:eastAsia="Georgia" w:hAnsi="Calibri"/>
        </w:rPr>
        <w:t xml:space="preserve">. </w:t>
      </w:r>
      <w:r w:rsidR="00C677B0" w:rsidRPr="00476CE3">
        <w:rPr>
          <w:rFonts w:ascii="Calibri" w:eastAsia="Georgia" w:hAnsi="Calibri"/>
        </w:rPr>
        <w:t>Initial responses and two (2) responses to another student’s initial response must be a paragraph in nature each.</w:t>
      </w:r>
    </w:p>
    <w:p w:rsidR="009D5E70" w:rsidRPr="00476CE3" w:rsidRDefault="009D5E70" w:rsidP="009D5E70">
      <w:pPr>
        <w:spacing w:after="200" w:line="276" w:lineRule="auto"/>
        <w:contextualSpacing/>
        <w:rPr>
          <w:rFonts w:ascii="Calibri" w:eastAsia="Georgia" w:hAnsi="Calibri"/>
        </w:rPr>
      </w:pPr>
    </w:p>
    <w:p w:rsidR="009D5E70" w:rsidRPr="00476CE3" w:rsidRDefault="009D5E70" w:rsidP="009D5E70">
      <w:pPr>
        <w:spacing w:after="200" w:line="276" w:lineRule="auto"/>
        <w:contextualSpacing/>
        <w:rPr>
          <w:rFonts w:ascii="Calibri" w:eastAsia="Georgia" w:hAnsi="Calibri"/>
        </w:rPr>
      </w:pPr>
      <w:r w:rsidRPr="00476CE3">
        <w:rPr>
          <w:rFonts w:ascii="Calibri" w:eastAsia="Georgia" w:hAnsi="Calibri"/>
        </w:rPr>
        <w:t xml:space="preserve">Readings should be completed early in the week in which they are assigned with the expectation that graduate students will be able to adequately address the question(s) posted through the </w:t>
      </w:r>
      <w:r w:rsidR="001B6DBE" w:rsidRPr="00476CE3">
        <w:rPr>
          <w:rFonts w:ascii="Calibri" w:eastAsia="Georgia" w:hAnsi="Calibri"/>
        </w:rPr>
        <w:t>di</w:t>
      </w:r>
      <w:r w:rsidRPr="00476CE3">
        <w:rPr>
          <w:rFonts w:ascii="Calibri" w:eastAsia="Georgia" w:hAnsi="Calibri"/>
        </w:rPr>
        <w:t>scussion board assignment</w:t>
      </w:r>
      <w:r w:rsidR="00234E46" w:rsidRPr="00476CE3">
        <w:rPr>
          <w:rFonts w:ascii="Calibri" w:eastAsia="Georgia" w:hAnsi="Calibri"/>
        </w:rPr>
        <w:t xml:space="preserve">. </w:t>
      </w:r>
      <w:r w:rsidR="001B6DBE" w:rsidRPr="00476CE3">
        <w:rPr>
          <w:rFonts w:ascii="Calibri" w:eastAsia="Georgia" w:hAnsi="Calibri"/>
        </w:rPr>
        <w:t xml:space="preserve">A discussion board question(s) will be asked by the instructor by 11:59 p.m. Sunday each week. </w:t>
      </w:r>
      <w:r w:rsidR="00234E46" w:rsidRPr="00476CE3">
        <w:rPr>
          <w:rFonts w:ascii="Calibri" w:eastAsia="Georgia" w:hAnsi="Calibri"/>
        </w:rPr>
        <w:t xml:space="preserve">By Thursday of the </w:t>
      </w:r>
      <w:r w:rsidR="00921C86" w:rsidRPr="00476CE3">
        <w:rPr>
          <w:rFonts w:ascii="Calibri" w:eastAsia="Georgia" w:hAnsi="Calibri"/>
        </w:rPr>
        <w:t xml:space="preserve">same </w:t>
      </w:r>
      <w:r w:rsidR="00234E46" w:rsidRPr="00476CE3">
        <w:rPr>
          <w:rFonts w:ascii="Calibri" w:eastAsia="Georgia" w:hAnsi="Calibri"/>
        </w:rPr>
        <w:t xml:space="preserve">week </w:t>
      </w:r>
      <w:r w:rsidRPr="00476CE3">
        <w:rPr>
          <w:rFonts w:ascii="Calibri" w:eastAsia="Georgia" w:hAnsi="Calibri"/>
        </w:rPr>
        <w:t>by 11:59 p.m. CST</w:t>
      </w:r>
      <w:r w:rsidR="00234E46" w:rsidRPr="00476CE3">
        <w:rPr>
          <w:rFonts w:ascii="Calibri" w:eastAsia="Georgia" w:hAnsi="Calibri"/>
        </w:rPr>
        <w:t xml:space="preserve"> each student is expected to have responded to the discussion question(s)</w:t>
      </w:r>
      <w:r w:rsidR="00921C86" w:rsidRPr="00476CE3">
        <w:rPr>
          <w:rFonts w:ascii="Calibri" w:eastAsia="Georgia" w:hAnsi="Calibri"/>
        </w:rPr>
        <w:t xml:space="preserve"> from their own perspective. Within 3 days, by </w:t>
      </w:r>
      <w:r w:rsidRPr="00476CE3">
        <w:rPr>
          <w:rFonts w:ascii="Calibri" w:eastAsia="Georgia" w:hAnsi="Calibri"/>
        </w:rPr>
        <w:t>Sunday at 11:59 p.m. CST</w:t>
      </w:r>
      <w:r w:rsidR="00234E46" w:rsidRPr="00476CE3">
        <w:rPr>
          <w:rFonts w:ascii="Calibri" w:eastAsia="Georgia" w:hAnsi="Calibri"/>
        </w:rPr>
        <w:t xml:space="preserve"> each student is expected to have </w:t>
      </w:r>
      <w:r w:rsidR="001B6DBE" w:rsidRPr="00476CE3">
        <w:rPr>
          <w:rFonts w:ascii="Calibri" w:eastAsia="Georgia" w:hAnsi="Calibri"/>
        </w:rPr>
        <w:t xml:space="preserve">intelligently and comprehensively </w:t>
      </w:r>
      <w:r w:rsidR="00234E46" w:rsidRPr="00476CE3">
        <w:rPr>
          <w:rFonts w:ascii="Calibri" w:eastAsia="Georgia" w:hAnsi="Calibri"/>
        </w:rPr>
        <w:t>responded to two (2) other students</w:t>
      </w:r>
      <w:r w:rsidRPr="00476CE3">
        <w:rPr>
          <w:rFonts w:ascii="Calibri" w:eastAsia="Georgia" w:hAnsi="Calibri"/>
        </w:rPr>
        <w:t xml:space="preserve">. </w:t>
      </w:r>
    </w:p>
    <w:p w:rsidR="00984D61" w:rsidRPr="00476CE3" w:rsidRDefault="00984D61" w:rsidP="009D5E70">
      <w:pPr>
        <w:spacing w:after="200" w:line="276" w:lineRule="auto"/>
        <w:contextualSpacing/>
        <w:rPr>
          <w:rFonts w:ascii="Calibri" w:eastAsia="Georgia" w:hAnsi="Calibri"/>
        </w:rPr>
      </w:pPr>
    </w:p>
    <w:p w:rsidR="00984D61" w:rsidRPr="00476CE3" w:rsidRDefault="00984D61" w:rsidP="00984D61">
      <w:pPr>
        <w:spacing w:after="200" w:line="276" w:lineRule="auto"/>
        <w:contextualSpacing/>
        <w:rPr>
          <w:rFonts w:ascii="Calibri" w:eastAsia="Georgia" w:hAnsi="Calibri"/>
          <w:b/>
        </w:rPr>
      </w:pPr>
      <w:r w:rsidRPr="00476CE3">
        <w:rPr>
          <w:rFonts w:ascii="Calibri" w:eastAsia="Georgia" w:hAnsi="Calibri"/>
          <w:b/>
        </w:rPr>
        <w:t>Exception: The last week of the course the discussion board question(s) will be asked by the instructor by 11:59 p.m. Sunday. By Wednesday of the</w:t>
      </w:r>
      <w:r w:rsidR="00921C86" w:rsidRPr="00476CE3">
        <w:rPr>
          <w:rFonts w:ascii="Calibri" w:eastAsia="Georgia" w:hAnsi="Calibri"/>
          <w:b/>
        </w:rPr>
        <w:t xml:space="preserve"> same</w:t>
      </w:r>
      <w:r w:rsidRPr="00476CE3">
        <w:rPr>
          <w:rFonts w:ascii="Calibri" w:eastAsia="Georgia" w:hAnsi="Calibri"/>
          <w:b/>
        </w:rPr>
        <w:t xml:space="preserve"> week by 11:59 p.m. CST each student is expected to have responded to the discussion question(s) from their own perspective. </w:t>
      </w:r>
      <w:r w:rsidR="00921C86" w:rsidRPr="00476CE3">
        <w:rPr>
          <w:rFonts w:ascii="Calibri" w:eastAsia="Georgia" w:hAnsi="Calibri"/>
          <w:b/>
        </w:rPr>
        <w:t>Within 3 days, b</w:t>
      </w:r>
      <w:r w:rsidRPr="00476CE3">
        <w:rPr>
          <w:rFonts w:ascii="Calibri" w:eastAsia="Georgia" w:hAnsi="Calibri"/>
          <w:b/>
        </w:rPr>
        <w:t xml:space="preserve">y Saturday at 11:59 p.m. CST each student is expected to have intelligently and comprehensively responded to two (2) other students. </w:t>
      </w:r>
    </w:p>
    <w:p w:rsidR="009D5E70" w:rsidRPr="00E8700D" w:rsidRDefault="009D5E70" w:rsidP="00681D63">
      <w:pPr>
        <w:spacing w:after="200" w:line="276" w:lineRule="auto"/>
        <w:contextualSpacing/>
        <w:rPr>
          <w:rFonts w:ascii="Calibri" w:eastAsia="Georgia" w:hAnsi="Calibri"/>
          <w:b/>
          <w:highlight w:val="yellow"/>
        </w:rPr>
      </w:pPr>
    </w:p>
    <w:p w:rsidR="007B66BA" w:rsidRPr="005343B0" w:rsidRDefault="007B66BA" w:rsidP="00DF6318">
      <w:pPr>
        <w:spacing w:after="200" w:line="276" w:lineRule="auto"/>
        <w:contextualSpacing/>
        <w:rPr>
          <w:rFonts w:ascii="Calibri" w:eastAsia="Georgia" w:hAnsi="Calibri"/>
          <w:b/>
          <w:highlight w:val="yellow"/>
          <w:u w:val="single"/>
        </w:rPr>
      </w:pPr>
      <w:r w:rsidRPr="005343B0">
        <w:rPr>
          <w:rStyle w:val="SubtitleChar"/>
          <w:highlight w:val="yellow"/>
        </w:rPr>
        <w:t>HUMAN SERVICES CASE MANAGEMENT BASIC SKILLS ASSIGNMENTS (This will include 4 separate assignments)</w:t>
      </w:r>
      <w:r w:rsidR="00422268" w:rsidRPr="005343B0">
        <w:rPr>
          <w:rFonts w:ascii="Calibri" w:eastAsia="Georgia" w:hAnsi="Calibri"/>
          <w:b/>
          <w:highlight w:val="yellow"/>
          <w:u w:val="single"/>
        </w:rPr>
        <w:t xml:space="preserve"> </w:t>
      </w:r>
    </w:p>
    <w:p w:rsidR="00A03629" w:rsidRPr="00ED4986" w:rsidRDefault="00422268" w:rsidP="00F70CC6">
      <w:pPr>
        <w:spacing w:after="200" w:line="276" w:lineRule="auto"/>
        <w:contextualSpacing/>
        <w:rPr>
          <w:rFonts w:ascii="Calibri" w:eastAsia="Georgia" w:hAnsi="Calibri"/>
          <w:b/>
          <w:u w:val="single"/>
        </w:rPr>
      </w:pPr>
      <w:r w:rsidRPr="005343B0">
        <w:rPr>
          <w:rFonts w:ascii="Calibri" w:eastAsia="Georgia" w:hAnsi="Calibri"/>
          <w:b/>
          <w:highlight w:val="yellow"/>
          <w:u w:val="single"/>
        </w:rPr>
        <w:t>(</w:t>
      </w:r>
      <w:r w:rsidR="007B66BA" w:rsidRPr="005343B0">
        <w:rPr>
          <w:rFonts w:ascii="Calibri" w:eastAsia="Georgia" w:hAnsi="Calibri"/>
          <w:b/>
          <w:highlight w:val="yellow"/>
          <w:u w:val="single"/>
        </w:rPr>
        <w:t xml:space="preserve">60 points for each, </w:t>
      </w:r>
      <w:r w:rsidR="00AC0305" w:rsidRPr="005343B0">
        <w:rPr>
          <w:rFonts w:ascii="Calibri" w:eastAsia="Georgia" w:hAnsi="Calibri"/>
          <w:b/>
          <w:highlight w:val="yellow"/>
          <w:u w:val="single"/>
        </w:rPr>
        <w:t>240</w:t>
      </w:r>
      <w:r w:rsidR="00F70CC6" w:rsidRPr="005343B0">
        <w:rPr>
          <w:rFonts w:ascii="Calibri" w:eastAsia="Georgia" w:hAnsi="Calibri"/>
          <w:b/>
          <w:highlight w:val="yellow"/>
          <w:u w:val="single"/>
        </w:rPr>
        <w:t xml:space="preserve"> points total</w:t>
      </w:r>
      <w:bookmarkStart w:id="0" w:name="_Hlk14012759"/>
      <w:r w:rsidR="00A03629" w:rsidRPr="005343B0">
        <w:rPr>
          <w:rFonts w:ascii="Calibri" w:eastAsia="Georgia" w:hAnsi="Calibri"/>
          <w:b/>
          <w:highlight w:val="yellow"/>
          <w:u w:val="single"/>
        </w:rPr>
        <w:t>)</w:t>
      </w:r>
    </w:p>
    <w:p w:rsidR="00CF41DB" w:rsidRPr="00ED4986" w:rsidRDefault="007B66BA" w:rsidP="00F70CC6">
      <w:pPr>
        <w:spacing w:after="200" w:line="276" w:lineRule="auto"/>
        <w:contextualSpacing/>
        <w:rPr>
          <w:rFonts w:ascii="Calibri" w:eastAsia="Georgia" w:hAnsi="Calibri"/>
        </w:rPr>
      </w:pPr>
      <w:r w:rsidRPr="00ED4986">
        <w:rPr>
          <w:rFonts w:ascii="Calibri" w:eastAsia="Georgia" w:hAnsi="Calibri"/>
        </w:rPr>
        <w:t xml:space="preserve">Students in this course </w:t>
      </w:r>
      <w:r w:rsidR="00A03629" w:rsidRPr="00ED4986">
        <w:rPr>
          <w:rFonts w:ascii="Calibri" w:eastAsia="Georgia" w:hAnsi="Calibri"/>
        </w:rPr>
        <w:t xml:space="preserve">will be asked to </w:t>
      </w:r>
      <w:r w:rsidRPr="00ED4986">
        <w:rPr>
          <w:rFonts w:ascii="Calibri" w:eastAsia="Georgia" w:hAnsi="Calibri"/>
        </w:rPr>
        <w:t>demonstrate that they have acquired the knowledge, understanding and skills necessary to be successful in the field of human services case management</w:t>
      </w:r>
      <w:r w:rsidR="00A03629" w:rsidRPr="00ED4986">
        <w:rPr>
          <w:rFonts w:ascii="Calibri" w:eastAsia="Georgia" w:hAnsi="Calibri"/>
        </w:rPr>
        <w:t xml:space="preserve"> through the completion of prescriptive assignments. St</w:t>
      </w:r>
      <w:r w:rsidRPr="00ED4986">
        <w:rPr>
          <w:rFonts w:ascii="Calibri" w:eastAsia="Georgia" w:hAnsi="Calibri"/>
        </w:rPr>
        <w:t xml:space="preserve">udents will be given an in depth assignment attached to certain chapters in the textbook as we approach those chapters. </w:t>
      </w:r>
      <w:r w:rsidR="00A03629" w:rsidRPr="00ED4986">
        <w:rPr>
          <w:rFonts w:ascii="Calibri" w:eastAsia="Georgia" w:hAnsi="Calibri"/>
        </w:rPr>
        <w:t xml:space="preserve">Due dates for these </w:t>
      </w:r>
      <w:r w:rsidR="00A03629" w:rsidRPr="00ED4986">
        <w:rPr>
          <w:rFonts w:ascii="Calibri" w:eastAsia="Georgia" w:hAnsi="Calibri"/>
        </w:rPr>
        <w:lastRenderedPageBreak/>
        <w:t xml:space="preserve">assignments are listed in the course schedule at the end of the syllabus. Please be sure to follow the </w:t>
      </w:r>
      <w:r w:rsidR="00084BEC">
        <w:rPr>
          <w:rFonts w:ascii="Calibri" w:eastAsia="Georgia" w:hAnsi="Calibri"/>
        </w:rPr>
        <w:t xml:space="preserve">assignment specific instructions </w:t>
      </w:r>
      <w:r w:rsidR="00A03629" w:rsidRPr="00ED4986">
        <w:rPr>
          <w:rFonts w:ascii="Calibri" w:eastAsia="Georgia" w:hAnsi="Calibri"/>
        </w:rPr>
        <w:t xml:space="preserve">when the assignment is posted. </w:t>
      </w:r>
      <w:bookmarkEnd w:id="0"/>
    </w:p>
    <w:p w:rsidR="00A03629" w:rsidRPr="00ED4986" w:rsidRDefault="00A03629" w:rsidP="00F70CC6">
      <w:pPr>
        <w:spacing w:after="200" w:line="276" w:lineRule="auto"/>
        <w:contextualSpacing/>
        <w:rPr>
          <w:rStyle w:val="SubtitleChar"/>
        </w:rPr>
      </w:pPr>
    </w:p>
    <w:p w:rsidR="003D0B04" w:rsidRPr="00026EF5" w:rsidRDefault="003D0B04" w:rsidP="005622AC">
      <w:pPr>
        <w:pStyle w:val="Heading1"/>
      </w:pPr>
      <w:r w:rsidRPr="00026EF5">
        <w:t>The University has a standard grade scale:</w:t>
      </w:r>
    </w:p>
    <w:p w:rsidR="003D0B04" w:rsidRDefault="003D0B04" w:rsidP="00026EF5">
      <w:pPr>
        <w:contextualSpacing/>
        <w:rPr>
          <w:rFonts w:ascii="Calibri" w:hAnsi="Calibri"/>
        </w:rPr>
      </w:pPr>
      <w:r w:rsidRPr="00026EF5">
        <w:rPr>
          <w:rFonts w:ascii="Calibri" w:hAnsi="Calibri"/>
        </w:rPr>
        <w:t>A = 90-100, B = 80-89, C = 70-79, D = 60-69, F= below 60, W = Withdrawal, WP = withdrew passing, WF = withdrew failing, I = incomplete. An incomplete may be given within the last two weeks of a long term or within the last two days of a micro</w:t>
      </w:r>
      <w:r w:rsidR="00CA09B2">
        <w:rPr>
          <w:rFonts w:ascii="Calibri" w:hAnsi="Calibri"/>
        </w:rPr>
        <w:t>-</w:t>
      </w:r>
      <w:r w:rsidRPr="00026EF5">
        <w:rPr>
          <w:rFonts w:ascii="Calibri" w:hAnsi="Calibri"/>
        </w:rPr>
        <w:t xml:space="preserve">term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the </w:t>
      </w:r>
      <w:r w:rsidR="005E684B">
        <w:rPr>
          <w:rFonts w:ascii="Calibri" w:hAnsi="Calibri"/>
        </w:rPr>
        <w:t>“incomplete”</w:t>
      </w:r>
      <w:r w:rsidRPr="00026EF5">
        <w:rPr>
          <w:rFonts w:ascii="Calibri" w:hAnsi="Calibri"/>
        </w:rPr>
        <w:t xml:space="preserve"> is converted to an F.</w:t>
      </w:r>
    </w:p>
    <w:p w:rsidR="00847A0A" w:rsidRDefault="00847A0A" w:rsidP="00026EF5">
      <w:pPr>
        <w:contextualSpacing/>
        <w:rPr>
          <w:rFonts w:ascii="Calibri" w:hAnsi="Calibri"/>
        </w:rPr>
      </w:pPr>
    </w:p>
    <w:p w:rsidR="00847A0A" w:rsidRPr="005343B0" w:rsidRDefault="00847A0A" w:rsidP="00026EF5">
      <w:pPr>
        <w:contextualSpacing/>
        <w:rPr>
          <w:rFonts w:ascii="Calibri" w:hAnsi="Calibri"/>
          <w:highlight w:val="yellow"/>
        </w:rPr>
      </w:pPr>
      <w:r w:rsidRPr="005343B0">
        <w:rPr>
          <w:rFonts w:ascii="Calibri" w:hAnsi="Calibri"/>
          <w:highlight w:val="yellow"/>
        </w:rPr>
        <w:t>Course Grading Scale:</w:t>
      </w:r>
      <w:bookmarkStart w:id="1" w:name="_Hlk535764142"/>
      <w:r w:rsidRPr="005343B0">
        <w:rPr>
          <w:rFonts w:ascii="Calibri" w:hAnsi="Calibri"/>
          <w:highlight w:val="yellow"/>
        </w:rPr>
        <w:tab/>
      </w:r>
      <w:bookmarkEnd w:id="1"/>
      <w:r w:rsidRPr="005343B0">
        <w:rPr>
          <w:rFonts w:ascii="Calibri" w:hAnsi="Calibri"/>
          <w:highlight w:val="yellow"/>
        </w:rPr>
        <w:t xml:space="preserve">(400 total possible points) </w:t>
      </w:r>
    </w:p>
    <w:p w:rsidR="00847A0A" w:rsidRPr="005343B0" w:rsidRDefault="00847A0A" w:rsidP="00026EF5">
      <w:pPr>
        <w:contextualSpacing/>
        <w:rPr>
          <w:rFonts w:ascii="Calibri" w:hAnsi="Calibri"/>
          <w:highlight w:val="yellow"/>
        </w:rPr>
      </w:pPr>
      <w:r w:rsidRPr="005343B0">
        <w:rPr>
          <w:rFonts w:ascii="Calibri" w:hAnsi="Calibri"/>
          <w:highlight w:val="yellow"/>
        </w:rPr>
        <w:t>A = 90%-100%</w:t>
      </w:r>
      <w:r w:rsidR="00F15C7B" w:rsidRPr="005343B0">
        <w:rPr>
          <w:rFonts w:ascii="Calibri" w:hAnsi="Calibri"/>
          <w:highlight w:val="yellow"/>
        </w:rPr>
        <w:tab/>
      </w:r>
      <w:r w:rsidR="00F15C7B" w:rsidRPr="005343B0">
        <w:rPr>
          <w:rFonts w:ascii="Calibri" w:hAnsi="Calibri"/>
          <w:highlight w:val="yellow"/>
        </w:rPr>
        <w:tab/>
      </w:r>
      <w:r w:rsidRPr="005343B0">
        <w:rPr>
          <w:rFonts w:ascii="Calibri" w:hAnsi="Calibri"/>
          <w:highlight w:val="yellow"/>
        </w:rPr>
        <w:t>400-360</w:t>
      </w:r>
    </w:p>
    <w:p w:rsidR="00847A0A" w:rsidRPr="005343B0" w:rsidRDefault="00847A0A" w:rsidP="00026EF5">
      <w:pPr>
        <w:contextualSpacing/>
        <w:rPr>
          <w:rFonts w:ascii="Calibri" w:hAnsi="Calibri"/>
          <w:highlight w:val="yellow"/>
        </w:rPr>
      </w:pPr>
      <w:r w:rsidRPr="005343B0">
        <w:rPr>
          <w:rFonts w:ascii="Calibri" w:hAnsi="Calibri"/>
          <w:highlight w:val="yellow"/>
        </w:rPr>
        <w:t>B = 80%-89%</w:t>
      </w:r>
      <w:r w:rsidR="00F15C7B" w:rsidRPr="005343B0">
        <w:rPr>
          <w:rFonts w:ascii="Calibri" w:hAnsi="Calibri"/>
          <w:highlight w:val="yellow"/>
        </w:rPr>
        <w:tab/>
      </w:r>
      <w:r w:rsidR="00F15C7B" w:rsidRPr="005343B0">
        <w:rPr>
          <w:rFonts w:ascii="Calibri" w:hAnsi="Calibri"/>
          <w:highlight w:val="yellow"/>
        </w:rPr>
        <w:tab/>
      </w:r>
      <w:r w:rsidRPr="005343B0">
        <w:rPr>
          <w:rFonts w:ascii="Calibri" w:hAnsi="Calibri"/>
          <w:highlight w:val="yellow"/>
        </w:rPr>
        <w:t>359-320</w:t>
      </w:r>
    </w:p>
    <w:p w:rsidR="00847A0A" w:rsidRPr="005343B0" w:rsidRDefault="00847A0A" w:rsidP="00026EF5">
      <w:pPr>
        <w:contextualSpacing/>
        <w:rPr>
          <w:rFonts w:ascii="Calibri" w:hAnsi="Calibri"/>
          <w:highlight w:val="yellow"/>
        </w:rPr>
      </w:pPr>
      <w:r w:rsidRPr="005343B0">
        <w:rPr>
          <w:rFonts w:ascii="Calibri" w:hAnsi="Calibri"/>
          <w:highlight w:val="yellow"/>
        </w:rPr>
        <w:t>C = 70%-79%</w:t>
      </w:r>
      <w:r w:rsidR="00F15C7B" w:rsidRPr="005343B0">
        <w:rPr>
          <w:rFonts w:ascii="Calibri" w:hAnsi="Calibri"/>
          <w:highlight w:val="yellow"/>
        </w:rPr>
        <w:tab/>
      </w:r>
      <w:r w:rsidR="00F15C7B" w:rsidRPr="005343B0">
        <w:rPr>
          <w:rFonts w:ascii="Calibri" w:hAnsi="Calibri"/>
          <w:highlight w:val="yellow"/>
        </w:rPr>
        <w:tab/>
      </w:r>
      <w:r w:rsidRPr="005343B0">
        <w:rPr>
          <w:rFonts w:ascii="Calibri" w:hAnsi="Calibri"/>
          <w:highlight w:val="yellow"/>
        </w:rPr>
        <w:t>319-280</w:t>
      </w:r>
    </w:p>
    <w:p w:rsidR="00847A0A" w:rsidRPr="005343B0" w:rsidRDefault="00847A0A" w:rsidP="00026EF5">
      <w:pPr>
        <w:contextualSpacing/>
        <w:rPr>
          <w:rFonts w:ascii="Calibri" w:hAnsi="Calibri"/>
          <w:highlight w:val="yellow"/>
        </w:rPr>
      </w:pPr>
      <w:r w:rsidRPr="005343B0">
        <w:rPr>
          <w:rFonts w:ascii="Calibri" w:hAnsi="Calibri"/>
          <w:highlight w:val="yellow"/>
        </w:rPr>
        <w:t>D = 60%-69%</w:t>
      </w:r>
      <w:r w:rsidR="00F15C7B" w:rsidRPr="005343B0">
        <w:rPr>
          <w:rFonts w:ascii="Calibri" w:hAnsi="Calibri"/>
          <w:highlight w:val="yellow"/>
        </w:rPr>
        <w:tab/>
      </w:r>
      <w:r w:rsidR="00F15C7B" w:rsidRPr="005343B0">
        <w:rPr>
          <w:rFonts w:ascii="Calibri" w:hAnsi="Calibri"/>
          <w:highlight w:val="yellow"/>
        </w:rPr>
        <w:tab/>
      </w:r>
      <w:r w:rsidRPr="005343B0">
        <w:rPr>
          <w:rFonts w:ascii="Calibri" w:hAnsi="Calibri"/>
          <w:highlight w:val="yellow"/>
        </w:rPr>
        <w:t>279-240</w:t>
      </w:r>
    </w:p>
    <w:p w:rsidR="00847A0A" w:rsidRPr="00921C86" w:rsidRDefault="00847A0A" w:rsidP="00026EF5">
      <w:pPr>
        <w:contextualSpacing/>
        <w:rPr>
          <w:rFonts w:ascii="Calibri" w:hAnsi="Calibri"/>
        </w:rPr>
      </w:pPr>
      <w:r w:rsidRPr="005343B0">
        <w:rPr>
          <w:rFonts w:ascii="Calibri" w:hAnsi="Calibri"/>
          <w:highlight w:val="yellow"/>
        </w:rPr>
        <w:t>F= below 60%</w:t>
      </w:r>
      <w:r w:rsidR="00F15C7B" w:rsidRPr="005343B0">
        <w:rPr>
          <w:rFonts w:ascii="Calibri" w:hAnsi="Calibri"/>
          <w:highlight w:val="yellow"/>
        </w:rPr>
        <w:tab/>
      </w:r>
      <w:r w:rsidR="00F15C7B" w:rsidRPr="005343B0">
        <w:rPr>
          <w:rFonts w:ascii="Calibri" w:hAnsi="Calibri"/>
          <w:highlight w:val="yellow"/>
        </w:rPr>
        <w:tab/>
      </w:r>
      <w:r w:rsidRPr="005343B0">
        <w:rPr>
          <w:rFonts w:ascii="Calibri" w:hAnsi="Calibri"/>
          <w:highlight w:val="yellow"/>
        </w:rPr>
        <w:t>239 and below</w:t>
      </w:r>
    </w:p>
    <w:p w:rsidR="00097EFA" w:rsidRPr="00921C86" w:rsidRDefault="00097EFA" w:rsidP="00097EFA">
      <w:pPr>
        <w:rPr>
          <w:rFonts w:ascii="Calibri" w:hAnsi="Calibri"/>
        </w:rPr>
      </w:pPr>
    </w:p>
    <w:p w:rsidR="003D0B04" w:rsidRPr="00026EF5" w:rsidRDefault="00097EFA" w:rsidP="00F15C7B">
      <w:pPr>
        <w:rPr>
          <w:rFonts w:ascii="Calibri" w:hAnsi="Calibri"/>
        </w:rPr>
      </w:pPr>
      <w:r w:rsidRPr="00921C86">
        <w:rPr>
          <w:rFonts w:ascii="Calibri" w:hAnsi="Calibri"/>
        </w:rPr>
        <w:t>*This scale may be revised to accommodate any changes in assignments.</w:t>
      </w:r>
      <w:r w:rsidR="003D0B04" w:rsidRPr="00026EF5">
        <w:rPr>
          <w:rFonts w:ascii="Calibri" w:hAnsi="Calibri"/>
        </w:rPr>
        <w:t xml:space="preserve"> </w:t>
      </w:r>
    </w:p>
    <w:p w:rsidR="0015478D" w:rsidRDefault="0015478D" w:rsidP="005622AC">
      <w:pPr>
        <w:pStyle w:val="Heading1"/>
        <w:rPr>
          <w:rFonts w:eastAsia="Georgia"/>
        </w:rPr>
      </w:pPr>
    </w:p>
    <w:p w:rsidR="003D0B04" w:rsidRPr="00026EF5" w:rsidRDefault="003D0B04" w:rsidP="005622AC">
      <w:pPr>
        <w:pStyle w:val="Heading1"/>
        <w:rPr>
          <w:rFonts w:eastAsia="Georgia"/>
        </w:rPr>
      </w:pPr>
      <w:r w:rsidRPr="00026EF5">
        <w:rPr>
          <w:rFonts w:eastAsia="Georgia"/>
        </w:rPr>
        <w:t>Student grade appeals:</w:t>
      </w:r>
    </w:p>
    <w:p w:rsidR="0015478D" w:rsidRDefault="003D0B04" w:rsidP="00CD0D03">
      <w:pPr>
        <w:spacing w:after="200"/>
        <w:contextualSpacing/>
        <w:rPr>
          <w:rFonts w:ascii="Calibri" w:eastAsia="Georgia" w:hAnsi="Calibri"/>
        </w:rPr>
      </w:pPr>
      <w:r w:rsidRPr="00026EF5">
        <w:rPr>
          <w:rFonts w:ascii="Calibri" w:eastAsia="Georgia" w:hAnsi="Calibri"/>
        </w:rPr>
        <w:t>Students shall have protection through orderly procedures again</w:t>
      </w:r>
      <w:bookmarkStart w:id="2" w:name="_GoBack"/>
      <w:bookmarkEnd w:id="2"/>
      <w:r w:rsidRPr="00026EF5">
        <w:rPr>
          <w:rFonts w:ascii="Calibri" w:eastAsia="Georgia" w:hAnsi="Calibri"/>
        </w:rPr>
        <w:t xml:space="preserve">st prejudices or capricious academic evaluation. A student who believes that he or she has not been held to realistic academic standards, just evaluation procedures, or appropriate grading, may appeal the </w:t>
      </w:r>
      <w:r w:rsidRPr="00026EF5">
        <w:rPr>
          <w:rFonts w:ascii="Calibri" w:eastAsia="Georgia" w:hAnsi="Calibri"/>
          <w:u w:val="single"/>
        </w:rPr>
        <w:t>final</w:t>
      </w:r>
      <w:r w:rsidRPr="00026EF5">
        <w:rPr>
          <w:rFonts w:ascii="Calibri" w:eastAsia="Georgia" w:hAnsi="Calibri"/>
        </w:rPr>
        <w:t xml:space="preserve"> grade given in the course by using the student grade appeal process described in the Academic Catalog. Appeals may not be made for advanced placement examinations or course bypass examinations. Appeals limited to the final course grade, which may be upheld, raised, or lowered at any stage of the appeal process. Any recommendation to lower a course grade must be submitted through the Vice President</w:t>
      </w:r>
      <w:r w:rsidR="007E5B41" w:rsidRPr="00026EF5">
        <w:rPr>
          <w:rFonts w:ascii="Calibri" w:eastAsia="Georgia" w:hAnsi="Calibri"/>
        </w:rPr>
        <w:t xml:space="preserve"> of Academic Affairs </w:t>
      </w:r>
      <w:r w:rsidRPr="00026EF5">
        <w:rPr>
          <w:rFonts w:ascii="Calibri" w:eastAsia="Georgia" w:hAnsi="Calibri"/>
        </w:rPr>
        <w:t xml:space="preserve">to the Faculty Assembly Grade Appeals Committee for review and approval. The Faculty Assembly Grade Appeals Committee may instruct that the course grade be upheld, raised, or lowered to a more proper evaluation. </w:t>
      </w:r>
    </w:p>
    <w:p w:rsidR="00CD0D03" w:rsidRPr="0015478D" w:rsidRDefault="00CD0D03" w:rsidP="00CD0D03">
      <w:pPr>
        <w:spacing w:after="200"/>
        <w:contextualSpacing/>
        <w:rPr>
          <w:rFonts w:eastAsia="Georgia"/>
        </w:rPr>
      </w:pPr>
    </w:p>
    <w:tbl>
      <w:tblPr>
        <w:tblStyle w:val="TableGrid"/>
        <w:tblW w:w="9348" w:type="dxa"/>
        <w:tblLook w:val="04A0" w:firstRow="1" w:lastRow="0" w:firstColumn="1" w:lastColumn="0" w:noHBand="0" w:noVBand="1"/>
        <w:tblCaption w:val="Tentative Schedule"/>
        <w:tblDescription w:val="Dates, assignments and due dates for each week"/>
      </w:tblPr>
      <w:tblGrid>
        <w:gridCol w:w="3116"/>
        <w:gridCol w:w="3116"/>
        <w:gridCol w:w="3116"/>
      </w:tblGrid>
      <w:tr w:rsidR="00293EB0" w:rsidTr="00E65B32">
        <w:trPr>
          <w:tblHeader/>
        </w:trPr>
        <w:tc>
          <w:tcPr>
            <w:tcW w:w="3116" w:type="dxa"/>
            <w:shd w:val="clear" w:color="auto" w:fill="B8CCE4" w:themeFill="accent1" w:themeFillTint="66"/>
          </w:tcPr>
          <w:p w:rsidR="00293EB0" w:rsidRPr="00040E01" w:rsidRDefault="00293EB0" w:rsidP="00E65B32">
            <w:pPr>
              <w:spacing w:after="200" w:line="276" w:lineRule="auto"/>
              <w:contextualSpacing/>
              <w:jc w:val="center"/>
              <w:rPr>
                <w:rFonts w:asciiTheme="minorHAnsi" w:eastAsia="Georgia" w:hAnsiTheme="minorHAnsi"/>
                <w:b/>
              </w:rPr>
            </w:pPr>
            <w:r w:rsidRPr="00040E01">
              <w:rPr>
                <w:rStyle w:val="Strong"/>
                <w:rFonts w:asciiTheme="minorHAnsi" w:eastAsia="Georgia" w:hAnsiTheme="minorHAnsi"/>
              </w:rPr>
              <w:t xml:space="preserve">Course Tentative Schedule: </w:t>
            </w:r>
            <w:r w:rsidRPr="00040E01">
              <w:rPr>
                <w:rFonts w:asciiTheme="minorHAnsi" w:eastAsia="Georgia" w:hAnsiTheme="minorHAnsi"/>
                <w:b/>
              </w:rPr>
              <w:t>WEEK#</w:t>
            </w:r>
          </w:p>
        </w:tc>
        <w:tc>
          <w:tcPr>
            <w:tcW w:w="3116" w:type="dxa"/>
            <w:shd w:val="clear" w:color="auto" w:fill="B8CCE4" w:themeFill="accent1" w:themeFillTint="66"/>
          </w:tcPr>
          <w:p w:rsidR="00293EB0" w:rsidRPr="00040E01" w:rsidRDefault="00293EB0" w:rsidP="00E65B32">
            <w:pPr>
              <w:spacing w:after="200" w:line="276" w:lineRule="auto"/>
              <w:contextualSpacing/>
              <w:rPr>
                <w:rFonts w:asciiTheme="minorHAnsi" w:eastAsia="Georgia" w:hAnsiTheme="minorHAnsi"/>
                <w:b/>
              </w:rPr>
            </w:pPr>
            <w:r w:rsidRPr="00040E01">
              <w:rPr>
                <w:rFonts w:asciiTheme="minorHAnsi" w:eastAsia="Georgia" w:hAnsiTheme="minorHAnsi"/>
                <w:b/>
              </w:rPr>
              <w:t xml:space="preserve">Reading </w:t>
            </w:r>
          </w:p>
          <w:p w:rsidR="00293EB0" w:rsidRPr="00040E01" w:rsidRDefault="00293EB0" w:rsidP="00E65B32">
            <w:pPr>
              <w:spacing w:after="200" w:line="276" w:lineRule="auto"/>
              <w:contextualSpacing/>
              <w:rPr>
                <w:rFonts w:asciiTheme="minorHAnsi" w:eastAsia="Georgia" w:hAnsiTheme="minorHAnsi"/>
                <w:b/>
              </w:rPr>
            </w:pPr>
            <w:r w:rsidRPr="00040E01">
              <w:rPr>
                <w:rFonts w:asciiTheme="minorHAnsi" w:eastAsia="Georgia" w:hAnsiTheme="minorHAnsi"/>
                <w:b/>
              </w:rPr>
              <w:t>Chapter and Content</w:t>
            </w:r>
          </w:p>
        </w:tc>
        <w:tc>
          <w:tcPr>
            <w:tcW w:w="3116" w:type="dxa"/>
            <w:shd w:val="clear" w:color="auto" w:fill="B8CCE4" w:themeFill="accent1" w:themeFillTint="66"/>
          </w:tcPr>
          <w:p w:rsidR="00293EB0" w:rsidRPr="00040E01" w:rsidRDefault="00293EB0" w:rsidP="00E65B32">
            <w:pPr>
              <w:spacing w:after="200" w:line="276" w:lineRule="auto"/>
              <w:contextualSpacing/>
              <w:rPr>
                <w:rFonts w:asciiTheme="minorHAnsi" w:eastAsia="Georgia" w:hAnsiTheme="minorHAnsi"/>
                <w:b/>
              </w:rPr>
            </w:pPr>
            <w:r w:rsidRPr="00040E01">
              <w:rPr>
                <w:rFonts w:asciiTheme="minorHAnsi" w:eastAsia="Georgia" w:hAnsiTheme="minorHAnsi"/>
                <w:b/>
              </w:rPr>
              <w:t>Assignment Due</w:t>
            </w:r>
          </w:p>
        </w:tc>
      </w:tr>
      <w:tr w:rsidR="00293EB0" w:rsidTr="00E65B32">
        <w:tc>
          <w:tcPr>
            <w:tcW w:w="3116" w:type="dxa"/>
          </w:tcPr>
          <w:p w:rsidR="00293EB0" w:rsidRPr="00040E01" w:rsidRDefault="00293EB0" w:rsidP="00E65B32">
            <w:pPr>
              <w:spacing w:after="200" w:line="276" w:lineRule="auto"/>
              <w:contextualSpacing/>
              <w:jc w:val="center"/>
              <w:rPr>
                <w:rFonts w:asciiTheme="minorHAnsi" w:eastAsia="Georgia" w:hAnsiTheme="minorHAnsi"/>
              </w:rPr>
            </w:pPr>
            <w:r w:rsidRPr="00040E01">
              <w:rPr>
                <w:rFonts w:asciiTheme="minorHAnsi" w:eastAsia="Georgia" w:hAnsiTheme="minorHAnsi"/>
              </w:rPr>
              <w:t>Week #1</w:t>
            </w:r>
          </w:p>
          <w:p w:rsidR="00293EB0" w:rsidRPr="00040E01" w:rsidRDefault="00850A8E" w:rsidP="00850A8E">
            <w:pPr>
              <w:spacing w:after="200" w:line="276" w:lineRule="auto"/>
              <w:contextualSpacing/>
              <w:jc w:val="center"/>
              <w:rPr>
                <w:rFonts w:asciiTheme="minorHAnsi" w:eastAsia="Georgia" w:hAnsiTheme="minorHAnsi"/>
              </w:rPr>
            </w:pPr>
            <w:r>
              <w:rPr>
                <w:rFonts w:asciiTheme="minorHAnsi" w:eastAsia="Georgia" w:hAnsiTheme="minorHAnsi"/>
              </w:rPr>
              <w:t>May25-May 31</w:t>
            </w:r>
          </w:p>
        </w:tc>
        <w:tc>
          <w:tcPr>
            <w:tcW w:w="3116" w:type="dxa"/>
          </w:tcPr>
          <w:p w:rsidR="00293EB0" w:rsidRPr="00860F20" w:rsidRDefault="00293EB0" w:rsidP="00E65B32">
            <w:pPr>
              <w:spacing w:after="200" w:line="276" w:lineRule="auto"/>
              <w:contextualSpacing/>
              <w:rPr>
                <w:rFonts w:asciiTheme="minorHAnsi" w:eastAsia="Georgia" w:hAnsiTheme="minorHAnsi"/>
              </w:rPr>
            </w:pPr>
            <w:r w:rsidRPr="00860F20">
              <w:rPr>
                <w:rFonts w:asciiTheme="minorHAnsi" w:eastAsia="Georgia" w:hAnsiTheme="minorHAnsi"/>
              </w:rPr>
              <w:t xml:space="preserve">Students should orient themselves to the syllabus and Blackboard. </w:t>
            </w:r>
          </w:p>
          <w:p w:rsidR="00293EB0" w:rsidRPr="003A76CA" w:rsidRDefault="00293EB0" w:rsidP="00E65B32">
            <w:pPr>
              <w:spacing w:after="200" w:line="276" w:lineRule="auto"/>
              <w:contextualSpacing/>
              <w:rPr>
                <w:rFonts w:asciiTheme="minorHAnsi" w:eastAsia="Georgia" w:hAnsiTheme="minorHAnsi"/>
                <w:highlight w:val="yellow"/>
              </w:rPr>
            </w:pPr>
            <w:r w:rsidRPr="00860F20">
              <w:rPr>
                <w:rFonts w:asciiTheme="minorHAnsi" w:eastAsia="Georgia" w:hAnsiTheme="minorHAnsi"/>
              </w:rPr>
              <w:t xml:space="preserve">Via Discussion Board, tell the class a little about yourself. For example, your name, important family facts, what you enjoy doing when you are not studying or working, current occupation, why the field of </w:t>
            </w:r>
            <w:r w:rsidR="00860F20" w:rsidRPr="00860F20">
              <w:rPr>
                <w:rFonts w:asciiTheme="minorHAnsi" w:eastAsia="Georgia" w:hAnsiTheme="minorHAnsi"/>
              </w:rPr>
              <w:t>human services</w:t>
            </w:r>
            <w:r w:rsidRPr="00860F20">
              <w:rPr>
                <w:rFonts w:asciiTheme="minorHAnsi" w:eastAsia="Georgia" w:hAnsiTheme="minorHAnsi"/>
              </w:rPr>
              <w:t xml:space="preserve"> </w:t>
            </w:r>
            <w:r w:rsidRPr="00860F20">
              <w:rPr>
                <w:rFonts w:asciiTheme="minorHAnsi" w:eastAsia="Georgia" w:hAnsiTheme="minorHAnsi"/>
              </w:rPr>
              <w:lastRenderedPageBreak/>
              <w:t>interests you, and what you hope to get from this course.</w:t>
            </w:r>
          </w:p>
        </w:tc>
        <w:tc>
          <w:tcPr>
            <w:tcW w:w="3116" w:type="dxa"/>
          </w:tcPr>
          <w:p w:rsidR="00293EB0" w:rsidRPr="00860F20" w:rsidRDefault="00293EB0" w:rsidP="00E65B32">
            <w:pPr>
              <w:spacing w:after="200" w:line="276" w:lineRule="auto"/>
              <w:contextualSpacing/>
              <w:rPr>
                <w:rFonts w:asciiTheme="minorHAnsi" w:eastAsia="Georgia" w:hAnsiTheme="minorHAnsi"/>
                <w:b/>
              </w:rPr>
            </w:pPr>
            <w:r w:rsidRPr="005343B0">
              <w:rPr>
                <w:rFonts w:asciiTheme="minorHAnsi" w:eastAsia="Georgia" w:hAnsiTheme="minorHAnsi"/>
                <w:b/>
                <w:highlight w:val="yellow"/>
              </w:rPr>
              <w:lastRenderedPageBreak/>
              <w:t>Discussion Board:</w:t>
            </w:r>
          </w:p>
          <w:p w:rsidR="00293EB0" w:rsidRPr="00860F20" w:rsidRDefault="00293EB0" w:rsidP="00E65B32">
            <w:pPr>
              <w:spacing w:after="200" w:line="276" w:lineRule="auto"/>
              <w:contextualSpacing/>
              <w:rPr>
                <w:rFonts w:asciiTheme="minorHAnsi" w:eastAsia="Georgia" w:hAnsiTheme="minorHAnsi"/>
              </w:rPr>
            </w:pPr>
            <w:r w:rsidRPr="00860F20">
              <w:rPr>
                <w:rFonts w:asciiTheme="minorHAnsi" w:eastAsia="Georgia" w:hAnsiTheme="minorHAnsi"/>
              </w:rPr>
              <w:t xml:space="preserve">Student’s Initial Response due by 11:59 p.m. Thursday, </w:t>
            </w:r>
            <w:r w:rsidR="00400AD8">
              <w:rPr>
                <w:rFonts w:asciiTheme="minorHAnsi" w:eastAsia="Georgia" w:hAnsiTheme="minorHAnsi"/>
              </w:rPr>
              <w:t>May 28</w:t>
            </w:r>
            <w:r w:rsidR="00860F20" w:rsidRPr="00860F20">
              <w:rPr>
                <w:rFonts w:asciiTheme="minorHAnsi" w:eastAsia="Georgia" w:hAnsiTheme="minorHAnsi"/>
              </w:rPr>
              <w:t>.</w:t>
            </w:r>
          </w:p>
          <w:p w:rsidR="00293EB0" w:rsidRPr="00860F20" w:rsidRDefault="00293EB0" w:rsidP="00400AD8">
            <w:pPr>
              <w:spacing w:after="200" w:line="276" w:lineRule="auto"/>
              <w:contextualSpacing/>
              <w:rPr>
                <w:rFonts w:asciiTheme="minorHAnsi" w:eastAsia="Georgia" w:hAnsiTheme="minorHAnsi"/>
              </w:rPr>
            </w:pPr>
            <w:r w:rsidRPr="00860F20">
              <w:rPr>
                <w:rFonts w:asciiTheme="minorHAnsi" w:eastAsia="Georgia" w:hAnsiTheme="minorHAnsi"/>
              </w:rPr>
              <w:t xml:space="preserve">Two (2) responses to other students’ self-introductions due by 11:59 p.m. Sunday, </w:t>
            </w:r>
            <w:r w:rsidR="00400AD8">
              <w:rPr>
                <w:rFonts w:asciiTheme="minorHAnsi" w:eastAsia="Georgia" w:hAnsiTheme="minorHAnsi"/>
              </w:rPr>
              <w:t>May</w:t>
            </w:r>
            <w:r w:rsidR="00860F20" w:rsidRPr="00860F20">
              <w:rPr>
                <w:rFonts w:asciiTheme="minorHAnsi" w:eastAsia="Georgia" w:hAnsiTheme="minorHAnsi"/>
              </w:rPr>
              <w:t xml:space="preserve"> </w:t>
            </w:r>
            <w:r w:rsidR="00400AD8">
              <w:rPr>
                <w:rFonts w:asciiTheme="minorHAnsi" w:eastAsia="Georgia" w:hAnsiTheme="minorHAnsi"/>
              </w:rPr>
              <w:t>31</w:t>
            </w:r>
            <w:r w:rsidRPr="00860F20">
              <w:rPr>
                <w:rFonts w:asciiTheme="minorHAnsi" w:eastAsia="Georgia" w:hAnsiTheme="minorHAnsi"/>
              </w:rPr>
              <w:t xml:space="preserve">. For example: What similarities do you have with others in the class? What things did you find </w:t>
            </w:r>
            <w:r w:rsidRPr="00860F20">
              <w:rPr>
                <w:rFonts w:asciiTheme="minorHAnsi" w:eastAsia="Georgia" w:hAnsiTheme="minorHAnsi"/>
              </w:rPr>
              <w:lastRenderedPageBreak/>
              <w:t>interesting about other students’ current careers, things they enjoy, etc.?</w:t>
            </w:r>
          </w:p>
        </w:tc>
      </w:tr>
      <w:tr w:rsidR="00293EB0" w:rsidTr="00E65B32">
        <w:tc>
          <w:tcPr>
            <w:tcW w:w="3116" w:type="dxa"/>
          </w:tcPr>
          <w:p w:rsidR="00293EB0" w:rsidRPr="00040E01" w:rsidRDefault="00293EB0" w:rsidP="00E65B32">
            <w:pPr>
              <w:spacing w:after="200" w:line="276" w:lineRule="auto"/>
              <w:contextualSpacing/>
              <w:jc w:val="center"/>
              <w:rPr>
                <w:rFonts w:asciiTheme="minorHAnsi" w:eastAsia="Georgia" w:hAnsiTheme="minorHAnsi"/>
              </w:rPr>
            </w:pPr>
            <w:r w:rsidRPr="00040E01">
              <w:rPr>
                <w:rFonts w:asciiTheme="minorHAnsi" w:eastAsia="Georgia" w:hAnsiTheme="minorHAnsi"/>
              </w:rPr>
              <w:lastRenderedPageBreak/>
              <w:t>Week #2</w:t>
            </w:r>
          </w:p>
          <w:p w:rsidR="00293EB0" w:rsidRPr="00040E01" w:rsidRDefault="00850A8E" w:rsidP="00850A8E">
            <w:pPr>
              <w:spacing w:after="200" w:line="276" w:lineRule="auto"/>
              <w:contextualSpacing/>
              <w:jc w:val="center"/>
              <w:rPr>
                <w:rFonts w:asciiTheme="minorHAnsi" w:eastAsia="Georgia" w:hAnsiTheme="minorHAnsi"/>
              </w:rPr>
            </w:pPr>
            <w:r>
              <w:rPr>
                <w:rFonts w:asciiTheme="minorHAnsi" w:eastAsia="Georgia" w:hAnsiTheme="minorHAnsi"/>
              </w:rPr>
              <w:t>June 1-June 7</w:t>
            </w:r>
          </w:p>
        </w:tc>
        <w:tc>
          <w:tcPr>
            <w:tcW w:w="3116" w:type="dxa"/>
          </w:tcPr>
          <w:p w:rsidR="00293EB0" w:rsidRDefault="00293EB0" w:rsidP="00070891">
            <w:pPr>
              <w:spacing w:after="200" w:line="276" w:lineRule="auto"/>
              <w:contextualSpacing/>
              <w:rPr>
                <w:rFonts w:asciiTheme="minorHAnsi" w:eastAsia="Georgia" w:hAnsiTheme="minorHAnsi"/>
              </w:rPr>
            </w:pPr>
            <w:r w:rsidRPr="00572FD9">
              <w:rPr>
                <w:rFonts w:asciiTheme="minorHAnsi" w:eastAsia="Georgia" w:hAnsiTheme="minorHAnsi"/>
                <w:b/>
              </w:rPr>
              <w:t>Chapter</w:t>
            </w:r>
            <w:r w:rsidRPr="00572FD9">
              <w:rPr>
                <w:rFonts w:asciiTheme="minorHAnsi" w:eastAsia="Georgia" w:hAnsiTheme="minorHAnsi"/>
              </w:rPr>
              <w:t xml:space="preserve"> 1 – Introduction to </w:t>
            </w:r>
            <w:r w:rsidR="00070891">
              <w:rPr>
                <w:rFonts w:asciiTheme="minorHAnsi" w:eastAsia="Georgia" w:hAnsiTheme="minorHAnsi"/>
              </w:rPr>
              <w:t>Case Management</w:t>
            </w:r>
          </w:p>
          <w:p w:rsidR="00070891" w:rsidRDefault="00070891" w:rsidP="00070891">
            <w:pPr>
              <w:spacing w:after="200" w:line="276" w:lineRule="auto"/>
              <w:contextualSpacing/>
              <w:rPr>
                <w:rFonts w:asciiTheme="minorHAnsi" w:eastAsia="Georgia" w:hAnsiTheme="minorHAnsi"/>
              </w:rPr>
            </w:pPr>
            <w:r w:rsidRPr="000B4D31">
              <w:rPr>
                <w:rFonts w:asciiTheme="minorHAnsi" w:eastAsia="Georgia" w:hAnsiTheme="minorHAnsi"/>
                <w:b/>
              </w:rPr>
              <w:t>Chapter 2</w:t>
            </w:r>
            <w:r w:rsidRPr="000B4D31">
              <w:rPr>
                <w:rFonts w:asciiTheme="minorHAnsi" w:eastAsia="Georgia" w:hAnsiTheme="minorHAnsi"/>
              </w:rPr>
              <w:t xml:space="preserve"> – </w:t>
            </w:r>
            <w:r>
              <w:rPr>
                <w:rFonts w:asciiTheme="minorHAnsi" w:eastAsia="Georgia" w:hAnsiTheme="minorHAnsi"/>
              </w:rPr>
              <w:t>Historical Perspectives on Case Management</w:t>
            </w:r>
          </w:p>
          <w:p w:rsidR="00070891" w:rsidRPr="003A76CA" w:rsidRDefault="00070891" w:rsidP="00070891">
            <w:pPr>
              <w:spacing w:after="200" w:line="276" w:lineRule="auto"/>
              <w:contextualSpacing/>
              <w:rPr>
                <w:rFonts w:asciiTheme="minorHAnsi" w:eastAsia="Georgia" w:hAnsiTheme="minorHAnsi"/>
                <w:highlight w:val="yellow"/>
              </w:rPr>
            </w:pPr>
          </w:p>
        </w:tc>
        <w:tc>
          <w:tcPr>
            <w:tcW w:w="3116" w:type="dxa"/>
          </w:tcPr>
          <w:p w:rsidR="00293EB0" w:rsidRPr="00860F20" w:rsidRDefault="00293EB0" w:rsidP="00E65B32">
            <w:pPr>
              <w:spacing w:after="200" w:line="276" w:lineRule="auto"/>
              <w:contextualSpacing/>
              <w:rPr>
                <w:rFonts w:asciiTheme="minorHAnsi" w:eastAsia="Georgia" w:hAnsiTheme="minorHAnsi"/>
                <w:b/>
              </w:rPr>
            </w:pPr>
            <w:r w:rsidRPr="005343B0">
              <w:rPr>
                <w:rFonts w:asciiTheme="minorHAnsi" w:eastAsia="Georgia" w:hAnsiTheme="minorHAnsi"/>
                <w:b/>
                <w:highlight w:val="yellow"/>
              </w:rPr>
              <w:t>Discussion Board:</w:t>
            </w:r>
          </w:p>
          <w:p w:rsidR="00293EB0" w:rsidRPr="00860F20" w:rsidRDefault="00293EB0" w:rsidP="00E65B32">
            <w:pPr>
              <w:spacing w:after="200" w:line="276" w:lineRule="auto"/>
              <w:contextualSpacing/>
              <w:rPr>
                <w:rFonts w:asciiTheme="minorHAnsi" w:eastAsia="Georgia" w:hAnsiTheme="minorHAnsi"/>
              </w:rPr>
            </w:pPr>
            <w:r w:rsidRPr="00860F20">
              <w:rPr>
                <w:rFonts w:asciiTheme="minorHAnsi" w:eastAsia="Georgia" w:hAnsiTheme="minorHAnsi"/>
              </w:rPr>
              <w:t xml:space="preserve">Student’s Initial Response due by 11:59 p.m. Thursday, </w:t>
            </w:r>
            <w:r w:rsidR="00400AD8">
              <w:rPr>
                <w:rFonts w:asciiTheme="minorHAnsi" w:eastAsia="Georgia" w:hAnsiTheme="minorHAnsi"/>
              </w:rPr>
              <w:t>June 4</w:t>
            </w:r>
            <w:r w:rsidR="00860F20" w:rsidRPr="00860F20">
              <w:rPr>
                <w:rFonts w:asciiTheme="minorHAnsi" w:eastAsia="Georgia" w:hAnsiTheme="minorHAnsi"/>
              </w:rPr>
              <w:t>.</w:t>
            </w:r>
          </w:p>
          <w:p w:rsidR="00293EB0" w:rsidRPr="00860F20" w:rsidRDefault="00293EB0" w:rsidP="00400AD8">
            <w:pPr>
              <w:spacing w:after="200" w:line="276" w:lineRule="auto"/>
              <w:contextualSpacing/>
              <w:rPr>
                <w:rFonts w:asciiTheme="minorHAnsi" w:eastAsia="Georgia" w:hAnsiTheme="minorHAnsi"/>
              </w:rPr>
            </w:pPr>
            <w:r w:rsidRPr="00860F20">
              <w:rPr>
                <w:rFonts w:asciiTheme="minorHAnsi" w:eastAsia="Georgia" w:hAnsiTheme="minorHAnsi"/>
              </w:rPr>
              <w:t xml:space="preserve">Two (2) responses to other students’ responses due by 11:59 p.m. Sunday, </w:t>
            </w:r>
            <w:r w:rsidR="00400AD8">
              <w:rPr>
                <w:rFonts w:asciiTheme="minorHAnsi" w:eastAsia="Georgia" w:hAnsiTheme="minorHAnsi"/>
              </w:rPr>
              <w:t>June 7</w:t>
            </w:r>
            <w:r w:rsidR="00860F20" w:rsidRPr="00860F20">
              <w:rPr>
                <w:rFonts w:asciiTheme="minorHAnsi" w:eastAsia="Georgia" w:hAnsiTheme="minorHAnsi"/>
              </w:rPr>
              <w:t>.</w:t>
            </w:r>
          </w:p>
        </w:tc>
      </w:tr>
      <w:tr w:rsidR="00293EB0" w:rsidTr="00E65B32">
        <w:tc>
          <w:tcPr>
            <w:tcW w:w="3116" w:type="dxa"/>
          </w:tcPr>
          <w:p w:rsidR="00293EB0" w:rsidRPr="00040E01" w:rsidRDefault="00293EB0" w:rsidP="00E65B32">
            <w:pPr>
              <w:spacing w:after="200" w:line="276" w:lineRule="auto"/>
              <w:contextualSpacing/>
              <w:jc w:val="center"/>
              <w:rPr>
                <w:rFonts w:asciiTheme="minorHAnsi" w:eastAsia="Georgia" w:hAnsiTheme="minorHAnsi"/>
              </w:rPr>
            </w:pPr>
            <w:r w:rsidRPr="00040E01">
              <w:rPr>
                <w:rFonts w:asciiTheme="minorHAnsi" w:eastAsia="Georgia" w:hAnsiTheme="minorHAnsi"/>
              </w:rPr>
              <w:t>Week #3</w:t>
            </w:r>
          </w:p>
          <w:p w:rsidR="00293EB0" w:rsidRPr="00040E01" w:rsidRDefault="00850A8E" w:rsidP="00850A8E">
            <w:pPr>
              <w:spacing w:after="200" w:line="276" w:lineRule="auto"/>
              <w:contextualSpacing/>
              <w:jc w:val="center"/>
              <w:rPr>
                <w:rFonts w:asciiTheme="minorHAnsi" w:eastAsia="Georgia" w:hAnsiTheme="minorHAnsi"/>
              </w:rPr>
            </w:pPr>
            <w:r>
              <w:rPr>
                <w:rFonts w:asciiTheme="minorHAnsi" w:eastAsia="Georgia" w:hAnsiTheme="minorHAnsi"/>
              </w:rPr>
              <w:t>June 8-June 14</w:t>
            </w:r>
          </w:p>
        </w:tc>
        <w:tc>
          <w:tcPr>
            <w:tcW w:w="3116" w:type="dxa"/>
          </w:tcPr>
          <w:p w:rsidR="00B71EC6" w:rsidRPr="003A76CA" w:rsidRDefault="00B71EC6" w:rsidP="00070891">
            <w:pPr>
              <w:spacing w:after="200" w:line="276" w:lineRule="auto"/>
              <w:contextualSpacing/>
              <w:rPr>
                <w:rFonts w:asciiTheme="minorHAnsi" w:eastAsia="Georgia" w:hAnsiTheme="minorHAnsi"/>
                <w:highlight w:val="yellow"/>
              </w:rPr>
            </w:pPr>
            <w:r w:rsidRPr="000B4D31">
              <w:rPr>
                <w:rFonts w:asciiTheme="minorHAnsi" w:eastAsia="Georgia" w:hAnsiTheme="minorHAnsi"/>
                <w:b/>
              </w:rPr>
              <w:t>Chapter 3</w:t>
            </w:r>
            <w:r w:rsidRPr="000B4D31">
              <w:rPr>
                <w:rFonts w:asciiTheme="minorHAnsi" w:eastAsia="Georgia" w:hAnsiTheme="minorHAnsi"/>
              </w:rPr>
              <w:t xml:space="preserve"> – </w:t>
            </w:r>
            <w:r w:rsidR="00070891">
              <w:rPr>
                <w:rFonts w:asciiTheme="minorHAnsi" w:eastAsia="Georgia" w:hAnsiTheme="minorHAnsi"/>
              </w:rPr>
              <w:t>Methods of Delivering Case Management Services</w:t>
            </w:r>
          </w:p>
        </w:tc>
        <w:tc>
          <w:tcPr>
            <w:tcW w:w="3116" w:type="dxa"/>
          </w:tcPr>
          <w:p w:rsidR="00293EB0" w:rsidRPr="00860F20" w:rsidRDefault="00293EB0" w:rsidP="00E65B32">
            <w:pPr>
              <w:spacing w:after="200" w:line="276" w:lineRule="auto"/>
              <w:contextualSpacing/>
              <w:rPr>
                <w:rFonts w:asciiTheme="minorHAnsi" w:eastAsia="Georgia" w:hAnsiTheme="minorHAnsi"/>
                <w:b/>
              </w:rPr>
            </w:pPr>
            <w:r w:rsidRPr="005343B0">
              <w:rPr>
                <w:rFonts w:asciiTheme="minorHAnsi" w:eastAsia="Georgia" w:hAnsiTheme="minorHAnsi"/>
                <w:b/>
                <w:highlight w:val="yellow"/>
              </w:rPr>
              <w:t>Discussion Board:</w:t>
            </w:r>
          </w:p>
          <w:p w:rsidR="00293EB0" w:rsidRPr="00860F20" w:rsidRDefault="00293EB0" w:rsidP="00E65B32">
            <w:pPr>
              <w:spacing w:after="200" w:line="276" w:lineRule="auto"/>
              <w:contextualSpacing/>
              <w:rPr>
                <w:rFonts w:asciiTheme="minorHAnsi" w:eastAsia="Georgia" w:hAnsiTheme="minorHAnsi"/>
              </w:rPr>
            </w:pPr>
            <w:r w:rsidRPr="00860F20">
              <w:rPr>
                <w:rFonts w:asciiTheme="minorHAnsi" w:eastAsia="Georgia" w:hAnsiTheme="minorHAnsi"/>
              </w:rPr>
              <w:t xml:space="preserve">Student’s Initial Response due by 11:59 p.m. Thursday, </w:t>
            </w:r>
            <w:r w:rsidR="00400AD8">
              <w:rPr>
                <w:rFonts w:asciiTheme="minorHAnsi" w:eastAsia="Georgia" w:hAnsiTheme="minorHAnsi"/>
              </w:rPr>
              <w:t>June 11</w:t>
            </w:r>
            <w:r w:rsidR="00860F20" w:rsidRPr="00860F20">
              <w:rPr>
                <w:rFonts w:asciiTheme="minorHAnsi" w:eastAsia="Georgia" w:hAnsiTheme="minorHAnsi"/>
              </w:rPr>
              <w:t>.</w:t>
            </w:r>
          </w:p>
          <w:p w:rsidR="00293EB0" w:rsidRPr="00860F20" w:rsidRDefault="00293EB0" w:rsidP="00400AD8">
            <w:pPr>
              <w:spacing w:after="200" w:line="276" w:lineRule="auto"/>
              <w:contextualSpacing/>
              <w:rPr>
                <w:rFonts w:asciiTheme="minorHAnsi" w:eastAsia="Georgia" w:hAnsiTheme="minorHAnsi"/>
              </w:rPr>
            </w:pPr>
            <w:r w:rsidRPr="00860F20">
              <w:rPr>
                <w:rFonts w:asciiTheme="minorHAnsi" w:eastAsia="Georgia" w:hAnsiTheme="minorHAnsi"/>
              </w:rPr>
              <w:t xml:space="preserve">Two (2) responses to other students’ responses due by 11:59 p.m. Sunday, </w:t>
            </w:r>
            <w:r w:rsidR="00400AD8">
              <w:rPr>
                <w:rFonts w:asciiTheme="minorHAnsi" w:eastAsia="Georgia" w:hAnsiTheme="minorHAnsi"/>
              </w:rPr>
              <w:t>June 14</w:t>
            </w:r>
            <w:r w:rsidR="00860F20" w:rsidRPr="00860F20">
              <w:rPr>
                <w:rFonts w:asciiTheme="minorHAnsi" w:eastAsia="Georgia" w:hAnsiTheme="minorHAnsi"/>
              </w:rPr>
              <w:t>.</w:t>
            </w:r>
          </w:p>
        </w:tc>
      </w:tr>
      <w:tr w:rsidR="00293EB0" w:rsidTr="00E65B32">
        <w:tc>
          <w:tcPr>
            <w:tcW w:w="3116" w:type="dxa"/>
          </w:tcPr>
          <w:p w:rsidR="00293EB0" w:rsidRPr="00040E01" w:rsidRDefault="00293EB0" w:rsidP="00E65B32">
            <w:pPr>
              <w:spacing w:after="200" w:line="276" w:lineRule="auto"/>
              <w:contextualSpacing/>
              <w:jc w:val="center"/>
              <w:rPr>
                <w:rFonts w:asciiTheme="minorHAnsi" w:eastAsia="Georgia" w:hAnsiTheme="minorHAnsi"/>
              </w:rPr>
            </w:pPr>
            <w:r w:rsidRPr="00040E01">
              <w:rPr>
                <w:rFonts w:asciiTheme="minorHAnsi" w:eastAsia="Georgia" w:hAnsiTheme="minorHAnsi"/>
              </w:rPr>
              <w:t>Week #4</w:t>
            </w:r>
          </w:p>
          <w:p w:rsidR="00293EB0" w:rsidRPr="00040E01" w:rsidRDefault="00850A8E" w:rsidP="00850A8E">
            <w:pPr>
              <w:spacing w:after="200" w:line="276" w:lineRule="auto"/>
              <w:contextualSpacing/>
              <w:jc w:val="center"/>
              <w:rPr>
                <w:rFonts w:asciiTheme="minorHAnsi" w:eastAsia="Georgia" w:hAnsiTheme="minorHAnsi"/>
              </w:rPr>
            </w:pPr>
            <w:r>
              <w:rPr>
                <w:rFonts w:asciiTheme="minorHAnsi" w:eastAsia="Georgia" w:hAnsiTheme="minorHAnsi"/>
              </w:rPr>
              <w:t>June 15-June21</w:t>
            </w:r>
          </w:p>
        </w:tc>
        <w:tc>
          <w:tcPr>
            <w:tcW w:w="3116" w:type="dxa"/>
          </w:tcPr>
          <w:p w:rsidR="00293EB0" w:rsidRDefault="00B71EC6" w:rsidP="00E65B32">
            <w:pPr>
              <w:spacing w:after="200" w:line="276" w:lineRule="auto"/>
              <w:contextualSpacing/>
              <w:rPr>
                <w:rFonts w:asciiTheme="minorHAnsi" w:eastAsia="Georgia" w:hAnsiTheme="minorHAnsi"/>
              </w:rPr>
            </w:pPr>
            <w:r w:rsidRPr="000B4D31">
              <w:rPr>
                <w:rFonts w:asciiTheme="minorHAnsi" w:eastAsia="Georgia" w:hAnsiTheme="minorHAnsi"/>
                <w:b/>
              </w:rPr>
              <w:t>Chapter 4</w:t>
            </w:r>
            <w:r w:rsidRPr="000B4D31">
              <w:rPr>
                <w:rFonts w:asciiTheme="minorHAnsi" w:eastAsia="Georgia" w:hAnsiTheme="minorHAnsi"/>
              </w:rPr>
              <w:t xml:space="preserve"> – </w:t>
            </w:r>
            <w:r w:rsidR="00070891">
              <w:rPr>
                <w:rFonts w:asciiTheme="minorHAnsi" w:eastAsia="Georgia" w:hAnsiTheme="minorHAnsi"/>
              </w:rPr>
              <w:t>Ethical and Legal Perspectives</w:t>
            </w:r>
          </w:p>
          <w:p w:rsidR="00070891" w:rsidRDefault="00070891" w:rsidP="00070891">
            <w:pPr>
              <w:spacing w:after="200" w:line="276" w:lineRule="auto"/>
              <w:contextualSpacing/>
              <w:rPr>
                <w:rFonts w:asciiTheme="minorHAnsi" w:eastAsia="Georgia" w:hAnsiTheme="minorHAnsi"/>
                <w:b/>
              </w:rPr>
            </w:pPr>
            <w:r w:rsidRPr="000B4D31">
              <w:rPr>
                <w:rFonts w:asciiTheme="minorHAnsi" w:eastAsia="Georgia" w:hAnsiTheme="minorHAnsi"/>
                <w:b/>
              </w:rPr>
              <w:t>Chapter 5</w:t>
            </w:r>
            <w:r w:rsidRPr="000B4D31">
              <w:rPr>
                <w:rFonts w:asciiTheme="minorHAnsi" w:eastAsia="Georgia" w:hAnsiTheme="minorHAnsi"/>
              </w:rPr>
              <w:t xml:space="preserve"> – </w:t>
            </w:r>
            <w:r>
              <w:rPr>
                <w:rFonts w:asciiTheme="minorHAnsi" w:eastAsia="Georgia" w:hAnsiTheme="minorHAnsi"/>
              </w:rPr>
              <w:t>Working with Diverse Populations</w:t>
            </w:r>
            <w:r w:rsidRPr="000B4D31">
              <w:rPr>
                <w:rFonts w:asciiTheme="minorHAnsi" w:eastAsia="Georgia" w:hAnsiTheme="minorHAnsi"/>
                <w:b/>
              </w:rPr>
              <w:t xml:space="preserve"> </w:t>
            </w:r>
          </w:p>
          <w:p w:rsidR="00B71EC6" w:rsidRPr="000B4D31" w:rsidRDefault="00B71EC6" w:rsidP="00E65B32">
            <w:pPr>
              <w:spacing w:after="200" w:line="276" w:lineRule="auto"/>
              <w:contextualSpacing/>
              <w:rPr>
                <w:rFonts w:asciiTheme="minorHAnsi" w:eastAsia="Georgia" w:hAnsiTheme="minorHAnsi"/>
              </w:rPr>
            </w:pPr>
          </w:p>
        </w:tc>
        <w:tc>
          <w:tcPr>
            <w:tcW w:w="3116" w:type="dxa"/>
          </w:tcPr>
          <w:p w:rsidR="00293EB0" w:rsidRPr="00860F20" w:rsidRDefault="00293EB0" w:rsidP="00E65B32">
            <w:pPr>
              <w:spacing w:after="200" w:line="276" w:lineRule="auto"/>
              <w:contextualSpacing/>
              <w:rPr>
                <w:rFonts w:asciiTheme="minorHAnsi" w:eastAsia="Georgia" w:hAnsiTheme="minorHAnsi"/>
                <w:b/>
              </w:rPr>
            </w:pPr>
            <w:r w:rsidRPr="005343B0">
              <w:rPr>
                <w:rFonts w:asciiTheme="minorHAnsi" w:eastAsia="Georgia" w:hAnsiTheme="minorHAnsi"/>
                <w:b/>
                <w:highlight w:val="yellow"/>
              </w:rPr>
              <w:t>Discussion Board:</w:t>
            </w:r>
          </w:p>
          <w:p w:rsidR="00293EB0" w:rsidRPr="00860F20" w:rsidRDefault="00293EB0" w:rsidP="00E65B32">
            <w:pPr>
              <w:spacing w:after="200" w:line="276" w:lineRule="auto"/>
              <w:contextualSpacing/>
              <w:rPr>
                <w:rFonts w:asciiTheme="minorHAnsi" w:eastAsia="Georgia" w:hAnsiTheme="minorHAnsi"/>
              </w:rPr>
            </w:pPr>
            <w:r w:rsidRPr="00860F20">
              <w:rPr>
                <w:rFonts w:asciiTheme="minorHAnsi" w:eastAsia="Georgia" w:hAnsiTheme="minorHAnsi"/>
              </w:rPr>
              <w:t xml:space="preserve">Student’s Initial Response due by 11:59 p.m. Thursday, </w:t>
            </w:r>
            <w:r w:rsidR="00400AD8">
              <w:rPr>
                <w:rFonts w:asciiTheme="minorHAnsi" w:eastAsia="Georgia" w:hAnsiTheme="minorHAnsi"/>
              </w:rPr>
              <w:t>June 18</w:t>
            </w:r>
            <w:r w:rsidR="00860F20" w:rsidRPr="00860F20">
              <w:rPr>
                <w:rFonts w:asciiTheme="minorHAnsi" w:eastAsia="Georgia" w:hAnsiTheme="minorHAnsi"/>
              </w:rPr>
              <w:t>.</w:t>
            </w:r>
          </w:p>
          <w:p w:rsidR="00293EB0" w:rsidRPr="00860F20" w:rsidRDefault="00293EB0" w:rsidP="00E65B32">
            <w:pPr>
              <w:spacing w:after="200" w:line="276" w:lineRule="auto"/>
              <w:contextualSpacing/>
              <w:rPr>
                <w:rFonts w:asciiTheme="minorHAnsi" w:eastAsia="Georgia" w:hAnsiTheme="minorHAnsi"/>
              </w:rPr>
            </w:pPr>
            <w:r w:rsidRPr="00860F20">
              <w:rPr>
                <w:rFonts w:asciiTheme="minorHAnsi" w:eastAsia="Georgia" w:hAnsiTheme="minorHAnsi"/>
              </w:rPr>
              <w:t xml:space="preserve">Two (2) responses to other students’ responses due by 11:59 p.m. Sunday, </w:t>
            </w:r>
            <w:r w:rsidR="00400AD8">
              <w:rPr>
                <w:rFonts w:asciiTheme="minorHAnsi" w:eastAsia="Georgia" w:hAnsiTheme="minorHAnsi"/>
              </w:rPr>
              <w:t>June 21</w:t>
            </w:r>
            <w:r w:rsidR="00860F20" w:rsidRPr="00860F20">
              <w:rPr>
                <w:rFonts w:asciiTheme="minorHAnsi" w:eastAsia="Georgia" w:hAnsiTheme="minorHAnsi"/>
              </w:rPr>
              <w:t>.</w:t>
            </w:r>
          </w:p>
          <w:p w:rsidR="00293EB0" w:rsidRPr="00860F20" w:rsidRDefault="00084BEC" w:rsidP="00860F20">
            <w:pPr>
              <w:spacing w:after="200" w:line="276" w:lineRule="auto"/>
              <w:contextualSpacing/>
              <w:rPr>
                <w:rFonts w:asciiTheme="minorHAnsi" w:eastAsia="Georgia" w:hAnsiTheme="minorHAnsi"/>
                <w:b/>
              </w:rPr>
            </w:pPr>
            <w:r w:rsidRPr="005343B0">
              <w:rPr>
                <w:rStyle w:val="SubtitleChar"/>
                <w:color w:val="auto"/>
                <w:highlight w:val="yellow"/>
              </w:rPr>
              <w:t xml:space="preserve">HUMAN SERVICES CASE MANAGEMENT BASIC SKILLS ASSIGNMENT #1 </w:t>
            </w:r>
            <w:r w:rsidR="00293EB0" w:rsidRPr="005343B0">
              <w:rPr>
                <w:rFonts w:asciiTheme="minorHAnsi" w:eastAsia="Georgia" w:hAnsiTheme="minorHAnsi"/>
                <w:b/>
                <w:highlight w:val="yellow"/>
              </w:rPr>
              <w:t>Due</w:t>
            </w:r>
            <w:r w:rsidR="00293EB0" w:rsidRPr="008F4571">
              <w:rPr>
                <w:rFonts w:asciiTheme="minorHAnsi" w:eastAsia="Georgia" w:hAnsiTheme="minorHAnsi"/>
              </w:rPr>
              <w:t xml:space="preserve"> by 11:59 p.m. Sunday, </w:t>
            </w:r>
            <w:r w:rsidR="00400AD8">
              <w:rPr>
                <w:rFonts w:asciiTheme="minorHAnsi" w:eastAsia="Georgia" w:hAnsiTheme="minorHAnsi"/>
              </w:rPr>
              <w:t>June 21</w:t>
            </w:r>
            <w:r w:rsidR="00293EB0" w:rsidRPr="008F4571">
              <w:rPr>
                <w:rFonts w:asciiTheme="minorHAnsi" w:eastAsia="Georgia" w:hAnsiTheme="minorHAnsi"/>
              </w:rPr>
              <w:t>, Submit to Blackboard</w:t>
            </w:r>
            <w:r w:rsidR="00293EB0" w:rsidRPr="00860F20">
              <w:rPr>
                <w:rFonts w:asciiTheme="minorHAnsi" w:eastAsia="Georgia" w:hAnsiTheme="minorHAnsi"/>
              </w:rPr>
              <w:t xml:space="preserve"> </w:t>
            </w:r>
          </w:p>
        </w:tc>
      </w:tr>
      <w:tr w:rsidR="00293EB0" w:rsidTr="00E65B32">
        <w:tc>
          <w:tcPr>
            <w:tcW w:w="3116" w:type="dxa"/>
          </w:tcPr>
          <w:p w:rsidR="00293EB0" w:rsidRPr="00040E01" w:rsidRDefault="00293EB0" w:rsidP="00E65B32">
            <w:pPr>
              <w:spacing w:after="200" w:line="276" w:lineRule="auto"/>
              <w:contextualSpacing/>
              <w:jc w:val="center"/>
              <w:rPr>
                <w:rFonts w:asciiTheme="minorHAnsi" w:eastAsia="Georgia" w:hAnsiTheme="minorHAnsi"/>
              </w:rPr>
            </w:pPr>
            <w:r w:rsidRPr="00040E01">
              <w:rPr>
                <w:rFonts w:asciiTheme="minorHAnsi" w:eastAsia="Georgia" w:hAnsiTheme="minorHAnsi"/>
              </w:rPr>
              <w:t>Week #5</w:t>
            </w:r>
          </w:p>
          <w:p w:rsidR="00293EB0" w:rsidRPr="00040E01" w:rsidRDefault="00850A8E" w:rsidP="00572FD9">
            <w:pPr>
              <w:spacing w:after="200" w:line="276" w:lineRule="auto"/>
              <w:contextualSpacing/>
              <w:jc w:val="center"/>
              <w:rPr>
                <w:rFonts w:asciiTheme="minorHAnsi" w:eastAsia="Georgia" w:hAnsiTheme="minorHAnsi"/>
              </w:rPr>
            </w:pPr>
            <w:r>
              <w:rPr>
                <w:rFonts w:asciiTheme="minorHAnsi" w:eastAsia="Georgia" w:hAnsiTheme="minorHAnsi"/>
              </w:rPr>
              <w:t>June 22-June 28</w:t>
            </w:r>
          </w:p>
        </w:tc>
        <w:tc>
          <w:tcPr>
            <w:tcW w:w="3116" w:type="dxa"/>
          </w:tcPr>
          <w:p w:rsidR="00293EB0" w:rsidRDefault="00B71EC6" w:rsidP="00E65B32">
            <w:pPr>
              <w:spacing w:after="200" w:line="276" w:lineRule="auto"/>
              <w:contextualSpacing/>
              <w:rPr>
                <w:rFonts w:asciiTheme="minorHAnsi" w:eastAsia="Georgia" w:hAnsiTheme="minorHAnsi"/>
              </w:rPr>
            </w:pPr>
            <w:r w:rsidRPr="000B4D31">
              <w:rPr>
                <w:rFonts w:asciiTheme="minorHAnsi" w:eastAsia="Georgia" w:hAnsiTheme="minorHAnsi"/>
                <w:b/>
              </w:rPr>
              <w:t>Chapter 6</w:t>
            </w:r>
            <w:r w:rsidRPr="000B4D31">
              <w:rPr>
                <w:rFonts w:asciiTheme="minorHAnsi" w:eastAsia="Georgia" w:hAnsiTheme="minorHAnsi"/>
              </w:rPr>
              <w:t xml:space="preserve"> – </w:t>
            </w:r>
            <w:r w:rsidR="00070891">
              <w:rPr>
                <w:rFonts w:asciiTheme="minorHAnsi" w:eastAsia="Georgia" w:hAnsiTheme="minorHAnsi"/>
              </w:rPr>
              <w:t>The Assessment Phase of Case Management</w:t>
            </w:r>
          </w:p>
          <w:p w:rsidR="00B71EC6" w:rsidRPr="000B4D31" w:rsidRDefault="00B71EC6" w:rsidP="00B71EC6">
            <w:pPr>
              <w:spacing w:after="200" w:line="276" w:lineRule="auto"/>
              <w:contextualSpacing/>
              <w:rPr>
                <w:rFonts w:asciiTheme="minorHAnsi" w:eastAsia="Georgia" w:hAnsiTheme="minorHAnsi"/>
              </w:rPr>
            </w:pPr>
          </w:p>
        </w:tc>
        <w:tc>
          <w:tcPr>
            <w:tcW w:w="3116" w:type="dxa"/>
          </w:tcPr>
          <w:p w:rsidR="00293EB0" w:rsidRPr="005F1FF5" w:rsidRDefault="00293EB0" w:rsidP="00E65B32">
            <w:pPr>
              <w:spacing w:after="200" w:line="276" w:lineRule="auto"/>
              <w:contextualSpacing/>
              <w:rPr>
                <w:rFonts w:asciiTheme="minorHAnsi" w:eastAsia="Georgia" w:hAnsiTheme="minorHAnsi"/>
                <w:b/>
              </w:rPr>
            </w:pPr>
            <w:r w:rsidRPr="005343B0">
              <w:rPr>
                <w:rFonts w:asciiTheme="minorHAnsi" w:eastAsia="Georgia" w:hAnsiTheme="minorHAnsi"/>
                <w:b/>
                <w:highlight w:val="yellow"/>
              </w:rPr>
              <w:t>Discussion Board:</w:t>
            </w:r>
          </w:p>
          <w:p w:rsidR="00293EB0" w:rsidRPr="005F1FF5" w:rsidRDefault="00293EB0" w:rsidP="00E65B32">
            <w:pPr>
              <w:spacing w:after="200" w:line="276" w:lineRule="auto"/>
              <w:contextualSpacing/>
              <w:rPr>
                <w:rFonts w:asciiTheme="minorHAnsi" w:eastAsia="Georgia" w:hAnsiTheme="minorHAnsi"/>
              </w:rPr>
            </w:pPr>
            <w:r w:rsidRPr="005F1FF5">
              <w:rPr>
                <w:rFonts w:asciiTheme="minorHAnsi" w:eastAsia="Georgia" w:hAnsiTheme="minorHAnsi"/>
              </w:rPr>
              <w:t xml:space="preserve">Student’s Initial Response due by 11:59 p.m. Thursday, </w:t>
            </w:r>
            <w:r w:rsidR="00400AD8">
              <w:rPr>
                <w:rFonts w:asciiTheme="minorHAnsi" w:eastAsia="Georgia" w:hAnsiTheme="minorHAnsi"/>
              </w:rPr>
              <w:t>June 25</w:t>
            </w:r>
            <w:r w:rsidR="005F1FF5">
              <w:rPr>
                <w:rFonts w:asciiTheme="minorHAnsi" w:eastAsia="Georgia" w:hAnsiTheme="minorHAnsi"/>
              </w:rPr>
              <w:t>.</w:t>
            </w:r>
          </w:p>
          <w:p w:rsidR="00293EB0" w:rsidRPr="005F1FF5" w:rsidRDefault="00293EB0" w:rsidP="00400AD8">
            <w:pPr>
              <w:spacing w:after="200" w:line="276" w:lineRule="auto"/>
              <w:contextualSpacing/>
              <w:rPr>
                <w:rFonts w:asciiTheme="minorHAnsi" w:eastAsia="Georgia" w:hAnsiTheme="minorHAnsi"/>
              </w:rPr>
            </w:pPr>
            <w:r w:rsidRPr="005F1FF5">
              <w:rPr>
                <w:rFonts w:asciiTheme="minorHAnsi" w:eastAsia="Georgia" w:hAnsiTheme="minorHAnsi"/>
              </w:rPr>
              <w:t xml:space="preserve">Two (2) responses to other students’ responses due by 11:59 p.m. Sunday, </w:t>
            </w:r>
            <w:r w:rsidR="00400AD8">
              <w:rPr>
                <w:rFonts w:asciiTheme="minorHAnsi" w:eastAsia="Georgia" w:hAnsiTheme="minorHAnsi"/>
              </w:rPr>
              <w:t>June 28</w:t>
            </w:r>
            <w:r w:rsidR="005F1FF5">
              <w:rPr>
                <w:rFonts w:asciiTheme="minorHAnsi" w:eastAsia="Georgia" w:hAnsiTheme="minorHAnsi"/>
              </w:rPr>
              <w:t>.</w:t>
            </w:r>
          </w:p>
        </w:tc>
      </w:tr>
      <w:tr w:rsidR="00293EB0" w:rsidTr="00E65B32">
        <w:tc>
          <w:tcPr>
            <w:tcW w:w="3116" w:type="dxa"/>
          </w:tcPr>
          <w:p w:rsidR="00293EB0" w:rsidRPr="00040E01" w:rsidRDefault="00293EB0" w:rsidP="00E65B32">
            <w:pPr>
              <w:spacing w:after="200" w:line="276" w:lineRule="auto"/>
              <w:contextualSpacing/>
              <w:jc w:val="center"/>
              <w:rPr>
                <w:rFonts w:asciiTheme="minorHAnsi" w:eastAsia="Georgia" w:hAnsiTheme="minorHAnsi"/>
              </w:rPr>
            </w:pPr>
            <w:r w:rsidRPr="00040E01">
              <w:rPr>
                <w:rFonts w:asciiTheme="minorHAnsi" w:eastAsia="Georgia" w:hAnsiTheme="minorHAnsi"/>
              </w:rPr>
              <w:t>Week #6</w:t>
            </w:r>
          </w:p>
          <w:p w:rsidR="00293EB0" w:rsidRPr="00040E01" w:rsidRDefault="00850A8E" w:rsidP="00572FD9">
            <w:pPr>
              <w:spacing w:after="200" w:line="276" w:lineRule="auto"/>
              <w:contextualSpacing/>
              <w:jc w:val="center"/>
              <w:rPr>
                <w:rFonts w:asciiTheme="minorHAnsi" w:eastAsia="Georgia" w:hAnsiTheme="minorHAnsi"/>
              </w:rPr>
            </w:pPr>
            <w:r>
              <w:rPr>
                <w:rFonts w:asciiTheme="minorHAnsi" w:eastAsia="Georgia" w:hAnsiTheme="minorHAnsi"/>
              </w:rPr>
              <w:t>June 29-July 5</w:t>
            </w:r>
          </w:p>
        </w:tc>
        <w:tc>
          <w:tcPr>
            <w:tcW w:w="3116" w:type="dxa"/>
          </w:tcPr>
          <w:p w:rsidR="00293EB0" w:rsidRPr="000B4D31" w:rsidRDefault="00B71EC6" w:rsidP="00070891">
            <w:pPr>
              <w:spacing w:after="200" w:line="276" w:lineRule="auto"/>
              <w:contextualSpacing/>
              <w:rPr>
                <w:rFonts w:asciiTheme="minorHAnsi" w:eastAsia="Georgia" w:hAnsiTheme="minorHAnsi"/>
              </w:rPr>
            </w:pPr>
            <w:r w:rsidRPr="000B4D31">
              <w:rPr>
                <w:rFonts w:asciiTheme="minorHAnsi" w:eastAsia="Georgia" w:hAnsiTheme="minorHAnsi"/>
                <w:b/>
              </w:rPr>
              <w:t>Chapter 7</w:t>
            </w:r>
            <w:r w:rsidR="00070891">
              <w:rPr>
                <w:rFonts w:asciiTheme="minorHAnsi" w:eastAsia="Georgia" w:hAnsiTheme="minorHAnsi"/>
              </w:rPr>
              <w:t xml:space="preserve"> – Effective Intake Interviewing Skills</w:t>
            </w:r>
          </w:p>
        </w:tc>
        <w:tc>
          <w:tcPr>
            <w:tcW w:w="3116" w:type="dxa"/>
          </w:tcPr>
          <w:p w:rsidR="00293EB0" w:rsidRPr="005F1FF5" w:rsidRDefault="00293EB0" w:rsidP="00E65B32">
            <w:pPr>
              <w:spacing w:after="200" w:line="276" w:lineRule="auto"/>
              <w:contextualSpacing/>
              <w:rPr>
                <w:rFonts w:asciiTheme="minorHAnsi" w:eastAsia="Georgia" w:hAnsiTheme="minorHAnsi"/>
                <w:b/>
              </w:rPr>
            </w:pPr>
            <w:r w:rsidRPr="005343B0">
              <w:rPr>
                <w:rFonts w:asciiTheme="minorHAnsi" w:eastAsia="Georgia" w:hAnsiTheme="minorHAnsi"/>
                <w:b/>
                <w:highlight w:val="yellow"/>
              </w:rPr>
              <w:t>Discussion Board:</w:t>
            </w:r>
          </w:p>
          <w:p w:rsidR="00293EB0" w:rsidRPr="005F1FF5" w:rsidRDefault="00293EB0" w:rsidP="00E65B32">
            <w:pPr>
              <w:spacing w:after="200" w:line="276" w:lineRule="auto"/>
              <w:contextualSpacing/>
              <w:rPr>
                <w:rFonts w:asciiTheme="minorHAnsi" w:eastAsia="Georgia" w:hAnsiTheme="minorHAnsi"/>
              </w:rPr>
            </w:pPr>
            <w:r w:rsidRPr="005F1FF5">
              <w:rPr>
                <w:rFonts w:asciiTheme="minorHAnsi" w:eastAsia="Georgia" w:hAnsiTheme="minorHAnsi"/>
              </w:rPr>
              <w:t xml:space="preserve">Student’s Initial Response due by 11:59 p.m. Thursday, </w:t>
            </w:r>
            <w:r w:rsidR="00400AD8">
              <w:rPr>
                <w:rFonts w:asciiTheme="minorHAnsi" w:eastAsia="Georgia" w:hAnsiTheme="minorHAnsi"/>
              </w:rPr>
              <w:t>July 2</w:t>
            </w:r>
            <w:r w:rsidR="005F1FF5">
              <w:rPr>
                <w:rFonts w:asciiTheme="minorHAnsi" w:eastAsia="Georgia" w:hAnsiTheme="minorHAnsi"/>
              </w:rPr>
              <w:t>.</w:t>
            </w:r>
          </w:p>
          <w:p w:rsidR="00293EB0" w:rsidRPr="005F1FF5" w:rsidRDefault="00293EB0" w:rsidP="00084BEC">
            <w:pPr>
              <w:spacing w:after="200" w:line="276" w:lineRule="auto"/>
              <w:contextualSpacing/>
              <w:rPr>
                <w:rFonts w:asciiTheme="minorHAnsi" w:eastAsia="Georgia" w:hAnsiTheme="minorHAnsi"/>
              </w:rPr>
            </w:pPr>
            <w:r w:rsidRPr="005F1FF5">
              <w:rPr>
                <w:rFonts w:asciiTheme="minorHAnsi" w:eastAsia="Georgia" w:hAnsiTheme="minorHAnsi"/>
              </w:rPr>
              <w:lastRenderedPageBreak/>
              <w:t xml:space="preserve">Two (2) responses to other students’ responses due by 11:59 p.m. Sunday, </w:t>
            </w:r>
            <w:r w:rsidR="00400AD8">
              <w:rPr>
                <w:rFonts w:asciiTheme="minorHAnsi" w:eastAsia="Georgia" w:hAnsiTheme="minorHAnsi"/>
              </w:rPr>
              <w:t>July 5</w:t>
            </w:r>
            <w:r w:rsidR="005F1FF5">
              <w:rPr>
                <w:rFonts w:asciiTheme="minorHAnsi" w:eastAsia="Georgia" w:hAnsiTheme="minorHAnsi"/>
              </w:rPr>
              <w:t>.</w:t>
            </w:r>
            <w:r w:rsidR="00084BEC" w:rsidRPr="00084BEC">
              <w:rPr>
                <w:rStyle w:val="SubtitleChar"/>
                <w:color w:val="auto"/>
                <w:highlight w:val="lightGray"/>
              </w:rPr>
              <w:t xml:space="preserve"> </w:t>
            </w:r>
            <w:r w:rsidR="00084BEC" w:rsidRPr="005343B0">
              <w:rPr>
                <w:rStyle w:val="SubtitleChar"/>
                <w:color w:val="auto"/>
                <w:highlight w:val="yellow"/>
              </w:rPr>
              <w:t xml:space="preserve">HUMAN SERVICES CASE MANAGEMENT BASIC SKILLS ASSIGNMENT #2 </w:t>
            </w:r>
            <w:r w:rsidR="00084BEC" w:rsidRPr="005343B0">
              <w:rPr>
                <w:rFonts w:asciiTheme="minorHAnsi" w:eastAsia="Georgia" w:hAnsiTheme="minorHAnsi"/>
                <w:b/>
                <w:highlight w:val="yellow"/>
              </w:rPr>
              <w:t>Due</w:t>
            </w:r>
            <w:r w:rsidR="00084BEC" w:rsidRPr="008F4571">
              <w:rPr>
                <w:rFonts w:asciiTheme="minorHAnsi" w:eastAsia="Georgia" w:hAnsiTheme="minorHAnsi"/>
              </w:rPr>
              <w:t xml:space="preserve"> by 11:59 p.m. Sunday, </w:t>
            </w:r>
            <w:r w:rsidR="00084BEC">
              <w:rPr>
                <w:rFonts w:asciiTheme="minorHAnsi" w:eastAsia="Georgia" w:hAnsiTheme="minorHAnsi"/>
              </w:rPr>
              <w:t>July 5</w:t>
            </w:r>
            <w:r w:rsidR="00084BEC" w:rsidRPr="008F4571">
              <w:rPr>
                <w:rFonts w:asciiTheme="minorHAnsi" w:eastAsia="Georgia" w:hAnsiTheme="minorHAnsi"/>
              </w:rPr>
              <w:t>, Submit to Blackboard</w:t>
            </w:r>
          </w:p>
        </w:tc>
      </w:tr>
      <w:tr w:rsidR="00293EB0" w:rsidTr="00E65B32">
        <w:tc>
          <w:tcPr>
            <w:tcW w:w="3116" w:type="dxa"/>
          </w:tcPr>
          <w:p w:rsidR="00293EB0" w:rsidRPr="00040E01" w:rsidRDefault="00293EB0" w:rsidP="00E65B32">
            <w:pPr>
              <w:spacing w:after="200" w:line="276" w:lineRule="auto"/>
              <w:contextualSpacing/>
              <w:jc w:val="center"/>
              <w:rPr>
                <w:rFonts w:asciiTheme="minorHAnsi" w:eastAsia="Georgia" w:hAnsiTheme="minorHAnsi"/>
              </w:rPr>
            </w:pPr>
            <w:r w:rsidRPr="00040E01">
              <w:rPr>
                <w:rFonts w:asciiTheme="minorHAnsi" w:eastAsia="Georgia" w:hAnsiTheme="minorHAnsi"/>
              </w:rPr>
              <w:lastRenderedPageBreak/>
              <w:t>Week #7</w:t>
            </w:r>
          </w:p>
          <w:p w:rsidR="00293EB0" w:rsidRPr="00040E01" w:rsidRDefault="00850A8E" w:rsidP="00572FD9">
            <w:pPr>
              <w:spacing w:after="200" w:line="276" w:lineRule="auto"/>
              <w:contextualSpacing/>
              <w:jc w:val="center"/>
              <w:rPr>
                <w:rFonts w:asciiTheme="minorHAnsi" w:eastAsia="Georgia" w:hAnsiTheme="minorHAnsi"/>
              </w:rPr>
            </w:pPr>
            <w:r>
              <w:rPr>
                <w:rFonts w:asciiTheme="minorHAnsi" w:eastAsia="Georgia" w:hAnsiTheme="minorHAnsi"/>
              </w:rPr>
              <w:t>July 6-July 12</w:t>
            </w:r>
          </w:p>
        </w:tc>
        <w:tc>
          <w:tcPr>
            <w:tcW w:w="3116" w:type="dxa"/>
          </w:tcPr>
          <w:p w:rsidR="00293EB0" w:rsidRPr="000B4D31" w:rsidRDefault="009E040B" w:rsidP="00070891">
            <w:pPr>
              <w:spacing w:after="200" w:line="276" w:lineRule="auto"/>
              <w:contextualSpacing/>
              <w:rPr>
                <w:rFonts w:asciiTheme="minorHAnsi" w:eastAsia="Georgia" w:hAnsiTheme="minorHAnsi"/>
              </w:rPr>
            </w:pPr>
            <w:r w:rsidRPr="000B4D31">
              <w:rPr>
                <w:rFonts w:asciiTheme="minorHAnsi" w:eastAsia="Georgia" w:hAnsiTheme="minorHAnsi"/>
                <w:b/>
              </w:rPr>
              <w:t>Chapter 8</w:t>
            </w:r>
            <w:r w:rsidRPr="000B4D31">
              <w:rPr>
                <w:rFonts w:asciiTheme="minorHAnsi" w:eastAsia="Georgia" w:hAnsiTheme="minorHAnsi"/>
              </w:rPr>
              <w:t xml:space="preserve"> – </w:t>
            </w:r>
            <w:r w:rsidR="00070891">
              <w:rPr>
                <w:rFonts w:asciiTheme="minorHAnsi" w:eastAsia="Georgia" w:hAnsiTheme="minorHAnsi"/>
              </w:rPr>
              <w:t>Service Delivery Planning</w:t>
            </w:r>
          </w:p>
        </w:tc>
        <w:tc>
          <w:tcPr>
            <w:tcW w:w="3116" w:type="dxa"/>
          </w:tcPr>
          <w:p w:rsidR="00293EB0" w:rsidRPr="005F1FF5" w:rsidRDefault="00293EB0" w:rsidP="00E65B32">
            <w:pPr>
              <w:spacing w:after="200" w:line="276" w:lineRule="auto"/>
              <w:contextualSpacing/>
              <w:rPr>
                <w:rFonts w:asciiTheme="minorHAnsi" w:eastAsia="Georgia" w:hAnsiTheme="minorHAnsi"/>
                <w:b/>
              </w:rPr>
            </w:pPr>
            <w:r w:rsidRPr="005343B0">
              <w:rPr>
                <w:rFonts w:asciiTheme="minorHAnsi" w:eastAsia="Georgia" w:hAnsiTheme="minorHAnsi"/>
                <w:b/>
                <w:highlight w:val="yellow"/>
              </w:rPr>
              <w:t>Discussion Board:</w:t>
            </w:r>
          </w:p>
          <w:p w:rsidR="00293EB0" w:rsidRPr="005F1FF5" w:rsidRDefault="00293EB0" w:rsidP="00E65B32">
            <w:pPr>
              <w:spacing w:after="200" w:line="276" w:lineRule="auto"/>
              <w:contextualSpacing/>
              <w:rPr>
                <w:rFonts w:asciiTheme="minorHAnsi" w:eastAsia="Georgia" w:hAnsiTheme="minorHAnsi"/>
              </w:rPr>
            </w:pPr>
            <w:r w:rsidRPr="005F1FF5">
              <w:rPr>
                <w:rFonts w:asciiTheme="minorHAnsi" w:eastAsia="Georgia" w:hAnsiTheme="minorHAnsi"/>
              </w:rPr>
              <w:t xml:space="preserve">Student’s Initial Response due by 11:59 p.m. Thursday, </w:t>
            </w:r>
            <w:r w:rsidR="00400AD8">
              <w:rPr>
                <w:rFonts w:asciiTheme="minorHAnsi" w:eastAsia="Georgia" w:hAnsiTheme="minorHAnsi"/>
              </w:rPr>
              <w:t>July 9</w:t>
            </w:r>
            <w:r w:rsidR="005F1FF5" w:rsidRPr="005F1FF5">
              <w:rPr>
                <w:rFonts w:asciiTheme="minorHAnsi" w:eastAsia="Georgia" w:hAnsiTheme="minorHAnsi"/>
              </w:rPr>
              <w:t>.</w:t>
            </w:r>
          </w:p>
          <w:p w:rsidR="00293EB0" w:rsidRPr="005F1FF5" w:rsidRDefault="00293EB0" w:rsidP="00E65B32">
            <w:pPr>
              <w:spacing w:after="200" w:line="276" w:lineRule="auto"/>
              <w:contextualSpacing/>
              <w:rPr>
                <w:rFonts w:asciiTheme="minorHAnsi" w:eastAsia="Georgia" w:hAnsiTheme="minorHAnsi"/>
              </w:rPr>
            </w:pPr>
            <w:r w:rsidRPr="005F1FF5">
              <w:rPr>
                <w:rFonts w:asciiTheme="minorHAnsi" w:eastAsia="Georgia" w:hAnsiTheme="minorHAnsi"/>
              </w:rPr>
              <w:t>Two (2) responses to other students’ responses due by 11:59 p.m. Sunday,</w:t>
            </w:r>
            <w:r w:rsidR="005F1FF5">
              <w:rPr>
                <w:rFonts w:asciiTheme="minorHAnsi" w:eastAsia="Georgia" w:hAnsiTheme="minorHAnsi"/>
              </w:rPr>
              <w:t xml:space="preserve"> </w:t>
            </w:r>
            <w:r w:rsidR="00400AD8">
              <w:rPr>
                <w:rFonts w:asciiTheme="minorHAnsi" w:eastAsia="Georgia" w:hAnsiTheme="minorHAnsi"/>
              </w:rPr>
              <w:t>July 12</w:t>
            </w:r>
            <w:r w:rsidR="005F1FF5" w:rsidRPr="005F1FF5">
              <w:rPr>
                <w:rFonts w:asciiTheme="minorHAnsi" w:eastAsia="Georgia" w:hAnsiTheme="minorHAnsi"/>
              </w:rPr>
              <w:t>.</w:t>
            </w:r>
          </w:p>
          <w:p w:rsidR="00293EB0" w:rsidRPr="003A76CA" w:rsidRDefault="00084BEC" w:rsidP="00084BEC">
            <w:pPr>
              <w:spacing w:after="200" w:line="276" w:lineRule="auto"/>
              <w:contextualSpacing/>
              <w:rPr>
                <w:rFonts w:asciiTheme="minorHAnsi" w:eastAsia="Georgia" w:hAnsiTheme="minorHAnsi"/>
                <w:b/>
                <w:highlight w:val="yellow"/>
              </w:rPr>
            </w:pPr>
            <w:r w:rsidRPr="005343B0">
              <w:rPr>
                <w:rStyle w:val="SubtitleChar"/>
                <w:color w:val="auto"/>
                <w:highlight w:val="yellow"/>
              </w:rPr>
              <w:t xml:space="preserve">HUMAN SERVICES CASE MANAGEMENT BASIC SKILLS ASSIGNMENT #3 </w:t>
            </w:r>
            <w:r w:rsidRPr="005343B0">
              <w:rPr>
                <w:rFonts w:asciiTheme="minorHAnsi" w:eastAsia="Georgia" w:hAnsiTheme="minorHAnsi"/>
                <w:b/>
                <w:highlight w:val="yellow"/>
              </w:rPr>
              <w:t>Due</w:t>
            </w:r>
            <w:r w:rsidRPr="008F4571">
              <w:rPr>
                <w:rFonts w:asciiTheme="minorHAnsi" w:eastAsia="Georgia" w:hAnsiTheme="minorHAnsi"/>
              </w:rPr>
              <w:t xml:space="preserve"> by 11:59 p.m. Sunday, </w:t>
            </w:r>
            <w:r>
              <w:rPr>
                <w:rFonts w:asciiTheme="minorHAnsi" w:eastAsia="Georgia" w:hAnsiTheme="minorHAnsi"/>
              </w:rPr>
              <w:t>July 12</w:t>
            </w:r>
            <w:r w:rsidRPr="008F4571">
              <w:rPr>
                <w:rFonts w:asciiTheme="minorHAnsi" w:eastAsia="Georgia" w:hAnsiTheme="minorHAnsi"/>
              </w:rPr>
              <w:t>, Submit to Blackboard</w:t>
            </w:r>
          </w:p>
        </w:tc>
      </w:tr>
      <w:tr w:rsidR="00293EB0" w:rsidTr="00E65B32">
        <w:tc>
          <w:tcPr>
            <w:tcW w:w="3116" w:type="dxa"/>
          </w:tcPr>
          <w:p w:rsidR="00293EB0" w:rsidRPr="00040E01" w:rsidRDefault="00293EB0" w:rsidP="00E65B32">
            <w:pPr>
              <w:spacing w:after="200" w:line="276" w:lineRule="auto"/>
              <w:contextualSpacing/>
              <w:jc w:val="center"/>
              <w:rPr>
                <w:rFonts w:asciiTheme="minorHAnsi" w:eastAsia="Georgia" w:hAnsiTheme="minorHAnsi"/>
              </w:rPr>
            </w:pPr>
            <w:r w:rsidRPr="00040E01">
              <w:rPr>
                <w:rFonts w:asciiTheme="minorHAnsi" w:eastAsia="Georgia" w:hAnsiTheme="minorHAnsi"/>
              </w:rPr>
              <w:t>Week #8</w:t>
            </w:r>
          </w:p>
          <w:p w:rsidR="00293EB0" w:rsidRPr="00040E01" w:rsidRDefault="00850A8E" w:rsidP="00572FD9">
            <w:pPr>
              <w:spacing w:after="200" w:line="276" w:lineRule="auto"/>
              <w:contextualSpacing/>
              <w:jc w:val="center"/>
              <w:rPr>
                <w:rFonts w:asciiTheme="minorHAnsi" w:eastAsia="Georgia" w:hAnsiTheme="minorHAnsi"/>
              </w:rPr>
            </w:pPr>
            <w:r>
              <w:rPr>
                <w:rFonts w:asciiTheme="minorHAnsi" w:eastAsia="Georgia" w:hAnsiTheme="minorHAnsi"/>
              </w:rPr>
              <w:t xml:space="preserve">July </w:t>
            </w:r>
            <w:r w:rsidR="00572FD9">
              <w:rPr>
                <w:rFonts w:asciiTheme="minorHAnsi" w:eastAsia="Georgia" w:hAnsiTheme="minorHAnsi"/>
              </w:rPr>
              <w:t>13</w:t>
            </w:r>
            <w:r>
              <w:rPr>
                <w:rFonts w:asciiTheme="minorHAnsi" w:eastAsia="Georgia" w:hAnsiTheme="minorHAnsi"/>
              </w:rPr>
              <w:t>-July 19</w:t>
            </w:r>
          </w:p>
        </w:tc>
        <w:tc>
          <w:tcPr>
            <w:tcW w:w="3116" w:type="dxa"/>
          </w:tcPr>
          <w:p w:rsidR="009E040B" w:rsidRPr="000B4D31" w:rsidRDefault="009E040B" w:rsidP="009E040B">
            <w:pPr>
              <w:spacing w:after="200" w:line="276" w:lineRule="auto"/>
              <w:contextualSpacing/>
              <w:rPr>
                <w:rFonts w:asciiTheme="minorHAnsi" w:eastAsia="Georgia" w:hAnsiTheme="minorHAnsi"/>
              </w:rPr>
            </w:pPr>
            <w:r w:rsidRPr="000B4D31">
              <w:rPr>
                <w:rFonts w:asciiTheme="minorHAnsi" w:eastAsia="Georgia" w:hAnsiTheme="minorHAnsi"/>
                <w:b/>
              </w:rPr>
              <w:t>Chapter 9</w:t>
            </w:r>
            <w:r w:rsidRPr="000B4D31">
              <w:rPr>
                <w:rFonts w:asciiTheme="minorHAnsi" w:eastAsia="Georgia" w:hAnsiTheme="minorHAnsi"/>
              </w:rPr>
              <w:t xml:space="preserve"> – </w:t>
            </w:r>
            <w:r w:rsidR="00070891">
              <w:rPr>
                <w:rFonts w:asciiTheme="minorHAnsi" w:eastAsia="Georgia" w:hAnsiTheme="minorHAnsi"/>
              </w:rPr>
              <w:t>Building a Case File</w:t>
            </w:r>
          </w:p>
          <w:p w:rsidR="00293EB0" w:rsidRPr="000B4D31" w:rsidRDefault="00293EB0" w:rsidP="00070891">
            <w:pPr>
              <w:spacing w:after="200" w:line="276" w:lineRule="auto"/>
              <w:contextualSpacing/>
              <w:rPr>
                <w:rFonts w:asciiTheme="minorHAnsi" w:eastAsia="Georgia" w:hAnsiTheme="minorHAnsi"/>
              </w:rPr>
            </w:pPr>
          </w:p>
        </w:tc>
        <w:tc>
          <w:tcPr>
            <w:tcW w:w="3116" w:type="dxa"/>
          </w:tcPr>
          <w:p w:rsidR="00293EB0" w:rsidRPr="005F1FF5" w:rsidRDefault="00293EB0" w:rsidP="00E65B32">
            <w:pPr>
              <w:spacing w:after="200" w:line="276" w:lineRule="auto"/>
              <w:contextualSpacing/>
              <w:rPr>
                <w:rFonts w:asciiTheme="minorHAnsi" w:eastAsia="Georgia" w:hAnsiTheme="minorHAnsi"/>
                <w:b/>
              </w:rPr>
            </w:pPr>
            <w:r w:rsidRPr="005343B0">
              <w:rPr>
                <w:rFonts w:asciiTheme="minorHAnsi" w:eastAsia="Georgia" w:hAnsiTheme="minorHAnsi"/>
                <w:b/>
                <w:highlight w:val="yellow"/>
              </w:rPr>
              <w:t>Discussion Board:</w:t>
            </w:r>
          </w:p>
          <w:p w:rsidR="00293EB0" w:rsidRPr="005F1FF5" w:rsidRDefault="00293EB0" w:rsidP="00E65B32">
            <w:pPr>
              <w:spacing w:after="200" w:line="276" w:lineRule="auto"/>
              <w:contextualSpacing/>
              <w:rPr>
                <w:rFonts w:asciiTheme="minorHAnsi" w:eastAsia="Georgia" w:hAnsiTheme="minorHAnsi"/>
              </w:rPr>
            </w:pPr>
            <w:r w:rsidRPr="005F1FF5">
              <w:rPr>
                <w:rFonts w:asciiTheme="minorHAnsi" w:eastAsia="Georgia" w:hAnsiTheme="minorHAnsi"/>
              </w:rPr>
              <w:t xml:space="preserve">Student’s Initial Response due by 11:59 p.m. Thursday, </w:t>
            </w:r>
            <w:r w:rsidR="00CC5887">
              <w:rPr>
                <w:rFonts w:asciiTheme="minorHAnsi" w:eastAsia="Georgia" w:hAnsiTheme="minorHAnsi"/>
              </w:rPr>
              <w:t>July 16</w:t>
            </w:r>
            <w:r w:rsidR="005F1FF5" w:rsidRPr="005F1FF5">
              <w:rPr>
                <w:rFonts w:asciiTheme="minorHAnsi" w:eastAsia="Georgia" w:hAnsiTheme="minorHAnsi"/>
              </w:rPr>
              <w:t>.</w:t>
            </w:r>
          </w:p>
          <w:p w:rsidR="00293EB0" w:rsidRPr="005F1FF5" w:rsidRDefault="00293EB0" w:rsidP="00E65B32">
            <w:pPr>
              <w:spacing w:after="200" w:line="276" w:lineRule="auto"/>
              <w:contextualSpacing/>
              <w:rPr>
                <w:rFonts w:asciiTheme="minorHAnsi" w:eastAsia="Georgia" w:hAnsiTheme="minorHAnsi"/>
              </w:rPr>
            </w:pPr>
            <w:r w:rsidRPr="005F1FF5">
              <w:rPr>
                <w:rFonts w:asciiTheme="minorHAnsi" w:eastAsia="Georgia" w:hAnsiTheme="minorHAnsi"/>
              </w:rPr>
              <w:t>Two (2) responses to other students’ responses due by 11:59 p.m. Sunday,</w:t>
            </w:r>
            <w:r w:rsidR="00CC5887">
              <w:rPr>
                <w:rFonts w:asciiTheme="minorHAnsi" w:eastAsia="Georgia" w:hAnsiTheme="minorHAnsi"/>
              </w:rPr>
              <w:t xml:space="preserve"> July 19</w:t>
            </w:r>
            <w:r w:rsidR="005F1FF5" w:rsidRPr="005F1FF5">
              <w:rPr>
                <w:rFonts w:asciiTheme="minorHAnsi" w:eastAsia="Georgia" w:hAnsiTheme="minorHAnsi"/>
              </w:rPr>
              <w:t>.</w:t>
            </w:r>
          </w:p>
        </w:tc>
      </w:tr>
      <w:tr w:rsidR="00293EB0" w:rsidTr="00E65B32">
        <w:tc>
          <w:tcPr>
            <w:tcW w:w="3116" w:type="dxa"/>
          </w:tcPr>
          <w:p w:rsidR="00293EB0" w:rsidRPr="00040E01" w:rsidRDefault="00293EB0" w:rsidP="00E65B32">
            <w:pPr>
              <w:spacing w:after="200" w:line="276" w:lineRule="auto"/>
              <w:contextualSpacing/>
              <w:jc w:val="center"/>
              <w:rPr>
                <w:rFonts w:asciiTheme="minorHAnsi" w:eastAsia="Georgia" w:hAnsiTheme="minorHAnsi"/>
              </w:rPr>
            </w:pPr>
            <w:r w:rsidRPr="00040E01">
              <w:rPr>
                <w:rFonts w:asciiTheme="minorHAnsi" w:eastAsia="Georgia" w:hAnsiTheme="minorHAnsi"/>
              </w:rPr>
              <w:t>Week #9</w:t>
            </w:r>
          </w:p>
          <w:p w:rsidR="00293EB0" w:rsidRPr="00040E01" w:rsidRDefault="00850A8E" w:rsidP="00572FD9">
            <w:pPr>
              <w:spacing w:after="200" w:line="276" w:lineRule="auto"/>
              <w:contextualSpacing/>
              <w:jc w:val="center"/>
              <w:rPr>
                <w:rFonts w:asciiTheme="minorHAnsi" w:eastAsia="Georgia" w:hAnsiTheme="minorHAnsi"/>
              </w:rPr>
            </w:pPr>
            <w:r>
              <w:rPr>
                <w:rFonts w:asciiTheme="minorHAnsi" w:eastAsia="Georgia" w:hAnsiTheme="minorHAnsi"/>
              </w:rPr>
              <w:t>July 20-July 26</w:t>
            </w:r>
          </w:p>
        </w:tc>
        <w:tc>
          <w:tcPr>
            <w:tcW w:w="3116" w:type="dxa"/>
          </w:tcPr>
          <w:p w:rsidR="00293EB0" w:rsidRPr="000B4D31" w:rsidRDefault="00070891" w:rsidP="00070891">
            <w:pPr>
              <w:spacing w:after="200" w:line="276" w:lineRule="auto"/>
              <w:contextualSpacing/>
              <w:rPr>
                <w:rFonts w:asciiTheme="minorHAnsi" w:eastAsia="Georgia" w:hAnsiTheme="minorHAnsi"/>
              </w:rPr>
            </w:pPr>
            <w:r w:rsidRPr="000B4D31">
              <w:rPr>
                <w:rFonts w:asciiTheme="minorHAnsi" w:eastAsia="Georgia" w:hAnsiTheme="minorHAnsi"/>
                <w:b/>
              </w:rPr>
              <w:t>Chapter 10</w:t>
            </w:r>
            <w:r w:rsidRPr="000B4D31">
              <w:rPr>
                <w:rFonts w:asciiTheme="minorHAnsi" w:eastAsia="Georgia" w:hAnsiTheme="minorHAnsi"/>
              </w:rPr>
              <w:t xml:space="preserve"> – </w:t>
            </w:r>
            <w:r>
              <w:rPr>
                <w:rFonts w:asciiTheme="minorHAnsi" w:eastAsia="Georgia" w:hAnsiTheme="minorHAnsi"/>
              </w:rPr>
              <w:t>Service Coordination</w:t>
            </w:r>
          </w:p>
        </w:tc>
        <w:tc>
          <w:tcPr>
            <w:tcW w:w="3116" w:type="dxa"/>
          </w:tcPr>
          <w:p w:rsidR="00293EB0" w:rsidRPr="005F1FF5" w:rsidRDefault="00293EB0" w:rsidP="00E65B32">
            <w:pPr>
              <w:spacing w:after="200" w:line="276" w:lineRule="auto"/>
              <w:contextualSpacing/>
              <w:rPr>
                <w:rFonts w:asciiTheme="minorHAnsi" w:eastAsia="Georgia" w:hAnsiTheme="minorHAnsi"/>
                <w:b/>
              </w:rPr>
            </w:pPr>
            <w:r w:rsidRPr="005343B0">
              <w:rPr>
                <w:rFonts w:asciiTheme="minorHAnsi" w:eastAsia="Georgia" w:hAnsiTheme="minorHAnsi"/>
                <w:b/>
                <w:highlight w:val="yellow"/>
              </w:rPr>
              <w:t>Discussion Board:</w:t>
            </w:r>
          </w:p>
          <w:p w:rsidR="00293EB0" w:rsidRPr="005F1FF5" w:rsidRDefault="00293EB0" w:rsidP="00E65B32">
            <w:pPr>
              <w:spacing w:after="200" w:line="276" w:lineRule="auto"/>
              <w:contextualSpacing/>
              <w:rPr>
                <w:rFonts w:asciiTheme="minorHAnsi" w:eastAsia="Georgia" w:hAnsiTheme="minorHAnsi"/>
              </w:rPr>
            </w:pPr>
            <w:r w:rsidRPr="005F1FF5">
              <w:rPr>
                <w:rFonts w:asciiTheme="minorHAnsi" w:eastAsia="Georgia" w:hAnsiTheme="minorHAnsi"/>
              </w:rPr>
              <w:t xml:space="preserve">Student’s Initial Response due by 11:59 p.m. Thursday, </w:t>
            </w:r>
            <w:r w:rsidR="00CC5887">
              <w:rPr>
                <w:rFonts w:asciiTheme="minorHAnsi" w:eastAsia="Georgia" w:hAnsiTheme="minorHAnsi"/>
              </w:rPr>
              <w:t>July 23</w:t>
            </w:r>
            <w:r w:rsidR="005F1FF5">
              <w:rPr>
                <w:rFonts w:asciiTheme="minorHAnsi" w:eastAsia="Georgia" w:hAnsiTheme="minorHAnsi"/>
              </w:rPr>
              <w:t>.</w:t>
            </w:r>
          </w:p>
          <w:p w:rsidR="00293EB0" w:rsidRPr="003A76CA" w:rsidRDefault="00293EB0" w:rsidP="00E65B32">
            <w:pPr>
              <w:spacing w:after="200" w:line="276" w:lineRule="auto"/>
              <w:contextualSpacing/>
              <w:rPr>
                <w:rFonts w:asciiTheme="minorHAnsi" w:eastAsia="Georgia" w:hAnsiTheme="minorHAnsi"/>
                <w:highlight w:val="yellow"/>
              </w:rPr>
            </w:pPr>
            <w:r w:rsidRPr="005F1FF5">
              <w:rPr>
                <w:rFonts w:asciiTheme="minorHAnsi" w:eastAsia="Georgia" w:hAnsiTheme="minorHAnsi"/>
              </w:rPr>
              <w:t>Two (2) responses to other students’ responses due by 11:59 p.m. Sunday,</w:t>
            </w:r>
            <w:r w:rsidR="00880C52">
              <w:rPr>
                <w:rFonts w:asciiTheme="minorHAnsi" w:eastAsia="Georgia" w:hAnsiTheme="minorHAnsi"/>
              </w:rPr>
              <w:t xml:space="preserve"> </w:t>
            </w:r>
            <w:r w:rsidR="00CC5887">
              <w:rPr>
                <w:rFonts w:asciiTheme="minorHAnsi" w:eastAsia="Georgia" w:hAnsiTheme="minorHAnsi"/>
              </w:rPr>
              <w:t>July 26</w:t>
            </w:r>
            <w:r w:rsidR="00880C52">
              <w:rPr>
                <w:rFonts w:asciiTheme="minorHAnsi" w:eastAsia="Georgia" w:hAnsiTheme="minorHAnsi"/>
              </w:rPr>
              <w:t>.</w:t>
            </w:r>
          </w:p>
        </w:tc>
      </w:tr>
      <w:tr w:rsidR="00293EB0" w:rsidTr="00E65B32">
        <w:tc>
          <w:tcPr>
            <w:tcW w:w="3116" w:type="dxa"/>
          </w:tcPr>
          <w:p w:rsidR="00293EB0" w:rsidRPr="00040E01" w:rsidRDefault="00293EB0" w:rsidP="00E65B32">
            <w:pPr>
              <w:spacing w:after="200" w:line="276" w:lineRule="auto"/>
              <w:contextualSpacing/>
              <w:jc w:val="center"/>
              <w:rPr>
                <w:rFonts w:asciiTheme="minorHAnsi" w:eastAsia="Georgia" w:hAnsiTheme="minorHAnsi"/>
              </w:rPr>
            </w:pPr>
            <w:r w:rsidRPr="00040E01">
              <w:rPr>
                <w:rFonts w:asciiTheme="minorHAnsi" w:eastAsia="Georgia" w:hAnsiTheme="minorHAnsi"/>
              </w:rPr>
              <w:t>Week #10</w:t>
            </w:r>
          </w:p>
          <w:p w:rsidR="00293EB0" w:rsidRPr="00040E01" w:rsidRDefault="00850A8E" w:rsidP="00E65B32">
            <w:pPr>
              <w:spacing w:after="200" w:line="276" w:lineRule="auto"/>
              <w:contextualSpacing/>
              <w:jc w:val="center"/>
              <w:rPr>
                <w:rFonts w:asciiTheme="minorHAnsi" w:eastAsia="Georgia" w:hAnsiTheme="minorHAnsi"/>
              </w:rPr>
            </w:pPr>
            <w:r>
              <w:rPr>
                <w:rFonts w:asciiTheme="minorHAnsi" w:eastAsia="Georgia" w:hAnsiTheme="minorHAnsi"/>
              </w:rPr>
              <w:t>July 27-August 2</w:t>
            </w:r>
          </w:p>
        </w:tc>
        <w:tc>
          <w:tcPr>
            <w:tcW w:w="3116" w:type="dxa"/>
          </w:tcPr>
          <w:p w:rsidR="00070891" w:rsidRDefault="00070891" w:rsidP="00070891">
            <w:pPr>
              <w:spacing w:after="200" w:line="276" w:lineRule="auto"/>
              <w:contextualSpacing/>
              <w:rPr>
                <w:rFonts w:asciiTheme="minorHAnsi" w:eastAsia="Georgia" w:hAnsiTheme="minorHAnsi"/>
              </w:rPr>
            </w:pPr>
            <w:r w:rsidRPr="000B4D31">
              <w:rPr>
                <w:rFonts w:asciiTheme="minorHAnsi" w:eastAsia="Georgia" w:hAnsiTheme="minorHAnsi"/>
                <w:b/>
              </w:rPr>
              <w:t>Chapter 11</w:t>
            </w:r>
            <w:r w:rsidRPr="000B4D31">
              <w:rPr>
                <w:rFonts w:asciiTheme="minorHAnsi" w:eastAsia="Georgia" w:hAnsiTheme="minorHAnsi"/>
              </w:rPr>
              <w:t xml:space="preserve"> – </w:t>
            </w:r>
            <w:r>
              <w:rPr>
                <w:rFonts w:asciiTheme="minorHAnsi" w:eastAsia="Georgia" w:hAnsiTheme="minorHAnsi"/>
              </w:rPr>
              <w:t>Working within the Organizational Context</w:t>
            </w:r>
          </w:p>
          <w:p w:rsidR="00293EB0" w:rsidRPr="000B4D31" w:rsidRDefault="00293EB0" w:rsidP="00070891">
            <w:pPr>
              <w:spacing w:after="200" w:line="276" w:lineRule="auto"/>
              <w:contextualSpacing/>
              <w:rPr>
                <w:rFonts w:asciiTheme="minorHAnsi" w:eastAsia="Georgia" w:hAnsiTheme="minorHAnsi"/>
              </w:rPr>
            </w:pPr>
          </w:p>
        </w:tc>
        <w:tc>
          <w:tcPr>
            <w:tcW w:w="3116" w:type="dxa"/>
          </w:tcPr>
          <w:p w:rsidR="00293EB0" w:rsidRPr="00880C52" w:rsidRDefault="00293EB0" w:rsidP="00E65B32">
            <w:pPr>
              <w:spacing w:after="200" w:line="276" w:lineRule="auto"/>
              <w:contextualSpacing/>
              <w:rPr>
                <w:rFonts w:asciiTheme="minorHAnsi" w:eastAsia="Georgia" w:hAnsiTheme="minorHAnsi"/>
                <w:b/>
              </w:rPr>
            </w:pPr>
            <w:r w:rsidRPr="005343B0">
              <w:rPr>
                <w:rFonts w:asciiTheme="minorHAnsi" w:eastAsia="Georgia" w:hAnsiTheme="minorHAnsi"/>
                <w:b/>
                <w:highlight w:val="yellow"/>
              </w:rPr>
              <w:t>Discussion Board:</w:t>
            </w:r>
          </w:p>
          <w:p w:rsidR="00293EB0" w:rsidRPr="00880C52" w:rsidRDefault="00293EB0" w:rsidP="00E65B32">
            <w:pPr>
              <w:spacing w:after="200" w:line="276" w:lineRule="auto"/>
              <w:contextualSpacing/>
              <w:rPr>
                <w:rFonts w:asciiTheme="minorHAnsi" w:eastAsia="Georgia" w:hAnsiTheme="minorHAnsi"/>
              </w:rPr>
            </w:pPr>
            <w:r w:rsidRPr="00880C52">
              <w:rPr>
                <w:rFonts w:asciiTheme="minorHAnsi" w:eastAsia="Georgia" w:hAnsiTheme="minorHAnsi"/>
              </w:rPr>
              <w:t xml:space="preserve">Student’s Initial Response due by 11:59 p.m. Thursday, </w:t>
            </w:r>
            <w:r w:rsidR="00CC5887">
              <w:rPr>
                <w:rFonts w:asciiTheme="minorHAnsi" w:eastAsia="Georgia" w:hAnsiTheme="minorHAnsi"/>
              </w:rPr>
              <w:t>July 30</w:t>
            </w:r>
            <w:r w:rsidR="00880C52" w:rsidRPr="00880C52">
              <w:rPr>
                <w:rFonts w:asciiTheme="minorHAnsi" w:eastAsia="Georgia" w:hAnsiTheme="minorHAnsi"/>
              </w:rPr>
              <w:t>.</w:t>
            </w:r>
          </w:p>
          <w:p w:rsidR="008F4571" w:rsidRDefault="00293EB0" w:rsidP="00E65B32">
            <w:pPr>
              <w:spacing w:after="200" w:line="276" w:lineRule="auto"/>
              <w:contextualSpacing/>
              <w:rPr>
                <w:rFonts w:asciiTheme="minorHAnsi" w:eastAsia="Georgia" w:hAnsiTheme="minorHAnsi"/>
              </w:rPr>
            </w:pPr>
            <w:r w:rsidRPr="00880C52">
              <w:rPr>
                <w:rFonts w:asciiTheme="minorHAnsi" w:eastAsia="Georgia" w:hAnsiTheme="minorHAnsi"/>
              </w:rPr>
              <w:lastRenderedPageBreak/>
              <w:t>Two (2) responses to other students’ responses due by 11:59 p.m. Sunday,</w:t>
            </w:r>
            <w:r w:rsidR="00CC5887">
              <w:rPr>
                <w:rFonts w:asciiTheme="minorHAnsi" w:eastAsia="Georgia" w:hAnsiTheme="minorHAnsi"/>
              </w:rPr>
              <w:t xml:space="preserve"> August 2</w:t>
            </w:r>
            <w:r w:rsidR="00880C52" w:rsidRPr="00880C52">
              <w:rPr>
                <w:rFonts w:asciiTheme="minorHAnsi" w:eastAsia="Georgia" w:hAnsiTheme="minorHAnsi"/>
              </w:rPr>
              <w:t>.</w:t>
            </w:r>
          </w:p>
          <w:p w:rsidR="00293EB0" w:rsidRPr="008F4571" w:rsidRDefault="00084BEC" w:rsidP="00E65B32">
            <w:pPr>
              <w:spacing w:after="200" w:line="276" w:lineRule="auto"/>
              <w:contextualSpacing/>
              <w:rPr>
                <w:rFonts w:asciiTheme="minorHAnsi" w:eastAsia="Georgia" w:hAnsiTheme="minorHAnsi"/>
              </w:rPr>
            </w:pPr>
            <w:r w:rsidRPr="005343B0">
              <w:rPr>
                <w:rStyle w:val="SubtitleChar"/>
                <w:color w:val="auto"/>
                <w:highlight w:val="yellow"/>
              </w:rPr>
              <w:t>HUMAN SERVICES CASE MANAGEMENT BASIC SKILLS ASSIGNMENT #4</w:t>
            </w:r>
            <w:r w:rsidR="007360D7" w:rsidRPr="005343B0">
              <w:rPr>
                <w:rFonts w:asciiTheme="minorHAnsi" w:eastAsia="Georgia" w:hAnsiTheme="minorHAnsi"/>
                <w:b/>
                <w:highlight w:val="yellow"/>
              </w:rPr>
              <w:t xml:space="preserve"> </w:t>
            </w:r>
            <w:r w:rsidR="00293EB0" w:rsidRPr="005343B0">
              <w:rPr>
                <w:rFonts w:asciiTheme="minorHAnsi" w:eastAsia="Georgia" w:hAnsiTheme="minorHAnsi"/>
                <w:b/>
                <w:highlight w:val="yellow"/>
              </w:rPr>
              <w:t>Due</w:t>
            </w:r>
            <w:r w:rsidR="00293EB0" w:rsidRPr="008F4571">
              <w:rPr>
                <w:rFonts w:asciiTheme="minorHAnsi" w:eastAsia="Georgia" w:hAnsiTheme="minorHAnsi"/>
                <w:b/>
              </w:rPr>
              <w:t xml:space="preserve"> </w:t>
            </w:r>
            <w:r w:rsidR="00CC5887">
              <w:rPr>
                <w:rFonts w:asciiTheme="minorHAnsi" w:eastAsia="Georgia" w:hAnsiTheme="minorHAnsi"/>
              </w:rPr>
              <w:t>by 11:59 p.m. Sunday, August 2</w:t>
            </w:r>
            <w:r w:rsidR="00293EB0" w:rsidRPr="008F4571">
              <w:rPr>
                <w:rFonts w:asciiTheme="minorHAnsi" w:eastAsia="Georgia" w:hAnsiTheme="minorHAnsi"/>
              </w:rPr>
              <w:t>, Submit to Blackboard</w:t>
            </w:r>
          </w:p>
        </w:tc>
      </w:tr>
      <w:tr w:rsidR="00293EB0" w:rsidTr="00E65B32">
        <w:tc>
          <w:tcPr>
            <w:tcW w:w="3116" w:type="dxa"/>
          </w:tcPr>
          <w:p w:rsidR="00293EB0" w:rsidRPr="00040E01" w:rsidRDefault="00293EB0" w:rsidP="00E65B32">
            <w:pPr>
              <w:spacing w:after="200" w:line="276" w:lineRule="auto"/>
              <w:contextualSpacing/>
              <w:jc w:val="center"/>
              <w:rPr>
                <w:rFonts w:asciiTheme="minorHAnsi" w:eastAsia="Georgia" w:hAnsiTheme="minorHAnsi"/>
              </w:rPr>
            </w:pPr>
            <w:r w:rsidRPr="00040E01">
              <w:rPr>
                <w:rFonts w:asciiTheme="minorHAnsi" w:eastAsia="Georgia" w:hAnsiTheme="minorHAnsi"/>
              </w:rPr>
              <w:lastRenderedPageBreak/>
              <w:t>Week #11</w:t>
            </w:r>
          </w:p>
          <w:p w:rsidR="00293EB0" w:rsidRPr="00040E01" w:rsidRDefault="00850A8E" w:rsidP="00572FD9">
            <w:pPr>
              <w:spacing w:after="200" w:line="276" w:lineRule="auto"/>
              <w:contextualSpacing/>
              <w:jc w:val="center"/>
              <w:rPr>
                <w:rFonts w:asciiTheme="minorHAnsi" w:eastAsia="Georgia" w:hAnsiTheme="minorHAnsi"/>
              </w:rPr>
            </w:pPr>
            <w:r>
              <w:rPr>
                <w:rFonts w:asciiTheme="minorHAnsi" w:eastAsia="Georgia" w:hAnsiTheme="minorHAnsi"/>
              </w:rPr>
              <w:t>August 3-August 8</w:t>
            </w:r>
          </w:p>
        </w:tc>
        <w:tc>
          <w:tcPr>
            <w:tcW w:w="3116" w:type="dxa"/>
          </w:tcPr>
          <w:p w:rsidR="00B71EC6" w:rsidRPr="000B4D31" w:rsidRDefault="00070891" w:rsidP="00B71EC6">
            <w:pPr>
              <w:spacing w:after="200" w:line="276" w:lineRule="auto"/>
              <w:contextualSpacing/>
              <w:rPr>
                <w:rFonts w:asciiTheme="minorHAnsi" w:eastAsia="Georgia" w:hAnsiTheme="minorHAnsi"/>
              </w:rPr>
            </w:pPr>
            <w:r w:rsidRPr="000B4D31">
              <w:rPr>
                <w:rFonts w:asciiTheme="minorHAnsi" w:eastAsia="Georgia" w:hAnsiTheme="minorHAnsi"/>
                <w:b/>
              </w:rPr>
              <w:t>Chapter</w:t>
            </w:r>
            <w:r w:rsidRPr="000B4D31">
              <w:rPr>
                <w:rFonts w:asciiTheme="minorHAnsi" w:eastAsia="Georgia" w:hAnsiTheme="minorHAnsi"/>
              </w:rPr>
              <w:t xml:space="preserve"> </w:t>
            </w:r>
            <w:r w:rsidRPr="000B4D31">
              <w:rPr>
                <w:rFonts w:asciiTheme="minorHAnsi" w:eastAsia="Georgia" w:hAnsiTheme="minorHAnsi"/>
                <w:b/>
              </w:rPr>
              <w:t>12</w:t>
            </w:r>
            <w:r w:rsidRPr="000B4D31">
              <w:rPr>
                <w:rFonts w:asciiTheme="minorHAnsi" w:eastAsia="Georgia" w:hAnsiTheme="minorHAnsi"/>
              </w:rPr>
              <w:t xml:space="preserve"> –</w:t>
            </w:r>
            <w:r>
              <w:rPr>
                <w:rFonts w:asciiTheme="minorHAnsi" w:eastAsia="Georgia" w:hAnsiTheme="minorHAnsi"/>
              </w:rPr>
              <w:t xml:space="preserve"> The Case Manager’s Professional Growth and Development</w:t>
            </w:r>
          </w:p>
        </w:tc>
        <w:tc>
          <w:tcPr>
            <w:tcW w:w="3116" w:type="dxa"/>
          </w:tcPr>
          <w:p w:rsidR="00293EB0" w:rsidRPr="00880C52" w:rsidRDefault="00293EB0" w:rsidP="00E65B32">
            <w:pPr>
              <w:spacing w:after="200" w:line="276" w:lineRule="auto"/>
              <w:contextualSpacing/>
              <w:rPr>
                <w:rFonts w:asciiTheme="minorHAnsi" w:eastAsia="Georgia" w:hAnsiTheme="minorHAnsi"/>
                <w:b/>
              </w:rPr>
            </w:pPr>
            <w:r w:rsidRPr="005343B0">
              <w:rPr>
                <w:rFonts w:asciiTheme="minorHAnsi" w:eastAsia="Georgia" w:hAnsiTheme="minorHAnsi"/>
                <w:b/>
                <w:highlight w:val="yellow"/>
              </w:rPr>
              <w:t>Discussion Board:</w:t>
            </w:r>
          </w:p>
          <w:p w:rsidR="00293EB0" w:rsidRPr="00880C52" w:rsidRDefault="00293EB0" w:rsidP="00E65B32">
            <w:pPr>
              <w:spacing w:after="200" w:line="276" w:lineRule="auto"/>
              <w:contextualSpacing/>
              <w:rPr>
                <w:rFonts w:asciiTheme="minorHAnsi" w:eastAsia="Georgia" w:hAnsiTheme="minorHAnsi"/>
              </w:rPr>
            </w:pPr>
            <w:r w:rsidRPr="00880C52">
              <w:rPr>
                <w:rFonts w:asciiTheme="minorHAnsi" w:eastAsia="Georgia" w:hAnsiTheme="minorHAnsi"/>
              </w:rPr>
              <w:t xml:space="preserve">Student’s Initial Response due by 11:59 p.m. Wednesday, </w:t>
            </w:r>
            <w:r w:rsidR="00CC5887">
              <w:rPr>
                <w:rFonts w:asciiTheme="minorHAnsi" w:eastAsia="Georgia" w:hAnsiTheme="minorHAnsi"/>
              </w:rPr>
              <w:t>August 5</w:t>
            </w:r>
            <w:r w:rsidR="00880C52" w:rsidRPr="00880C52">
              <w:rPr>
                <w:rFonts w:asciiTheme="minorHAnsi" w:eastAsia="Georgia" w:hAnsiTheme="minorHAnsi"/>
              </w:rPr>
              <w:t>.</w:t>
            </w:r>
          </w:p>
          <w:p w:rsidR="00293EB0" w:rsidRPr="003A76CA" w:rsidRDefault="00293EB0" w:rsidP="00E65B32">
            <w:pPr>
              <w:spacing w:after="200" w:line="276" w:lineRule="auto"/>
              <w:contextualSpacing/>
              <w:rPr>
                <w:rFonts w:asciiTheme="minorHAnsi" w:eastAsia="Georgia" w:hAnsiTheme="minorHAnsi"/>
                <w:highlight w:val="yellow"/>
              </w:rPr>
            </w:pPr>
            <w:r w:rsidRPr="00880C52">
              <w:rPr>
                <w:rFonts w:asciiTheme="minorHAnsi" w:eastAsia="Georgia" w:hAnsiTheme="minorHAnsi"/>
              </w:rPr>
              <w:t xml:space="preserve">Two (2) responses to other students’ responses due by 11:59 p.m. Saturday, </w:t>
            </w:r>
            <w:r w:rsidR="00CC5887">
              <w:rPr>
                <w:rFonts w:asciiTheme="minorHAnsi" w:eastAsia="Georgia" w:hAnsiTheme="minorHAnsi"/>
              </w:rPr>
              <w:t>August 8</w:t>
            </w:r>
            <w:r w:rsidR="00880C52" w:rsidRPr="00880C52">
              <w:rPr>
                <w:rFonts w:asciiTheme="minorHAnsi" w:eastAsia="Georgia" w:hAnsiTheme="minorHAnsi"/>
              </w:rPr>
              <w:t>.</w:t>
            </w:r>
          </w:p>
        </w:tc>
      </w:tr>
    </w:tbl>
    <w:p w:rsidR="001A0B1B" w:rsidRDefault="001A0B1B" w:rsidP="001A0B1B">
      <w:pPr>
        <w:rPr>
          <w:rFonts w:eastAsia="Georgia"/>
        </w:rPr>
      </w:pPr>
    </w:p>
    <w:p w:rsidR="00026EF5" w:rsidRPr="00EC16B6" w:rsidRDefault="00EC16B6" w:rsidP="00EC16B6">
      <w:pPr>
        <w:spacing w:after="200" w:line="276" w:lineRule="auto"/>
        <w:contextualSpacing/>
        <w:rPr>
          <w:rFonts w:ascii="Calibri" w:eastAsia="Georgia" w:hAnsi="Calibri"/>
          <w:b/>
          <w:bCs/>
        </w:rPr>
      </w:pPr>
      <w:r>
        <w:rPr>
          <w:rStyle w:val="Strong"/>
          <w:rFonts w:eastAsia="Georgia"/>
        </w:rPr>
        <w:t>Additional Information:</w:t>
      </w:r>
    </w:p>
    <w:p w:rsidR="00AA7EFD" w:rsidRPr="008B7C37" w:rsidRDefault="005343B0" w:rsidP="00026EF5">
      <w:pPr>
        <w:contextualSpacing/>
        <w:rPr>
          <w:rFonts w:ascii="Calibri" w:hAnsi="Calibri"/>
          <w:color w:val="0000FF"/>
          <w:u w:val="single"/>
        </w:rPr>
      </w:pPr>
      <w:hyperlink r:id="rId12" w:history="1">
        <w:r w:rsidR="00076876">
          <w:rPr>
            <w:rStyle w:val="Hyperlink"/>
            <w:rFonts w:ascii="Calibri" w:hAnsi="Calibri"/>
          </w:rPr>
          <w:t>WBU Catalog</w:t>
        </w:r>
      </w:hyperlink>
    </w:p>
    <w:sectPr w:rsidR="00AA7EFD" w:rsidRPr="008B7C37" w:rsidSect="00AA165A">
      <w:footerReference w:type="default" r:id="rId13"/>
      <w:pgSz w:w="12240" w:h="15840"/>
      <w:pgMar w:top="720" w:right="1008" w:bottom="720" w:left="1008"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4094" w:rsidRDefault="00034094" w:rsidP="0071671F">
      <w:r>
        <w:separator/>
      </w:r>
    </w:p>
  </w:endnote>
  <w:endnote w:type="continuationSeparator" w:id="0">
    <w:p w:rsidR="00034094" w:rsidRDefault="00034094" w:rsidP="00716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641" w:rsidRPr="009A103E" w:rsidRDefault="00E01641" w:rsidP="00E01641">
    <w:pPr>
      <w:pStyle w:val="Footer"/>
      <w:jc w:val="right"/>
      <w:rPr>
        <w:i/>
        <w:sz w:val="16"/>
        <w:szCs w:val="16"/>
      </w:rPr>
    </w:pPr>
    <w:r>
      <w:rPr>
        <w:i/>
        <w:sz w:val="16"/>
        <w:szCs w:val="16"/>
      </w:rPr>
      <w:t>Template Updated June 27, 2019</w:t>
    </w:r>
  </w:p>
  <w:p w:rsidR="00621C86" w:rsidRDefault="00621C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4094" w:rsidRDefault="00034094" w:rsidP="0071671F">
      <w:r>
        <w:separator/>
      </w:r>
    </w:p>
  </w:footnote>
  <w:footnote w:type="continuationSeparator" w:id="0">
    <w:p w:rsidR="00034094" w:rsidRDefault="00034094" w:rsidP="007167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36B5D"/>
    <w:multiLevelType w:val="hybridMultilevel"/>
    <w:tmpl w:val="25A2046A"/>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767CA7"/>
    <w:multiLevelType w:val="hybridMultilevel"/>
    <w:tmpl w:val="C01C9CCE"/>
    <w:lvl w:ilvl="0" w:tplc="BC2EC512">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08112BF7"/>
    <w:multiLevelType w:val="hybridMultilevel"/>
    <w:tmpl w:val="D2582D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735AF2"/>
    <w:multiLevelType w:val="hybridMultilevel"/>
    <w:tmpl w:val="088AE23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2F1A3474"/>
    <w:multiLevelType w:val="hybridMultilevel"/>
    <w:tmpl w:val="F2F07148"/>
    <w:lvl w:ilvl="0" w:tplc="BBA4060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80F647D"/>
    <w:multiLevelType w:val="hybridMultilevel"/>
    <w:tmpl w:val="A7BC6886"/>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98E053B"/>
    <w:multiLevelType w:val="hybridMultilevel"/>
    <w:tmpl w:val="73FE3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CE69ED"/>
    <w:multiLevelType w:val="hybridMultilevel"/>
    <w:tmpl w:val="828A82C6"/>
    <w:lvl w:ilvl="0" w:tplc="A664D068">
      <w:start w:val="1"/>
      <w:numFmt w:val="bullet"/>
      <w:lvlText w:val=""/>
      <w:lvlJc w:val="left"/>
      <w:pPr>
        <w:tabs>
          <w:tab w:val="num" w:pos="1512"/>
        </w:tabs>
        <w:ind w:left="1512" w:hanging="432"/>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A75737E"/>
    <w:multiLevelType w:val="hybridMultilevel"/>
    <w:tmpl w:val="D2D6065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FFA40F2"/>
    <w:multiLevelType w:val="hybridMultilevel"/>
    <w:tmpl w:val="652811C4"/>
    <w:lvl w:ilvl="0" w:tplc="A664D068">
      <w:start w:val="1"/>
      <w:numFmt w:val="bullet"/>
      <w:lvlText w:val=""/>
      <w:lvlJc w:val="left"/>
      <w:pPr>
        <w:tabs>
          <w:tab w:val="num" w:pos="792"/>
        </w:tabs>
        <w:ind w:left="792" w:hanging="432"/>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2982E4A"/>
    <w:multiLevelType w:val="hybridMultilevel"/>
    <w:tmpl w:val="D90634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6253FA"/>
    <w:multiLevelType w:val="multilevel"/>
    <w:tmpl w:val="DA6E6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6923C1A"/>
    <w:multiLevelType w:val="singleLevel"/>
    <w:tmpl w:val="D2BAD45A"/>
    <w:lvl w:ilvl="0">
      <w:start w:val="1"/>
      <w:numFmt w:val="decimal"/>
      <w:lvlText w:val="%1. "/>
      <w:legacy w:legacy="1" w:legacySpace="0" w:legacyIndent="360"/>
      <w:lvlJc w:val="left"/>
      <w:pPr>
        <w:ind w:left="1080" w:hanging="360"/>
      </w:pPr>
      <w:rPr>
        <w:rFonts w:ascii="Times New Roman" w:hAnsi="Times New Roman" w:hint="default"/>
        <w:b w:val="0"/>
        <w:i w:val="0"/>
        <w:sz w:val="20"/>
        <w:u w:val="none"/>
      </w:rPr>
    </w:lvl>
  </w:abstractNum>
  <w:abstractNum w:abstractNumId="13" w15:restartNumberingAfterBreak="0">
    <w:nsid w:val="6A82422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1D8410C"/>
    <w:multiLevelType w:val="hybridMultilevel"/>
    <w:tmpl w:val="42F8A4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4"/>
  </w:num>
  <w:num w:numId="4">
    <w:abstractNumId w:val="9"/>
  </w:num>
  <w:num w:numId="5">
    <w:abstractNumId w:val="12"/>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2"/>
  </w:num>
  <w:num w:numId="9">
    <w:abstractNumId w:val="0"/>
  </w:num>
  <w:num w:numId="10">
    <w:abstractNumId w:val="14"/>
  </w:num>
  <w:num w:numId="11">
    <w:abstractNumId w:val="3"/>
  </w:num>
  <w:num w:numId="12">
    <w:abstractNumId w:val="5"/>
  </w:num>
  <w:num w:numId="13">
    <w:abstractNumId w:val="10"/>
  </w:num>
  <w:num w:numId="14">
    <w:abstractNumId w:val="13"/>
  </w:num>
  <w:num w:numId="15">
    <w:abstractNumId w:val="7"/>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67C"/>
    <w:rsid w:val="00026EF5"/>
    <w:rsid w:val="00034094"/>
    <w:rsid w:val="00055637"/>
    <w:rsid w:val="00056D91"/>
    <w:rsid w:val="0006514C"/>
    <w:rsid w:val="00067DAE"/>
    <w:rsid w:val="00070891"/>
    <w:rsid w:val="00076876"/>
    <w:rsid w:val="00084BEC"/>
    <w:rsid w:val="00096339"/>
    <w:rsid w:val="000967D3"/>
    <w:rsid w:val="00097EFA"/>
    <w:rsid w:val="000A2FAF"/>
    <w:rsid w:val="000A583E"/>
    <w:rsid w:val="000B4D31"/>
    <w:rsid w:val="000F4A38"/>
    <w:rsid w:val="00105C23"/>
    <w:rsid w:val="0012342D"/>
    <w:rsid w:val="00123A33"/>
    <w:rsid w:val="0013031F"/>
    <w:rsid w:val="00134E53"/>
    <w:rsid w:val="0014357C"/>
    <w:rsid w:val="0015478D"/>
    <w:rsid w:val="001560AC"/>
    <w:rsid w:val="00166BC2"/>
    <w:rsid w:val="00180336"/>
    <w:rsid w:val="00191AA6"/>
    <w:rsid w:val="00197651"/>
    <w:rsid w:val="001A0B1B"/>
    <w:rsid w:val="001A5ED1"/>
    <w:rsid w:val="001B6DBE"/>
    <w:rsid w:val="001C5FF5"/>
    <w:rsid w:val="001E0F9F"/>
    <w:rsid w:val="001F4C33"/>
    <w:rsid w:val="002108EF"/>
    <w:rsid w:val="00224C72"/>
    <w:rsid w:val="00234E46"/>
    <w:rsid w:val="0026218E"/>
    <w:rsid w:val="00274238"/>
    <w:rsid w:val="00293EB0"/>
    <w:rsid w:val="002951FA"/>
    <w:rsid w:val="002B653F"/>
    <w:rsid w:val="002B7E8D"/>
    <w:rsid w:val="002C121F"/>
    <w:rsid w:val="002C4E45"/>
    <w:rsid w:val="002D2FAE"/>
    <w:rsid w:val="002E3345"/>
    <w:rsid w:val="002F4C62"/>
    <w:rsid w:val="003043C4"/>
    <w:rsid w:val="00304A9F"/>
    <w:rsid w:val="00305283"/>
    <w:rsid w:val="00340985"/>
    <w:rsid w:val="003853C5"/>
    <w:rsid w:val="00393398"/>
    <w:rsid w:val="003A0D98"/>
    <w:rsid w:val="003A564C"/>
    <w:rsid w:val="003A76CA"/>
    <w:rsid w:val="003D0B04"/>
    <w:rsid w:val="003F110B"/>
    <w:rsid w:val="003F367C"/>
    <w:rsid w:val="003F5BEE"/>
    <w:rsid w:val="00400AD8"/>
    <w:rsid w:val="0041023A"/>
    <w:rsid w:val="00422268"/>
    <w:rsid w:val="0043149D"/>
    <w:rsid w:val="00436CA1"/>
    <w:rsid w:val="0044568A"/>
    <w:rsid w:val="00450F1A"/>
    <w:rsid w:val="00454B28"/>
    <w:rsid w:val="004633BC"/>
    <w:rsid w:val="004642FD"/>
    <w:rsid w:val="00476CE3"/>
    <w:rsid w:val="0049054D"/>
    <w:rsid w:val="004A76AD"/>
    <w:rsid w:val="004C05BE"/>
    <w:rsid w:val="004C29F0"/>
    <w:rsid w:val="004E31BA"/>
    <w:rsid w:val="00507310"/>
    <w:rsid w:val="005205EE"/>
    <w:rsid w:val="005343B0"/>
    <w:rsid w:val="0053765F"/>
    <w:rsid w:val="005559BC"/>
    <w:rsid w:val="005622AC"/>
    <w:rsid w:val="00572FD9"/>
    <w:rsid w:val="005761E0"/>
    <w:rsid w:val="00585A0C"/>
    <w:rsid w:val="00592903"/>
    <w:rsid w:val="005D7F87"/>
    <w:rsid w:val="005E684B"/>
    <w:rsid w:val="005F19E1"/>
    <w:rsid w:val="005F1FF5"/>
    <w:rsid w:val="006026AA"/>
    <w:rsid w:val="00604258"/>
    <w:rsid w:val="0061172D"/>
    <w:rsid w:val="00614E41"/>
    <w:rsid w:val="00621C86"/>
    <w:rsid w:val="006421F0"/>
    <w:rsid w:val="00645401"/>
    <w:rsid w:val="00655F40"/>
    <w:rsid w:val="006601F7"/>
    <w:rsid w:val="0066748B"/>
    <w:rsid w:val="00667B6A"/>
    <w:rsid w:val="00681D63"/>
    <w:rsid w:val="006912BB"/>
    <w:rsid w:val="00696294"/>
    <w:rsid w:val="006A19B8"/>
    <w:rsid w:val="006B456C"/>
    <w:rsid w:val="006B7A07"/>
    <w:rsid w:val="006C25B1"/>
    <w:rsid w:val="006D3EC2"/>
    <w:rsid w:val="006E4C88"/>
    <w:rsid w:val="0071671F"/>
    <w:rsid w:val="007360D7"/>
    <w:rsid w:val="00753BDC"/>
    <w:rsid w:val="007546C9"/>
    <w:rsid w:val="00760307"/>
    <w:rsid w:val="00764D1C"/>
    <w:rsid w:val="00776320"/>
    <w:rsid w:val="00784764"/>
    <w:rsid w:val="00790A3D"/>
    <w:rsid w:val="00796A6D"/>
    <w:rsid w:val="007A49C4"/>
    <w:rsid w:val="007B66BA"/>
    <w:rsid w:val="007C6F6F"/>
    <w:rsid w:val="007E5B41"/>
    <w:rsid w:val="007E6601"/>
    <w:rsid w:val="0081054F"/>
    <w:rsid w:val="008161C9"/>
    <w:rsid w:val="00817C3B"/>
    <w:rsid w:val="0082250B"/>
    <w:rsid w:val="00834482"/>
    <w:rsid w:val="00847A0A"/>
    <w:rsid w:val="00850A8E"/>
    <w:rsid w:val="00856813"/>
    <w:rsid w:val="00860F20"/>
    <w:rsid w:val="00872019"/>
    <w:rsid w:val="00880C52"/>
    <w:rsid w:val="008B161C"/>
    <w:rsid w:val="008B16D6"/>
    <w:rsid w:val="008B30C6"/>
    <w:rsid w:val="008B7C37"/>
    <w:rsid w:val="008D0B56"/>
    <w:rsid w:val="008E466D"/>
    <w:rsid w:val="008F4571"/>
    <w:rsid w:val="009022E0"/>
    <w:rsid w:val="00905102"/>
    <w:rsid w:val="00921C86"/>
    <w:rsid w:val="00946B69"/>
    <w:rsid w:val="00981068"/>
    <w:rsid w:val="00984D61"/>
    <w:rsid w:val="00984FC4"/>
    <w:rsid w:val="009950DA"/>
    <w:rsid w:val="009A4658"/>
    <w:rsid w:val="009A4822"/>
    <w:rsid w:val="009B29E3"/>
    <w:rsid w:val="009C0D64"/>
    <w:rsid w:val="009C2458"/>
    <w:rsid w:val="009D5E70"/>
    <w:rsid w:val="009D737D"/>
    <w:rsid w:val="009E040B"/>
    <w:rsid w:val="009E0510"/>
    <w:rsid w:val="009E1E1F"/>
    <w:rsid w:val="009E3053"/>
    <w:rsid w:val="00A03629"/>
    <w:rsid w:val="00A045F5"/>
    <w:rsid w:val="00A04788"/>
    <w:rsid w:val="00A215A7"/>
    <w:rsid w:val="00A31C52"/>
    <w:rsid w:val="00A342BD"/>
    <w:rsid w:val="00A42703"/>
    <w:rsid w:val="00A438DA"/>
    <w:rsid w:val="00A46C54"/>
    <w:rsid w:val="00A55E46"/>
    <w:rsid w:val="00A66FA8"/>
    <w:rsid w:val="00A73279"/>
    <w:rsid w:val="00A877A5"/>
    <w:rsid w:val="00A95DCE"/>
    <w:rsid w:val="00AA165A"/>
    <w:rsid w:val="00AA7EFD"/>
    <w:rsid w:val="00AB1FB9"/>
    <w:rsid w:val="00AB4DFB"/>
    <w:rsid w:val="00AC0305"/>
    <w:rsid w:val="00AC206B"/>
    <w:rsid w:val="00AD53B4"/>
    <w:rsid w:val="00AE567D"/>
    <w:rsid w:val="00AF75E2"/>
    <w:rsid w:val="00B029B7"/>
    <w:rsid w:val="00B02BB9"/>
    <w:rsid w:val="00B21496"/>
    <w:rsid w:val="00B3645A"/>
    <w:rsid w:val="00B40028"/>
    <w:rsid w:val="00B603C8"/>
    <w:rsid w:val="00B63FB5"/>
    <w:rsid w:val="00B71EC6"/>
    <w:rsid w:val="00B750DB"/>
    <w:rsid w:val="00B84A44"/>
    <w:rsid w:val="00B92137"/>
    <w:rsid w:val="00BA1D38"/>
    <w:rsid w:val="00BA3ECD"/>
    <w:rsid w:val="00BC6699"/>
    <w:rsid w:val="00BD023C"/>
    <w:rsid w:val="00BD1895"/>
    <w:rsid w:val="00BD3615"/>
    <w:rsid w:val="00C00286"/>
    <w:rsid w:val="00C10B18"/>
    <w:rsid w:val="00C55731"/>
    <w:rsid w:val="00C57F77"/>
    <w:rsid w:val="00C677B0"/>
    <w:rsid w:val="00C8206F"/>
    <w:rsid w:val="00CA09B2"/>
    <w:rsid w:val="00CB4B91"/>
    <w:rsid w:val="00CB6176"/>
    <w:rsid w:val="00CC47CA"/>
    <w:rsid w:val="00CC5887"/>
    <w:rsid w:val="00CD0130"/>
    <w:rsid w:val="00CD0D03"/>
    <w:rsid w:val="00CD58D3"/>
    <w:rsid w:val="00CE121F"/>
    <w:rsid w:val="00CF2964"/>
    <w:rsid w:val="00CF41DB"/>
    <w:rsid w:val="00CF5EDE"/>
    <w:rsid w:val="00D01026"/>
    <w:rsid w:val="00D12BE1"/>
    <w:rsid w:val="00D22894"/>
    <w:rsid w:val="00D249A8"/>
    <w:rsid w:val="00D25401"/>
    <w:rsid w:val="00D623EB"/>
    <w:rsid w:val="00D8272A"/>
    <w:rsid w:val="00D90615"/>
    <w:rsid w:val="00D92E81"/>
    <w:rsid w:val="00DA0E8B"/>
    <w:rsid w:val="00DA69AE"/>
    <w:rsid w:val="00DB20B5"/>
    <w:rsid w:val="00DC0E64"/>
    <w:rsid w:val="00DC3748"/>
    <w:rsid w:val="00DD2EE1"/>
    <w:rsid w:val="00DF4787"/>
    <w:rsid w:val="00DF492B"/>
    <w:rsid w:val="00DF6318"/>
    <w:rsid w:val="00E01641"/>
    <w:rsid w:val="00E0636C"/>
    <w:rsid w:val="00E17B3A"/>
    <w:rsid w:val="00E245DE"/>
    <w:rsid w:val="00E44753"/>
    <w:rsid w:val="00E52ABE"/>
    <w:rsid w:val="00E838DF"/>
    <w:rsid w:val="00E8700D"/>
    <w:rsid w:val="00EA3F39"/>
    <w:rsid w:val="00EB01D1"/>
    <w:rsid w:val="00EB2EE8"/>
    <w:rsid w:val="00EC16B6"/>
    <w:rsid w:val="00EC5A9F"/>
    <w:rsid w:val="00ED4986"/>
    <w:rsid w:val="00EF067E"/>
    <w:rsid w:val="00F10695"/>
    <w:rsid w:val="00F10AC5"/>
    <w:rsid w:val="00F15C7B"/>
    <w:rsid w:val="00F242F7"/>
    <w:rsid w:val="00F276BE"/>
    <w:rsid w:val="00F4407E"/>
    <w:rsid w:val="00F575B5"/>
    <w:rsid w:val="00F615FC"/>
    <w:rsid w:val="00F66726"/>
    <w:rsid w:val="00F70CC6"/>
    <w:rsid w:val="00F73693"/>
    <w:rsid w:val="00FA204A"/>
    <w:rsid w:val="00FD2415"/>
    <w:rsid w:val="00FE40E0"/>
    <w:rsid w:val="00FE73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FB54FFE-D61F-45E5-9A96-88522C932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5622AC"/>
    <w:pPr>
      <w:ind w:right="-36"/>
      <w:contextualSpacing/>
      <w:outlineLvl w:val="0"/>
    </w:pPr>
    <w:rPr>
      <w:rFonts w:ascii="Calibri" w:hAnsi="Calibr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AE567D"/>
    <w:rPr>
      <w:rFonts w:ascii="Arial" w:hAnsi="Arial" w:cs="Arial"/>
      <w:sz w:val="20"/>
      <w:szCs w:val="20"/>
    </w:rPr>
  </w:style>
  <w:style w:type="paragraph" w:styleId="NormalWeb">
    <w:name w:val="Normal (Web)"/>
    <w:basedOn w:val="Normal"/>
    <w:rsid w:val="003F367C"/>
    <w:pPr>
      <w:spacing w:before="100" w:beforeAutospacing="1" w:after="100" w:afterAutospacing="1"/>
    </w:pPr>
  </w:style>
  <w:style w:type="character" w:styleId="Strong">
    <w:name w:val="Strong"/>
    <w:basedOn w:val="DefaultParagraphFont"/>
    <w:qFormat/>
    <w:rsid w:val="000F4A38"/>
    <w:rPr>
      <w:rFonts w:ascii="Calibri" w:hAnsi="Calibri"/>
      <w:b/>
      <w:bCs/>
      <w:sz w:val="24"/>
    </w:rPr>
  </w:style>
  <w:style w:type="character" w:customStyle="1" w:styleId="style11">
    <w:name w:val="style11"/>
    <w:basedOn w:val="DefaultParagraphFont"/>
    <w:rsid w:val="003F367C"/>
    <w:rPr>
      <w:rFonts w:ascii="Courier New" w:hAnsi="Courier New" w:cs="Courier New" w:hint="default"/>
    </w:rPr>
  </w:style>
  <w:style w:type="character" w:styleId="Hyperlink">
    <w:name w:val="Hyperlink"/>
    <w:basedOn w:val="DefaultParagraphFont"/>
    <w:rsid w:val="00AC206B"/>
    <w:rPr>
      <w:color w:val="0000FF"/>
      <w:u w:val="single"/>
    </w:rPr>
  </w:style>
  <w:style w:type="character" w:styleId="FollowedHyperlink">
    <w:name w:val="FollowedHyperlink"/>
    <w:basedOn w:val="DefaultParagraphFont"/>
    <w:rsid w:val="00AC206B"/>
    <w:rPr>
      <w:color w:val="800080"/>
      <w:u w:val="single"/>
    </w:rPr>
  </w:style>
  <w:style w:type="paragraph" w:styleId="BalloonText">
    <w:name w:val="Balloon Text"/>
    <w:basedOn w:val="Normal"/>
    <w:semiHidden/>
    <w:rsid w:val="00D8272A"/>
    <w:rPr>
      <w:rFonts w:ascii="Tahoma" w:hAnsi="Tahoma" w:cs="Tahoma"/>
      <w:sz w:val="16"/>
      <w:szCs w:val="16"/>
    </w:rPr>
  </w:style>
  <w:style w:type="paragraph" w:styleId="ListParagraph">
    <w:name w:val="List Paragraph"/>
    <w:basedOn w:val="Normal"/>
    <w:uiPriority w:val="1"/>
    <w:qFormat/>
    <w:rsid w:val="00A46C54"/>
    <w:pPr>
      <w:ind w:left="720"/>
      <w:contextualSpacing/>
    </w:pPr>
  </w:style>
  <w:style w:type="paragraph" w:styleId="Header">
    <w:name w:val="header"/>
    <w:basedOn w:val="Normal"/>
    <w:link w:val="HeaderChar"/>
    <w:unhideWhenUsed/>
    <w:rsid w:val="0071671F"/>
    <w:pPr>
      <w:tabs>
        <w:tab w:val="center" w:pos="4680"/>
        <w:tab w:val="right" w:pos="9360"/>
      </w:tabs>
    </w:pPr>
  </w:style>
  <w:style w:type="character" w:customStyle="1" w:styleId="HeaderChar">
    <w:name w:val="Header Char"/>
    <w:basedOn w:val="DefaultParagraphFont"/>
    <w:link w:val="Header"/>
    <w:rsid w:val="0071671F"/>
    <w:rPr>
      <w:sz w:val="24"/>
      <w:szCs w:val="24"/>
    </w:rPr>
  </w:style>
  <w:style w:type="paragraph" w:styleId="Footer">
    <w:name w:val="footer"/>
    <w:basedOn w:val="Normal"/>
    <w:link w:val="FooterChar"/>
    <w:uiPriority w:val="99"/>
    <w:unhideWhenUsed/>
    <w:rsid w:val="0071671F"/>
    <w:pPr>
      <w:tabs>
        <w:tab w:val="center" w:pos="4680"/>
        <w:tab w:val="right" w:pos="9360"/>
      </w:tabs>
    </w:pPr>
  </w:style>
  <w:style w:type="character" w:customStyle="1" w:styleId="FooterChar">
    <w:name w:val="Footer Char"/>
    <w:basedOn w:val="DefaultParagraphFont"/>
    <w:link w:val="Footer"/>
    <w:uiPriority w:val="99"/>
    <w:rsid w:val="0071671F"/>
    <w:rPr>
      <w:sz w:val="24"/>
      <w:szCs w:val="24"/>
    </w:rPr>
  </w:style>
  <w:style w:type="character" w:customStyle="1" w:styleId="Heading1Char">
    <w:name w:val="Heading 1 Char"/>
    <w:basedOn w:val="DefaultParagraphFont"/>
    <w:link w:val="Heading1"/>
    <w:uiPriority w:val="9"/>
    <w:rsid w:val="005622AC"/>
    <w:rPr>
      <w:rFonts w:ascii="Calibri" w:hAnsi="Calibri"/>
      <w:b/>
      <w:sz w:val="24"/>
      <w:szCs w:val="24"/>
    </w:rPr>
  </w:style>
  <w:style w:type="table" w:styleId="TableGrid">
    <w:name w:val="Table Grid"/>
    <w:basedOn w:val="TableNormal"/>
    <w:uiPriority w:val="39"/>
    <w:rsid w:val="00822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qFormat/>
    <w:rsid w:val="005622AC"/>
    <w:pPr>
      <w:numPr>
        <w:ilvl w:val="1"/>
      </w:numPr>
      <w:spacing w:after="160"/>
    </w:pPr>
    <w:rPr>
      <w:rFonts w:ascii="Calibri" w:eastAsiaTheme="minorEastAsia" w:hAnsi="Calibri" w:cstheme="minorBidi"/>
      <w:b/>
      <w:color w:val="1F497D" w:themeColor="text2"/>
      <w:spacing w:val="15"/>
      <w:sz w:val="22"/>
      <w:szCs w:val="22"/>
    </w:rPr>
  </w:style>
  <w:style w:type="character" w:customStyle="1" w:styleId="SubtitleChar">
    <w:name w:val="Subtitle Char"/>
    <w:basedOn w:val="DefaultParagraphFont"/>
    <w:link w:val="Subtitle"/>
    <w:rsid w:val="005622AC"/>
    <w:rPr>
      <w:rFonts w:ascii="Calibri" w:eastAsiaTheme="minorEastAsia" w:hAnsi="Calibri" w:cstheme="minorBidi"/>
      <w:b/>
      <w:color w:val="1F497D" w:themeColor="text2"/>
      <w:spacing w:val="15"/>
      <w:sz w:val="22"/>
      <w:szCs w:val="22"/>
    </w:rPr>
  </w:style>
  <w:style w:type="paragraph" w:styleId="BodyText">
    <w:name w:val="Body Text"/>
    <w:basedOn w:val="Normal"/>
    <w:link w:val="BodyTextChar"/>
    <w:rsid w:val="00AA7EFD"/>
    <w:pPr>
      <w:spacing w:after="120"/>
    </w:pPr>
    <w:rPr>
      <w:sz w:val="20"/>
      <w:szCs w:val="20"/>
    </w:rPr>
  </w:style>
  <w:style w:type="character" w:customStyle="1" w:styleId="BodyTextChar">
    <w:name w:val="Body Text Char"/>
    <w:basedOn w:val="DefaultParagraphFont"/>
    <w:link w:val="BodyText"/>
    <w:rsid w:val="00AA7E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581277">
      <w:bodyDiv w:val="1"/>
      <w:marLeft w:val="0"/>
      <w:marRight w:val="0"/>
      <w:marTop w:val="0"/>
      <w:marBottom w:val="0"/>
      <w:divBdr>
        <w:top w:val="none" w:sz="0" w:space="0" w:color="auto"/>
        <w:left w:val="none" w:sz="0" w:space="0" w:color="auto"/>
        <w:bottom w:val="none" w:sz="0" w:space="0" w:color="auto"/>
        <w:right w:val="none" w:sz="0" w:space="0" w:color="auto"/>
      </w:divBdr>
    </w:div>
    <w:div w:id="356346703">
      <w:bodyDiv w:val="1"/>
      <w:marLeft w:val="0"/>
      <w:marRight w:val="0"/>
      <w:marTop w:val="0"/>
      <w:marBottom w:val="0"/>
      <w:divBdr>
        <w:top w:val="none" w:sz="0" w:space="0" w:color="auto"/>
        <w:left w:val="none" w:sz="0" w:space="0" w:color="auto"/>
        <w:bottom w:val="none" w:sz="0" w:space="0" w:color="auto"/>
        <w:right w:val="none" w:sz="0" w:space="0" w:color="auto"/>
      </w:divBdr>
    </w:div>
    <w:div w:id="465977728">
      <w:bodyDiv w:val="1"/>
      <w:marLeft w:val="0"/>
      <w:marRight w:val="0"/>
      <w:marTop w:val="0"/>
      <w:marBottom w:val="0"/>
      <w:divBdr>
        <w:top w:val="none" w:sz="0" w:space="0" w:color="auto"/>
        <w:left w:val="none" w:sz="0" w:space="0" w:color="auto"/>
        <w:bottom w:val="none" w:sz="0" w:space="0" w:color="auto"/>
        <w:right w:val="none" w:sz="0" w:space="0" w:color="auto"/>
      </w:divBdr>
    </w:div>
    <w:div w:id="1323313061">
      <w:bodyDiv w:val="1"/>
      <w:marLeft w:val="0"/>
      <w:marRight w:val="0"/>
      <w:marTop w:val="0"/>
      <w:marBottom w:val="0"/>
      <w:divBdr>
        <w:top w:val="none" w:sz="0" w:space="0" w:color="auto"/>
        <w:left w:val="none" w:sz="0" w:space="0" w:color="auto"/>
        <w:bottom w:val="none" w:sz="0" w:space="0" w:color="auto"/>
        <w:right w:val="none" w:sz="0" w:space="0" w:color="auto"/>
      </w:divBdr>
    </w:div>
    <w:div w:id="1673756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atalog.wbu.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bu.edu/wbu-online/blackboard-tutorials.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bookstore.wbu.edu/site_inclusive.asp" TargetMode="External"/><Relationship Id="rId4" Type="http://schemas.openxmlformats.org/officeDocument/2006/relationships/settings" Target="settings.xml"/><Relationship Id="rId9" Type="http://schemas.openxmlformats.org/officeDocument/2006/relationships/hyperlink" Target="mailto:collinsc@wbu.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C3CDA2-AFFC-4487-9DE0-CBB1DD0D2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8</Pages>
  <Words>2591</Words>
  <Characters>14372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16930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Cassondra Collins</dc:creator>
  <cp:lastModifiedBy>Cassondra Collins</cp:lastModifiedBy>
  <cp:revision>7</cp:revision>
  <cp:lastPrinted>2019-07-15T00:22:00Z</cp:lastPrinted>
  <dcterms:created xsi:type="dcterms:W3CDTF">2020-05-12T20:42:00Z</dcterms:created>
  <dcterms:modified xsi:type="dcterms:W3CDTF">2020-05-12T22:07:00Z</dcterms:modified>
</cp:coreProperties>
</file>