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D90590" w:rsidP="00322CF7">
      <w:pPr>
        <w:spacing w:after="0"/>
        <w:jc w:val="center"/>
        <w:outlineLvl w:val="0"/>
        <w:rPr>
          <w:b/>
          <w:sz w:val="24"/>
          <w:szCs w:val="24"/>
        </w:rPr>
      </w:pPr>
      <w:r w:rsidRPr="00465C26">
        <w:rPr>
          <w:b/>
          <w:noProof/>
          <w:sz w:val="24"/>
          <w:szCs w:val="24"/>
        </w:rPr>
        <w:drawing>
          <wp:inline distT="0" distB="0" distL="0" distR="0">
            <wp:extent cx="2387214" cy="646430"/>
            <wp:effectExtent l="0" t="0" r="0" b="127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6430"/>
                    </a:xfrm>
                    <a:prstGeom prst="rect">
                      <a:avLst/>
                    </a:prstGeom>
                    <a:noFill/>
                    <a:ln>
                      <a:noFill/>
                    </a:ln>
                  </pic:spPr>
                </pic:pic>
              </a:graphicData>
            </a:graphic>
          </wp:inline>
        </w:drawing>
      </w:r>
    </w:p>
    <w:p w:rsidR="00322CF7" w:rsidRPr="00465C26" w:rsidRDefault="00196B65" w:rsidP="0049523D">
      <w:pPr>
        <w:pStyle w:val="Title"/>
        <w:jc w:val="center"/>
        <w:rPr>
          <w:rFonts w:ascii="Calibri" w:hAnsi="Calibri" w:cs="Calibri"/>
          <w:b/>
          <w:sz w:val="28"/>
          <w:szCs w:val="28"/>
        </w:rPr>
      </w:pPr>
      <w:r w:rsidRPr="00465C26">
        <w:rPr>
          <w:rFonts w:ascii="Calibri" w:hAnsi="Calibri" w:cs="Calibri"/>
          <w:b/>
          <w:sz w:val="28"/>
          <w:szCs w:val="28"/>
        </w:rPr>
        <w:t>Virtual Campus</w:t>
      </w:r>
    </w:p>
    <w:p w:rsidR="00322CF7" w:rsidRPr="00465C26" w:rsidRDefault="00322CF7" w:rsidP="0049523D">
      <w:pPr>
        <w:pStyle w:val="Title"/>
        <w:jc w:val="center"/>
        <w:rPr>
          <w:rFonts w:ascii="Calibri" w:hAnsi="Calibri" w:cs="Calibri"/>
          <w:b/>
          <w:sz w:val="28"/>
          <w:szCs w:val="28"/>
        </w:rPr>
      </w:pPr>
      <w:r w:rsidRPr="00465C26">
        <w:rPr>
          <w:rFonts w:ascii="Calibri" w:hAnsi="Calibri" w:cs="Calibri"/>
          <w:b/>
          <w:sz w:val="28"/>
          <w:szCs w:val="28"/>
        </w:rPr>
        <w:t>School of</w:t>
      </w:r>
      <w:r w:rsidR="00196B65" w:rsidRPr="00465C26">
        <w:rPr>
          <w:rFonts w:ascii="Calibri" w:hAnsi="Calibri" w:cs="Calibr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531063">
        <w:rPr>
          <w:sz w:val="24"/>
          <w:szCs w:val="24"/>
        </w:rPr>
        <w:t>1</w:t>
      </w:r>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4E104F" w:rsidP="00322CF7">
      <w:pPr>
        <w:rPr>
          <w:sz w:val="24"/>
          <w:szCs w:val="24"/>
        </w:rPr>
      </w:pPr>
      <w:r>
        <w:rPr>
          <w:sz w:val="24"/>
          <w:szCs w:val="24"/>
        </w:rPr>
        <w:t>Summer</w:t>
      </w:r>
      <w:r w:rsidR="00EA5906">
        <w:rPr>
          <w:sz w:val="24"/>
          <w:szCs w:val="24"/>
        </w:rPr>
        <w:t xml:space="preserve"> 2020</w:t>
      </w:r>
      <w:r w:rsidR="00196B65" w:rsidRPr="002168DE">
        <w:rPr>
          <w:sz w:val="24"/>
          <w:szCs w:val="24"/>
        </w:rPr>
        <w:t xml:space="preserve"> (</w:t>
      </w:r>
      <w:r>
        <w:rPr>
          <w:sz w:val="24"/>
          <w:szCs w:val="24"/>
        </w:rPr>
        <w:t>May 25</w:t>
      </w:r>
      <w:r w:rsidR="001C5A16" w:rsidRPr="002168DE">
        <w:rPr>
          <w:sz w:val="24"/>
          <w:szCs w:val="24"/>
        </w:rPr>
        <w:t>, 20</w:t>
      </w:r>
      <w:r w:rsidR="00EA5906">
        <w:rPr>
          <w:sz w:val="24"/>
          <w:szCs w:val="24"/>
        </w:rPr>
        <w:t>20</w:t>
      </w:r>
      <w:r w:rsidR="006C4526">
        <w:rPr>
          <w:sz w:val="24"/>
          <w:szCs w:val="24"/>
        </w:rPr>
        <w:t xml:space="preserve"> – </w:t>
      </w:r>
      <w:r>
        <w:rPr>
          <w:sz w:val="24"/>
          <w:szCs w:val="24"/>
        </w:rPr>
        <w:t>August 8</w:t>
      </w:r>
      <w:r w:rsidR="006C4526">
        <w:rPr>
          <w:sz w:val="24"/>
          <w:szCs w:val="24"/>
        </w:rPr>
        <w:t>, 2020</w:t>
      </w:r>
      <w:r w:rsidR="00196B65" w:rsidRPr="002168DE">
        <w:rPr>
          <w:sz w:val="24"/>
          <w:szCs w:val="24"/>
        </w:rPr>
        <w:t>)</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Pr="00465C26" w:rsidRDefault="00196B65" w:rsidP="00EA5906">
      <w:pPr>
        <w:pStyle w:val="NormalWeb"/>
        <w:spacing w:before="0" w:beforeAutospacing="0" w:after="0" w:afterAutospacing="0" w:line="259" w:lineRule="auto"/>
        <w:contextualSpacing/>
        <w:rPr>
          <w:rFonts w:ascii="Calibri" w:hAnsi="Calibri" w:cs="Calibri"/>
        </w:rPr>
      </w:pPr>
      <w:r w:rsidRPr="00465C26">
        <w:rPr>
          <w:rFonts w:ascii="Calibri" w:hAnsi="Calibri" w:cs="Calibri"/>
        </w:rPr>
        <w:t>Survey of the American national government including such topics as the U.S. Constitution, institutional structures and processes, political parties, elections, civil liberties, and civil rights.</w:t>
      </w:r>
    </w:p>
    <w:p w:rsidR="00322CF7" w:rsidRPr="00465C26" w:rsidRDefault="00322CF7" w:rsidP="00EA5906">
      <w:pPr>
        <w:pStyle w:val="Heading2"/>
        <w:rPr>
          <w:color w:val="2F5496"/>
        </w:rPr>
      </w:pPr>
      <w:r w:rsidRPr="00322CF7">
        <w:t>PREREQUISITE</w:t>
      </w:r>
      <w:r w:rsidRPr="00465C26">
        <w:rPr>
          <w:color w:val="2F5496"/>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74DA3" w:rsidRDefault="00196B65" w:rsidP="00322CF7">
      <w:pPr>
        <w:rPr>
          <w:sz w:val="24"/>
          <w:szCs w:val="24"/>
        </w:rPr>
      </w:pPr>
      <w:r w:rsidRPr="00EE2375">
        <w:rPr>
          <w:sz w:val="24"/>
          <w:szCs w:val="24"/>
        </w:rPr>
        <w:t>AM GOV 201</w:t>
      </w:r>
      <w:r w:rsidR="003B327F">
        <w:rPr>
          <w:sz w:val="24"/>
          <w:szCs w:val="24"/>
        </w:rPr>
        <w:t>9</w:t>
      </w:r>
      <w:r w:rsidR="00465C26" w:rsidRPr="00EE2375">
        <w:rPr>
          <w:sz w:val="24"/>
          <w:szCs w:val="24"/>
        </w:rPr>
        <w:t>-20</w:t>
      </w:r>
      <w:r w:rsidR="003B327F">
        <w:rPr>
          <w:sz w:val="24"/>
          <w:szCs w:val="24"/>
        </w:rPr>
        <w:t>20</w:t>
      </w:r>
      <w:r w:rsidR="00374DA3">
        <w:rPr>
          <w:sz w:val="24"/>
          <w:szCs w:val="24"/>
        </w:rPr>
        <w:t xml:space="preserve">; </w:t>
      </w:r>
      <w:proofErr w:type="spellStart"/>
      <w:r w:rsidR="00374DA3">
        <w:rPr>
          <w:sz w:val="24"/>
          <w:szCs w:val="24"/>
        </w:rPr>
        <w:t>Losco</w:t>
      </w:r>
      <w:proofErr w:type="spellEnd"/>
      <w:r w:rsidR="00374DA3">
        <w:rPr>
          <w:sz w:val="24"/>
          <w:szCs w:val="24"/>
        </w:rPr>
        <w:t>; McGraw-Hill</w:t>
      </w:r>
    </w:p>
    <w:p w:rsidR="00374DA3" w:rsidRDefault="00374DA3" w:rsidP="00322CF7">
      <w:pPr>
        <w:rPr>
          <w:sz w:val="24"/>
          <w:szCs w:val="24"/>
        </w:rPr>
      </w:pPr>
      <w:r>
        <w:rPr>
          <w:sz w:val="24"/>
          <w:szCs w:val="24"/>
        </w:rPr>
        <w:t>Your course registration includes an eBook – a digital textbook you paid for. You access it by clicking on the link within the course when the term begins.</w:t>
      </w:r>
    </w:p>
    <w:p w:rsidR="00374DA3" w:rsidRDefault="00374DA3" w:rsidP="00322CF7">
      <w:pPr>
        <w:rPr>
          <w:sz w:val="24"/>
          <w:szCs w:val="24"/>
        </w:rPr>
      </w:pPr>
      <w:r>
        <w:rPr>
          <w:sz w:val="24"/>
          <w:szCs w:val="24"/>
        </w:rPr>
        <w:t xml:space="preserve">If you wish to purchase a print textbook from another source, you may do so - but </w:t>
      </w:r>
      <w:r>
        <w:rPr>
          <w:b/>
          <w:sz w:val="24"/>
          <w:szCs w:val="24"/>
        </w:rPr>
        <w:t>you must opt out of the eBook no later than June 9</w:t>
      </w:r>
      <w:r w:rsidRPr="00374DA3">
        <w:rPr>
          <w:b/>
          <w:sz w:val="24"/>
          <w:szCs w:val="24"/>
          <w:vertAlign w:val="superscript"/>
        </w:rPr>
        <w:t>th</w:t>
      </w:r>
      <w:r>
        <w:rPr>
          <w:b/>
          <w:sz w:val="24"/>
          <w:szCs w:val="24"/>
        </w:rPr>
        <w:t xml:space="preserve"> or you will be charged the cost of the eBook.</w:t>
      </w:r>
    </w:p>
    <w:p w:rsidR="00374DA3" w:rsidRPr="00374DA3" w:rsidRDefault="00374DA3" w:rsidP="00322CF7">
      <w:pPr>
        <w:rPr>
          <w:b/>
          <w:sz w:val="24"/>
          <w:szCs w:val="24"/>
        </w:rPr>
      </w:pPr>
      <w:r>
        <w:rPr>
          <w:sz w:val="24"/>
          <w:szCs w:val="24"/>
        </w:rPr>
        <w:t xml:space="preserve">For the best viewing experience use Chrome or Firefox browser. </w:t>
      </w:r>
      <w:r>
        <w:rPr>
          <w:b/>
          <w:sz w:val="24"/>
          <w:szCs w:val="24"/>
        </w:rPr>
        <w:t>Internet Explorer will not work.</w:t>
      </w:r>
    </w:p>
    <w:p w:rsidR="00322CF7" w:rsidRPr="00322CF7" w:rsidRDefault="00322CF7" w:rsidP="0049523D">
      <w:pPr>
        <w:pStyle w:val="Heading2"/>
      </w:pPr>
      <w:r w:rsidRPr="00322CF7">
        <w:lastRenderedPageBreak/>
        <w:t>COURSE OUTCOMES AND COMPETENCIES:</w:t>
      </w:r>
    </w:p>
    <w:p w:rsidR="00196B65" w:rsidRPr="00465C26" w:rsidRDefault="00196B65" w:rsidP="00196B65">
      <w:pPr>
        <w:tabs>
          <w:tab w:val="left" w:pos="360"/>
          <w:tab w:val="left" w:pos="720"/>
          <w:tab w:val="left" w:pos="1080"/>
          <w:tab w:val="left" w:pos="1440"/>
        </w:tabs>
        <w:suppressAutoHyphens/>
        <w:spacing w:line="240" w:lineRule="auto"/>
        <w:contextualSpacing/>
        <w:jc w:val="both"/>
        <w:rPr>
          <w:rFonts w:cs="Calibri"/>
          <w:sz w:val="24"/>
          <w:szCs w:val="24"/>
        </w:rPr>
      </w:pPr>
      <w:r w:rsidRPr="00465C26">
        <w:rPr>
          <w:rFonts w:cs="Calibri"/>
          <w:sz w:val="24"/>
          <w:szCs w:val="24"/>
        </w:rPr>
        <w:t>Upon completion of this course, students will be able to demonstrate knowledge of:</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 xml:space="preserve">national constitutions, </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major institutions of the national government,</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national policymaking process,</w:t>
      </w:r>
    </w:p>
    <w:p w:rsidR="00196B65"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proofErr w:type="gramStart"/>
      <w:r w:rsidRPr="00465C26">
        <w:rPr>
          <w:rFonts w:cs="Calibri"/>
          <w:sz w:val="24"/>
          <w:szCs w:val="24"/>
        </w:rPr>
        <w:t>the</w:t>
      </w:r>
      <w:proofErr w:type="gramEnd"/>
      <w:r w:rsidRPr="00465C26">
        <w:rPr>
          <w:rFonts w:cs="Calibri"/>
          <w:sz w:val="24"/>
          <w:szCs w:val="24"/>
        </w:rPr>
        <w:t xml:space="preserve"> electoral system, federalism, civil liberties and civil rights.</w:t>
      </w:r>
    </w:p>
    <w:p w:rsidR="00374DA3" w:rsidRPr="00465C26" w:rsidRDefault="00374DA3" w:rsidP="00374DA3">
      <w:pPr>
        <w:tabs>
          <w:tab w:val="left" w:pos="360"/>
          <w:tab w:val="left" w:pos="720"/>
          <w:tab w:val="left" w:pos="1080"/>
          <w:tab w:val="left" w:pos="1440"/>
        </w:tabs>
        <w:suppressAutoHyphens/>
        <w:spacing w:after="0" w:line="240" w:lineRule="auto"/>
        <w:ind w:left="765"/>
        <w:contextualSpacing/>
        <w:jc w:val="both"/>
        <w:rPr>
          <w:rFonts w:cs="Calibri"/>
          <w:sz w:val="24"/>
          <w:szCs w:val="24"/>
        </w:rPr>
      </w:pPr>
    </w:p>
    <w:p w:rsidR="00322CF7" w:rsidRPr="00322CF7" w:rsidRDefault="00322CF7" w:rsidP="0049523D">
      <w:pPr>
        <w:pStyle w:val="Heading2"/>
      </w:pPr>
      <w:r w:rsidRPr="00322CF7">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465C26" w:rsidRDefault="00196B65" w:rsidP="00196B65">
      <w:pPr>
        <w:pStyle w:val="NormalWeb"/>
        <w:spacing w:before="0" w:beforeAutospacing="0" w:after="0" w:afterAutospacing="0"/>
        <w:jc w:val="both"/>
        <w:rPr>
          <w:rFonts w:ascii="Calibri" w:hAnsi="Calibri" w:cs="Calibri"/>
          <w:color w:val="000000"/>
        </w:rPr>
      </w:pPr>
      <w:r w:rsidRPr="00465C26">
        <w:rPr>
          <w:rFonts w:ascii="Calibri" w:hAnsi="Calibri" w:cs="Calibri"/>
          <w:color w:val="000000"/>
        </w:rPr>
        <w:t xml:space="preserve">Quiz &amp; Exam times are based on CST/CDT (after time change) – </w:t>
      </w:r>
      <w:r w:rsidRPr="00465C26">
        <w:rPr>
          <w:rFonts w:ascii="Calibri" w:hAnsi="Calibri" w:cs="Calibri"/>
          <w:bCs/>
          <w:color w:val="000000"/>
        </w:rPr>
        <w:t>Instructor is located in Texas.</w:t>
      </w:r>
      <w:r w:rsidRPr="00465C26">
        <w:rPr>
          <w:rFonts w:ascii="Calibri" w:hAnsi="Calibri" w:cs="Calibri"/>
          <w:color w:val="000000"/>
        </w:rPr>
        <w:t xml:space="preserve"> </w:t>
      </w:r>
    </w:p>
    <w:p w:rsidR="00CE76A4" w:rsidRDefault="00CE76A4" w:rsidP="00CE76A4">
      <w:pPr>
        <w:tabs>
          <w:tab w:val="left" w:pos="1440"/>
        </w:tabs>
        <w:spacing w:after="0" w:line="240" w:lineRule="auto"/>
        <w:rPr>
          <w:rFonts w:cs="Calibri"/>
          <w:sz w:val="24"/>
          <w:szCs w:val="24"/>
          <w:u w:val="single"/>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Quizzes</w:t>
      </w:r>
      <w:r w:rsidRPr="005A73EE">
        <w:rPr>
          <w:rFonts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cs="Calibri"/>
          <w:b/>
          <w:sz w:val="24"/>
          <w:szCs w:val="24"/>
        </w:rPr>
        <w:t>A penalty will be incurred if the time limit is exceeded, 5 pts will be deducted from the quiz grade.  If the time to take the quiz is over 1 hour, 10 pts will be deducted.</w:t>
      </w:r>
      <w:r w:rsidRPr="005A73EE">
        <w:rPr>
          <w:rFonts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cs="Calibri"/>
          <w:b/>
          <w:sz w:val="24"/>
          <w:szCs w:val="24"/>
        </w:rPr>
        <w:t>will not</w:t>
      </w:r>
      <w:r w:rsidRPr="005A73EE">
        <w:rPr>
          <w:rFonts w:cs="Calibri"/>
          <w:sz w:val="24"/>
          <w:szCs w:val="24"/>
        </w:rPr>
        <w:t xml:space="preserve"> be reopened (regardless of the reason) and you </w:t>
      </w:r>
      <w:r w:rsidRPr="005A73EE">
        <w:rPr>
          <w:rFonts w:cs="Calibri"/>
          <w:b/>
          <w:sz w:val="24"/>
          <w:szCs w:val="24"/>
        </w:rPr>
        <w:t>will not</w:t>
      </w:r>
      <w:r w:rsidRPr="005A73EE">
        <w:rPr>
          <w:rFonts w:cs="Calibri"/>
          <w:sz w:val="24"/>
          <w:szCs w:val="24"/>
        </w:rPr>
        <w:t xml:space="preserve"> have access to that quiz for study material.</w:t>
      </w: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lastRenderedPageBreak/>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Writing Assignment</w:t>
      </w:r>
      <w:r w:rsidRPr="005A73EE">
        <w:rPr>
          <w:rFonts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cs="Calibri"/>
          <w:sz w:val="24"/>
          <w:szCs w:val="24"/>
        </w:rPr>
      </w:pPr>
    </w:p>
    <w:p w:rsidR="00191B7D" w:rsidRPr="005A73EE" w:rsidRDefault="00CE76A4" w:rsidP="00191B7D">
      <w:pPr>
        <w:tabs>
          <w:tab w:val="left" w:pos="1440"/>
        </w:tabs>
        <w:spacing w:after="240" w:line="240" w:lineRule="auto"/>
        <w:rPr>
          <w:rFonts w:cs="Calibri"/>
          <w:sz w:val="24"/>
          <w:szCs w:val="24"/>
        </w:rPr>
      </w:pPr>
      <w:r w:rsidRPr="005A73EE">
        <w:rPr>
          <w:rFonts w:cs="Calibri"/>
          <w:sz w:val="24"/>
          <w:szCs w:val="24"/>
          <w:u w:val="single"/>
        </w:rPr>
        <w:t>Discussion Board</w:t>
      </w:r>
      <w:r w:rsidRPr="005A73EE">
        <w:rPr>
          <w:rFonts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cs="Calibri"/>
          <w:sz w:val="24"/>
          <w:szCs w:val="24"/>
        </w:rPr>
      </w:pPr>
      <w:r w:rsidRPr="005A73EE">
        <w:rPr>
          <w:rFonts w:cs="Calibri"/>
          <w:b/>
          <w:sz w:val="24"/>
          <w:szCs w:val="24"/>
        </w:rPr>
        <w:t xml:space="preserve">Grading Criteria:  </w:t>
      </w:r>
      <w:r w:rsidRPr="005A73EE">
        <w:rPr>
          <w:rFonts w:cs="Calibri"/>
          <w:sz w:val="24"/>
          <w:szCs w:val="24"/>
        </w:rPr>
        <w:t xml:space="preserve">The final grade will </w:t>
      </w:r>
      <w:r>
        <w:rPr>
          <w:rFonts w:cs="Calibri"/>
          <w:sz w:val="24"/>
          <w:szCs w:val="24"/>
        </w:rPr>
        <w:t>consist of:</w:t>
      </w:r>
    </w:p>
    <w:p w:rsidR="00CE76A4" w:rsidRDefault="00CE76A4"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Exams </w:t>
      </w:r>
      <w:r w:rsidRPr="005A73EE">
        <w:rPr>
          <w:rFonts w:cs="Calibri"/>
          <w:sz w:val="24"/>
          <w:szCs w:val="24"/>
        </w:rPr>
        <w:t>(3</w:t>
      </w:r>
      <w:r>
        <w:rPr>
          <w:rFonts w:cs="Calibri"/>
          <w:sz w:val="24"/>
          <w:szCs w:val="24"/>
        </w:rPr>
        <w:t xml:space="preserve"> @ 200 pts)</w:t>
      </w:r>
      <w:r w:rsidR="009E4245">
        <w:rPr>
          <w:rFonts w:cs="Calibri"/>
          <w:sz w:val="24"/>
          <w:szCs w:val="24"/>
        </w:rPr>
        <w:tab/>
        <w:t>-</w:t>
      </w:r>
      <w:r w:rsidR="009E4245">
        <w:rPr>
          <w:rFonts w:cs="Calibri"/>
          <w:sz w:val="24"/>
          <w:szCs w:val="24"/>
        </w:rPr>
        <w:tab/>
      </w:r>
      <w:r w:rsidRPr="005A73EE">
        <w:rPr>
          <w:rFonts w:cs="Calibri"/>
          <w:sz w:val="24"/>
          <w:szCs w:val="24"/>
        </w:rPr>
        <w:t>600</w:t>
      </w:r>
    </w:p>
    <w:p w:rsidR="009E4245" w:rsidRDefault="009E4245"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Quizzes </w:t>
      </w:r>
      <w:r w:rsidRPr="005A73EE">
        <w:rPr>
          <w:rFonts w:cs="Calibri"/>
          <w:sz w:val="24"/>
          <w:szCs w:val="24"/>
        </w:rPr>
        <w:t>(10</w:t>
      </w:r>
      <w:r>
        <w:rPr>
          <w:rFonts w:cs="Calibri"/>
          <w:sz w:val="24"/>
          <w:szCs w:val="24"/>
        </w:rPr>
        <w:t xml:space="preserve"> </w:t>
      </w:r>
      <w:r w:rsidRPr="005A73EE">
        <w:rPr>
          <w:rFonts w:cs="Calibri"/>
          <w:sz w:val="24"/>
          <w:szCs w:val="24"/>
        </w:rPr>
        <w:t>@</w:t>
      </w:r>
      <w:r>
        <w:rPr>
          <w:rFonts w:cs="Calibri"/>
          <w:sz w:val="24"/>
          <w:szCs w:val="24"/>
        </w:rPr>
        <w:t xml:space="preserve"> </w:t>
      </w:r>
      <w:r w:rsidRPr="005A73EE">
        <w:rPr>
          <w:rFonts w:cs="Calibri"/>
          <w:sz w:val="24"/>
          <w:szCs w:val="24"/>
        </w:rPr>
        <w:t>25</w:t>
      </w:r>
      <w:r>
        <w:rPr>
          <w:rFonts w:cs="Calibri"/>
          <w:sz w:val="24"/>
          <w:szCs w:val="24"/>
        </w:rPr>
        <w:t xml:space="preserve"> </w:t>
      </w:r>
      <w:r w:rsidRPr="005A73EE">
        <w:rPr>
          <w:rFonts w:cs="Calibri"/>
          <w:sz w:val="24"/>
          <w:szCs w:val="24"/>
        </w:rPr>
        <w:t>pts)</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rPr>
        <w:t>250</w:t>
      </w:r>
    </w:p>
    <w:p w:rsidR="009E4245" w:rsidRDefault="009E4245" w:rsidP="009E4245">
      <w:pPr>
        <w:tabs>
          <w:tab w:val="left" w:pos="2520"/>
          <w:tab w:val="left" w:pos="2880"/>
          <w:tab w:val="right" w:pos="9360"/>
        </w:tabs>
        <w:spacing w:after="0" w:line="240" w:lineRule="auto"/>
        <w:jc w:val="both"/>
        <w:rPr>
          <w:rFonts w:cs="Calibri"/>
          <w:sz w:val="24"/>
          <w:szCs w:val="24"/>
        </w:rPr>
      </w:pPr>
      <w:r w:rsidRPr="005A73EE">
        <w:rPr>
          <w:rFonts w:cs="Calibri"/>
          <w:sz w:val="24"/>
          <w:szCs w:val="24"/>
        </w:rPr>
        <w:t>Writing Assignment</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u w:val="single"/>
        </w:rPr>
        <w:t>150</w:t>
      </w:r>
    </w:p>
    <w:p w:rsidR="009E4245" w:rsidRDefault="009E4245" w:rsidP="009E4245">
      <w:pPr>
        <w:tabs>
          <w:tab w:val="left" w:pos="1440"/>
          <w:tab w:val="right" w:pos="3240"/>
          <w:tab w:val="right" w:pos="9360"/>
        </w:tabs>
        <w:spacing w:after="0" w:line="240" w:lineRule="auto"/>
        <w:jc w:val="both"/>
        <w:rPr>
          <w:rFonts w:cs="Calibri"/>
          <w:sz w:val="24"/>
          <w:szCs w:val="24"/>
        </w:rPr>
      </w:pPr>
      <w:r>
        <w:rPr>
          <w:rFonts w:cs="Calibri"/>
          <w:sz w:val="24"/>
          <w:szCs w:val="24"/>
        </w:rPr>
        <w:tab/>
      </w:r>
      <w:r>
        <w:rPr>
          <w:rFonts w:cs="Calibri"/>
          <w:sz w:val="24"/>
          <w:szCs w:val="24"/>
        </w:rPr>
        <w:tab/>
      </w:r>
      <w:r w:rsidRPr="005A73EE">
        <w:rPr>
          <w:rFonts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cs="Calibri"/>
          <w:sz w:val="24"/>
          <w:szCs w:val="24"/>
        </w:rPr>
      </w:pP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900 – 1000</w:t>
      </w:r>
      <w:r w:rsidRPr="005A73EE">
        <w:rPr>
          <w:rFonts w:cs="Calibri"/>
          <w:sz w:val="24"/>
          <w:szCs w:val="24"/>
        </w:rPr>
        <w:tab/>
        <w:t>=</w:t>
      </w:r>
      <w:r w:rsidRPr="005A73EE">
        <w:rPr>
          <w:rFonts w:cs="Calibri"/>
          <w:sz w:val="24"/>
          <w:szCs w:val="24"/>
        </w:rPr>
        <w:tab/>
        <w:t>A</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800 – 899</w:t>
      </w:r>
      <w:r w:rsidRPr="005A73EE">
        <w:rPr>
          <w:rFonts w:cs="Calibri"/>
          <w:sz w:val="24"/>
          <w:szCs w:val="24"/>
        </w:rPr>
        <w:tab/>
        <w:t>=</w:t>
      </w:r>
      <w:r w:rsidRPr="005A73EE">
        <w:rPr>
          <w:rFonts w:cs="Calibri"/>
          <w:sz w:val="24"/>
          <w:szCs w:val="24"/>
        </w:rPr>
        <w:tab/>
        <w:t>B</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Pr>
          <w:rFonts w:cs="Calibri"/>
          <w:sz w:val="24"/>
          <w:szCs w:val="24"/>
        </w:rPr>
        <w:t>700 – 799</w:t>
      </w:r>
      <w:r>
        <w:rPr>
          <w:rFonts w:cs="Calibri"/>
          <w:sz w:val="24"/>
          <w:szCs w:val="24"/>
        </w:rPr>
        <w:tab/>
        <w:t>=</w:t>
      </w:r>
      <w:r>
        <w:rPr>
          <w:rFonts w:cs="Calibri"/>
          <w:sz w:val="24"/>
          <w:szCs w:val="24"/>
        </w:rPr>
        <w:tab/>
        <w:t>C</w:t>
      </w:r>
      <w:r>
        <w:rPr>
          <w:rFonts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600 – 699</w:t>
      </w:r>
      <w:r w:rsidRPr="005A73EE">
        <w:rPr>
          <w:rFonts w:cs="Calibri"/>
          <w:sz w:val="24"/>
          <w:szCs w:val="24"/>
        </w:rPr>
        <w:tab/>
        <w:t>=</w:t>
      </w:r>
      <w:r w:rsidRPr="005A73EE">
        <w:rPr>
          <w:rFonts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Below 600</w:t>
      </w:r>
      <w:r w:rsidRPr="005A73EE">
        <w:rPr>
          <w:rFonts w:cs="Calibri"/>
          <w:sz w:val="24"/>
          <w:szCs w:val="24"/>
        </w:rPr>
        <w:tab/>
        <w:t>=</w:t>
      </w:r>
      <w:r w:rsidRPr="005A73EE">
        <w:rPr>
          <w:rFonts w:cs="Calibri"/>
          <w:sz w:val="24"/>
          <w:szCs w:val="24"/>
        </w:rPr>
        <w:tab/>
        <w:t>F</w:t>
      </w:r>
    </w:p>
    <w:p w:rsidR="00CE76A4" w:rsidRDefault="00CE76A4" w:rsidP="00CE76A4">
      <w:pPr>
        <w:spacing w:after="0" w:line="240" w:lineRule="auto"/>
        <w:rPr>
          <w:b/>
          <w:sz w:val="24"/>
          <w:szCs w:val="24"/>
        </w:rPr>
      </w:pPr>
    </w:p>
    <w:p w:rsidR="009E4245" w:rsidRPr="00465C26" w:rsidRDefault="00322CF7" w:rsidP="00374DA3">
      <w:pPr>
        <w:spacing w:after="0" w:line="240" w:lineRule="auto"/>
        <w:rPr>
          <w:rFonts w:eastAsia="Times New Roman" w:cs="Calibri"/>
          <w:b/>
          <w:color w:val="2E74B5"/>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9E4245" w:rsidRDefault="00322CF7" w:rsidP="009E4245">
      <w:pPr>
        <w:pStyle w:val="Heading2"/>
      </w:pPr>
      <w:r w:rsidRPr="00322CF7">
        <w:lastRenderedPageBreak/>
        <w:t>TENTATIVE SCHEDULE</w:t>
      </w:r>
    </w:p>
    <w:p w:rsidR="009E4245" w:rsidRPr="009E4245" w:rsidRDefault="009E4245" w:rsidP="009E4245"/>
    <w:p w:rsidR="00CE76A4" w:rsidRPr="00465C26" w:rsidRDefault="00CE76A4" w:rsidP="002168DE">
      <w:pPr>
        <w:tabs>
          <w:tab w:val="left" w:pos="3600"/>
          <w:tab w:val="left" w:pos="6300"/>
          <w:tab w:val="left" w:pos="7920"/>
        </w:tabs>
        <w:spacing w:after="0" w:line="240" w:lineRule="auto"/>
        <w:rPr>
          <w:rFonts w:cs="Calibri"/>
          <w:sz w:val="24"/>
          <w:szCs w:val="24"/>
        </w:rPr>
      </w:pPr>
      <w:r w:rsidRPr="00465C26">
        <w:rPr>
          <w:rFonts w:cs="Calibri"/>
          <w:b/>
          <w:sz w:val="24"/>
          <w:szCs w:val="24"/>
          <w:u w:val="single"/>
        </w:rPr>
        <w:t>Quiz &amp; Exam Schedule</w:t>
      </w:r>
      <w:r w:rsidRPr="00465C26">
        <w:rPr>
          <w:rFonts w:cs="Calibri"/>
          <w:b/>
          <w:sz w:val="24"/>
          <w:szCs w:val="24"/>
        </w:rPr>
        <w:t>:</w:t>
      </w:r>
      <w:r w:rsidRPr="00465C26">
        <w:rPr>
          <w:rFonts w:cs="Calibri"/>
          <w:b/>
          <w:sz w:val="24"/>
          <w:szCs w:val="24"/>
        </w:rPr>
        <w:tab/>
      </w:r>
      <w:r w:rsidRPr="00465C26">
        <w:rPr>
          <w:rFonts w:cs="Calibri"/>
          <w:b/>
          <w:sz w:val="24"/>
          <w:szCs w:val="24"/>
          <w:u w:val="single"/>
        </w:rPr>
        <w:t>Chapter(s)</w:t>
      </w:r>
      <w:r w:rsidRPr="00465C26">
        <w:rPr>
          <w:rFonts w:cs="Calibri"/>
          <w:b/>
          <w:sz w:val="24"/>
          <w:szCs w:val="24"/>
        </w:rPr>
        <w:t>:</w:t>
      </w:r>
      <w:r w:rsidRPr="00465C26">
        <w:rPr>
          <w:rFonts w:cs="Calibri"/>
          <w:b/>
          <w:sz w:val="24"/>
          <w:szCs w:val="24"/>
        </w:rPr>
        <w:tab/>
      </w:r>
      <w:r w:rsidRPr="00465C26">
        <w:rPr>
          <w:rFonts w:cs="Calibri"/>
          <w:b/>
          <w:sz w:val="24"/>
          <w:szCs w:val="24"/>
          <w:u w:val="single"/>
        </w:rPr>
        <w:t>Opens</w:t>
      </w:r>
      <w:r w:rsidRPr="00465C26">
        <w:rPr>
          <w:rFonts w:cs="Calibri"/>
          <w:b/>
          <w:sz w:val="24"/>
          <w:szCs w:val="24"/>
        </w:rPr>
        <w:t>:</w:t>
      </w:r>
      <w:r w:rsidRPr="00465C26">
        <w:rPr>
          <w:rFonts w:cs="Calibri"/>
          <w:b/>
          <w:sz w:val="24"/>
          <w:szCs w:val="24"/>
        </w:rPr>
        <w:tab/>
      </w:r>
      <w:r w:rsidRPr="00465C26">
        <w:rPr>
          <w:rFonts w:cs="Calibri"/>
          <w:b/>
          <w:sz w:val="24"/>
          <w:szCs w:val="24"/>
          <w:u w:val="single"/>
        </w:rPr>
        <w:t>Closes</w:t>
      </w:r>
      <w:r w:rsidRPr="00465C26">
        <w:rPr>
          <w:rFonts w:cs="Calibri"/>
          <w:b/>
          <w:sz w:val="24"/>
          <w:szCs w:val="24"/>
        </w:rPr>
        <w:t>:</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1</w:t>
      </w:r>
      <w:r w:rsidRPr="00A96753">
        <w:rPr>
          <w:rFonts w:cs="Calibri"/>
          <w:sz w:val="24"/>
          <w:szCs w:val="24"/>
        </w:rPr>
        <w:tab/>
        <w:t>1 &amp; 2</w:t>
      </w:r>
      <w:r w:rsidRPr="00A96753">
        <w:rPr>
          <w:rFonts w:cs="Calibri"/>
          <w:sz w:val="24"/>
          <w:szCs w:val="24"/>
        </w:rPr>
        <w:tab/>
      </w:r>
      <w:r w:rsidR="004E104F">
        <w:rPr>
          <w:rFonts w:cs="Calibri"/>
          <w:sz w:val="24"/>
          <w:szCs w:val="24"/>
        </w:rPr>
        <w:t>May 30</w:t>
      </w:r>
      <w:r w:rsidR="004E104F">
        <w:rPr>
          <w:rFonts w:cs="Calibri"/>
          <w:sz w:val="24"/>
          <w:szCs w:val="24"/>
        </w:rPr>
        <w:tab/>
        <w:t>June 3</w:t>
      </w:r>
      <w:r w:rsidR="000D3F68" w:rsidRPr="00A96753">
        <w:rPr>
          <w:rFonts w:cs="Calibri"/>
          <w:sz w:val="24"/>
          <w:szCs w:val="24"/>
        </w:rPr>
        <w:t xml:space="preserve"> </w:t>
      </w:r>
    </w:p>
    <w:p w:rsidR="00CE76A4"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2</w:t>
      </w:r>
      <w:r w:rsidRPr="00A96753">
        <w:rPr>
          <w:rFonts w:cs="Calibri"/>
          <w:sz w:val="24"/>
          <w:szCs w:val="24"/>
        </w:rPr>
        <w:tab/>
        <w:t>3</w:t>
      </w:r>
      <w:r w:rsidRPr="00A96753">
        <w:rPr>
          <w:rFonts w:cs="Calibri"/>
          <w:sz w:val="24"/>
          <w:szCs w:val="24"/>
        </w:rPr>
        <w:tab/>
      </w:r>
      <w:r w:rsidR="004E104F">
        <w:rPr>
          <w:rFonts w:cs="Calibri"/>
          <w:sz w:val="24"/>
          <w:szCs w:val="24"/>
        </w:rPr>
        <w:t>May 30</w:t>
      </w:r>
      <w:r w:rsidR="00EA5906">
        <w:rPr>
          <w:rFonts w:cs="Calibri"/>
          <w:sz w:val="24"/>
          <w:szCs w:val="24"/>
        </w:rPr>
        <w:tab/>
      </w:r>
      <w:r w:rsidR="004E104F">
        <w:rPr>
          <w:rFonts w:cs="Calibri"/>
          <w:sz w:val="24"/>
          <w:szCs w:val="24"/>
        </w:rPr>
        <w:t>June 10</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3</w:t>
      </w:r>
      <w:r w:rsidRPr="00A96753">
        <w:rPr>
          <w:rFonts w:cs="Calibri"/>
          <w:sz w:val="24"/>
          <w:szCs w:val="24"/>
        </w:rPr>
        <w:tab/>
        <w:t>4 &amp; 5</w:t>
      </w:r>
      <w:r w:rsidRPr="00A96753">
        <w:rPr>
          <w:rFonts w:cs="Calibri"/>
          <w:sz w:val="24"/>
          <w:szCs w:val="24"/>
        </w:rPr>
        <w:tab/>
      </w:r>
      <w:r w:rsidR="004E104F">
        <w:rPr>
          <w:rFonts w:cs="Calibri"/>
          <w:sz w:val="24"/>
          <w:szCs w:val="24"/>
        </w:rPr>
        <w:t>May 30</w:t>
      </w:r>
      <w:r w:rsidR="004E104F">
        <w:rPr>
          <w:rFonts w:cs="Calibri"/>
          <w:sz w:val="24"/>
          <w:szCs w:val="24"/>
        </w:rPr>
        <w:tab/>
        <w:t>June 17</w:t>
      </w:r>
    </w:p>
    <w:p w:rsidR="006C4526"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1</w:t>
      </w:r>
      <w:r w:rsidRPr="00A96753">
        <w:rPr>
          <w:rFonts w:cs="Calibri"/>
          <w:sz w:val="24"/>
          <w:szCs w:val="24"/>
        </w:rPr>
        <w:tab/>
        <w:t>Quizzes 1 – 3</w:t>
      </w:r>
      <w:r w:rsidRPr="00A96753">
        <w:rPr>
          <w:rFonts w:cs="Calibri"/>
          <w:sz w:val="24"/>
          <w:szCs w:val="24"/>
        </w:rPr>
        <w:tab/>
      </w:r>
      <w:r w:rsidR="004E104F">
        <w:rPr>
          <w:rFonts w:cs="Calibri"/>
          <w:sz w:val="24"/>
          <w:szCs w:val="24"/>
        </w:rPr>
        <w:t>May 30</w:t>
      </w:r>
      <w:r w:rsidR="004E104F">
        <w:rPr>
          <w:rFonts w:cs="Calibri"/>
          <w:sz w:val="24"/>
          <w:szCs w:val="24"/>
        </w:rPr>
        <w:tab/>
        <w:t>June 20</w:t>
      </w:r>
    </w:p>
    <w:p w:rsidR="00CE76A4" w:rsidRPr="00A96753" w:rsidRDefault="00EA5906" w:rsidP="002168DE">
      <w:pPr>
        <w:tabs>
          <w:tab w:val="center" w:pos="4140"/>
          <w:tab w:val="left" w:pos="6300"/>
          <w:tab w:val="left" w:pos="7920"/>
        </w:tabs>
        <w:spacing w:after="0" w:line="240" w:lineRule="auto"/>
        <w:rPr>
          <w:rFonts w:cs="Calibri"/>
          <w:sz w:val="24"/>
          <w:szCs w:val="24"/>
        </w:rPr>
      </w:pPr>
      <w:r>
        <w:rPr>
          <w:rFonts w:cs="Calibri"/>
          <w:sz w:val="24"/>
          <w:szCs w:val="24"/>
        </w:rPr>
        <w:t>Quiz 4</w:t>
      </w:r>
      <w:r>
        <w:rPr>
          <w:rFonts w:cs="Calibri"/>
          <w:sz w:val="24"/>
          <w:szCs w:val="24"/>
        </w:rPr>
        <w:tab/>
        <w:t>11</w:t>
      </w:r>
      <w:r>
        <w:rPr>
          <w:rFonts w:cs="Calibri"/>
          <w:sz w:val="24"/>
          <w:szCs w:val="24"/>
        </w:rPr>
        <w:tab/>
      </w:r>
      <w:r w:rsidR="004E104F">
        <w:rPr>
          <w:rFonts w:cs="Calibri"/>
          <w:sz w:val="24"/>
          <w:szCs w:val="24"/>
        </w:rPr>
        <w:t>June 20</w:t>
      </w:r>
      <w:r w:rsidR="004E104F">
        <w:rPr>
          <w:rFonts w:cs="Calibri"/>
          <w:sz w:val="24"/>
          <w:szCs w:val="24"/>
        </w:rPr>
        <w:tab/>
        <w:t>June 24</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5</w:t>
      </w:r>
      <w:r w:rsidRPr="00A96753">
        <w:rPr>
          <w:rFonts w:cs="Calibri"/>
          <w:sz w:val="24"/>
          <w:szCs w:val="24"/>
        </w:rPr>
        <w:tab/>
        <w:t>12</w:t>
      </w:r>
      <w:r w:rsidRPr="00A96753">
        <w:rPr>
          <w:rFonts w:cs="Calibri"/>
          <w:sz w:val="24"/>
          <w:szCs w:val="24"/>
        </w:rPr>
        <w:tab/>
      </w:r>
      <w:r w:rsidR="004E104F">
        <w:rPr>
          <w:rFonts w:cs="Calibri"/>
          <w:sz w:val="24"/>
          <w:szCs w:val="24"/>
        </w:rPr>
        <w:t>June 20</w:t>
      </w:r>
      <w:r w:rsidR="004E104F">
        <w:rPr>
          <w:rFonts w:cs="Calibri"/>
          <w:sz w:val="24"/>
          <w:szCs w:val="24"/>
        </w:rPr>
        <w:tab/>
        <w:t>July 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6</w:t>
      </w:r>
      <w:r w:rsidRPr="00A96753">
        <w:rPr>
          <w:rFonts w:cs="Calibri"/>
          <w:sz w:val="24"/>
          <w:szCs w:val="24"/>
        </w:rPr>
        <w:tab/>
        <w:t>13</w:t>
      </w:r>
      <w:r w:rsidRPr="00A96753">
        <w:rPr>
          <w:rFonts w:cs="Calibri"/>
          <w:sz w:val="24"/>
          <w:szCs w:val="24"/>
        </w:rPr>
        <w:tab/>
      </w:r>
      <w:r w:rsidR="004E104F">
        <w:rPr>
          <w:rFonts w:cs="Calibri"/>
          <w:sz w:val="24"/>
          <w:szCs w:val="24"/>
        </w:rPr>
        <w:t>June 20</w:t>
      </w:r>
      <w:r w:rsidR="004E104F">
        <w:rPr>
          <w:rFonts w:cs="Calibri"/>
          <w:sz w:val="24"/>
          <w:szCs w:val="24"/>
        </w:rPr>
        <w:tab/>
        <w:t>July 8</w:t>
      </w:r>
    </w:p>
    <w:p w:rsidR="00CE76A4" w:rsidRPr="00A96753" w:rsidRDefault="00A96753"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7</w:t>
      </w:r>
      <w:r w:rsidRPr="00A96753">
        <w:rPr>
          <w:rFonts w:cs="Calibri"/>
          <w:sz w:val="24"/>
          <w:szCs w:val="24"/>
        </w:rPr>
        <w:tab/>
        <w:t>14</w:t>
      </w:r>
      <w:r w:rsidRPr="00A96753">
        <w:rPr>
          <w:rFonts w:cs="Calibri"/>
          <w:sz w:val="24"/>
          <w:szCs w:val="24"/>
        </w:rPr>
        <w:tab/>
      </w:r>
      <w:r w:rsidR="004E104F">
        <w:rPr>
          <w:rFonts w:cs="Calibri"/>
          <w:sz w:val="24"/>
          <w:szCs w:val="24"/>
        </w:rPr>
        <w:t>June 20</w:t>
      </w:r>
      <w:r w:rsidR="004E104F">
        <w:rPr>
          <w:rFonts w:cs="Calibri"/>
          <w:sz w:val="24"/>
          <w:szCs w:val="24"/>
        </w:rPr>
        <w:tab/>
        <w:t>July 15</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2</w:t>
      </w:r>
      <w:r w:rsidR="00A96753" w:rsidRPr="00A96753">
        <w:rPr>
          <w:rFonts w:cs="Calibri"/>
          <w:sz w:val="24"/>
          <w:szCs w:val="24"/>
        </w:rPr>
        <w:tab/>
        <w:t>Quizzes 4 – 7</w:t>
      </w:r>
      <w:r w:rsidR="00A96753" w:rsidRPr="00A96753">
        <w:rPr>
          <w:rFonts w:cs="Calibri"/>
          <w:sz w:val="24"/>
          <w:szCs w:val="24"/>
        </w:rPr>
        <w:tab/>
      </w:r>
      <w:r w:rsidR="004E104F">
        <w:rPr>
          <w:rFonts w:cs="Calibri"/>
          <w:sz w:val="24"/>
          <w:szCs w:val="24"/>
        </w:rPr>
        <w:t>June 20</w:t>
      </w:r>
      <w:r w:rsidR="004E104F">
        <w:rPr>
          <w:rFonts w:cs="Calibri"/>
          <w:sz w:val="24"/>
          <w:szCs w:val="24"/>
        </w:rPr>
        <w:tab/>
        <w:t>July 18</w:t>
      </w:r>
      <w:r w:rsidR="00EA5906">
        <w:rPr>
          <w:rFonts w:cs="Calibri"/>
          <w:sz w:val="24"/>
          <w:szCs w:val="24"/>
        </w:rPr>
        <w:tab/>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w:t>
      </w:r>
      <w:r w:rsidR="000D3F68" w:rsidRPr="00A96753">
        <w:rPr>
          <w:rFonts w:cs="Calibri"/>
          <w:sz w:val="24"/>
          <w:szCs w:val="24"/>
        </w:rPr>
        <w:t>uiz 8</w:t>
      </w:r>
      <w:r w:rsidR="000D3F68" w:rsidRPr="00A96753">
        <w:rPr>
          <w:rFonts w:cs="Calibri"/>
          <w:sz w:val="24"/>
          <w:szCs w:val="24"/>
        </w:rPr>
        <w:tab/>
        <w:t>6</w:t>
      </w:r>
      <w:r w:rsidR="00883D3E">
        <w:rPr>
          <w:rFonts w:cs="Calibri"/>
          <w:sz w:val="24"/>
          <w:szCs w:val="24"/>
        </w:rPr>
        <w:t>, 15, &amp; 16</w:t>
      </w:r>
      <w:r w:rsidR="00883D3E">
        <w:rPr>
          <w:rFonts w:cs="Calibri"/>
          <w:sz w:val="24"/>
          <w:szCs w:val="24"/>
        </w:rPr>
        <w:tab/>
      </w:r>
      <w:r w:rsidR="004E104F">
        <w:rPr>
          <w:rFonts w:cs="Calibri"/>
          <w:sz w:val="24"/>
          <w:szCs w:val="24"/>
        </w:rPr>
        <w:t>July 18</w:t>
      </w:r>
      <w:r w:rsidR="004E104F">
        <w:rPr>
          <w:rFonts w:cs="Calibri"/>
          <w:sz w:val="24"/>
          <w:szCs w:val="24"/>
        </w:rPr>
        <w:tab/>
        <w:t>July 22</w:t>
      </w:r>
    </w:p>
    <w:p w:rsidR="00CE76A4" w:rsidRPr="00A96753" w:rsidRDefault="00883D3E" w:rsidP="002168DE">
      <w:pPr>
        <w:tabs>
          <w:tab w:val="center" w:pos="4140"/>
          <w:tab w:val="left" w:pos="6300"/>
          <w:tab w:val="left" w:pos="7920"/>
        </w:tabs>
        <w:spacing w:after="0" w:line="240" w:lineRule="auto"/>
        <w:rPr>
          <w:rFonts w:cs="Calibri"/>
          <w:sz w:val="24"/>
          <w:szCs w:val="24"/>
        </w:rPr>
      </w:pPr>
      <w:r>
        <w:rPr>
          <w:rFonts w:cs="Calibri"/>
          <w:sz w:val="24"/>
          <w:szCs w:val="24"/>
        </w:rPr>
        <w:t>Quiz 9</w:t>
      </w:r>
      <w:r>
        <w:rPr>
          <w:rFonts w:cs="Calibri"/>
          <w:sz w:val="24"/>
          <w:szCs w:val="24"/>
        </w:rPr>
        <w:tab/>
        <w:t>7 &amp; 9</w:t>
      </w:r>
      <w:r>
        <w:rPr>
          <w:rFonts w:cs="Calibri"/>
          <w:sz w:val="24"/>
          <w:szCs w:val="24"/>
        </w:rPr>
        <w:tab/>
      </w:r>
      <w:r w:rsidR="004E104F">
        <w:rPr>
          <w:rFonts w:cs="Calibri"/>
          <w:sz w:val="24"/>
          <w:szCs w:val="24"/>
        </w:rPr>
        <w:t>July 18</w:t>
      </w:r>
      <w:r w:rsidR="004E104F">
        <w:rPr>
          <w:rFonts w:cs="Calibri"/>
          <w:sz w:val="24"/>
          <w:szCs w:val="24"/>
        </w:rPr>
        <w:tab/>
        <w:t xml:space="preserve">July 29 </w:t>
      </w:r>
    </w:p>
    <w:p w:rsidR="00CE76A4" w:rsidRPr="00A96753" w:rsidRDefault="006E415B" w:rsidP="002168DE">
      <w:pPr>
        <w:tabs>
          <w:tab w:val="center" w:pos="4140"/>
          <w:tab w:val="left" w:pos="6300"/>
          <w:tab w:val="left" w:pos="7920"/>
        </w:tabs>
        <w:spacing w:after="0" w:line="240" w:lineRule="auto"/>
        <w:rPr>
          <w:rFonts w:cs="Calibri"/>
          <w:sz w:val="24"/>
          <w:szCs w:val="24"/>
        </w:rPr>
      </w:pPr>
      <w:r>
        <w:rPr>
          <w:rFonts w:cs="Calibri"/>
          <w:sz w:val="24"/>
          <w:szCs w:val="24"/>
        </w:rPr>
        <w:t>Quiz 10</w:t>
      </w:r>
      <w:r>
        <w:rPr>
          <w:rFonts w:cs="Calibri"/>
          <w:sz w:val="24"/>
          <w:szCs w:val="24"/>
        </w:rPr>
        <w:tab/>
        <w:t>8 &amp; 10</w:t>
      </w:r>
      <w:r>
        <w:rPr>
          <w:rFonts w:cs="Calibri"/>
          <w:sz w:val="24"/>
          <w:szCs w:val="24"/>
        </w:rPr>
        <w:tab/>
      </w:r>
      <w:r w:rsidR="004E104F">
        <w:rPr>
          <w:rFonts w:cs="Calibri"/>
          <w:sz w:val="24"/>
          <w:szCs w:val="24"/>
        </w:rPr>
        <w:t>July 18</w:t>
      </w:r>
      <w:r w:rsidR="004E104F">
        <w:rPr>
          <w:rFonts w:cs="Calibri"/>
          <w:sz w:val="24"/>
          <w:szCs w:val="24"/>
        </w:rPr>
        <w:tab/>
        <w:t>August 5</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 xml:space="preserve">Exam </w:t>
      </w:r>
      <w:r w:rsidR="00883D3E">
        <w:rPr>
          <w:rFonts w:cs="Calibri"/>
          <w:sz w:val="24"/>
          <w:szCs w:val="24"/>
        </w:rPr>
        <w:t>3</w:t>
      </w:r>
      <w:r w:rsidR="00883D3E">
        <w:rPr>
          <w:rFonts w:cs="Calibri"/>
          <w:sz w:val="24"/>
          <w:szCs w:val="24"/>
        </w:rPr>
        <w:tab/>
        <w:t>Quizzes 8 – 10</w:t>
      </w:r>
      <w:r w:rsidR="00883D3E">
        <w:rPr>
          <w:rFonts w:cs="Calibri"/>
          <w:sz w:val="24"/>
          <w:szCs w:val="24"/>
        </w:rPr>
        <w:tab/>
      </w:r>
      <w:r w:rsidR="004E104F">
        <w:rPr>
          <w:rFonts w:cs="Calibri"/>
          <w:sz w:val="24"/>
          <w:szCs w:val="24"/>
        </w:rPr>
        <w:t>July 18</w:t>
      </w:r>
      <w:r w:rsidR="004E104F">
        <w:rPr>
          <w:rFonts w:cs="Calibri"/>
          <w:sz w:val="24"/>
          <w:szCs w:val="24"/>
        </w:rPr>
        <w:tab/>
        <w:t>August 8</w:t>
      </w:r>
    </w:p>
    <w:p w:rsidR="00CE76A4" w:rsidRPr="00465C26" w:rsidRDefault="00CE76A4" w:rsidP="00CE76A4">
      <w:pPr>
        <w:tabs>
          <w:tab w:val="center" w:pos="4140"/>
          <w:tab w:val="left" w:pos="6480"/>
          <w:tab w:val="left" w:pos="8640"/>
        </w:tabs>
        <w:spacing w:after="0" w:line="240" w:lineRule="auto"/>
        <w:rPr>
          <w:rFonts w:cs="Calibri"/>
          <w:sz w:val="24"/>
          <w:szCs w:val="24"/>
          <w:highlight w:val="yellow"/>
        </w:rPr>
      </w:pPr>
    </w:p>
    <w:p w:rsidR="009E4245" w:rsidRPr="00465C26" w:rsidRDefault="009E4245" w:rsidP="00CE76A4">
      <w:pPr>
        <w:tabs>
          <w:tab w:val="center" w:pos="4140"/>
          <w:tab w:val="left" w:pos="6480"/>
          <w:tab w:val="left" w:pos="8640"/>
        </w:tabs>
        <w:spacing w:after="0" w:line="240" w:lineRule="auto"/>
        <w:rPr>
          <w:rFonts w:cs="Calibri"/>
          <w:sz w:val="24"/>
          <w:szCs w:val="24"/>
          <w:highlight w:val="yellow"/>
        </w:rPr>
      </w:pPr>
    </w:p>
    <w:p w:rsidR="00CE76A4" w:rsidRPr="00465C26" w:rsidRDefault="00CE76A4" w:rsidP="00CE76A4">
      <w:pPr>
        <w:tabs>
          <w:tab w:val="center" w:pos="4140"/>
          <w:tab w:val="left" w:pos="6480"/>
          <w:tab w:val="left" w:pos="8640"/>
        </w:tabs>
        <w:spacing w:after="0" w:line="240" w:lineRule="auto"/>
        <w:rPr>
          <w:rFonts w:cs="Calibri"/>
          <w:sz w:val="24"/>
          <w:szCs w:val="24"/>
        </w:rPr>
      </w:pPr>
      <w:r w:rsidRPr="00465C26">
        <w:rPr>
          <w:rFonts w:cs="Calibri"/>
          <w:b/>
          <w:sz w:val="24"/>
          <w:szCs w:val="24"/>
          <w:u w:val="single"/>
        </w:rPr>
        <w:t>Writing Assignment</w:t>
      </w:r>
      <w:r w:rsidRPr="00465C26">
        <w:rPr>
          <w:rFonts w:cs="Calibri"/>
          <w:b/>
          <w:sz w:val="24"/>
          <w:szCs w:val="24"/>
        </w:rPr>
        <w:t xml:space="preserve">:  </w:t>
      </w:r>
      <w:r w:rsidRPr="00465C26">
        <w:rPr>
          <w:rFonts w:cs="Calibri"/>
          <w:sz w:val="24"/>
          <w:szCs w:val="24"/>
        </w:rPr>
        <w:t>Due date –</w:t>
      </w:r>
      <w:r w:rsidR="004E104F">
        <w:rPr>
          <w:rFonts w:cs="Calibri"/>
          <w:sz w:val="24"/>
          <w:szCs w:val="24"/>
        </w:rPr>
        <w:t>July 1</w:t>
      </w:r>
      <w:r w:rsidR="00B87166">
        <w:rPr>
          <w:rFonts w:cs="Calibri"/>
          <w:sz w:val="24"/>
          <w:szCs w:val="24"/>
        </w:rPr>
        <w:t>2</w:t>
      </w:r>
      <w:r w:rsidR="006C4526">
        <w:rPr>
          <w:rFonts w:cs="Calibri"/>
          <w:sz w:val="24"/>
          <w:szCs w:val="24"/>
        </w:rPr>
        <w:t>, 2020</w:t>
      </w:r>
    </w:p>
    <w:p w:rsidR="00CE76A4" w:rsidRDefault="00CE76A4">
      <w:bookmarkStart w:id="0" w:name="_GoBack"/>
      <w:bookmarkEnd w:id="0"/>
    </w:p>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3F68"/>
    <w:rsid w:val="00191B7D"/>
    <w:rsid w:val="00196B65"/>
    <w:rsid w:val="001C5A16"/>
    <w:rsid w:val="002036D6"/>
    <w:rsid w:val="002168DE"/>
    <w:rsid w:val="00322CF7"/>
    <w:rsid w:val="0033226F"/>
    <w:rsid w:val="00374DA3"/>
    <w:rsid w:val="003B327F"/>
    <w:rsid w:val="00465C26"/>
    <w:rsid w:val="0049523D"/>
    <w:rsid w:val="004B2CBF"/>
    <w:rsid w:val="004E104F"/>
    <w:rsid w:val="00531063"/>
    <w:rsid w:val="0056598D"/>
    <w:rsid w:val="005C3A66"/>
    <w:rsid w:val="006274DE"/>
    <w:rsid w:val="006C4526"/>
    <w:rsid w:val="006C7981"/>
    <w:rsid w:val="006E415B"/>
    <w:rsid w:val="0074664A"/>
    <w:rsid w:val="00883D3E"/>
    <w:rsid w:val="00974F8E"/>
    <w:rsid w:val="009E4245"/>
    <w:rsid w:val="00A96753"/>
    <w:rsid w:val="00AD7AA4"/>
    <w:rsid w:val="00B87166"/>
    <w:rsid w:val="00BF6F10"/>
    <w:rsid w:val="00CE76A4"/>
    <w:rsid w:val="00D463DA"/>
    <w:rsid w:val="00D90590"/>
    <w:rsid w:val="00DA7F7C"/>
    <w:rsid w:val="00DE1187"/>
    <w:rsid w:val="00EA5906"/>
    <w:rsid w:val="00EE2375"/>
    <w:rsid w:val="00F0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2442-5B7D-44E3-8694-2923F8B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imes New Roman" w:cs="Calibri"/>
      <w:b/>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9523D"/>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49523D"/>
    <w:rPr>
      <w:rFonts w:eastAsia="Times New Roman" w:cs="Calibri"/>
      <w:b/>
      <w:color w:val="2E74B5"/>
      <w:sz w:val="24"/>
      <w:szCs w:val="24"/>
    </w:rPr>
  </w:style>
  <w:style w:type="character" w:styleId="Hyperlink">
    <w:name w:val="Hyperlink"/>
    <w:uiPriority w:val="99"/>
    <w:unhideWhenUsed/>
    <w:rsid w:val="00196B65"/>
    <w:rPr>
      <w:color w:val="0563C1"/>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5929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7994</CharactersWithSpaces>
  <SharedDoc>false</SharedDoc>
  <HLinks>
    <vt:vector size="6" baseType="variant">
      <vt:variant>
        <vt:i4>2097171</vt:i4>
      </vt:variant>
      <vt:variant>
        <vt:i4>0</vt:i4>
      </vt:variant>
      <vt:variant>
        <vt:i4>0</vt:i4>
      </vt:variant>
      <vt:variant>
        <vt:i4>5</vt:i4>
      </vt:variant>
      <vt:variant>
        <vt:lpwstr>mailto:linda.knox@wayland.wbu.edu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4</cp:revision>
  <dcterms:created xsi:type="dcterms:W3CDTF">2020-04-20T10:57:00Z</dcterms:created>
  <dcterms:modified xsi:type="dcterms:W3CDTF">2020-05-14T00:03:00Z</dcterms:modified>
</cp:coreProperties>
</file>