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DDA" w:rsidRPr="00F54DDA" w:rsidRDefault="00F54DDA" w:rsidP="00F54DDA">
      <w:pPr>
        <w:spacing w:before="100" w:beforeAutospacing="1" w:after="0" w:line="240" w:lineRule="auto"/>
        <w:jc w:val="center"/>
        <w:rPr>
          <w:rFonts w:ascii="Times New Roman" w:eastAsia="Times New Roman" w:hAnsi="Times New Roman" w:cs="Times New Roman"/>
          <w:b/>
          <w:bCs/>
          <w:sz w:val="20"/>
          <w:szCs w:val="20"/>
        </w:rPr>
      </w:pPr>
      <w:r w:rsidRPr="00F54DDA">
        <w:rPr>
          <w:rFonts w:ascii="Times New Roman" w:eastAsia="Georgia" w:hAnsi="Times New Roman" w:cs="Times New Roman"/>
          <w:noProof/>
        </w:rPr>
        <w:drawing>
          <wp:inline distT="0" distB="0" distL="0" distR="0" wp14:anchorId="1D32E232" wp14:editId="2C15B428">
            <wp:extent cx="3000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666750"/>
                    </a:xfrm>
                    <a:prstGeom prst="rect">
                      <a:avLst/>
                    </a:prstGeom>
                    <a:noFill/>
                    <a:ln>
                      <a:noFill/>
                    </a:ln>
                  </pic:spPr>
                </pic:pic>
              </a:graphicData>
            </a:graphic>
          </wp:inline>
        </w:drawing>
      </w:r>
    </w:p>
    <w:p w:rsidR="00F54DDA" w:rsidRPr="00F54DDA" w:rsidRDefault="00F54DDA" w:rsidP="00F54DDA">
      <w:pPr>
        <w:spacing w:after="200" w:line="240" w:lineRule="auto"/>
        <w:contextualSpacing/>
        <w:jc w:val="center"/>
        <w:rPr>
          <w:rFonts w:ascii="Times New Roman" w:eastAsia="Georgia" w:hAnsi="Times New Roman" w:cs="Times New Roman"/>
        </w:rPr>
      </w:pPr>
    </w:p>
    <w:p w:rsidR="00F54DDA" w:rsidRPr="00F54DDA" w:rsidRDefault="00F54DDA" w:rsidP="00F54DDA">
      <w:pPr>
        <w:spacing w:after="200" w:line="240" w:lineRule="auto"/>
        <w:contextualSpacing/>
        <w:jc w:val="center"/>
        <w:rPr>
          <w:rFonts w:ascii="Times New Roman" w:eastAsia="Georgia" w:hAnsi="Times New Roman" w:cs="Times New Roman"/>
          <w:b/>
        </w:rPr>
      </w:pPr>
      <w:r w:rsidRPr="00F54DDA">
        <w:rPr>
          <w:rFonts w:ascii="Times New Roman" w:eastAsia="Georgia" w:hAnsi="Times New Roman" w:cs="Times New Roman"/>
          <w:b/>
        </w:rPr>
        <w:t>WAYLAND BAPTIST UNIVERSITY</w:t>
      </w:r>
    </w:p>
    <w:p w:rsidR="00F54DDA" w:rsidRPr="00F54DDA" w:rsidRDefault="00F54DDA" w:rsidP="00F54DDA">
      <w:pPr>
        <w:spacing w:after="200" w:line="240" w:lineRule="auto"/>
        <w:contextualSpacing/>
        <w:jc w:val="center"/>
        <w:rPr>
          <w:rFonts w:ascii="Times New Roman" w:eastAsia="Georgia" w:hAnsi="Times New Roman" w:cs="Times New Roman"/>
          <w:b/>
        </w:rPr>
      </w:pPr>
      <w:r w:rsidRPr="00F54DDA">
        <w:rPr>
          <w:rFonts w:ascii="Times New Roman" w:eastAsia="Georgia" w:hAnsi="Times New Roman" w:cs="Times New Roman"/>
          <w:b/>
        </w:rPr>
        <w:t>SCHOOL OF BEHAVIORAL &amp; SOCIAL SCIENCES</w:t>
      </w:r>
    </w:p>
    <w:p w:rsidR="00F54DDA" w:rsidRPr="00F54DDA" w:rsidRDefault="00F54DDA" w:rsidP="00F54DDA">
      <w:pPr>
        <w:spacing w:after="200" w:line="276" w:lineRule="auto"/>
        <w:jc w:val="center"/>
        <w:rPr>
          <w:rFonts w:ascii="Times New Roman" w:eastAsia="Georgia" w:hAnsi="Times New Roman" w:cs="Times New Roman"/>
          <w:b/>
        </w:rPr>
      </w:pPr>
      <w:r w:rsidRPr="00F54DDA">
        <w:rPr>
          <w:rFonts w:ascii="Times New Roman" w:eastAsia="Georgia" w:hAnsi="Times New Roman" w:cs="Times New Roman"/>
          <w:b/>
        </w:rPr>
        <w:t xml:space="preserve">VIRTUAL CAMPUS </w:t>
      </w:r>
    </w:p>
    <w:p w:rsidR="00F54DDA" w:rsidRDefault="00F54DDA" w:rsidP="00F54DDA">
      <w:pPr>
        <w:spacing w:after="200" w:line="276" w:lineRule="auto"/>
        <w:jc w:val="center"/>
        <w:rPr>
          <w:rFonts w:ascii="Times New Roman" w:eastAsia="Georgia" w:hAnsi="Times New Roman" w:cs="Times New Roman"/>
          <w:b/>
        </w:rPr>
      </w:pPr>
      <w:r w:rsidRPr="00F54DDA">
        <w:rPr>
          <w:rFonts w:ascii="Times New Roman" w:eastAsia="Georgia" w:hAnsi="Times New Roman" w:cs="Times New Roman"/>
          <w:b/>
        </w:rPr>
        <w:t xml:space="preserve">PUAD 5315 SPECIAL TOPIC IN PUBLIC ADMINISTRATION: </w:t>
      </w:r>
    </w:p>
    <w:p w:rsidR="00F54DDA" w:rsidRPr="00F54DDA" w:rsidRDefault="00F54DDA" w:rsidP="00F54DDA">
      <w:pPr>
        <w:spacing w:after="200" w:line="276" w:lineRule="auto"/>
        <w:jc w:val="center"/>
        <w:rPr>
          <w:rFonts w:ascii="Times New Roman" w:eastAsia="Georgia" w:hAnsi="Times New Roman" w:cs="Times New Roman"/>
          <w:b/>
        </w:rPr>
      </w:pPr>
      <w:r>
        <w:rPr>
          <w:rFonts w:ascii="Times New Roman" w:eastAsia="Georgia" w:hAnsi="Times New Roman" w:cs="Times New Roman"/>
          <w:b/>
        </w:rPr>
        <w:t>Strategic Planning in the Public Sector</w:t>
      </w:r>
      <w:r w:rsidRPr="00F54DDA">
        <w:rPr>
          <w:rFonts w:ascii="Times New Roman" w:eastAsia="Georgia" w:hAnsi="Times New Roman" w:cs="Times New Roman"/>
          <w:b/>
        </w:rPr>
        <w:br/>
        <w:t xml:space="preserve">  </w:t>
      </w:r>
      <w:r>
        <w:rPr>
          <w:rFonts w:ascii="Times New Roman" w:eastAsia="Georgia" w:hAnsi="Times New Roman" w:cs="Times New Roman"/>
          <w:b/>
        </w:rPr>
        <w:t>Summer 2020</w:t>
      </w:r>
    </w:p>
    <w:p w:rsidR="00F54DDA" w:rsidRPr="00F54DDA" w:rsidRDefault="00F54DDA" w:rsidP="00F54DDA">
      <w:pPr>
        <w:spacing w:after="0" w:line="240" w:lineRule="auto"/>
        <w:rPr>
          <w:rFonts w:ascii="Times New Roman" w:eastAsia="Times New Roman" w:hAnsi="Times New Roman" w:cs="Times New Roman"/>
          <w:b/>
          <w:bCs/>
          <w:i/>
          <w:sz w:val="20"/>
          <w:szCs w:val="20"/>
        </w:rPr>
      </w:pPr>
    </w:p>
    <w:p w:rsidR="00F54DDA" w:rsidRPr="00F54DDA" w:rsidRDefault="00F54DDA" w:rsidP="00F54DDA">
      <w:pPr>
        <w:spacing w:after="0" w:line="240" w:lineRule="auto"/>
        <w:ind w:right="-36"/>
        <w:contextualSpacing/>
        <w:rPr>
          <w:rFonts w:ascii="Times New Roman" w:eastAsia="Times New Roman" w:hAnsi="Times New Roman" w:cs="Times New Roman"/>
          <w:w w:val="101"/>
        </w:rPr>
      </w:pPr>
      <w:r w:rsidRPr="00F54DDA">
        <w:rPr>
          <w:rFonts w:ascii="Times New Roman" w:eastAsia="Times New Roman" w:hAnsi="Times New Roman" w:cs="Times New Roman"/>
          <w:b/>
          <w:bCs/>
          <w:spacing w:val="-2"/>
        </w:rPr>
        <w:t>Way</w:t>
      </w:r>
      <w:r w:rsidRPr="00F54DDA">
        <w:rPr>
          <w:rFonts w:ascii="Times New Roman" w:eastAsia="Times New Roman" w:hAnsi="Times New Roman" w:cs="Times New Roman"/>
          <w:b/>
          <w:bCs/>
          <w:spacing w:val="-5"/>
        </w:rPr>
        <w:t>l</w:t>
      </w:r>
      <w:r w:rsidRPr="00F54DDA">
        <w:rPr>
          <w:rFonts w:ascii="Times New Roman" w:eastAsia="Times New Roman" w:hAnsi="Times New Roman" w:cs="Times New Roman"/>
          <w:b/>
          <w:bCs/>
          <w:spacing w:val="-2"/>
        </w:rPr>
        <w:t>an</w:t>
      </w:r>
      <w:r w:rsidRPr="00F54DDA">
        <w:rPr>
          <w:rFonts w:ascii="Times New Roman" w:eastAsia="Times New Roman" w:hAnsi="Times New Roman" w:cs="Times New Roman"/>
          <w:b/>
          <w:bCs/>
        </w:rPr>
        <w:t>d</w:t>
      </w:r>
      <w:r w:rsidRPr="00F54DDA">
        <w:rPr>
          <w:rFonts w:ascii="Times New Roman" w:eastAsia="Times New Roman" w:hAnsi="Times New Roman" w:cs="Times New Roman"/>
          <w:b/>
          <w:bCs/>
          <w:spacing w:val="2"/>
        </w:rPr>
        <w:t xml:space="preserve"> </w:t>
      </w:r>
      <w:r w:rsidRPr="00F54DDA">
        <w:rPr>
          <w:rFonts w:ascii="Times New Roman" w:eastAsia="Times New Roman" w:hAnsi="Times New Roman" w:cs="Times New Roman"/>
          <w:b/>
          <w:bCs/>
          <w:spacing w:val="-3"/>
        </w:rPr>
        <w:t>M</w:t>
      </w:r>
      <w:r w:rsidRPr="00F54DDA">
        <w:rPr>
          <w:rFonts w:ascii="Times New Roman" w:eastAsia="Times New Roman" w:hAnsi="Times New Roman" w:cs="Times New Roman"/>
          <w:b/>
          <w:bCs/>
          <w:spacing w:val="-5"/>
        </w:rPr>
        <w:t>i</w:t>
      </w:r>
      <w:r w:rsidRPr="00F54DDA">
        <w:rPr>
          <w:rFonts w:ascii="Times New Roman" w:eastAsia="Times New Roman" w:hAnsi="Times New Roman" w:cs="Times New Roman"/>
          <w:b/>
          <w:bCs/>
          <w:spacing w:val="-2"/>
        </w:rPr>
        <w:t>s</w:t>
      </w:r>
      <w:r w:rsidRPr="00F54DDA">
        <w:rPr>
          <w:rFonts w:ascii="Times New Roman" w:eastAsia="Times New Roman" w:hAnsi="Times New Roman" w:cs="Times New Roman"/>
          <w:b/>
          <w:bCs/>
          <w:spacing w:val="-3"/>
        </w:rPr>
        <w:t>s</w:t>
      </w:r>
      <w:r w:rsidRPr="00F54DDA">
        <w:rPr>
          <w:rFonts w:ascii="Times New Roman" w:eastAsia="Times New Roman" w:hAnsi="Times New Roman" w:cs="Times New Roman"/>
          <w:b/>
          <w:bCs/>
          <w:spacing w:val="-1"/>
        </w:rPr>
        <w:t>i</w:t>
      </w:r>
      <w:r w:rsidRPr="00F54DDA">
        <w:rPr>
          <w:rFonts w:ascii="Times New Roman" w:eastAsia="Times New Roman" w:hAnsi="Times New Roman" w:cs="Times New Roman"/>
          <w:b/>
          <w:bCs/>
          <w:spacing w:val="-4"/>
        </w:rPr>
        <w:t>o</w:t>
      </w:r>
      <w:r w:rsidRPr="00F54DDA">
        <w:rPr>
          <w:rFonts w:ascii="Times New Roman" w:eastAsia="Times New Roman" w:hAnsi="Times New Roman" w:cs="Times New Roman"/>
          <w:b/>
          <w:bCs/>
        </w:rPr>
        <w:t>n</w:t>
      </w:r>
      <w:r w:rsidRPr="00F54DDA">
        <w:rPr>
          <w:rFonts w:ascii="Times New Roman" w:eastAsia="Times New Roman" w:hAnsi="Times New Roman" w:cs="Times New Roman"/>
          <w:b/>
          <w:bCs/>
          <w:spacing w:val="3"/>
        </w:rPr>
        <w:t xml:space="preserve"> </w:t>
      </w:r>
      <w:r w:rsidRPr="00F54DDA">
        <w:rPr>
          <w:rFonts w:ascii="Times New Roman" w:eastAsia="Times New Roman" w:hAnsi="Times New Roman" w:cs="Times New Roman"/>
          <w:b/>
          <w:bCs/>
          <w:spacing w:val="-4"/>
        </w:rPr>
        <w:t>S</w:t>
      </w:r>
      <w:r w:rsidRPr="00F54DDA">
        <w:rPr>
          <w:rFonts w:ascii="Times New Roman" w:eastAsia="Times New Roman" w:hAnsi="Times New Roman" w:cs="Times New Roman"/>
          <w:b/>
          <w:bCs/>
          <w:spacing w:val="-3"/>
        </w:rPr>
        <w:t>t</w:t>
      </w:r>
      <w:r w:rsidRPr="00F54DDA">
        <w:rPr>
          <w:rFonts w:ascii="Times New Roman" w:eastAsia="Times New Roman" w:hAnsi="Times New Roman" w:cs="Times New Roman"/>
          <w:b/>
          <w:bCs/>
          <w:spacing w:val="-4"/>
        </w:rPr>
        <w:t>a</w:t>
      </w:r>
      <w:r w:rsidRPr="00F54DDA">
        <w:rPr>
          <w:rFonts w:ascii="Times New Roman" w:eastAsia="Times New Roman" w:hAnsi="Times New Roman" w:cs="Times New Roman"/>
          <w:b/>
          <w:bCs/>
          <w:spacing w:val="-5"/>
        </w:rPr>
        <w:t>t</w:t>
      </w:r>
      <w:r w:rsidRPr="00F54DDA">
        <w:rPr>
          <w:rFonts w:ascii="Times New Roman" w:eastAsia="Times New Roman" w:hAnsi="Times New Roman" w:cs="Times New Roman"/>
          <w:b/>
          <w:bCs/>
        </w:rPr>
        <w:t>e</w:t>
      </w:r>
      <w:r w:rsidRPr="00F54DDA">
        <w:rPr>
          <w:rFonts w:ascii="Times New Roman" w:eastAsia="Times New Roman" w:hAnsi="Times New Roman" w:cs="Times New Roman"/>
          <w:b/>
          <w:bCs/>
          <w:spacing w:val="-7"/>
        </w:rPr>
        <w:t>m</w:t>
      </w:r>
      <w:r w:rsidRPr="00F54DDA">
        <w:rPr>
          <w:rFonts w:ascii="Times New Roman" w:eastAsia="Times New Roman" w:hAnsi="Times New Roman" w:cs="Times New Roman"/>
          <w:b/>
          <w:bCs/>
          <w:spacing w:val="-2"/>
        </w:rPr>
        <w:t>en</w:t>
      </w:r>
      <w:r w:rsidRPr="00F54DDA">
        <w:rPr>
          <w:rFonts w:ascii="Times New Roman" w:eastAsia="Times New Roman" w:hAnsi="Times New Roman" w:cs="Times New Roman"/>
          <w:b/>
          <w:bCs/>
          <w:spacing w:val="-5"/>
        </w:rPr>
        <w:t>t</w:t>
      </w:r>
      <w:r w:rsidRPr="00F54DDA">
        <w:rPr>
          <w:rFonts w:ascii="Times New Roman" w:eastAsia="Times New Roman" w:hAnsi="Times New Roman" w:cs="Times New Roman"/>
          <w:b/>
          <w:bCs/>
        </w:rPr>
        <w:t xml:space="preserve">: </w:t>
      </w:r>
      <w:r w:rsidRPr="00F54DDA">
        <w:rPr>
          <w:rFonts w:ascii="Times New Roman" w:eastAsia="Times New Roman" w:hAnsi="Times New Roman" w:cs="Times New Roman"/>
          <w:b/>
          <w:bCs/>
          <w:spacing w:val="5"/>
        </w:rPr>
        <w:t xml:space="preserve"> </w:t>
      </w:r>
      <w:r w:rsidRPr="00F54DDA">
        <w:rPr>
          <w:rFonts w:ascii="Times New Roman" w:eastAsia="Times New Roman" w:hAnsi="Times New Roman" w:cs="Times New Roman"/>
          <w:spacing w:val="-1"/>
        </w:rPr>
        <w:t>W</w:t>
      </w:r>
      <w:r w:rsidRPr="00F54DDA">
        <w:rPr>
          <w:rFonts w:ascii="Times New Roman" w:eastAsia="Times New Roman" w:hAnsi="Times New Roman" w:cs="Times New Roman"/>
          <w:spacing w:val="2"/>
        </w:rPr>
        <w:t>a</w:t>
      </w:r>
      <w:r w:rsidRPr="00F54DDA">
        <w:rPr>
          <w:rFonts w:ascii="Times New Roman" w:eastAsia="Times New Roman" w:hAnsi="Times New Roman" w:cs="Times New Roman"/>
          <w:spacing w:val="-4"/>
        </w:rPr>
        <w:t>y</w:t>
      </w:r>
      <w:r w:rsidRPr="00F54DDA">
        <w:rPr>
          <w:rFonts w:ascii="Times New Roman" w:eastAsia="Times New Roman" w:hAnsi="Times New Roman" w:cs="Times New Roman"/>
          <w:spacing w:val="-1"/>
        </w:rPr>
        <w:t>l</w:t>
      </w:r>
      <w:r w:rsidRPr="00F54DDA">
        <w:rPr>
          <w:rFonts w:ascii="Times New Roman" w:eastAsia="Times New Roman" w:hAnsi="Times New Roman" w:cs="Times New Roman"/>
        </w:rPr>
        <w:t>and</w:t>
      </w:r>
      <w:r w:rsidRPr="00F54DDA">
        <w:rPr>
          <w:rFonts w:ascii="Times New Roman" w:eastAsia="Times New Roman" w:hAnsi="Times New Roman" w:cs="Times New Roman"/>
          <w:spacing w:val="6"/>
        </w:rPr>
        <w:t xml:space="preserve"> </w:t>
      </w:r>
      <w:r w:rsidRPr="00F54DDA">
        <w:rPr>
          <w:rFonts w:ascii="Times New Roman" w:eastAsia="Times New Roman" w:hAnsi="Times New Roman" w:cs="Times New Roman"/>
        </w:rPr>
        <w:t>Bap</w:t>
      </w:r>
      <w:r w:rsidRPr="00F54DDA">
        <w:rPr>
          <w:rFonts w:ascii="Times New Roman" w:eastAsia="Times New Roman" w:hAnsi="Times New Roman" w:cs="Times New Roman"/>
          <w:spacing w:val="-1"/>
        </w:rPr>
        <w:t>ti</w:t>
      </w:r>
      <w:r w:rsidRPr="00F54DDA">
        <w:rPr>
          <w:rFonts w:ascii="Times New Roman" w:eastAsia="Times New Roman" w:hAnsi="Times New Roman" w:cs="Times New Roman"/>
          <w:spacing w:val="-2"/>
        </w:rPr>
        <w:t>s</w:t>
      </w:r>
      <w:r w:rsidRPr="00F54DDA">
        <w:rPr>
          <w:rFonts w:ascii="Times New Roman" w:eastAsia="Times New Roman" w:hAnsi="Times New Roman" w:cs="Times New Roman"/>
        </w:rPr>
        <w:t>t</w:t>
      </w:r>
      <w:r w:rsidRPr="00F54DDA">
        <w:rPr>
          <w:rFonts w:ascii="Times New Roman" w:eastAsia="Times New Roman" w:hAnsi="Times New Roman" w:cs="Times New Roman"/>
          <w:spacing w:val="5"/>
        </w:rPr>
        <w:t xml:space="preserve"> </w:t>
      </w:r>
      <w:r w:rsidRPr="00F54DDA">
        <w:rPr>
          <w:rFonts w:ascii="Times New Roman" w:eastAsia="Times New Roman" w:hAnsi="Times New Roman" w:cs="Times New Roman"/>
          <w:spacing w:val="2"/>
        </w:rPr>
        <w:t>U</w:t>
      </w:r>
      <w:r w:rsidRPr="00F54DDA">
        <w:rPr>
          <w:rFonts w:ascii="Times New Roman" w:eastAsia="Times New Roman" w:hAnsi="Times New Roman" w:cs="Times New Roman"/>
        </w:rPr>
        <w:t>n</w:t>
      </w:r>
      <w:r w:rsidRPr="00F54DDA">
        <w:rPr>
          <w:rFonts w:ascii="Times New Roman" w:eastAsia="Times New Roman" w:hAnsi="Times New Roman" w:cs="Times New Roman"/>
          <w:spacing w:val="-1"/>
        </w:rPr>
        <w:t>i</w:t>
      </w:r>
      <w:r w:rsidRPr="00F54DDA">
        <w:rPr>
          <w:rFonts w:ascii="Times New Roman" w:eastAsia="Times New Roman" w:hAnsi="Times New Roman" w:cs="Times New Roman"/>
          <w:spacing w:val="-2"/>
        </w:rPr>
        <w:t>v</w:t>
      </w:r>
      <w:r w:rsidRPr="00F54DDA">
        <w:rPr>
          <w:rFonts w:ascii="Times New Roman" w:eastAsia="Times New Roman" w:hAnsi="Times New Roman" w:cs="Times New Roman"/>
          <w:spacing w:val="-1"/>
        </w:rPr>
        <w:t>er</w:t>
      </w:r>
      <w:r w:rsidRPr="00F54DDA">
        <w:rPr>
          <w:rFonts w:ascii="Times New Roman" w:eastAsia="Times New Roman" w:hAnsi="Times New Roman" w:cs="Times New Roman"/>
        </w:rPr>
        <w:t>s</w:t>
      </w:r>
      <w:r w:rsidRPr="00F54DDA">
        <w:rPr>
          <w:rFonts w:ascii="Times New Roman" w:eastAsia="Times New Roman" w:hAnsi="Times New Roman" w:cs="Times New Roman"/>
          <w:spacing w:val="1"/>
        </w:rPr>
        <w:t>it</w:t>
      </w:r>
      <w:r w:rsidRPr="00F54DDA">
        <w:rPr>
          <w:rFonts w:ascii="Times New Roman" w:eastAsia="Times New Roman" w:hAnsi="Times New Roman" w:cs="Times New Roman"/>
        </w:rPr>
        <w:t>y</w:t>
      </w:r>
      <w:r w:rsidRPr="00F54DDA">
        <w:rPr>
          <w:rFonts w:ascii="Times New Roman" w:eastAsia="Times New Roman" w:hAnsi="Times New Roman" w:cs="Times New Roman"/>
          <w:spacing w:val="4"/>
        </w:rPr>
        <w:t xml:space="preserve"> </w:t>
      </w:r>
      <w:r w:rsidRPr="00F54DDA">
        <w:rPr>
          <w:rFonts w:ascii="Times New Roman" w:eastAsia="Times New Roman" w:hAnsi="Times New Roman" w:cs="Times New Roman"/>
          <w:spacing w:val="-2"/>
        </w:rPr>
        <w:t>e</w:t>
      </w:r>
      <w:r w:rsidRPr="00F54DDA">
        <w:rPr>
          <w:rFonts w:ascii="Times New Roman" w:eastAsia="Times New Roman" w:hAnsi="Times New Roman" w:cs="Times New Roman"/>
          <w:spacing w:val="2"/>
        </w:rPr>
        <w:t>x</w:t>
      </w:r>
      <w:r w:rsidRPr="00F54DDA">
        <w:rPr>
          <w:rFonts w:ascii="Times New Roman" w:eastAsia="Times New Roman" w:hAnsi="Times New Roman" w:cs="Times New Roman"/>
          <w:spacing w:val="-1"/>
        </w:rPr>
        <w:t>i</w:t>
      </w:r>
      <w:r w:rsidRPr="00F54DDA">
        <w:rPr>
          <w:rFonts w:ascii="Times New Roman" w:eastAsia="Times New Roman" w:hAnsi="Times New Roman" w:cs="Times New Roman"/>
        </w:rPr>
        <w:t>s</w:t>
      </w:r>
      <w:r w:rsidRPr="00F54DDA">
        <w:rPr>
          <w:rFonts w:ascii="Times New Roman" w:eastAsia="Times New Roman" w:hAnsi="Times New Roman" w:cs="Times New Roman"/>
          <w:spacing w:val="-1"/>
        </w:rPr>
        <w:t>t</w:t>
      </w:r>
      <w:r w:rsidRPr="00F54DDA">
        <w:rPr>
          <w:rFonts w:ascii="Times New Roman" w:eastAsia="Times New Roman" w:hAnsi="Times New Roman" w:cs="Times New Roman"/>
        </w:rPr>
        <w:t>s</w:t>
      </w:r>
      <w:r w:rsidRPr="00F54DDA">
        <w:rPr>
          <w:rFonts w:ascii="Times New Roman" w:eastAsia="Times New Roman" w:hAnsi="Times New Roman" w:cs="Times New Roman"/>
          <w:spacing w:val="5"/>
        </w:rPr>
        <w:t xml:space="preserve"> </w:t>
      </w:r>
      <w:r w:rsidRPr="00F54DDA">
        <w:rPr>
          <w:rFonts w:ascii="Times New Roman" w:eastAsia="Times New Roman" w:hAnsi="Times New Roman" w:cs="Times New Roman"/>
          <w:spacing w:val="-1"/>
        </w:rPr>
        <w:t>t</w:t>
      </w:r>
      <w:r w:rsidRPr="00F54DDA">
        <w:rPr>
          <w:rFonts w:ascii="Times New Roman" w:eastAsia="Times New Roman" w:hAnsi="Times New Roman" w:cs="Times New Roman"/>
        </w:rPr>
        <w:t>o</w:t>
      </w:r>
      <w:r w:rsidRPr="00F54DDA">
        <w:rPr>
          <w:rFonts w:ascii="Times New Roman" w:eastAsia="Times New Roman" w:hAnsi="Times New Roman" w:cs="Times New Roman"/>
          <w:spacing w:val="4"/>
        </w:rPr>
        <w:t xml:space="preserve"> </w:t>
      </w:r>
      <w:r w:rsidRPr="00F54DDA">
        <w:rPr>
          <w:rFonts w:ascii="Times New Roman" w:eastAsia="Times New Roman" w:hAnsi="Times New Roman" w:cs="Times New Roman"/>
          <w:spacing w:val="-4"/>
        </w:rPr>
        <w:t>e</w:t>
      </w:r>
      <w:r w:rsidRPr="00F54DDA">
        <w:rPr>
          <w:rFonts w:ascii="Times New Roman" w:eastAsia="Times New Roman" w:hAnsi="Times New Roman" w:cs="Times New Roman"/>
        </w:rPr>
        <w:t>duc</w:t>
      </w:r>
      <w:r w:rsidRPr="00F54DDA">
        <w:rPr>
          <w:rFonts w:ascii="Times New Roman" w:eastAsia="Times New Roman" w:hAnsi="Times New Roman" w:cs="Times New Roman"/>
          <w:spacing w:val="-2"/>
        </w:rPr>
        <w:t>a</w:t>
      </w:r>
      <w:r w:rsidRPr="00F54DDA">
        <w:rPr>
          <w:rFonts w:ascii="Times New Roman" w:eastAsia="Times New Roman" w:hAnsi="Times New Roman" w:cs="Times New Roman"/>
          <w:spacing w:val="1"/>
        </w:rPr>
        <w:t>t</w:t>
      </w:r>
      <w:r w:rsidRPr="00F54DDA">
        <w:rPr>
          <w:rFonts w:ascii="Times New Roman" w:eastAsia="Times New Roman" w:hAnsi="Times New Roman" w:cs="Times New Roman"/>
        </w:rPr>
        <w:t>e</w:t>
      </w:r>
      <w:r w:rsidRPr="00F54DDA">
        <w:rPr>
          <w:rFonts w:ascii="Times New Roman" w:eastAsia="Times New Roman" w:hAnsi="Times New Roman" w:cs="Times New Roman"/>
          <w:spacing w:val="5"/>
        </w:rPr>
        <w:t xml:space="preserve"> </w:t>
      </w:r>
      <w:r w:rsidRPr="00F54DDA">
        <w:rPr>
          <w:rFonts w:ascii="Times New Roman" w:eastAsia="Times New Roman" w:hAnsi="Times New Roman" w:cs="Times New Roman"/>
        </w:rPr>
        <w:t>s</w:t>
      </w:r>
      <w:r w:rsidRPr="00F54DDA">
        <w:rPr>
          <w:rFonts w:ascii="Times New Roman" w:eastAsia="Times New Roman" w:hAnsi="Times New Roman" w:cs="Times New Roman"/>
          <w:spacing w:val="-1"/>
        </w:rPr>
        <w:t>t</w:t>
      </w:r>
      <w:r w:rsidRPr="00F54DDA">
        <w:rPr>
          <w:rFonts w:ascii="Times New Roman" w:eastAsia="Times New Roman" w:hAnsi="Times New Roman" w:cs="Times New Roman"/>
          <w:spacing w:val="-2"/>
        </w:rPr>
        <w:t>u</w:t>
      </w:r>
      <w:r w:rsidRPr="00F54DDA">
        <w:rPr>
          <w:rFonts w:ascii="Times New Roman" w:eastAsia="Times New Roman" w:hAnsi="Times New Roman" w:cs="Times New Roman"/>
        </w:rPr>
        <w:t>d</w:t>
      </w:r>
      <w:r w:rsidRPr="00F54DDA">
        <w:rPr>
          <w:rFonts w:ascii="Times New Roman" w:eastAsia="Times New Roman" w:hAnsi="Times New Roman" w:cs="Times New Roman"/>
          <w:spacing w:val="-2"/>
        </w:rPr>
        <w:t>e</w:t>
      </w:r>
      <w:r w:rsidRPr="00F54DDA">
        <w:rPr>
          <w:rFonts w:ascii="Times New Roman" w:eastAsia="Times New Roman" w:hAnsi="Times New Roman" w:cs="Times New Roman"/>
        </w:rPr>
        <w:t>n</w:t>
      </w:r>
      <w:r w:rsidRPr="00F54DDA">
        <w:rPr>
          <w:rFonts w:ascii="Times New Roman" w:eastAsia="Times New Roman" w:hAnsi="Times New Roman" w:cs="Times New Roman"/>
          <w:spacing w:val="-1"/>
        </w:rPr>
        <w:t>t</w:t>
      </w:r>
      <w:r w:rsidRPr="00F54DDA">
        <w:rPr>
          <w:rFonts w:ascii="Times New Roman" w:eastAsia="Times New Roman" w:hAnsi="Times New Roman" w:cs="Times New Roman"/>
        </w:rPr>
        <w:t>s</w:t>
      </w:r>
      <w:r w:rsidRPr="00F54DDA">
        <w:rPr>
          <w:rFonts w:ascii="Times New Roman" w:eastAsia="Times New Roman" w:hAnsi="Times New Roman" w:cs="Times New Roman"/>
          <w:spacing w:val="7"/>
        </w:rPr>
        <w:t xml:space="preserve"> </w:t>
      </w:r>
      <w:r w:rsidRPr="00F54DDA">
        <w:rPr>
          <w:rFonts w:ascii="Times New Roman" w:eastAsia="Times New Roman" w:hAnsi="Times New Roman" w:cs="Times New Roman"/>
          <w:spacing w:val="-1"/>
        </w:rPr>
        <w:t>i</w:t>
      </w:r>
      <w:r w:rsidRPr="00F54DDA">
        <w:rPr>
          <w:rFonts w:ascii="Times New Roman" w:eastAsia="Times New Roman" w:hAnsi="Times New Roman" w:cs="Times New Roman"/>
        </w:rPr>
        <w:t>n</w:t>
      </w:r>
      <w:r w:rsidRPr="00F54DDA">
        <w:rPr>
          <w:rFonts w:ascii="Times New Roman" w:eastAsia="Times New Roman" w:hAnsi="Times New Roman" w:cs="Times New Roman"/>
          <w:spacing w:val="4"/>
        </w:rPr>
        <w:t xml:space="preserve"> </w:t>
      </w:r>
      <w:r w:rsidRPr="00F54DDA">
        <w:rPr>
          <w:rFonts w:ascii="Times New Roman" w:eastAsia="Times New Roman" w:hAnsi="Times New Roman" w:cs="Times New Roman"/>
        </w:rPr>
        <w:t xml:space="preserve">an </w:t>
      </w:r>
      <w:r w:rsidRPr="00F54DDA">
        <w:rPr>
          <w:rFonts w:ascii="Times New Roman" w:eastAsia="Times New Roman" w:hAnsi="Times New Roman" w:cs="Times New Roman"/>
          <w:w w:val="101"/>
        </w:rPr>
        <w:t>a</w:t>
      </w:r>
      <w:r w:rsidRPr="00F54DDA">
        <w:rPr>
          <w:rFonts w:ascii="Times New Roman" w:eastAsia="Times New Roman" w:hAnsi="Times New Roman" w:cs="Times New Roman"/>
          <w:spacing w:val="-2"/>
          <w:w w:val="101"/>
        </w:rPr>
        <w:t>c</w:t>
      </w:r>
      <w:r w:rsidRPr="00F54DDA">
        <w:rPr>
          <w:rFonts w:ascii="Times New Roman" w:eastAsia="Times New Roman" w:hAnsi="Times New Roman" w:cs="Times New Roman"/>
          <w:w w:val="101"/>
        </w:rPr>
        <w:t>ad</w:t>
      </w:r>
      <w:r w:rsidRPr="00F54DDA">
        <w:rPr>
          <w:rFonts w:ascii="Times New Roman" w:eastAsia="Times New Roman" w:hAnsi="Times New Roman" w:cs="Times New Roman"/>
          <w:spacing w:val="-2"/>
          <w:w w:val="101"/>
        </w:rPr>
        <w:t>e</w:t>
      </w:r>
      <w:r w:rsidRPr="00F54DDA">
        <w:rPr>
          <w:rFonts w:ascii="Times New Roman" w:eastAsia="Times New Roman" w:hAnsi="Times New Roman" w:cs="Times New Roman"/>
          <w:spacing w:val="-3"/>
          <w:w w:val="101"/>
        </w:rPr>
        <w:t>m</w:t>
      </w:r>
      <w:r w:rsidRPr="00F54DDA">
        <w:rPr>
          <w:rFonts w:ascii="Times New Roman" w:eastAsia="Times New Roman" w:hAnsi="Times New Roman" w:cs="Times New Roman"/>
          <w:spacing w:val="-1"/>
          <w:w w:val="101"/>
        </w:rPr>
        <w:t>i</w:t>
      </w:r>
      <w:r w:rsidRPr="00F54DDA">
        <w:rPr>
          <w:rFonts w:ascii="Times New Roman" w:eastAsia="Times New Roman" w:hAnsi="Times New Roman" w:cs="Times New Roman"/>
          <w:w w:val="101"/>
        </w:rPr>
        <w:t>ca</w:t>
      </w:r>
      <w:r w:rsidRPr="00F54DDA">
        <w:rPr>
          <w:rFonts w:ascii="Times New Roman" w:eastAsia="Times New Roman" w:hAnsi="Times New Roman" w:cs="Times New Roman"/>
          <w:spacing w:val="-1"/>
          <w:w w:val="101"/>
        </w:rPr>
        <w:t>l</w:t>
      </w:r>
      <w:r w:rsidRPr="00F54DDA">
        <w:rPr>
          <w:rFonts w:ascii="Times New Roman" w:eastAsia="Times New Roman" w:hAnsi="Times New Roman" w:cs="Times New Roman"/>
          <w:spacing w:val="1"/>
          <w:w w:val="101"/>
        </w:rPr>
        <w:t>l</w:t>
      </w:r>
      <w:r w:rsidRPr="00F54DDA">
        <w:rPr>
          <w:rFonts w:ascii="Times New Roman" w:eastAsia="Times New Roman" w:hAnsi="Times New Roman" w:cs="Times New Roman"/>
          <w:w w:val="101"/>
        </w:rPr>
        <w:t xml:space="preserve">y </w:t>
      </w:r>
      <w:r w:rsidRPr="00F54DDA">
        <w:rPr>
          <w:rFonts w:ascii="Times New Roman" w:eastAsia="Times New Roman" w:hAnsi="Times New Roman" w:cs="Times New Roman"/>
        </w:rPr>
        <w:t>cha</w:t>
      </w:r>
      <w:r w:rsidRPr="00F54DDA">
        <w:rPr>
          <w:rFonts w:ascii="Times New Roman" w:eastAsia="Times New Roman" w:hAnsi="Times New Roman" w:cs="Times New Roman"/>
          <w:spacing w:val="-1"/>
        </w:rPr>
        <w:t>ll</w:t>
      </w:r>
      <w:r w:rsidRPr="00F54DDA">
        <w:rPr>
          <w:rFonts w:ascii="Times New Roman" w:eastAsia="Times New Roman" w:hAnsi="Times New Roman" w:cs="Times New Roman"/>
          <w:spacing w:val="-2"/>
        </w:rPr>
        <w:t>e</w:t>
      </w:r>
      <w:r w:rsidRPr="00F54DDA">
        <w:rPr>
          <w:rFonts w:ascii="Times New Roman" w:eastAsia="Times New Roman" w:hAnsi="Times New Roman" w:cs="Times New Roman"/>
          <w:spacing w:val="2"/>
        </w:rPr>
        <w:t>n</w:t>
      </w:r>
      <w:r w:rsidRPr="00F54DDA">
        <w:rPr>
          <w:rFonts w:ascii="Times New Roman" w:eastAsia="Times New Roman" w:hAnsi="Times New Roman" w:cs="Times New Roman"/>
          <w:spacing w:val="-2"/>
        </w:rPr>
        <w:t>g</w:t>
      </w:r>
      <w:r w:rsidRPr="00F54DDA">
        <w:rPr>
          <w:rFonts w:ascii="Times New Roman" w:eastAsia="Times New Roman" w:hAnsi="Times New Roman" w:cs="Times New Roman"/>
          <w:spacing w:val="-1"/>
        </w:rPr>
        <w:t>i</w:t>
      </w:r>
      <w:r w:rsidRPr="00F54DDA">
        <w:rPr>
          <w:rFonts w:ascii="Times New Roman" w:eastAsia="Times New Roman" w:hAnsi="Times New Roman" w:cs="Times New Roman"/>
        </w:rPr>
        <w:t>n</w:t>
      </w:r>
      <w:r w:rsidRPr="00F54DDA">
        <w:rPr>
          <w:rFonts w:ascii="Times New Roman" w:eastAsia="Times New Roman" w:hAnsi="Times New Roman" w:cs="Times New Roman"/>
          <w:spacing w:val="-4"/>
        </w:rPr>
        <w:t>g</w:t>
      </w:r>
      <w:r w:rsidRPr="00F54DDA">
        <w:rPr>
          <w:rFonts w:ascii="Times New Roman" w:eastAsia="Times New Roman" w:hAnsi="Times New Roman" w:cs="Times New Roman"/>
        </w:rPr>
        <w:t>,</w:t>
      </w:r>
      <w:r w:rsidRPr="00F54DDA">
        <w:rPr>
          <w:rFonts w:ascii="Times New Roman" w:eastAsia="Times New Roman" w:hAnsi="Times New Roman" w:cs="Times New Roman"/>
          <w:spacing w:val="12"/>
        </w:rPr>
        <w:t xml:space="preserve"> </w:t>
      </w:r>
      <w:r w:rsidRPr="00F54DDA">
        <w:rPr>
          <w:rFonts w:ascii="Times New Roman" w:eastAsia="Times New Roman" w:hAnsi="Times New Roman" w:cs="Times New Roman"/>
          <w:spacing w:val="-1"/>
        </w:rPr>
        <w:t>l</w:t>
      </w:r>
      <w:r w:rsidRPr="00F54DDA">
        <w:rPr>
          <w:rFonts w:ascii="Times New Roman" w:eastAsia="Times New Roman" w:hAnsi="Times New Roman" w:cs="Times New Roman"/>
          <w:spacing w:val="-3"/>
        </w:rPr>
        <w:t>e</w:t>
      </w:r>
      <w:r w:rsidRPr="00F54DDA">
        <w:rPr>
          <w:rFonts w:ascii="Times New Roman" w:eastAsia="Times New Roman" w:hAnsi="Times New Roman" w:cs="Times New Roman"/>
          <w:spacing w:val="2"/>
        </w:rPr>
        <w:t>a</w:t>
      </w:r>
      <w:r w:rsidRPr="00F54DDA">
        <w:rPr>
          <w:rFonts w:ascii="Times New Roman" w:eastAsia="Times New Roman" w:hAnsi="Times New Roman" w:cs="Times New Roman"/>
          <w:spacing w:val="-2"/>
        </w:rPr>
        <w:t>r</w:t>
      </w:r>
      <w:r w:rsidRPr="00F54DDA">
        <w:rPr>
          <w:rFonts w:ascii="Times New Roman" w:eastAsia="Times New Roman" w:hAnsi="Times New Roman" w:cs="Times New Roman"/>
        </w:rPr>
        <w:t>n</w:t>
      </w:r>
      <w:r w:rsidRPr="00F54DDA">
        <w:rPr>
          <w:rFonts w:ascii="Times New Roman" w:eastAsia="Times New Roman" w:hAnsi="Times New Roman" w:cs="Times New Roman"/>
          <w:spacing w:val="-1"/>
        </w:rPr>
        <w:t>i</w:t>
      </w:r>
      <w:r w:rsidRPr="00F54DDA">
        <w:rPr>
          <w:rFonts w:ascii="Times New Roman" w:eastAsia="Times New Roman" w:hAnsi="Times New Roman" w:cs="Times New Roman"/>
        </w:rPr>
        <w:t>ng</w:t>
      </w:r>
      <w:r w:rsidRPr="00F54DDA">
        <w:rPr>
          <w:rFonts w:ascii="Times New Roman" w:eastAsia="Times New Roman" w:hAnsi="Times New Roman" w:cs="Times New Roman"/>
          <w:spacing w:val="-5"/>
        </w:rPr>
        <w:t>-</w:t>
      </w:r>
      <w:r w:rsidRPr="00F54DDA">
        <w:rPr>
          <w:rFonts w:ascii="Times New Roman" w:eastAsia="Times New Roman" w:hAnsi="Times New Roman" w:cs="Times New Roman"/>
          <w:spacing w:val="3"/>
        </w:rPr>
        <w:t>f</w:t>
      </w:r>
      <w:r w:rsidRPr="00F54DDA">
        <w:rPr>
          <w:rFonts w:ascii="Times New Roman" w:eastAsia="Times New Roman" w:hAnsi="Times New Roman" w:cs="Times New Roman"/>
          <w:spacing w:val="-2"/>
        </w:rPr>
        <w:t>o</w:t>
      </w:r>
      <w:r w:rsidRPr="00F54DDA">
        <w:rPr>
          <w:rFonts w:ascii="Times New Roman" w:eastAsia="Times New Roman" w:hAnsi="Times New Roman" w:cs="Times New Roman"/>
        </w:rPr>
        <w:t>cus</w:t>
      </w:r>
      <w:r w:rsidRPr="00F54DDA">
        <w:rPr>
          <w:rFonts w:ascii="Times New Roman" w:eastAsia="Times New Roman" w:hAnsi="Times New Roman" w:cs="Times New Roman"/>
          <w:spacing w:val="-2"/>
        </w:rPr>
        <w:t>e</w:t>
      </w:r>
      <w:r w:rsidRPr="00F54DDA">
        <w:rPr>
          <w:rFonts w:ascii="Times New Roman" w:eastAsia="Times New Roman" w:hAnsi="Times New Roman" w:cs="Times New Roman"/>
        </w:rPr>
        <w:t>d,</w:t>
      </w:r>
      <w:r w:rsidRPr="00F54DDA">
        <w:rPr>
          <w:rFonts w:ascii="Times New Roman" w:eastAsia="Times New Roman" w:hAnsi="Times New Roman" w:cs="Times New Roman"/>
          <w:spacing w:val="15"/>
        </w:rPr>
        <w:t xml:space="preserve"> </w:t>
      </w:r>
      <w:r w:rsidRPr="00F54DDA">
        <w:rPr>
          <w:rFonts w:ascii="Times New Roman" w:eastAsia="Times New Roman" w:hAnsi="Times New Roman" w:cs="Times New Roman"/>
        </w:rPr>
        <w:t>and</w:t>
      </w:r>
      <w:r w:rsidRPr="00F54DDA">
        <w:rPr>
          <w:rFonts w:ascii="Times New Roman" w:eastAsia="Times New Roman" w:hAnsi="Times New Roman" w:cs="Times New Roman"/>
          <w:spacing w:val="1"/>
        </w:rPr>
        <w:t xml:space="preserve"> </w:t>
      </w:r>
      <w:r w:rsidRPr="00F54DDA">
        <w:rPr>
          <w:rFonts w:ascii="Times New Roman" w:eastAsia="Times New Roman" w:hAnsi="Times New Roman" w:cs="Times New Roman"/>
        </w:rPr>
        <w:t>d</w:t>
      </w:r>
      <w:r w:rsidRPr="00F54DDA">
        <w:rPr>
          <w:rFonts w:ascii="Times New Roman" w:eastAsia="Times New Roman" w:hAnsi="Times New Roman" w:cs="Times New Roman"/>
          <w:spacing w:val="-1"/>
        </w:rPr>
        <w:t>i</w:t>
      </w:r>
      <w:r w:rsidRPr="00F54DDA">
        <w:rPr>
          <w:rFonts w:ascii="Times New Roman" w:eastAsia="Times New Roman" w:hAnsi="Times New Roman" w:cs="Times New Roman"/>
          <w:spacing w:val="-2"/>
        </w:rPr>
        <w:t>s</w:t>
      </w:r>
      <w:r w:rsidRPr="00F54DDA">
        <w:rPr>
          <w:rFonts w:ascii="Times New Roman" w:eastAsia="Times New Roman" w:hAnsi="Times New Roman" w:cs="Times New Roman"/>
          <w:spacing w:val="-1"/>
        </w:rPr>
        <w:t>ti</w:t>
      </w:r>
      <w:r w:rsidRPr="00F54DDA">
        <w:rPr>
          <w:rFonts w:ascii="Times New Roman" w:eastAsia="Times New Roman" w:hAnsi="Times New Roman" w:cs="Times New Roman"/>
        </w:rPr>
        <w:t>nc</w:t>
      </w:r>
      <w:r w:rsidRPr="00F54DDA">
        <w:rPr>
          <w:rFonts w:ascii="Times New Roman" w:eastAsia="Times New Roman" w:hAnsi="Times New Roman" w:cs="Times New Roman"/>
          <w:spacing w:val="-1"/>
        </w:rPr>
        <w:t>t</w:t>
      </w:r>
      <w:r w:rsidRPr="00F54DDA">
        <w:rPr>
          <w:rFonts w:ascii="Times New Roman" w:eastAsia="Times New Roman" w:hAnsi="Times New Roman" w:cs="Times New Roman"/>
          <w:spacing w:val="1"/>
        </w:rPr>
        <w:t>i</w:t>
      </w:r>
      <w:r w:rsidRPr="00F54DDA">
        <w:rPr>
          <w:rFonts w:ascii="Times New Roman" w:eastAsia="Times New Roman" w:hAnsi="Times New Roman" w:cs="Times New Roman"/>
          <w:spacing w:val="-4"/>
        </w:rPr>
        <w:t>v</w:t>
      </w:r>
      <w:r w:rsidRPr="00F54DDA">
        <w:rPr>
          <w:rFonts w:ascii="Times New Roman" w:eastAsia="Times New Roman" w:hAnsi="Times New Roman" w:cs="Times New Roman"/>
        </w:rPr>
        <w:t>e</w:t>
      </w:r>
      <w:r w:rsidRPr="00F54DDA">
        <w:rPr>
          <w:rFonts w:ascii="Times New Roman" w:eastAsia="Times New Roman" w:hAnsi="Times New Roman" w:cs="Times New Roman"/>
          <w:spacing w:val="1"/>
        </w:rPr>
        <w:t>l</w:t>
      </w:r>
      <w:r w:rsidRPr="00F54DDA">
        <w:rPr>
          <w:rFonts w:ascii="Times New Roman" w:eastAsia="Times New Roman" w:hAnsi="Times New Roman" w:cs="Times New Roman"/>
        </w:rPr>
        <w:t>y</w:t>
      </w:r>
      <w:r w:rsidRPr="00F54DDA">
        <w:rPr>
          <w:rFonts w:ascii="Times New Roman" w:eastAsia="Times New Roman" w:hAnsi="Times New Roman" w:cs="Times New Roman"/>
          <w:spacing w:val="5"/>
        </w:rPr>
        <w:t xml:space="preserve"> </w:t>
      </w:r>
      <w:r w:rsidRPr="00F54DDA">
        <w:rPr>
          <w:rFonts w:ascii="Times New Roman" w:eastAsia="Times New Roman" w:hAnsi="Times New Roman" w:cs="Times New Roman"/>
          <w:spacing w:val="1"/>
        </w:rPr>
        <w:t>C</w:t>
      </w:r>
      <w:r w:rsidRPr="00F54DDA">
        <w:rPr>
          <w:rFonts w:ascii="Times New Roman" w:eastAsia="Times New Roman" w:hAnsi="Times New Roman" w:cs="Times New Roman"/>
        </w:rPr>
        <w:t>h</w:t>
      </w:r>
      <w:r w:rsidRPr="00F54DDA">
        <w:rPr>
          <w:rFonts w:ascii="Times New Roman" w:eastAsia="Times New Roman" w:hAnsi="Times New Roman" w:cs="Times New Roman"/>
          <w:spacing w:val="-1"/>
        </w:rPr>
        <w:t>ri</w:t>
      </w:r>
      <w:r w:rsidRPr="00F54DDA">
        <w:rPr>
          <w:rFonts w:ascii="Times New Roman" w:eastAsia="Times New Roman" w:hAnsi="Times New Roman" w:cs="Times New Roman"/>
        </w:rPr>
        <w:t>s</w:t>
      </w:r>
      <w:r w:rsidRPr="00F54DDA">
        <w:rPr>
          <w:rFonts w:ascii="Times New Roman" w:eastAsia="Times New Roman" w:hAnsi="Times New Roman" w:cs="Times New Roman"/>
          <w:spacing w:val="-1"/>
        </w:rPr>
        <w:t>t</w:t>
      </w:r>
      <w:r w:rsidRPr="00F54DDA">
        <w:rPr>
          <w:rFonts w:ascii="Times New Roman" w:eastAsia="Times New Roman" w:hAnsi="Times New Roman" w:cs="Times New Roman"/>
          <w:spacing w:val="1"/>
        </w:rPr>
        <w:t>i</w:t>
      </w:r>
      <w:r w:rsidRPr="00F54DDA">
        <w:rPr>
          <w:rFonts w:ascii="Times New Roman" w:eastAsia="Times New Roman" w:hAnsi="Times New Roman" w:cs="Times New Roman"/>
        </w:rPr>
        <w:t>an</w:t>
      </w:r>
      <w:r w:rsidRPr="00F54DDA">
        <w:rPr>
          <w:rFonts w:ascii="Times New Roman" w:eastAsia="Times New Roman" w:hAnsi="Times New Roman" w:cs="Times New Roman"/>
          <w:spacing w:val="7"/>
        </w:rPr>
        <w:t xml:space="preserve"> </w:t>
      </w:r>
      <w:r w:rsidRPr="00F54DDA">
        <w:rPr>
          <w:rFonts w:ascii="Times New Roman" w:eastAsia="Times New Roman" w:hAnsi="Times New Roman" w:cs="Times New Roman"/>
          <w:spacing w:val="-2"/>
        </w:rPr>
        <w:t>e</w:t>
      </w:r>
      <w:r w:rsidRPr="00F54DDA">
        <w:rPr>
          <w:rFonts w:ascii="Times New Roman" w:eastAsia="Times New Roman" w:hAnsi="Times New Roman" w:cs="Times New Roman"/>
          <w:spacing w:val="1"/>
        </w:rPr>
        <w:t>n</w:t>
      </w:r>
      <w:r w:rsidRPr="00F54DDA">
        <w:rPr>
          <w:rFonts w:ascii="Times New Roman" w:eastAsia="Times New Roman" w:hAnsi="Times New Roman" w:cs="Times New Roman"/>
          <w:spacing w:val="-2"/>
        </w:rPr>
        <w:t>v</w:t>
      </w:r>
      <w:r w:rsidRPr="00F54DDA">
        <w:rPr>
          <w:rFonts w:ascii="Times New Roman" w:eastAsia="Times New Roman" w:hAnsi="Times New Roman" w:cs="Times New Roman"/>
          <w:spacing w:val="1"/>
        </w:rPr>
        <w:t>ir</w:t>
      </w:r>
      <w:r w:rsidRPr="00F54DDA">
        <w:rPr>
          <w:rFonts w:ascii="Times New Roman" w:eastAsia="Times New Roman" w:hAnsi="Times New Roman" w:cs="Times New Roman"/>
          <w:spacing w:val="-4"/>
        </w:rPr>
        <w:t>o</w:t>
      </w:r>
      <w:r w:rsidRPr="00F54DDA">
        <w:rPr>
          <w:rFonts w:ascii="Times New Roman" w:eastAsia="Times New Roman" w:hAnsi="Times New Roman" w:cs="Times New Roman"/>
          <w:spacing w:val="4"/>
        </w:rPr>
        <w:t>n</w:t>
      </w:r>
      <w:r w:rsidRPr="00F54DDA">
        <w:rPr>
          <w:rFonts w:ascii="Times New Roman" w:eastAsia="Times New Roman" w:hAnsi="Times New Roman" w:cs="Times New Roman"/>
          <w:spacing w:val="-5"/>
        </w:rPr>
        <w:t>m</w:t>
      </w:r>
      <w:r w:rsidRPr="00F54DDA">
        <w:rPr>
          <w:rFonts w:ascii="Times New Roman" w:eastAsia="Times New Roman" w:hAnsi="Times New Roman" w:cs="Times New Roman"/>
          <w:spacing w:val="-2"/>
        </w:rPr>
        <w:t>e</w:t>
      </w:r>
      <w:r w:rsidRPr="00F54DDA">
        <w:rPr>
          <w:rFonts w:ascii="Times New Roman" w:eastAsia="Times New Roman" w:hAnsi="Times New Roman" w:cs="Times New Roman"/>
          <w:spacing w:val="2"/>
        </w:rPr>
        <w:t>n</w:t>
      </w:r>
      <w:r w:rsidRPr="00F54DDA">
        <w:rPr>
          <w:rFonts w:ascii="Times New Roman" w:eastAsia="Times New Roman" w:hAnsi="Times New Roman" w:cs="Times New Roman"/>
        </w:rPr>
        <w:t>t</w:t>
      </w:r>
      <w:r w:rsidRPr="00F54DDA">
        <w:rPr>
          <w:rFonts w:ascii="Times New Roman" w:eastAsia="Times New Roman" w:hAnsi="Times New Roman" w:cs="Times New Roman"/>
          <w:spacing w:val="11"/>
        </w:rPr>
        <w:t xml:space="preserve"> </w:t>
      </w:r>
      <w:r w:rsidRPr="00F54DDA">
        <w:rPr>
          <w:rFonts w:ascii="Times New Roman" w:eastAsia="Times New Roman" w:hAnsi="Times New Roman" w:cs="Times New Roman"/>
          <w:spacing w:val="3"/>
        </w:rPr>
        <w:t>f</w:t>
      </w:r>
      <w:r w:rsidRPr="00F54DDA">
        <w:rPr>
          <w:rFonts w:ascii="Times New Roman" w:eastAsia="Times New Roman" w:hAnsi="Times New Roman" w:cs="Times New Roman"/>
          <w:spacing w:val="-2"/>
        </w:rPr>
        <w:t>o</w:t>
      </w:r>
      <w:r w:rsidRPr="00F54DDA">
        <w:rPr>
          <w:rFonts w:ascii="Times New Roman" w:eastAsia="Times New Roman" w:hAnsi="Times New Roman" w:cs="Times New Roman"/>
        </w:rPr>
        <w:t>r</w:t>
      </w:r>
      <w:r w:rsidRPr="00F54DDA">
        <w:rPr>
          <w:rFonts w:ascii="Times New Roman" w:eastAsia="Times New Roman" w:hAnsi="Times New Roman" w:cs="Times New Roman"/>
          <w:spacing w:val="1"/>
        </w:rPr>
        <w:t xml:space="preserve"> </w:t>
      </w:r>
      <w:r w:rsidRPr="00F54DDA">
        <w:rPr>
          <w:rFonts w:ascii="Times New Roman" w:eastAsia="Times New Roman" w:hAnsi="Times New Roman" w:cs="Times New Roman"/>
        </w:rPr>
        <w:t>p</w:t>
      </w:r>
      <w:r w:rsidRPr="00F54DDA">
        <w:rPr>
          <w:rFonts w:ascii="Times New Roman" w:eastAsia="Times New Roman" w:hAnsi="Times New Roman" w:cs="Times New Roman"/>
          <w:spacing w:val="-1"/>
        </w:rPr>
        <w:t>r</w:t>
      </w:r>
      <w:r w:rsidRPr="00F54DDA">
        <w:rPr>
          <w:rFonts w:ascii="Times New Roman" w:eastAsia="Times New Roman" w:hAnsi="Times New Roman" w:cs="Times New Roman"/>
          <w:spacing w:val="-4"/>
        </w:rPr>
        <w:t>o</w:t>
      </w:r>
      <w:r w:rsidRPr="00F54DDA">
        <w:rPr>
          <w:rFonts w:ascii="Times New Roman" w:eastAsia="Times New Roman" w:hAnsi="Times New Roman" w:cs="Times New Roman"/>
          <w:spacing w:val="3"/>
        </w:rPr>
        <w:t>f</w:t>
      </w:r>
      <w:r w:rsidRPr="00F54DDA">
        <w:rPr>
          <w:rFonts w:ascii="Times New Roman" w:eastAsia="Times New Roman" w:hAnsi="Times New Roman" w:cs="Times New Roman"/>
          <w:spacing w:val="-2"/>
        </w:rPr>
        <w:t>e</w:t>
      </w:r>
      <w:r w:rsidRPr="00F54DDA">
        <w:rPr>
          <w:rFonts w:ascii="Times New Roman" w:eastAsia="Times New Roman" w:hAnsi="Times New Roman" w:cs="Times New Roman"/>
          <w:spacing w:val="-1"/>
        </w:rPr>
        <w:t>s</w:t>
      </w:r>
      <w:r w:rsidRPr="00F54DDA">
        <w:rPr>
          <w:rFonts w:ascii="Times New Roman" w:eastAsia="Times New Roman" w:hAnsi="Times New Roman" w:cs="Times New Roman"/>
        </w:rPr>
        <w:t>s</w:t>
      </w:r>
      <w:r w:rsidRPr="00F54DDA">
        <w:rPr>
          <w:rFonts w:ascii="Times New Roman" w:eastAsia="Times New Roman" w:hAnsi="Times New Roman" w:cs="Times New Roman"/>
          <w:spacing w:val="-1"/>
        </w:rPr>
        <w:t>i</w:t>
      </w:r>
      <w:r w:rsidRPr="00F54DDA">
        <w:rPr>
          <w:rFonts w:ascii="Times New Roman" w:eastAsia="Times New Roman" w:hAnsi="Times New Roman" w:cs="Times New Roman"/>
          <w:spacing w:val="-2"/>
        </w:rPr>
        <w:t>o</w:t>
      </w:r>
      <w:r w:rsidRPr="00F54DDA">
        <w:rPr>
          <w:rFonts w:ascii="Times New Roman" w:eastAsia="Times New Roman" w:hAnsi="Times New Roman" w:cs="Times New Roman"/>
        </w:rPr>
        <w:t>n</w:t>
      </w:r>
      <w:r w:rsidRPr="00F54DDA">
        <w:rPr>
          <w:rFonts w:ascii="Times New Roman" w:eastAsia="Times New Roman" w:hAnsi="Times New Roman" w:cs="Times New Roman"/>
          <w:spacing w:val="2"/>
        </w:rPr>
        <w:t>a</w:t>
      </w:r>
      <w:r w:rsidRPr="00F54DDA">
        <w:rPr>
          <w:rFonts w:ascii="Times New Roman" w:eastAsia="Times New Roman" w:hAnsi="Times New Roman" w:cs="Times New Roman"/>
        </w:rPr>
        <w:t>l</w:t>
      </w:r>
      <w:r w:rsidRPr="00F54DDA">
        <w:rPr>
          <w:rFonts w:ascii="Times New Roman" w:eastAsia="Times New Roman" w:hAnsi="Times New Roman" w:cs="Times New Roman"/>
          <w:spacing w:val="8"/>
        </w:rPr>
        <w:t xml:space="preserve"> </w:t>
      </w:r>
      <w:r w:rsidRPr="00F54DDA">
        <w:rPr>
          <w:rFonts w:ascii="Times New Roman" w:eastAsia="Times New Roman" w:hAnsi="Times New Roman" w:cs="Times New Roman"/>
        </w:rPr>
        <w:t>suc</w:t>
      </w:r>
      <w:r w:rsidRPr="00F54DDA">
        <w:rPr>
          <w:rFonts w:ascii="Times New Roman" w:eastAsia="Times New Roman" w:hAnsi="Times New Roman" w:cs="Times New Roman"/>
          <w:spacing w:val="-2"/>
        </w:rPr>
        <w:t>ce</w:t>
      </w:r>
      <w:r w:rsidRPr="00F54DDA">
        <w:rPr>
          <w:rFonts w:ascii="Times New Roman" w:eastAsia="Times New Roman" w:hAnsi="Times New Roman" w:cs="Times New Roman"/>
          <w:spacing w:val="1"/>
        </w:rPr>
        <w:t>s</w:t>
      </w:r>
      <w:r w:rsidRPr="00F54DDA">
        <w:rPr>
          <w:rFonts w:ascii="Times New Roman" w:eastAsia="Times New Roman" w:hAnsi="Times New Roman" w:cs="Times New Roman"/>
          <w:spacing w:val="-2"/>
        </w:rPr>
        <w:t>s</w:t>
      </w:r>
      <w:r w:rsidRPr="00F54DDA">
        <w:rPr>
          <w:rFonts w:ascii="Times New Roman" w:eastAsia="Times New Roman" w:hAnsi="Times New Roman" w:cs="Times New Roman"/>
        </w:rPr>
        <w:t>,</w:t>
      </w:r>
      <w:r w:rsidRPr="00F54DDA">
        <w:rPr>
          <w:rFonts w:ascii="Times New Roman" w:eastAsia="Times New Roman" w:hAnsi="Times New Roman" w:cs="Times New Roman"/>
          <w:spacing w:val="8"/>
        </w:rPr>
        <w:t xml:space="preserve"> </w:t>
      </w:r>
      <w:r w:rsidRPr="00F54DDA">
        <w:rPr>
          <w:rFonts w:ascii="Times New Roman" w:eastAsia="Times New Roman" w:hAnsi="Times New Roman" w:cs="Times New Roman"/>
        </w:rPr>
        <w:t xml:space="preserve">and </w:t>
      </w:r>
      <w:r w:rsidRPr="00F54DDA">
        <w:rPr>
          <w:rFonts w:ascii="Times New Roman" w:eastAsia="Times New Roman" w:hAnsi="Times New Roman" w:cs="Times New Roman"/>
          <w:spacing w:val="1"/>
        </w:rPr>
        <w:t>s</w:t>
      </w:r>
      <w:r w:rsidRPr="00F54DDA">
        <w:rPr>
          <w:rFonts w:ascii="Times New Roman" w:eastAsia="Times New Roman" w:hAnsi="Times New Roman" w:cs="Times New Roman"/>
          <w:spacing w:val="-2"/>
        </w:rPr>
        <w:t>e</w:t>
      </w:r>
      <w:r w:rsidRPr="00F54DDA">
        <w:rPr>
          <w:rFonts w:ascii="Times New Roman" w:eastAsia="Times New Roman" w:hAnsi="Times New Roman" w:cs="Times New Roman"/>
        </w:rPr>
        <w:t>r</w:t>
      </w:r>
      <w:r w:rsidRPr="00F54DDA">
        <w:rPr>
          <w:rFonts w:ascii="Times New Roman" w:eastAsia="Times New Roman" w:hAnsi="Times New Roman" w:cs="Times New Roman"/>
          <w:spacing w:val="-2"/>
        </w:rPr>
        <w:t>v</w:t>
      </w:r>
      <w:r w:rsidRPr="00F54DDA">
        <w:rPr>
          <w:rFonts w:ascii="Times New Roman" w:eastAsia="Times New Roman" w:hAnsi="Times New Roman" w:cs="Times New Roman"/>
          <w:spacing w:val="-1"/>
        </w:rPr>
        <w:t>i</w:t>
      </w:r>
      <w:r w:rsidRPr="00F54DDA">
        <w:rPr>
          <w:rFonts w:ascii="Times New Roman" w:eastAsia="Times New Roman" w:hAnsi="Times New Roman" w:cs="Times New Roman"/>
          <w:spacing w:val="-2"/>
        </w:rPr>
        <w:t>c</w:t>
      </w:r>
      <w:r w:rsidRPr="00F54DDA">
        <w:rPr>
          <w:rFonts w:ascii="Times New Roman" w:eastAsia="Times New Roman" w:hAnsi="Times New Roman" w:cs="Times New Roman"/>
        </w:rPr>
        <w:t>e</w:t>
      </w:r>
      <w:r w:rsidRPr="00F54DDA">
        <w:rPr>
          <w:rFonts w:ascii="Times New Roman" w:eastAsia="Times New Roman" w:hAnsi="Times New Roman" w:cs="Times New Roman"/>
          <w:spacing w:val="6"/>
        </w:rPr>
        <w:t xml:space="preserve"> </w:t>
      </w:r>
      <w:r w:rsidRPr="00F54DDA">
        <w:rPr>
          <w:rFonts w:ascii="Times New Roman" w:eastAsia="Times New Roman" w:hAnsi="Times New Roman" w:cs="Times New Roman"/>
          <w:spacing w:val="1"/>
          <w:w w:val="101"/>
        </w:rPr>
        <w:t>t</w:t>
      </w:r>
      <w:r w:rsidRPr="00F54DDA">
        <w:rPr>
          <w:rFonts w:ascii="Times New Roman" w:eastAsia="Times New Roman" w:hAnsi="Times New Roman" w:cs="Times New Roman"/>
          <w:w w:val="101"/>
        </w:rPr>
        <w:t xml:space="preserve">o </w:t>
      </w:r>
      <w:r w:rsidRPr="00F54DDA">
        <w:rPr>
          <w:rFonts w:ascii="Times New Roman" w:eastAsia="Times New Roman" w:hAnsi="Times New Roman" w:cs="Times New Roman"/>
          <w:spacing w:val="-3"/>
        </w:rPr>
        <w:t>G</w:t>
      </w:r>
      <w:r w:rsidRPr="00F54DDA">
        <w:rPr>
          <w:rFonts w:ascii="Times New Roman" w:eastAsia="Times New Roman" w:hAnsi="Times New Roman" w:cs="Times New Roman"/>
          <w:spacing w:val="-2"/>
        </w:rPr>
        <w:t>o</w:t>
      </w:r>
      <w:r w:rsidRPr="00F54DDA">
        <w:rPr>
          <w:rFonts w:ascii="Times New Roman" w:eastAsia="Times New Roman" w:hAnsi="Times New Roman" w:cs="Times New Roman"/>
        </w:rPr>
        <w:t>d</w:t>
      </w:r>
      <w:r w:rsidRPr="00F54DDA">
        <w:rPr>
          <w:rFonts w:ascii="Times New Roman" w:eastAsia="Times New Roman" w:hAnsi="Times New Roman" w:cs="Times New Roman"/>
          <w:spacing w:val="6"/>
        </w:rPr>
        <w:t xml:space="preserve"> </w:t>
      </w:r>
      <w:r w:rsidRPr="00F54DDA">
        <w:rPr>
          <w:rFonts w:ascii="Times New Roman" w:eastAsia="Times New Roman" w:hAnsi="Times New Roman" w:cs="Times New Roman"/>
        </w:rPr>
        <w:t>and</w:t>
      </w:r>
      <w:r w:rsidRPr="00F54DDA">
        <w:rPr>
          <w:rFonts w:ascii="Times New Roman" w:eastAsia="Times New Roman" w:hAnsi="Times New Roman" w:cs="Times New Roman"/>
          <w:spacing w:val="3"/>
        </w:rPr>
        <w:t xml:space="preserve"> </w:t>
      </w:r>
      <w:r w:rsidRPr="00F54DDA">
        <w:rPr>
          <w:rFonts w:ascii="Times New Roman" w:eastAsia="Times New Roman" w:hAnsi="Times New Roman" w:cs="Times New Roman"/>
          <w:w w:val="101"/>
        </w:rPr>
        <w:t>hu</w:t>
      </w:r>
      <w:r w:rsidRPr="00F54DDA">
        <w:rPr>
          <w:rFonts w:ascii="Times New Roman" w:eastAsia="Times New Roman" w:hAnsi="Times New Roman" w:cs="Times New Roman"/>
          <w:spacing w:val="-3"/>
          <w:w w:val="101"/>
        </w:rPr>
        <w:t>m</w:t>
      </w:r>
      <w:r w:rsidRPr="00F54DDA">
        <w:rPr>
          <w:rFonts w:ascii="Times New Roman" w:eastAsia="Times New Roman" w:hAnsi="Times New Roman" w:cs="Times New Roman"/>
          <w:w w:val="101"/>
        </w:rPr>
        <w:t>an</w:t>
      </w:r>
      <w:r w:rsidRPr="00F54DDA">
        <w:rPr>
          <w:rFonts w:ascii="Times New Roman" w:eastAsia="Times New Roman" w:hAnsi="Times New Roman" w:cs="Times New Roman"/>
          <w:spacing w:val="-2"/>
          <w:w w:val="101"/>
        </w:rPr>
        <w:t>k</w:t>
      </w:r>
      <w:r w:rsidRPr="00F54DDA">
        <w:rPr>
          <w:rFonts w:ascii="Times New Roman" w:eastAsia="Times New Roman" w:hAnsi="Times New Roman" w:cs="Times New Roman"/>
          <w:spacing w:val="-1"/>
          <w:w w:val="101"/>
        </w:rPr>
        <w:t>i</w:t>
      </w:r>
      <w:r w:rsidRPr="00F54DDA">
        <w:rPr>
          <w:rFonts w:ascii="Times New Roman" w:eastAsia="Times New Roman" w:hAnsi="Times New Roman" w:cs="Times New Roman"/>
          <w:w w:val="101"/>
        </w:rPr>
        <w:t>n</w:t>
      </w:r>
      <w:r w:rsidRPr="00F54DDA">
        <w:rPr>
          <w:rFonts w:ascii="Times New Roman" w:eastAsia="Times New Roman" w:hAnsi="Times New Roman" w:cs="Times New Roman"/>
          <w:spacing w:val="-1"/>
          <w:w w:val="101"/>
        </w:rPr>
        <w:t>d</w:t>
      </w:r>
      <w:r w:rsidRPr="00F54DDA">
        <w:rPr>
          <w:rFonts w:ascii="Times New Roman" w:eastAsia="Times New Roman" w:hAnsi="Times New Roman" w:cs="Times New Roman"/>
          <w:w w:val="101"/>
        </w:rPr>
        <w:t>.</w:t>
      </w:r>
    </w:p>
    <w:p w:rsidR="00F54DDA" w:rsidRPr="00F54DDA" w:rsidRDefault="00F54DDA" w:rsidP="00F54DDA">
      <w:pPr>
        <w:spacing w:after="0" w:line="240" w:lineRule="auto"/>
        <w:rPr>
          <w:rFonts w:ascii="Times New Roman" w:eastAsia="Times New Roman" w:hAnsi="Times New Roman" w:cs="Times New Roman"/>
        </w:rPr>
      </w:pPr>
    </w:p>
    <w:p w:rsidR="00F54DDA" w:rsidRPr="00F54DDA" w:rsidRDefault="00F54DDA" w:rsidP="00F54DDA">
      <w:pPr>
        <w:spacing w:after="0" w:line="240" w:lineRule="auto"/>
        <w:rPr>
          <w:rFonts w:ascii="Times New Roman" w:eastAsia="Times New Roman" w:hAnsi="Times New Roman" w:cs="Times New Roman"/>
          <w:b/>
          <w:bCs/>
          <w:sz w:val="24"/>
          <w:szCs w:val="24"/>
        </w:rPr>
      </w:pPr>
      <w:r w:rsidRPr="00F54DDA">
        <w:rPr>
          <w:rFonts w:ascii="Times New Roman" w:eastAsia="Times New Roman" w:hAnsi="Times New Roman" w:cs="Times New Roman"/>
          <w:b/>
          <w:bCs/>
        </w:rPr>
        <w:t>Course Title, Number, and Section: PUAD 5315 Special Topic in Public Administration: Policy Analysis</w:t>
      </w:r>
    </w:p>
    <w:p w:rsidR="00F54DDA" w:rsidRPr="00F54DDA" w:rsidRDefault="00F54DDA" w:rsidP="00F54DDA">
      <w:pPr>
        <w:spacing w:after="200" w:line="240" w:lineRule="auto"/>
        <w:contextualSpacing/>
        <w:rPr>
          <w:rFonts w:ascii="Times New Roman" w:eastAsia="Times New Roman" w:hAnsi="Times New Roman" w:cs="Times New Roman"/>
          <w:w w:val="101"/>
          <w:sz w:val="24"/>
          <w:szCs w:val="24"/>
        </w:rPr>
      </w:pPr>
      <w:r w:rsidRPr="00F54DDA">
        <w:rPr>
          <w:rFonts w:ascii="Times New Roman" w:eastAsia="Times New Roman" w:hAnsi="Times New Roman" w:cs="Times New Roman"/>
          <w:b/>
          <w:bCs/>
          <w:spacing w:val="-1"/>
        </w:rPr>
        <w:br/>
        <w:t>T</w:t>
      </w:r>
      <w:r w:rsidRPr="00F54DDA">
        <w:rPr>
          <w:rFonts w:ascii="Times New Roman" w:eastAsia="Times New Roman" w:hAnsi="Times New Roman" w:cs="Times New Roman"/>
          <w:b/>
          <w:bCs/>
          <w:spacing w:val="-2"/>
        </w:rPr>
        <w:t>e</w:t>
      </w:r>
      <w:r w:rsidRPr="00F54DDA">
        <w:rPr>
          <w:rFonts w:ascii="Times New Roman" w:eastAsia="Times New Roman" w:hAnsi="Times New Roman" w:cs="Times New Roman"/>
          <w:b/>
          <w:bCs/>
          <w:spacing w:val="-4"/>
        </w:rPr>
        <w:t>r</w:t>
      </w:r>
      <w:r w:rsidRPr="00F54DDA">
        <w:rPr>
          <w:rFonts w:ascii="Times New Roman" w:eastAsia="Times New Roman" w:hAnsi="Times New Roman" w:cs="Times New Roman"/>
          <w:b/>
          <w:bCs/>
          <w:spacing w:val="-7"/>
        </w:rPr>
        <w:t>m</w:t>
      </w:r>
      <w:r w:rsidRPr="00F54DDA">
        <w:rPr>
          <w:rFonts w:ascii="Times New Roman" w:eastAsia="Times New Roman" w:hAnsi="Times New Roman" w:cs="Times New Roman"/>
          <w:b/>
          <w:bCs/>
        </w:rPr>
        <w:t xml:space="preserve">: </w:t>
      </w:r>
      <w:r w:rsidRPr="00F54DDA">
        <w:rPr>
          <w:rFonts w:ascii="Times New Roman" w:eastAsia="Times New Roman" w:hAnsi="Times New Roman" w:cs="Times New Roman"/>
          <w:b/>
          <w:bCs/>
          <w:spacing w:val="1"/>
        </w:rPr>
        <w:t xml:space="preserve"> </w:t>
      </w:r>
      <w:r>
        <w:rPr>
          <w:rFonts w:ascii="Times New Roman" w:eastAsia="Times New Roman" w:hAnsi="Times New Roman" w:cs="Times New Roman"/>
          <w:bCs/>
          <w:spacing w:val="1"/>
        </w:rPr>
        <w:t>Summer 2020</w:t>
      </w:r>
    </w:p>
    <w:p w:rsidR="00F54DDA" w:rsidRPr="00F54DDA" w:rsidRDefault="00F54DDA" w:rsidP="00F54DDA">
      <w:pPr>
        <w:spacing w:before="13" w:after="0" w:line="240" w:lineRule="auto"/>
        <w:ind w:right="-20"/>
        <w:contextualSpacing/>
        <w:rPr>
          <w:rFonts w:ascii="Times New Roman" w:eastAsia="Times New Roman" w:hAnsi="Times New Roman" w:cs="Times New Roman"/>
          <w:b/>
          <w:bCs/>
          <w:spacing w:val="-1"/>
        </w:rPr>
      </w:pPr>
    </w:p>
    <w:p w:rsidR="00F54DDA" w:rsidRPr="00F54DDA" w:rsidRDefault="00F54DDA" w:rsidP="00F54DDA">
      <w:pPr>
        <w:spacing w:before="13" w:after="0" w:line="240" w:lineRule="auto"/>
        <w:ind w:right="-20"/>
        <w:contextualSpacing/>
        <w:rPr>
          <w:rFonts w:ascii="Times New Roman" w:eastAsia="Times New Roman" w:hAnsi="Times New Roman" w:cs="Times New Roman"/>
          <w:w w:val="101"/>
        </w:rPr>
      </w:pPr>
      <w:r w:rsidRPr="00F54DDA">
        <w:rPr>
          <w:rFonts w:ascii="Times New Roman" w:eastAsia="Times New Roman" w:hAnsi="Times New Roman" w:cs="Times New Roman"/>
          <w:b/>
          <w:bCs/>
          <w:spacing w:val="-3"/>
        </w:rPr>
        <w:t>I</w:t>
      </w:r>
      <w:r w:rsidRPr="00F54DDA">
        <w:rPr>
          <w:rFonts w:ascii="Times New Roman" w:eastAsia="Times New Roman" w:hAnsi="Times New Roman" w:cs="Times New Roman"/>
          <w:b/>
          <w:bCs/>
          <w:spacing w:val="-2"/>
        </w:rPr>
        <w:t>n</w:t>
      </w:r>
      <w:r w:rsidRPr="00F54DDA">
        <w:rPr>
          <w:rFonts w:ascii="Times New Roman" w:eastAsia="Times New Roman" w:hAnsi="Times New Roman" w:cs="Times New Roman"/>
          <w:b/>
          <w:bCs/>
          <w:spacing w:val="-4"/>
        </w:rPr>
        <w:t>s</w:t>
      </w:r>
      <w:r w:rsidRPr="00F54DDA">
        <w:rPr>
          <w:rFonts w:ascii="Times New Roman" w:eastAsia="Times New Roman" w:hAnsi="Times New Roman" w:cs="Times New Roman"/>
          <w:b/>
          <w:bCs/>
          <w:spacing w:val="-3"/>
        </w:rPr>
        <w:t>tr</w:t>
      </w:r>
      <w:r w:rsidRPr="00F54DDA">
        <w:rPr>
          <w:rFonts w:ascii="Times New Roman" w:eastAsia="Times New Roman" w:hAnsi="Times New Roman" w:cs="Times New Roman"/>
          <w:b/>
          <w:bCs/>
          <w:spacing w:val="-2"/>
        </w:rPr>
        <w:t>u</w:t>
      </w:r>
      <w:r w:rsidRPr="00F54DDA">
        <w:rPr>
          <w:rFonts w:ascii="Times New Roman" w:eastAsia="Times New Roman" w:hAnsi="Times New Roman" w:cs="Times New Roman"/>
          <w:b/>
          <w:bCs/>
          <w:spacing w:val="-3"/>
        </w:rPr>
        <w:t>ct</w:t>
      </w:r>
      <w:r w:rsidRPr="00F54DDA">
        <w:rPr>
          <w:rFonts w:ascii="Times New Roman" w:eastAsia="Times New Roman" w:hAnsi="Times New Roman" w:cs="Times New Roman"/>
          <w:b/>
          <w:bCs/>
          <w:spacing w:val="-4"/>
        </w:rPr>
        <w:t>or</w:t>
      </w:r>
      <w:r w:rsidRPr="00F54DDA">
        <w:rPr>
          <w:rFonts w:ascii="Times New Roman" w:eastAsia="Times New Roman" w:hAnsi="Times New Roman" w:cs="Times New Roman"/>
          <w:b/>
          <w:bCs/>
        </w:rPr>
        <w:t xml:space="preserve">: </w:t>
      </w:r>
      <w:r w:rsidRPr="00F54DDA">
        <w:rPr>
          <w:rFonts w:ascii="Times New Roman" w:eastAsia="Times New Roman" w:hAnsi="Times New Roman" w:cs="Times New Roman"/>
          <w:b/>
          <w:bCs/>
          <w:spacing w:val="5"/>
        </w:rPr>
        <w:t xml:space="preserve"> </w:t>
      </w:r>
      <w:r w:rsidRPr="00F54DDA">
        <w:rPr>
          <w:rFonts w:ascii="Times New Roman" w:eastAsia="Times New Roman" w:hAnsi="Times New Roman" w:cs="Times New Roman"/>
          <w:spacing w:val="-5"/>
        </w:rPr>
        <w:t>Morris Thompson, DPA</w:t>
      </w:r>
    </w:p>
    <w:p w:rsidR="00F54DDA" w:rsidRPr="00F54DDA" w:rsidRDefault="00F54DDA" w:rsidP="00F54DDA">
      <w:pPr>
        <w:spacing w:before="13" w:after="0" w:line="240" w:lineRule="auto"/>
        <w:ind w:right="-20"/>
        <w:rPr>
          <w:rFonts w:ascii="Times New Roman" w:eastAsia="Times New Roman" w:hAnsi="Times New Roman" w:cs="Times New Roman"/>
        </w:rPr>
      </w:pPr>
    </w:p>
    <w:p w:rsidR="00F54DDA" w:rsidRPr="00F54DDA" w:rsidRDefault="00F54DDA" w:rsidP="00F54DDA">
      <w:pPr>
        <w:spacing w:before="13" w:after="0" w:line="240" w:lineRule="auto"/>
        <w:ind w:right="-20"/>
        <w:rPr>
          <w:rFonts w:ascii="Times New Roman" w:eastAsia="Times New Roman" w:hAnsi="Times New Roman" w:cs="Times New Roman"/>
        </w:rPr>
      </w:pPr>
      <w:r w:rsidRPr="00F54DDA">
        <w:rPr>
          <w:rFonts w:ascii="Times New Roman" w:eastAsia="Times New Roman" w:hAnsi="Times New Roman" w:cs="Times New Roman"/>
          <w:b/>
        </w:rPr>
        <w:t>Office Phone Number and WBU Email Address:</w:t>
      </w:r>
      <w:r w:rsidRPr="00F54DDA">
        <w:rPr>
          <w:rFonts w:ascii="Times New Roman" w:eastAsia="Times New Roman" w:hAnsi="Times New Roman" w:cs="Times New Roman"/>
        </w:rPr>
        <w:t xml:space="preserve"> 806-291-3406 and thompsonm@wbu.edu</w:t>
      </w:r>
    </w:p>
    <w:p w:rsidR="00F54DDA" w:rsidRPr="00F54DDA" w:rsidRDefault="00F54DDA" w:rsidP="00F54DDA">
      <w:pPr>
        <w:spacing w:before="13" w:after="0" w:line="240" w:lineRule="auto"/>
        <w:ind w:right="-20"/>
        <w:rPr>
          <w:rFonts w:ascii="Times New Roman" w:eastAsia="Times New Roman" w:hAnsi="Times New Roman" w:cs="Times New Roman"/>
        </w:rPr>
      </w:pPr>
    </w:p>
    <w:p w:rsidR="00F54DDA" w:rsidRPr="00F54DDA" w:rsidRDefault="00F54DDA" w:rsidP="00F54DDA">
      <w:pPr>
        <w:spacing w:before="13" w:after="0" w:line="240" w:lineRule="auto"/>
        <w:ind w:right="-20"/>
        <w:rPr>
          <w:rFonts w:ascii="Times New Roman" w:eastAsia="Times New Roman" w:hAnsi="Times New Roman" w:cs="Times New Roman"/>
        </w:rPr>
      </w:pPr>
      <w:r w:rsidRPr="00F54DDA">
        <w:rPr>
          <w:rFonts w:ascii="Times New Roman" w:eastAsia="Times New Roman" w:hAnsi="Times New Roman" w:cs="Times New Roman"/>
          <w:b/>
        </w:rPr>
        <w:t>Office Hours</w:t>
      </w:r>
      <w:r w:rsidRPr="00F54DDA">
        <w:rPr>
          <w:rFonts w:ascii="Times New Roman" w:eastAsia="Times New Roman" w:hAnsi="Times New Roman" w:cs="Times New Roman"/>
        </w:rPr>
        <w:t xml:space="preserve">: By appointment only. The best way to reach me is through email. Please give me at least 48 hours to respond. </w:t>
      </w:r>
    </w:p>
    <w:p w:rsidR="00F54DDA" w:rsidRPr="00F54DDA" w:rsidRDefault="00F54DDA" w:rsidP="00F54DDA">
      <w:pPr>
        <w:spacing w:before="13" w:after="0" w:line="240" w:lineRule="auto"/>
        <w:ind w:right="-20"/>
        <w:rPr>
          <w:rFonts w:ascii="Times New Roman" w:eastAsia="Times New Roman" w:hAnsi="Times New Roman" w:cs="Times New Roman"/>
        </w:rPr>
      </w:pPr>
    </w:p>
    <w:p w:rsidR="00F54DDA" w:rsidRPr="00F54DDA" w:rsidRDefault="00F54DDA" w:rsidP="00F54DDA">
      <w:pPr>
        <w:spacing w:before="13" w:after="0" w:line="240" w:lineRule="auto"/>
        <w:ind w:right="-20"/>
        <w:rPr>
          <w:rFonts w:ascii="Times New Roman" w:eastAsia="Times New Roman" w:hAnsi="Times New Roman" w:cs="Times New Roman"/>
        </w:rPr>
      </w:pPr>
      <w:r w:rsidRPr="00F54DDA">
        <w:rPr>
          <w:rFonts w:ascii="Times New Roman" w:eastAsia="Times New Roman" w:hAnsi="Times New Roman" w:cs="Times New Roman"/>
          <w:b/>
        </w:rPr>
        <w:t>Class Meeting Time and Location:</w:t>
      </w:r>
      <w:r w:rsidRPr="00F54DDA">
        <w:rPr>
          <w:rFonts w:ascii="Times New Roman" w:eastAsia="Times New Roman" w:hAnsi="Times New Roman" w:cs="Times New Roman"/>
        </w:rPr>
        <w:t xml:space="preserve"> Virtual Campus; </w:t>
      </w:r>
      <w:r>
        <w:rPr>
          <w:rFonts w:ascii="Times New Roman" w:eastAsia="Times New Roman" w:hAnsi="Times New Roman" w:cs="Times New Roman"/>
        </w:rPr>
        <w:t>May 25</w:t>
      </w:r>
      <w:r w:rsidRPr="00F54DDA">
        <w:rPr>
          <w:rFonts w:ascii="Times New Roman" w:eastAsia="Times New Roman" w:hAnsi="Times New Roman" w:cs="Times New Roman"/>
          <w:vertAlign w:val="superscript"/>
        </w:rPr>
        <w:t>th</w:t>
      </w:r>
      <w:r w:rsidRPr="00F54DDA">
        <w:rPr>
          <w:rFonts w:ascii="Times New Roman" w:eastAsia="Times New Roman" w:hAnsi="Times New Roman" w:cs="Times New Roman"/>
        </w:rPr>
        <w:t xml:space="preserve"> – </w:t>
      </w:r>
      <w:r>
        <w:rPr>
          <w:rFonts w:ascii="Times New Roman" w:eastAsia="Times New Roman" w:hAnsi="Times New Roman" w:cs="Times New Roman"/>
        </w:rPr>
        <w:t>August 8</w:t>
      </w:r>
      <w:r w:rsidRPr="00F54DDA">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F54DDA">
        <w:rPr>
          <w:rFonts w:ascii="Times New Roman" w:eastAsia="Times New Roman" w:hAnsi="Times New Roman" w:cs="Times New Roman"/>
        </w:rPr>
        <w:t xml:space="preserve"> </w:t>
      </w:r>
    </w:p>
    <w:p w:rsidR="00F54DDA" w:rsidRPr="00F54DDA" w:rsidRDefault="00F54DDA" w:rsidP="00F54DDA">
      <w:pPr>
        <w:spacing w:after="0" w:line="240" w:lineRule="auto"/>
        <w:rPr>
          <w:rFonts w:ascii="Times New Roman" w:eastAsia="Times New Roman" w:hAnsi="Times New Roman" w:cs="Times New Roman"/>
        </w:rPr>
      </w:pPr>
      <w:r w:rsidRPr="00F54DDA">
        <w:rPr>
          <w:rFonts w:ascii="Times New Roman" w:eastAsia="Times New Roman" w:hAnsi="Times New Roman" w:cs="Times New Roman"/>
        </w:rPr>
        <w:t>  </w:t>
      </w:r>
    </w:p>
    <w:p w:rsidR="00F54DDA" w:rsidRPr="00F54DDA" w:rsidRDefault="00F54DDA" w:rsidP="00F54DDA">
      <w:pPr>
        <w:spacing w:before="13" w:after="0" w:line="240" w:lineRule="auto"/>
        <w:ind w:right="-20"/>
        <w:rPr>
          <w:rFonts w:ascii="Times New Roman" w:eastAsia="Times New Roman" w:hAnsi="Times New Roman" w:cs="Times New Roman"/>
        </w:rPr>
      </w:pPr>
      <w:r w:rsidRPr="00F54DDA">
        <w:rPr>
          <w:rFonts w:ascii="Times New Roman" w:eastAsia="Times New Roman" w:hAnsi="Times New Roman" w:cs="Times New Roman"/>
          <w:b/>
        </w:rPr>
        <w:t>Required Textbook and/or Required Material:</w:t>
      </w:r>
      <w:r w:rsidRPr="00F54DDA">
        <w:rPr>
          <w:rFonts w:ascii="Times New Roman" w:eastAsia="Times New Roman" w:hAnsi="Times New Roman" w:cs="Times New Roman"/>
        </w:rPr>
        <w:t xml:space="preserve"> </w:t>
      </w:r>
      <w:r w:rsidRPr="00F54DDA">
        <w:rPr>
          <w:rFonts w:ascii="Times New Roman" w:eastAsia="Times New Roman" w:hAnsi="Times New Roman" w:cs="Times New Roman"/>
        </w:rPr>
        <w:br/>
      </w:r>
      <w:r w:rsidRPr="00F54DDA">
        <w:rPr>
          <w:rFonts w:ascii="Times New Roman" w:eastAsia="Times New Roman" w:hAnsi="Times New Roman" w:cs="Times New Roman"/>
        </w:rPr>
        <w:br/>
      </w:r>
      <w:r>
        <w:rPr>
          <w:rFonts w:ascii="Times New Roman" w:eastAsia="Times New Roman" w:hAnsi="Times New Roman" w:cs="Times New Roman"/>
        </w:rPr>
        <w:t>*The professor will provide articles, diagrams and other reading material each week at NO COST to the students.</w:t>
      </w:r>
    </w:p>
    <w:p w:rsidR="00F54DDA" w:rsidRPr="00F54DDA" w:rsidRDefault="00F54DDA" w:rsidP="00F54DDA">
      <w:pPr>
        <w:spacing w:after="0" w:line="240" w:lineRule="auto"/>
        <w:rPr>
          <w:rFonts w:ascii="Times New Roman" w:eastAsia="Times New Roman" w:hAnsi="Times New Roman" w:cs="Times New Roman"/>
        </w:rPr>
      </w:pPr>
    </w:p>
    <w:p w:rsidR="00F54DDA" w:rsidRPr="00F54DDA" w:rsidRDefault="00F54DDA" w:rsidP="00F54DDA">
      <w:pPr>
        <w:spacing w:after="0" w:line="240" w:lineRule="auto"/>
        <w:rPr>
          <w:rFonts w:ascii="Times New Roman" w:eastAsia="Times New Roman" w:hAnsi="Times New Roman" w:cs="Times New Roman"/>
        </w:rPr>
      </w:pP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br/>
      </w:r>
      <w:r w:rsidRPr="00F54DDA">
        <w:rPr>
          <w:rFonts w:ascii="Times New Roman" w:eastAsia="Times New Roman" w:hAnsi="Times New Roman" w:cs="Times New Roman"/>
          <w:b/>
          <w:bCs/>
        </w:rPr>
        <w:lastRenderedPageBreak/>
        <w:br/>
        <w:t>Course Outcome Competencies</w:t>
      </w:r>
      <w:r w:rsidRPr="00F54DDA">
        <w:rPr>
          <w:rFonts w:ascii="Times New Roman" w:eastAsia="Times New Roman" w:hAnsi="Times New Roman" w:cs="Times New Roman"/>
        </w:rPr>
        <w:t>: Upon completion of this course, students will be able to:</w:t>
      </w:r>
    </w:p>
    <w:p w:rsidR="00642E93" w:rsidRDefault="00F54DDA" w:rsidP="006D5D61">
      <w:pPr>
        <w:numPr>
          <w:ilvl w:val="0"/>
          <w:numId w:val="1"/>
        </w:numPr>
        <w:autoSpaceDE w:val="0"/>
        <w:autoSpaceDN w:val="0"/>
        <w:adjustRightInd w:val="0"/>
        <w:spacing w:after="0" w:line="240" w:lineRule="auto"/>
        <w:rPr>
          <w:rFonts w:ascii="Times New Roman" w:eastAsia="Times New Roman" w:hAnsi="Times New Roman" w:cs="Times New Roman"/>
        </w:rPr>
      </w:pPr>
      <w:r w:rsidRPr="00F54DDA">
        <w:rPr>
          <w:rFonts w:ascii="Times New Roman" w:eastAsia="Times New Roman" w:hAnsi="Times New Roman" w:cs="Times New Roman"/>
        </w:rPr>
        <w:t xml:space="preserve">Identify </w:t>
      </w:r>
      <w:r w:rsidRPr="00642E93">
        <w:rPr>
          <w:rFonts w:ascii="Times New Roman" w:eastAsia="Times New Roman" w:hAnsi="Times New Roman" w:cs="Times New Roman"/>
        </w:rPr>
        <w:t xml:space="preserve">the </w:t>
      </w:r>
      <w:r w:rsidR="00642E93" w:rsidRPr="00642E93">
        <w:rPr>
          <w:rFonts w:ascii="Times New Roman" w:eastAsia="Times New Roman" w:hAnsi="Times New Roman" w:cs="Times New Roman"/>
        </w:rPr>
        <w:t>fundamental components</w:t>
      </w:r>
      <w:r w:rsidRPr="00642E93">
        <w:rPr>
          <w:rFonts w:ascii="Times New Roman" w:eastAsia="Times New Roman" w:hAnsi="Times New Roman" w:cs="Times New Roman"/>
        </w:rPr>
        <w:t xml:space="preserve"> of stra</w:t>
      </w:r>
      <w:r w:rsidR="00642E93">
        <w:rPr>
          <w:rFonts w:ascii="Times New Roman" w:eastAsia="Times New Roman" w:hAnsi="Times New Roman" w:cs="Times New Roman"/>
        </w:rPr>
        <w:t>tegic planning in the public sector from both a theoretical and practical perspective.</w:t>
      </w:r>
    </w:p>
    <w:p w:rsidR="00F54DDA" w:rsidRPr="00F54DDA" w:rsidRDefault="00642E93" w:rsidP="006D5D61">
      <w:pPr>
        <w:numPr>
          <w:ilvl w:val="0"/>
          <w:numId w:val="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Demonstrate knowledge and practical skills in designing a strategic plan</w:t>
      </w:r>
      <w:r w:rsidR="00F54DDA" w:rsidRPr="00F54DDA">
        <w:rPr>
          <w:rFonts w:ascii="Times New Roman" w:eastAsia="Times New Roman" w:hAnsi="Times New Roman" w:cs="Times New Roman"/>
        </w:rPr>
        <w:t>.</w:t>
      </w:r>
    </w:p>
    <w:p w:rsidR="00F54DDA" w:rsidRDefault="00F54DDA" w:rsidP="002F2924">
      <w:pPr>
        <w:numPr>
          <w:ilvl w:val="0"/>
          <w:numId w:val="1"/>
        </w:numPr>
        <w:autoSpaceDE w:val="0"/>
        <w:autoSpaceDN w:val="0"/>
        <w:adjustRightInd w:val="0"/>
        <w:spacing w:after="0" w:line="240" w:lineRule="auto"/>
        <w:rPr>
          <w:rFonts w:ascii="Times New Roman" w:eastAsia="Times New Roman" w:hAnsi="Times New Roman" w:cs="Times New Roman"/>
        </w:rPr>
      </w:pPr>
      <w:r w:rsidRPr="00F54DDA">
        <w:rPr>
          <w:rFonts w:ascii="Times New Roman" w:eastAsia="Times New Roman" w:hAnsi="Times New Roman" w:cs="Times New Roman"/>
        </w:rPr>
        <w:t xml:space="preserve">Develop an understanding of </w:t>
      </w:r>
      <w:r w:rsidR="00642E93">
        <w:rPr>
          <w:rFonts w:ascii="Times New Roman" w:eastAsia="Times New Roman" w:hAnsi="Times New Roman" w:cs="Times New Roman"/>
        </w:rPr>
        <w:t>how strategic plans are formed and executed within the public sector.</w:t>
      </w:r>
    </w:p>
    <w:p w:rsidR="00F54DDA" w:rsidRPr="00F54DDA" w:rsidRDefault="00F54DDA" w:rsidP="00F54DDA">
      <w:pPr>
        <w:numPr>
          <w:ilvl w:val="0"/>
          <w:numId w:val="1"/>
        </w:numPr>
        <w:autoSpaceDE w:val="0"/>
        <w:autoSpaceDN w:val="0"/>
        <w:adjustRightInd w:val="0"/>
        <w:spacing w:after="0" w:line="240" w:lineRule="auto"/>
        <w:rPr>
          <w:rFonts w:ascii="Times New Roman" w:eastAsia="Times New Roman" w:hAnsi="Times New Roman" w:cs="Times New Roman"/>
        </w:rPr>
      </w:pPr>
      <w:r w:rsidRPr="00F54DDA">
        <w:rPr>
          <w:rFonts w:ascii="Times New Roman" w:eastAsia="Times New Roman" w:hAnsi="Times New Roman" w:cs="Times New Roman"/>
        </w:rPr>
        <w:t xml:space="preserve">Grasp statistical skills and concepts </w:t>
      </w:r>
      <w:r w:rsidR="00642E93">
        <w:rPr>
          <w:rFonts w:ascii="Times New Roman" w:eastAsia="Times New Roman" w:hAnsi="Times New Roman" w:cs="Times New Roman"/>
        </w:rPr>
        <w:t>to understand how to track and measure the impact of a strategic plan.</w:t>
      </w:r>
    </w:p>
    <w:p w:rsidR="00F54DDA" w:rsidRPr="00F54DDA" w:rsidRDefault="00F54DDA" w:rsidP="00F54DDA">
      <w:pPr>
        <w:spacing w:after="0" w:line="240" w:lineRule="auto"/>
        <w:rPr>
          <w:rFonts w:ascii="Times New Roman" w:eastAsia="Times New Roman" w:hAnsi="Times New Roman" w:cs="Times New Roman"/>
          <w:b/>
          <w:bCs/>
          <w:sz w:val="24"/>
          <w:szCs w:val="24"/>
        </w:rPr>
      </w:pPr>
    </w:p>
    <w:p w:rsidR="00F54DDA" w:rsidRPr="00F54DDA" w:rsidRDefault="00F54DDA" w:rsidP="00F54DDA">
      <w:pPr>
        <w:spacing w:after="200" w:line="276" w:lineRule="auto"/>
        <w:rPr>
          <w:rFonts w:ascii="Times New Roman" w:eastAsia="Georgia" w:hAnsi="Times New Roman" w:cs="Times New Roman"/>
          <w:sz w:val="24"/>
          <w:szCs w:val="24"/>
        </w:rPr>
      </w:pPr>
      <w:r w:rsidRPr="00F54DDA">
        <w:rPr>
          <w:rFonts w:ascii="Times New Roman" w:eastAsia="Georgia" w:hAnsi="Times New Roman" w:cs="Times New Roman"/>
          <w:b/>
        </w:rPr>
        <w:t xml:space="preserve">Attendance Requirements: </w:t>
      </w:r>
    </w:p>
    <w:p w:rsidR="00F54DDA" w:rsidRPr="00F54DDA" w:rsidRDefault="00F54DDA" w:rsidP="00F54DDA">
      <w:pPr>
        <w:spacing w:after="200" w:line="240" w:lineRule="auto"/>
        <w:contextualSpacing/>
        <w:rPr>
          <w:rFonts w:ascii="Times New Roman" w:eastAsia="Georgia" w:hAnsi="Times New Roman" w:cs="Times New Roman"/>
          <w:color w:val="000000"/>
          <w:u w:val="single"/>
        </w:rPr>
      </w:pPr>
      <w:r w:rsidRPr="00F54DDA">
        <w:rPr>
          <w:rFonts w:ascii="Times New Roman" w:eastAsia="Georgia" w:hAnsi="Times New Roman" w:cs="Times New Roman"/>
          <w:color w:val="000000"/>
          <w:u w:val="single"/>
        </w:rPr>
        <w:t>Virtual Campus</w:t>
      </w:r>
    </w:p>
    <w:p w:rsidR="00F54DDA" w:rsidRPr="00F54DDA" w:rsidRDefault="00F54DDA" w:rsidP="00F54DDA">
      <w:pPr>
        <w:spacing w:after="200" w:line="276" w:lineRule="auto"/>
        <w:rPr>
          <w:rFonts w:ascii="Times New Roman" w:eastAsia="Georgia" w:hAnsi="Times New Roman" w:cs="Times New Roman"/>
          <w:color w:val="000000"/>
        </w:rPr>
      </w:pPr>
      <w:r w:rsidRPr="00F54DDA">
        <w:rPr>
          <w:rFonts w:ascii="Times New Roman" w:eastAsia="Georgia" w:hAnsi="Times New Roman" w:cs="Times New Roman"/>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F54DDA">
        <w:rPr>
          <w:rFonts w:ascii="Times New Roman" w:eastAsia="Georgia" w:hAnsi="Times New Roman" w:cs="Times New Roman"/>
          <w:color w:val="000000"/>
        </w:rPr>
        <w:t>absent</w:t>
      </w:r>
      <w:proofErr w:type="gramEnd"/>
      <w:r w:rsidRPr="00F54DDA">
        <w:rPr>
          <w:rFonts w:ascii="Times New Roman" w:eastAsia="Georgia" w:hAnsi="Times New Roman" w:cs="Times New Roman"/>
          <w:color w:val="000000"/>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42E93" w:rsidRDefault="00F54DDA" w:rsidP="00642E93">
      <w:pPr>
        <w:spacing w:after="0" w:line="240" w:lineRule="auto"/>
        <w:rPr>
          <w:rFonts w:ascii="Times New Roman" w:eastAsia="Times New Roman" w:hAnsi="Times New Roman" w:cs="Times New Roman"/>
          <w:color w:val="000000"/>
        </w:rPr>
      </w:pPr>
      <w:r w:rsidRPr="00F54DDA">
        <w:rPr>
          <w:rFonts w:ascii="Times New Roman" w:eastAsia="Times New Roman" w:hAnsi="Times New Roman" w:cs="Times New Roman"/>
          <w:b/>
          <w:color w:val="000000"/>
        </w:rPr>
        <w:t xml:space="preserve">Statement on Plagiarism and Academic Dishonesty: </w:t>
      </w:r>
      <w:r w:rsidRPr="00F54DDA">
        <w:rPr>
          <w:rFonts w:ascii="Times New Roman" w:eastAsia="Times New Roman" w:hAnsi="Times New Roman"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54DDA" w:rsidRPr="00F54DDA" w:rsidRDefault="00F54DDA" w:rsidP="00642E93">
      <w:pPr>
        <w:spacing w:after="0" w:line="240" w:lineRule="auto"/>
        <w:rPr>
          <w:rFonts w:ascii="Times New Roman" w:eastAsia="Times New Roman" w:hAnsi="Times New Roman" w:cs="Times New Roman"/>
          <w:color w:val="000000"/>
        </w:rPr>
      </w:pPr>
      <w:r w:rsidRPr="00F54DDA">
        <w:rPr>
          <w:rFonts w:ascii="Times New Roman" w:eastAsia="Georgia" w:hAnsi="Times New Roman" w:cs="Times New Roman"/>
          <w:b/>
        </w:rPr>
        <w:br/>
        <w:t xml:space="preserve">Disability Statement: </w:t>
      </w:r>
      <w:r w:rsidRPr="00F54DDA">
        <w:rPr>
          <w:rFonts w:ascii="Times New Roman" w:eastAsia="Georgia"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54DDA" w:rsidRPr="00F54DDA" w:rsidRDefault="00F54DDA" w:rsidP="00F54DDA">
      <w:pPr>
        <w:spacing w:after="200" w:line="240" w:lineRule="auto"/>
        <w:contextualSpacing/>
        <w:rPr>
          <w:rFonts w:ascii="Times New Roman" w:eastAsia="Georgia" w:hAnsi="Times New Roman" w:cs="Times New Roman"/>
          <w:b/>
        </w:rPr>
      </w:pPr>
      <w:r w:rsidRPr="00F54DDA">
        <w:rPr>
          <w:rFonts w:ascii="Times New Roman" w:eastAsia="Georgia" w:hAnsi="Times New Roman" w:cs="Times New Roman"/>
          <w:b/>
        </w:rPr>
        <w:t>Student grade appeals:</w:t>
      </w:r>
    </w:p>
    <w:p w:rsidR="00F54DDA" w:rsidRPr="00F54DDA" w:rsidRDefault="00F54DDA" w:rsidP="00F54DDA">
      <w:pPr>
        <w:spacing w:after="200" w:line="240" w:lineRule="auto"/>
        <w:contextualSpacing/>
        <w:rPr>
          <w:rFonts w:ascii="Times New Roman" w:eastAsia="Georgia" w:hAnsi="Times New Roman" w:cs="Times New Roman"/>
        </w:rPr>
      </w:pPr>
      <w:r w:rsidRPr="00F54DDA">
        <w:rPr>
          <w:rFonts w:ascii="Times New Roman" w:eastAsia="Georgia"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F54DDA">
        <w:rPr>
          <w:rFonts w:ascii="Times New Roman" w:eastAsia="Georgia" w:hAnsi="Times New Roman" w:cs="Times New Roman"/>
          <w:u w:val="single"/>
        </w:rPr>
        <w:t>final</w:t>
      </w:r>
      <w:r w:rsidRPr="00F54DDA">
        <w:rPr>
          <w:rFonts w:ascii="Times New Roman" w:eastAsia="Georgia" w:hAnsi="Times New Roman" w:cs="Times New Roman"/>
        </w:rPr>
        <w:t xml:space="preserve"> grade given in the course by using the student grade appeal process described in the Academic Catalog. Appeals may not be made for advanced </w:t>
      </w:r>
      <w:r w:rsidRPr="00F54DDA">
        <w:rPr>
          <w:rFonts w:ascii="Times New Roman" w:eastAsia="Georgia" w:hAnsi="Times New Roman" w:cs="Times New Roman"/>
        </w:rPr>
        <w:lastRenderedPageBreak/>
        <w:t xml:space="preserve">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54DDA" w:rsidRPr="00F54DDA" w:rsidRDefault="00F54DDA" w:rsidP="00F54DDA">
      <w:pPr>
        <w:spacing w:after="200" w:line="276" w:lineRule="auto"/>
        <w:rPr>
          <w:rFonts w:ascii="Times New Roman" w:eastAsia="Georgia" w:hAnsi="Times New Roman" w:cs="Times New Roman"/>
        </w:rPr>
      </w:pPr>
    </w:p>
    <w:p w:rsidR="00F54DDA" w:rsidRPr="00F54DDA" w:rsidRDefault="00F54DDA" w:rsidP="00F54DDA">
      <w:pPr>
        <w:spacing w:after="0" w:line="240" w:lineRule="auto"/>
        <w:rPr>
          <w:rFonts w:ascii="Times New Roman" w:eastAsia="Times New Roman" w:hAnsi="Times New Roman" w:cs="Times New Roman"/>
          <w:b/>
          <w:sz w:val="24"/>
          <w:szCs w:val="24"/>
        </w:rPr>
      </w:pPr>
      <w:r w:rsidRPr="00F54DDA">
        <w:rPr>
          <w:rFonts w:ascii="Times New Roman" w:eastAsia="Times New Roman" w:hAnsi="Times New Roman" w:cs="Times New Roman"/>
          <w:b/>
          <w:sz w:val="24"/>
          <w:szCs w:val="24"/>
        </w:rPr>
        <w:t>The University has a standard grade scale:</w:t>
      </w:r>
    </w:p>
    <w:p w:rsidR="00F54DDA" w:rsidRPr="00F54DDA" w:rsidRDefault="00F54DDA" w:rsidP="00F54DDA">
      <w:pPr>
        <w:spacing w:after="0" w:line="240" w:lineRule="auto"/>
        <w:rPr>
          <w:rFonts w:ascii="Times New Roman" w:eastAsia="Times New Roman" w:hAnsi="Times New Roman" w:cs="Times New Roman"/>
        </w:rPr>
      </w:pPr>
      <w:r w:rsidRPr="00F54DDA">
        <w:rPr>
          <w:rFonts w:ascii="Times New Roman" w:eastAsia="Times New Roman" w:hAnsi="Times New Roman" w:cs="Times New Roman"/>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F54DDA">
        <w:rPr>
          <w:rFonts w:ascii="Times New Roman" w:eastAsia="Times New Roman" w:hAnsi="Times New Roman" w:cs="Times New Roman"/>
        </w:rPr>
        <w:t>microterm</w:t>
      </w:r>
      <w:proofErr w:type="spellEnd"/>
      <w:r w:rsidRPr="00F54DDA">
        <w:rPr>
          <w:rFonts w:ascii="Times New Roman" w:eastAsia="Times New Roman" w:hAnsi="Times New Roman" w:cs="Times New Roman"/>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54DDA" w:rsidRPr="00F54DDA" w:rsidRDefault="00F54DDA" w:rsidP="00F54DDA">
      <w:pPr>
        <w:spacing w:after="200" w:line="276" w:lineRule="auto"/>
        <w:rPr>
          <w:rFonts w:ascii="Times New Roman" w:eastAsia="Georgia" w:hAnsi="Times New Roman" w:cs="Times New Roman"/>
        </w:rPr>
      </w:pPr>
    </w:p>
    <w:p w:rsidR="00F54DDA" w:rsidRPr="00F54DDA" w:rsidRDefault="00F54DDA" w:rsidP="00F54DDA">
      <w:pPr>
        <w:spacing w:after="0" w:line="240" w:lineRule="auto"/>
        <w:rPr>
          <w:rFonts w:ascii="Times New Roman" w:eastAsia="Georgia" w:hAnsi="Times New Roman" w:cs="Times New Roman"/>
          <w:b/>
        </w:rPr>
      </w:pPr>
      <w:r w:rsidRPr="00F54DDA">
        <w:rPr>
          <w:rFonts w:ascii="Times New Roman" w:eastAsia="Georgia" w:hAnsi="Times New Roman" w:cs="Times New Roman"/>
          <w:b/>
        </w:rPr>
        <w:br w:type="page"/>
      </w:r>
    </w:p>
    <w:p w:rsidR="00F54DDA" w:rsidRPr="00F54DDA" w:rsidRDefault="00F54DDA" w:rsidP="00F54DDA">
      <w:pPr>
        <w:spacing w:after="200" w:line="276" w:lineRule="auto"/>
        <w:rPr>
          <w:rFonts w:ascii="Times New Roman" w:eastAsia="Georgia" w:hAnsi="Times New Roman" w:cs="Times New Roman"/>
        </w:rPr>
      </w:pPr>
      <w:r w:rsidRPr="00F54DDA">
        <w:rPr>
          <w:rFonts w:ascii="Times New Roman" w:eastAsia="Georgia" w:hAnsi="Times New Roman" w:cs="Times New Roman"/>
          <w:b/>
        </w:rPr>
        <w:lastRenderedPageBreak/>
        <w:t>Course Requirements and Grading Criteria:</w:t>
      </w:r>
      <w:r w:rsidRPr="00F54DDA">
        <w:rPr>
          <w:rFonts w:ascii="Times New Roman" w:eastAsia="Georgia" w:hAnsi="Times New Roman" w:cs="Times New Roman"/>
        </w:rPr>
        <w:t xml:space="preserve"> </w:t>
      </w:r>
    </w:p>
    <w:tbl>
      <w:tblPr>
        <w:tblStyle w:val="TableGrid"/>
        <w:tblW w:w="0" w:type="auto"/>
        <w:tblInd w:w="0" w:type="dxa"/>
        <w:tblLook w:val="04A0" w:firstRow="1" w:lastRow="0" w:firstColumn="1" w:lastColumn="0" w:noHBand="0" w:noVBand="1"/>
      </w:tblPr>
      <w:tblGrid>
        <w:gridCol w:w="1665"/>
        <w:gridCol w:w="6444"/>
        <w:gridCol w:w="1241"/>
      </w:tblGrid>
      <w:tr w:rsidR="008C0A13" w:rsidRPr="00F54DDA" w:rsidTr="00F54DDA">
        <w:tc>
          <w:tcPr>
            <w:tcW w:w="1728"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b/>
              </w:rPr>
            </w:pPr>
            <w:r w:rsidRPr="00F54DDA">
              <w:rPr>
                <w:rFonts w:eastAsia="Georgia"/>
                <w:b/>
              </w:rPr>
              <w:t>Assignments</w:t>
            </w:r>
          </w:p>
        </w:tc>
        <w:tc>
          <w:tcPr>
            <w:tcW w:w="7189"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b/>
              </w:rPr>
            </w:pPr>
            <w:r w:rsidRPr="00F54DDA">
              <w:rPr>
                <w:rFonts w:eastAsia="Georgia"/>
                <w:b/>
              </w:rPr>
              <w:t>Explanation</w:t>
            </w:r>
          </w:p>
        </w:tc>
        <w:tc>
          <w:tcPr>
            <w:tcW w:w="1255"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b/>
              </w:rPr>
            </w:pPr>
            <w:r w:rsidRPr="00F54DDA">
              <w:rPr>
                <w:rFonts w:eastAsia="Georgia"/>
                <w:b/>
              </w:rPr>
              <w:t>Grade Percentage</w:t>
            </w:r>
          </w:p>
        </w:tc>
      </w:tr>
      <w:tr w:rsidR="008C0A13" w:rsidRPr="00F54DDA" w:rsidTr="00F54DDA">
        <w:tc>
          <w:tcPr>
            <w:tcW w:w="1728"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rPr>
            </w:pPr>
            <w:r w:rsidRPr="00F54DDA">
              <w:rPr>
                <w:rFonts w:eastAsia="Georgia"/>
              </w:rPr>
              <w:t>Discussion Boards</w:t>
            </w:r>
          </w:p>
        </w:tc>
        <w:tc>
          <w:tcPr>
            <w:tcW w:w="7189"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rPr>
            </w:pPr>
            <w:r w:rsidRPr="00F54DDA">
              <w:rPr>
                <w:sz w:val="24"/>
                <w:szCs w:val="24"/>
              </w:rPr>
              <w:t>Students will be required to participate in ten discussion boards throughout the semester. These will be practical applications where students will apply concepts from their reading assignments to practical implications of policy analysis and evaluation.</w:t>
            </w:r>
            <w:r w:rsidRPr="00F54DDA">
              <w:rPr>
                <w:sz w:val="24"/>
                <w:szCs w:val="24"/>
              </w:rPr>
              <w:br/>
            </w:r>
            <w:r w:rsidRPr="00F54DDA">
              <w:rPr>
                <w:sz w:val="24"/>
                <w:szCs w:val="24"/>
              </w:rPr>
              <w:br/>
              <w:t xml:space="preserve">Each student will be required to respond to discussion topics/questions with at least a 250 word post. This is to be completed by Thursday, 11:59 PM of that week. </w:t>
            </w:r>
            <w:r w:rsidRPr="00F54DDA">
              <w:rPr>
                <w:sz w:val="24"/>
                <w:szCs w:val="24"/>
              </w:rPr>
              <w:br/>
            </w:r>
            <w:r w:rsidRPr="00F54DDA">
              <w:rPr>
                <w:sz w:val="24"/>
                <w:szCs w:val="24"/>
              </w:rPr>
              <w:br/>
              <w:t xml:space="preserve">Each student must also respond to at least one other student with a </w:t>
            </w:r>
            <w:proofErr w:type="gramStart"/>
            <w:r w:rsidRPr="00F54DDA">
              <w:rPr>
                <w:sz w:val="24"/>
                <w:szCs w:val="24"/>
              </w:rPr>
              <w:t>150 word</w:t>
            </w:r>
            <w:proofErr w:type="gramEnd"/>
            <w:r w:rsidRPr="00F54DDA">
              <w:rPr>
                <w:sz w:val="24"/>
                <w:szCs w:val="24"/>
              </w:rPr>
              <w:t xml:space="preserve"> response by Saturday 11:59 PM of that week. </w:t>
            </w:r>
          </w:p>
        </w:tc>
        <w:tc>
          <w:tcPr>
            <w:tcW w:w="1255"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rPr>
            </w:pPr>
            <w:r w:rsidRPr="00F54DDA">
              <w:rPr>
                <w:rFonts w:eastAsia="Georgia"/>
              </w:rPr>
              <w:t>20%</w:t>
            </w:r>
          </w:p>
        </w:tc>
      </w:tr>
      <w:tr w:rsidR="008C0A13" w:rsidRPr="00F54DDA" w:rsidTr="00F54DDA">
        <w:tc>
          <w:tcPr>
            <w:tcW w:w="1728" w:type="dxa"/>
            <w:tcBorders>
              <w:top w:val="single" w:sz="4" w:space="0" w:color="auto"/>
              <w:left w:val="single" w:sz="4" w:space="0" w:color="auto"/>
              <w:bottom w:val="single" w:sz="4" w:space="0" w:color="auto"/>
              <w:right w:val="single" w:sz="4" w:space="0" w:color="auto"/>
            </w:tcBorders>
            <w:hideMark/>
          </w:tcPr>
          <w:p w:rsidR="00F54DDA" w:rsidRPr="00F54DDA" w:rsidRDefault="008C0A13" w:rsidP="008C0A13">
            <w:pPr>
              <w:spacing w:after="200" w:line="276" w:lineRule="auto"/>
              <w:rPr>
                <w:rFonts w:eastAsia="Georgia"/>
              </w:rPr>
            </w:pPr>
            <w:r w:rsidRPr="008C0A13">
              <w:rPr>
                <w:rFonts w:eastAsia="Georgia"/>
              </w:rPr>
              <w:t xml:space="preserve">Strategic Plans </w:t>
            </w:r>
            <w:r w:rsidR="00F54DDA" w:rsidRPr="00F54DDA">
              <w:rPr>
                <w:rFonts w:eastAsia="Georgia"/>
              </w:rPr>
              <w:t>Memo</w:t>
            </w:r>
          </w:p>
        </w:tc>
        <w:tc>
          <w:tcPr>
            <w:tcW w:w="7189"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sz w:val="24"/>
              </w:rPr>
            </w:pPr>
            <w:r w:rsidRPr="00F54DDA">
              <w:rPr>
                <w:rFonts w:eastAsia="Georgia"/>
                <w:sz w:val="24"/>
              </w:rPr>
              <w:t xml:space="preserve">Students will write </w:t>
            </w:r>
            <w:r w:rsidRPr="00F54DDA">
              <w:rPr>
                <w:rFonts w:eastAsia="Georgia"/>
                <w:b/>
                <w:sz w:val="24"/>
              </w:rPr>
              <w:t>two policy memos</w:t>
            </w:r>
            <w:r w:rsidRPr="00F54DDA">
              <w:rPr>
                <w:rFonts w:eastAsia="Georgia"/>
                <w:sz w:val="24"/>
              </w:rPr>
              <w:t xml:space="preserve"> (10% per memo) throughout the semester. Memos will be </w:t>
            </w:r>
            <w:r w:rsidR="008C0A13" w:rsidRPr="008C0A13">
              <w:rPr>
                <w:rFonts w:eastAsia="Georgia"/>
                <w:sz w:val="24"/>
              </w:rPr>
              <w:t xml:space="preserve">to a program administrator and/or a </w:t>
            </w:r>
            <w:r w:rsidRPr="00F54DDA">
              <w:rPr>
                <w:rFonts w:eastAsia="Georgia"/>
                <w:sz w:val="24"/>
              </w:rPr>
              <w:t>government official. Each memo will outline</w:t>
            </w:r>
            <w:r w:rsidR="008C0A13" w:rsidRPr="008C0A13">
              <w:rPr>
                <w:rFonts w:eastAsia="Georgia"/>
                <w:sz w:val="24"/>
              </w:rPr>
              <w:t xml:space="preserve"> a strategic plan to accomplish a desired goal/outcome for a department/agency</w:t>
            </w:r>
            <w:r w:rsidRPr="00F54DDA">
              <w:rPr>
                <w:rFonts w:eastAsia="Georgia"/>
                <w:sz w:val="24"/>
              </w:rPr>
              <w:t>.</w:t>
            </w:r>
            <w:r w:rsidR="008C0A13" w:rsidRPr="008C0A13">
              <w:rPr>
                <w:rFonts w:eastAsia="Georgia"/>
                <w:sz w:val="24"/>
              </w:rPr>
              <w:br/>
            </w:r>
            <w:r w:rsidR="008C0A13" w:rsidRPr="008C0A13">
              <w:rPr>
                <w:rFonts w:eastAsia="Georgia"/>
                <w:sz w:val="24"/>
              </w:rPr>
              <w:br/>
            </w:r>
            <w:r w:rsidR="008C0A13" w:rsidRPr="008C0A13">
              <w:rPr>
                <w:rFonts w:eastAsia="Georgia"/>
                <w:i/>
                <w:sz w:val="24"/>
              </w:rPr>
              <w:t>For example a non-profit wants to increase their donor base. The student will write a strategic plan addressed to an administrator on how to accomplish this goal/outcome.</w:t>
            </w:r>
            <w:r w:rsidR="008C0A13" w:rsidRPr="008C0A13">
              <w:rPr>
                <w:rFonts w:eastAsia="Georgia"/>
                <w:sz w:val="24"/>
              </w:rPr>
              <w:t xml:space="preserve"> </w:t>
            </w:r>
            <w:r w:rsidR="008C0A13" w:rsidRPr="008C0A13">
              <w:rPr>
                <w:rFonts w:eastAsia="Georgia"/>
                <w:sz w:val="24"/>
              </w:rPr>
              <w:br/>
            </w:r>
            <w:r w:rsidR="008C0A13" w:rsidRPr="008C0A13">
              <w:rPr>
                <w:rFonts w:eastAsia="Georgia"/>
                <w:sz w:val="24"/>
              </w:rPr>
              <w:br/>
              <w:t>Students will also need to</w:t>
            </w:r>
            <w:r w:rsidR="008C0A13">
              <w:rPr>
                <w:rFonts w:eastAsia="Georgia"/>
                <w:sz w:val="24"/>
              </w:rPr>
              <w:t xml:space="preserve"> describe performance indicators and a system in which they will t</w:t>
            </w:r>
            <w:r w:rsidR="008C0A13" w:rsidRPr="008C0A13">
              <w:rPr>
                <w:rFonts w:eastAsia="Georgia"/>
                <w:sz w:val="24"/>
              </w:rPr>
              <w:t>rack and measure the impact of the strategic plan.</w:t>
            </w:r>
          </w:p>
          <w:p w:rsidR="00F54DDA" w:rsidRPr="00F54DDA" w:rsidRDefault="00F54DDA" w:rsidP="00F54DDA">
            <w:pPr>
              <w:spacing w:after="200" w:line="276" w:lineRule="auto"/>
              <w:rPr>
                <w:rFonts w:eastAsia="Georgia"/>
              </w:rPr>
            </w:pPr>
            <w:r w:rsidRPr="00F54DDA">
              <w:rPr>
                <w:rFonts w:eastAsia="Georgia"/>
                <w:sz w:val="24"/>
              </w:rPr>
              <w:t xml:space="preserve">Each memo will be 4-5 pages double-spaced and address a particular program in a non-profit, local, state, or federal government agency OR a local, state, or federal policy. </w:t>
            </w:r>
            <w:r w:rsidRPr="00F54DDA">
              <w:rPr>
                <w:rFonts w:eastAsia="Georgia"/>
                <w:sz w:val="24"/>
              </w:rPr>
              <w:br/>
            </w:r>
          </w:p>
        </w:tc>
        <w:tc>
          <w:tcPr>
            <w:tcW w:w="1255"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rPr>
            </w:pPr>
            <w:r w:rsidRPr="00F54DDA">
              <w:rPr>
                <w:rFonts w:eastAsia="Georgia"/>
              </w:rPr>
              <w:t>30%</w:t>
            </w:r>
          </w:p>
        </w:tc>
      </w:tr>
      <w:tr w:rsidR="008C0A13" w:rsidRPr="00F54DDA" w:rsidTr="00F54DDA">
        <w:tc>
          <w:tcPr>
            <w:tcW w:w="1728" w:type="dxa"/>
            <w:tcBorders>
              <w:top w:val="single" w:sz="4" w:space="0" w:color="auto"/>
              <w:left w:val="single" w:sz="4" w:space="0" w:color="auto"/>
              <w:bottom w:val="single" w:sz="4" w:space="0" w:color="auto"/>
              <w:right w:val="single" w:sz="4" w:space="0" w:color="auto"/>
            </w:tcBorders>
            <w:hideMark/>
          </w:tcPr>
          <w:p w:rsidR="00F54DDA" w:rsidRPr="00F54DDA" w:rsidRDefault="008C0A13" w:rsidP="008C0A13">
            <w:pPr>
              <w:spacing w:after="200" w:line="276" w:lineRule="auto"/>
              <w:rPr>
                <w:rFonts w:eastAsia="Georgia"/>
              </w:rPr>
            </w:pPr>
            <w:r>
              <w:rPr>
                <w:rFonts w:eastAsia="Georgia"/>
              </w:rPr>
              <w:t>Strategy Document</w:t>
            </w:r>
            <w:r w:rsidR="00F54DDA" w:rsidRPr="00F54DDA">
              <w:rPr>
                <w:rFonts w:eastAsia="Georgia"/>
              </w:rPr>
              <w:t xml:space="preserve"> </w:t>
            </w:r>
          </w:p>
        </w:tc>
        <w:tc>
          <w:tcPr>
            <w:tcW w:w="7189" w:type="dxa"/>
            <w:tcBorders>
              <w:top w:val="single" w:sz="4" w:space="0" w:color="auto"/>
              <w:left w:val="single" w:sz="4" w:space="0" w:color="auto"/>
              <w:bottom w:val="single" w:sz="4" w:space="0" w:color="auto"/>
              <w:right w:val="single" w:sz="4" w:space="0" w:color="auto"/>
            </w:tcBorders>
            <w:hideMark/>
          </w:tcPr>
          <w:p w:rsidR="00F54DDA" w:rsidRPr="00F54DDA" w:rsidRDefault="00510AC5" w:rsidP="00510AC5">
            <w:pPr>
              <w:spacing w:after="200" w:line="276" w:lineRule="auto"/>
              <w:rPr>
                <w:sz w:val="24"/>
                <w:szCs w:val="24"/>
              </w:rPr>
            </w:pPr>
            <w:r>
              <w:rPr>
                <w:i/>
                <w:sz w:val="24"/>
                <w:szCs w:val="24"/>
              </w:rPr>
              <w:t>The d</w:t>
            </w:r>
            <w:r w:rsidR="00F54DDA" w:rsidRPr="00F54DDA">
              <w:rPr>
                <w:i/>
                <w:sz w:val="24"/>
                <w:szCs w:val="24"/>
              </w:rPr>
              <w:t xml:space="preserve">etails of this assignment can be found on Blackboard under </w:t>
            </w:r>
            <w:r>
              <w:rPr>
                <w:i/>
                <w:sz w:val="24"/>
                <w:szCs w:val="24"/>
              </w:rPr>
              <w:t>Strategy Document.</w:t>
            </w:r>
          </w:p>
        </w:tc>
        <w:tc>
          <w:tcPr>
            <w:tcW w:w="1255"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rPr>
            </w:pPr>
            <w:r w:rsidRPr="00F54DDA">
              <w:rPr>
                <w:rFonts w:eastAsia="Georgia"/>
              </w:rPr>
              <w:t>50%</w:t>
            </w:r>
          </w:p>
        </w:tc>
      </w:tr>
      <w:tr w:rsidR="008C0A13" w:rsidRPr="00F54DDA" w:rsidTr="00F54DDA">
        <w:tc>
          <w:tcPr>
            <w:tcW w:w="1728"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rPr>
            </w:pPr>
            <w:r w:rsidRPr="00F54DDA">
              <w:rPr>
                <w:rFonts w:eastAsia="Georgia"/>
              </w:rPr>
              <w:t>Total</w:t>
            </w:r>
          </w:p>
        </w:tc>
        <w:tc>
          <w:tcPr>
            <w:tcW w:w="7189" w:type="dxa"/>
            <w:tcBorders>
              <w:top w:val="single" w:sz="4" w:space="0" w:color="auto"/>
              <w:left w:val="single" w:sz="4" w:space="0" w:color="auto"/>
              <w:bottom w:val="single" w:sz="4" w:space="0" w:color="auto"/>
              <w:right w:val="single" w:sz="4" w:space="0" w:color="auto"/>
            </w:tcBorders>
          </w:tcPr>
          <w:p w:rsidR="00F54DDA" w:rsidRPr="00F54DDA" w:rsidRDefault="00F54DDA" w:rsidP="00F54DDA">
            <w:pPr>
              <w:spacing w:after="200" w:line="276" w:lineRule="auto"/>
              <w:rPr>
                <w:rFonts w:eastAsia="Georgia"/>
              </w:rPr>
            </w:pPr>
          </w:p>
        </w:tc>
        <w:tc>
          <w:tcPr>
            <w:tcW w:w="1255" w:type="dxa"/>
            <w:tcBorders>
              <w:top w:val="single" w:sz="4" w:space="0" w:color="auto"/>
              <w:left w:val="single" w:sz="4" w:space="0" w:color="auto"/>
              <w:bottom w:val="single" w:sz="4" w:space="0" w:color="auto"/>
              <w:right w:val="single" w:sz="4" w:space="0" w:color="auto"/>
            </w:tcBorders>
            <w:hideMark/>
          </w:tcPr>
          <w:p w:rsidR="00F54DDA" w:rsidRPr="00F54DDA" w:rsidRDefault="00F54DDA" w:rsidP="00F54DDA">
            <w:pPr>
              <w:spacing w:after="200" w:line="276" w:lineRule="auto"/>
              <w:rPr>
                <w:rFonts w:eastAsia="Georgia"/>
              </w:rPr>
            </w:pPr>
            <w:r w:rsidRPr="00F54DDA">
              <w:rPr>
                <w:rFonts w:eastAsia="Georgia"/>
              </w:rPr>
              <w:t>100%</w:t>
            </w:r>
          </w:p>
        </w:tc>
      </w:tr>
    </w:tbl>
    <w:p w:rsidR="00F54DDA" w:rsidRPr="00F54DDA" w:rsidRDefault="00F54DDA" w:rsidP="00F54DDA">
      <w:pPr>
        <w:spacing w:after="200" w:line="276" w:lineRule="auto"/>
        <w:rPr>
          <w:rFonts w:ascii="Times New Roman" w:eastAsia="Georgia" w:hAnsi="Times New Roman" w:cs="Times New Roman"/>
        </w:rPr>
      </w:pPr>
    </w:p>
    <w:p w:rsidR="00F54DDA" w:rsidRPr="00F54DDA" w:rsidRDefault="00F54DDA" w:rsidP="00F54DDA">
      <w:pPr>
        <w:spacing w:after="0" w:line="240" w:lineRule="auto"/>
        <w:rPr>
          <w:rFonts w:ascii="Times New Roman" w:eastAsia="Times New Roman" w:hAnsi="Times New Roman" w:cs="Times New Roman"/>
        </w:rPr>
      </w:pPr>
    </w:p>
    <w:p w:rsidR="00F54DDA" w:rsidRPr="00F54DDA" w:rsidRDefault="00F54DDA" w:rsidP="00F54DDA">
      <w:pPr>
        <w:spacing w:after="200" w:line="240" w:lineRule="auto"/>
        <w:contextualSpacing/>
        <w:rPr>
          <w:rFonts w:ascii="Times New Roman" w:eastAsia="Georgia" w:hAnsi="Times New Roman" w:cs="Times New Roman"/>
        </w:rPr>
      </w:pPr>
    </w:p>
    <w:p w:rsidR="00F54DDA" w:rsidRPr="00F54DDA" w:rsidRDefault="00F54DDA" w:rsidP="00F54DDA">
      <w:pPr>
        <w:spacing w:after="0" w:line="240" w:lineRule="auto"/>
        <w:rPr>
          <w:rFonts w:ascii="Times New Roman" w:eastAsia="Georgia" w:hAnsi="Times New Roman" w:cs="Times New Roman"/>
          <w:b/>
        </w:rPr>
      </w:pPr>
      <w:r w:rsidRPr="00F54DDA">
        <w:rPr>
          <w:rFonts w:ascii="Times New Roman" w:eastAsia="Georgia" w:hAnsi="Times New Roman" w:cs="Times New Roman"/>
          <w:b/>
        </w:rPr>
        <w:br w:type="page"/>
      </w:r>
    </w:p>
    <w:p w:rsidR="00F54DDA" w:rsidRPr="00F54DDA" w:rsidRDefault="00F54DDA" w:rsidP="00F54DDA">
      <w:pPr>
        <w:spacing w:after="200" w:line="276" w:lineRule="auto"/>
        <w:rPr>
          <w:rFonts w:ascii="Times New Roman" w:eastAsia="Georgia" w:hAnsi="Times New Roman" w:cs="Times New Roman"/>
          <w:b/>
        </w:rPr>
      </w:pPr>
      <w:r w:rsidRPr="00F54DDA">
        <w:rPr>
          <w:rFonts w:ascii="Times New Roman" w:eastAsia="Georgia" w:hAnsi="Times New Roman" w:cs="Times New Roman"/>
          <w:b/>
        </w:rPr>
        <w:lastRenderedPageBreak/>
        <w:t xml:space="preserve">Tentative Schedule: </w:t>
      </w:r>
    </w:p>
    <w:tbl>
      <w:tblPr>
        <w:tblStyle w:val="TableGrid"/>
        <w:tblW w:w="0" w:type="auto"/>
        <w:tblInd w:w="0" w:type="dxa"/>
        <w:tblLook w:val="04A0" w:firstRow="1" w:lastRow="0" w:firstColumn="1" w:lastColumn="0" w:noHBand="0" w:noVBand="1"/>
      </w:tblPr>
      <w:tblGrid>
        <w:gridCol w:w="2223"/>
        <w:gridCol w:w="5464"/>
      </w:tblGrid>
      <w:tr w:rsidR="00510AC5" w:rsidRPr="00F54DDA" w:rsidTr="00F54DDA">
        <w:tc>
          <w:tcPr>
            <w:tcW w:w="2223" w:type="dxa"/>
            <w:tcBorders>
              <w:top w:val="single" w:sz="4" w:space="0" w:color="auto"/>
              <w:left w:val="single" w:sz="4" w:space="0" w:color="auto"/>
              <w:bottom w:val="single" w:sz="4" w:space="0" w:color="auto"/>
              <w:right w:val="single" w:sz="4" w:space="0" w:color="auto"/>
            </w:tcBorders>
            <w:shd w:val="clear" w:color="auto" w:fill="D9D9D9"/>
            <w:hideMark/>
          </w:tcPr>
          <w:p w:rsidR="00510AC5" w:rsidRPr="00F54DDA" w:rsidRDefault="00510AC5" w:rsidP="00F54DDA">
            <w:pPr>
              <w:spacing w:after="200" w:line="276" w:lineRule="auto"/>
              <w:jc w:val="center"/>
              <w:rPr>
                <w:rFonts w:eastAsia="Georgia"/>
                <w:b/>
                <w:sz w:val="24"/>
                <w:szCs w:val="24"/>
              </w:rPr>
            </w:pPr>
            <w:r w:rsidRPr="00F54DDA">
              <w:rPr>
                <w:rFonts w:eastAsia="Georgia"/>
                <w:b/>
                <w:sz w:val="24"/>
                <w:szCs w:val="24"/>
              </w:rPr>
              <w:t>Due Date:</w:t>
            </w:r>
          </w:p>
        </w:tc>
        <w:tc>
          <w:tcPr>
            <w:tcW w:w="5464" w:type="dxa"/>
            <w:tcBorders>
              <w:top w:val="single" w:sz="4" w:space="0" w:color="auto"/>
              <w:left w:val="single" w:sz="4" w:space="0" w:color="auto"/>
              <w:bottom w:val="single" w:sz="4" w:space="0" w:color="auto"/>
              <w:right w:val="single" w:sz="4" w:space="0" w:color="auto"/>
            </w:tcBorders>
            <w:shd w:val="clear" w:color="auto" w:fill="D9D9D9"/>
            <w:hideMark/>
          </w:tcPr>
          <w:p w:rsidR="00510AC5" w:rsidRPr="00F54DDA" w:rsidRDefault="00510AC5" w:rsidP="00F54DDA">
            <w:pPr>
              <w:spacing w:after="200" w:line="276" w:lineRule="auto"/>
              <w:jc w:val="center"/>
              <w:rPr>
                <w:rFonts w:eastAsia="Georgia"/>
                <w:b/>
                <w:sz w:val="24"/>
                <w:szCs w:val="24"/>
              </w:rPr>
            </w:pPr>
            <w:r w:rsidRPr="00F54DDA">
              <w:rPr>
                <w:rFonts w:eastAsia="Georgia"/>
                <w:b/>
                <w:sz w:val="24"/>
                <w:szCs w:val="24"/>
              </w:rPr>
              <w:t>Assignment</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May 25</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F54DDA">
              <w:rPr>
                <w:rFonts w:eastAsia="Georgia"/>
                <w:b/>
              </w:rPr>
              <w:t>Discussion Board</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June 1</w:t>
            </w:r>
          </w:p>
        </w:tc>
        <w:tc>
          <w:tcPr>
            <w:tcW w:w="5464" w:type="dxa"/>
            <w:tcBorders>
              <w:top w:val="single" w:sz="4" w:space="0" w:color="auto"/>
              <w:left w:val="single" w:sz="4" w:space="0" w:color="auto"/>
              <w:bottom w:val="single" w:sz="4" w:space="0" w:color="auto"/>
              <w:right w:val="single" w:sz="4" w:space="0" w:color="auto"/>
            </w:tcBorders>
          </w:tcPr>
          <w:p w:rsidR="00510AC5" w:rsidRPr="00F54DDA" w:rsidRDefault="00510AC5" w:rsidP="00F54DDA">
            <w:pPr>
              <w:jc w:val="center"/>
              <w:rPr>
                <w:rFonts w:eastAsia="Georgia"/>
                <w:b/>
              </w:rPr>
            </w:pPr>
            <w:r w:rsidRPr="00F54DDA">
              <w:rPr>
                <w:rFonts w:eastAsia="Georgia"/>
                <w:b/>
              </w:rPr>
              <w:t>Discussion Board</w:t>
            </w:r>
          </w:p>
          <w:p w:rsidR="00510AC5" w:rsidRPr="00F54DDA" w:rsidRDefault="00510AC5" w:rsidP="003148F1">
            <w:pPr>
              <w:jc w:val="center"/>
              <w:rPr>
                <w:rFonts w:eastAsia="Georgia"/>
                <w:b/>
              </w:rPr>
            </w:pP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June 8</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3148F1">
            <w:pPr>
              <w:spacing w:after="200" w:line="276" w:lineRule="auto"/>
              <w:jc w:val="center"/>
              <w:rPr>
                <w:rFonts w:eastAsia="Georgia"/>
                <w:b/>
              </w:rPr>
            </w:pPr>
            <w:r>
              <w:rPr>
                <w:rFonts w:eastAsia="Georgia"/>
                <w:b/>
              </w:rPr>
              <w:t>Discussion Board</w:t>
            </w:r>
            <w:r>
              <w:rPr>
                <w:rFonts w:eastAsia="Georgia"/>
                <w:b/>
              </w:rPr>
              <w:br/>
              <w:t xml:space="preserve">STRATEGIC PLANNING </w:t>
            </w:r>
            <w:r w:rsidRPr="00F54DDA">
              <w:rPr>
                <w:rFonts w:eastAsia="Georgia"/>
                <w:b/>
              </w:rPr>
              <w:t>MEMO DUE</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June 15</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F54DDA">
              <w:rPr>
                <w:rFonts w:eastAsia="Georgia"/>
                <w:b/>
              </w:rPr>
              <w:t>Discussion Board</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June 22</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3148F1">
            <w:pPr>
              <w:spacing w:after="200" w:line="276" w:lineRule="auto"/>
              <w:jc w:val="center"/>
              <w:rPr>
                <w:rFonts w:eastAsia="Georgia"/>
                <w:b/>
              </w:rPr>
            </w:pPr>
            <w:r w:rsidRPr="00F54DDA">
              <w:rPr>
                <w:rFonts w:eastAsia="Georgia"/>
                <w:b/>
              </w:rPr>
              <w:t>Discussion Board</w:t>
            </w:r>
            <w:r w:rsidRPr="00F54DDA">
              <w:rPr>
                <w:rFonts w:eastAsia="Georgia"/>
                <w:b/>
              </w:rPr>
              <w:br/>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June 22</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F54DDA">
              <w:rPr>
                <w:rFonts w:eastAsia="Georgia"/>
                <w:b/>
              </w:rPr>
              <w:t>Discussion Board</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June 29</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F54DDA">
              <w:rPr>
                <w:rFonts w:eastAsia="Georgia"/>
                <w:b/>
              </w:rPr>
              <w:t>Discussion Board</w:t>
            </w:r>
            <w:r w:rsidRPr="00F54DDA">
              <w:rPr>
                <w:rFonts w:eastAsia="Georgia"/>
                <w:b/>
              </w:rPr>
              <w:br/>
            </w:r>
            <w:r w:rsidRPr="003148F1">
              <w:rPr>
                <w:rFonts w:eastAsia="Georgia"/>
                <w:b/>
              </w:rPr>
              <w:t>STRATEGIC PLANNING MEMO DUE</w:t>
            </w:r>
          </w:p>
        </w:tc>
      </w:tr>
      <w:tr w:rsidR="00510AC5" w:rsidRPr="00F54DDA" w:rsidTr="00F54DDA">
        <w:trPr>
          <w:trHeight w:val="998"/>
        </w:trPr>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July 6</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F54DDA">
              <w:rPr>
                <w:rFonts w:eastAsia="Georgia"/>
                <w:b/>
              </w:rPr>
              <w:t>Discussion Board</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July 13</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F54DDA">
              <w:rPr>
                <w:rFonts w:eastAsia="Georgia"/>
                <w:b/>
              </w:rPr>
              <w:t>Discussion Board</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July 20</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jc w:val="center"/>
              <w:rPr>
                <w:rFonts w:eastAsia="Georgia"/>
                <w:b/>
              </w:rPr>
            </w:pPr>
            <w:r w:rsidRPr="00F54DDA">
              <w:rPr>
                <w:rFonts w:eastAsia="Georgia"/>
                <w:b/>
              </w:rPr>
              <w:t>Discussion Board</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July 27</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F54DDA">
              <w:rPr>
                <w:rFonts w:eastAsia="Georgia"/>
                <w:b/>
              </w:rPr>
              <w:br/>
            </w:r>
            <w:r>
              <w:rPr>
                <w:rFonts w:eastAsia="Georgia"/>
                <w:b/>
              </w:rPr>
              <w:t>No Discussion Board</w:t>
            </w:r>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rPr>
                <w:rFonts w:eastAsia="Georgia"/>
                <w:b/>
              </w:rPr>
            </w:pPr>
            <w:r>
              <w:rPr>
                <w:rFonts w:eastAsia="Georgia"/>
                <w:b/>
              </w:rPr>
              <w:t>August 3</w:t>
            </w:r>
          </w:p>
        </w:tc>
        <w:tc>
          <w:tcPr>
            <w:tcW w:w="5464" w:type="dxa"/>
            <w:tcBorders>
              <w:top w:val="single" w:sz="4" w:space="0" w:color="auto"/>
              <w:left w:val="single" w:sz="4" w:space="0" w:color="auto"/>
              <w:bottom w:val="single" w:sz="4" w:space="0" w:color="auto"/>
              <w:right w:val="single" w:sz="4" w:space="0" w:color="auto"/>
            </w:tcBorders>
            <w:hideMark/>
          </w:tcPr>
          <w:p w:rsidR="00510AC5" w:rsidRPr="00F54DDA" w:rsidRDefault="00510AC5" w:rsidP="00F54DDA">
            <w:pPr>
              <w:spacing w:after="200" w:line="276" w:lineRule="auto"/>
              <w:jc w:val="center"/>
              <w:rPr>
                <w:rFonts w:eastAsia="Georgia"/>
                <w:b/>
              </w:rPr>
            </w:pPr>
            <w:r w:rsidRPr="00510AC5">
              <w:rPr>
                <w:rFonts w:eastAsia="Georgia"/>
                <w:b/>
              </w:rPr>
              <w:br/>
              <w:t>No Discussion Board</w:t>
            </w:r>
            <w:bookmarkStart w:id="0" w:name="_GoBack"/>
            <w:bookmarkEnd w:id="0"/>
          </w:p>
        </w:tc>
      </w:tr>
      <w:tr w:rsidR="00510AC5" w:rsidRPr="00F54DDA" w:rsidTr="00F54DDA">
        <w:tc>
          <w:tcPr>
            <w:tcW w:w="2223" w:type="dxa"/>
            <w:tcBorders>
              <w:top w:val="single" w:sz="4" w:space="0" w:color="auto"/>
              <w:left w:val="single" w:sz="4" w:space="0" w:color="auto"/>
              <w:bottom w:val="single" w:sz="4" w:space="0" w:color="auto"/>
              <w:right w:val="single" w:sz="4" w:space="0" w:color="auto"/>
            </w:tcBorders>
          </w:tcPr>
          <w:p w:rsidR="00510AC5" w:rsidRDefault="00510AC5" w:rsidP="00F54DDA">
            <w:pPr>
              <w:spacing w:after="200" w:line="276" w:lineRule="auto"/>
              <w:rPr>
                <w:rFonts w:eastAsia="Georgia"/>
                <w:b/>
              </w:rPr>
            </w:pPr>
            <w:r>
              <w:rPr>
                <w:rFonts w:eastAsia="Georgia"/>
                <w:b/>
              </w:rPr>
              <w:t>August 10</w:t>
            </w:r>
            <w:r w:rsidRPr="00510AC5">
              <w:rPr>
                <w:rFonts w:eastAsia="Georgia"/>
                <w:b/>
                <w:vertAlign w:val="superscript"/>
              </w:rPr>
              <w:t>th</w:t>
            </w:r>
            <w:r>
              <w:rPr>
                <w:rFonts w:eastAsia="Georgia"/>
                <w:b/>
              </w:rPr>
              <w:t xml:space="preserve"> </w:t>
            </w:r>
          </w:p>
        </w:tc>
        <w:tc>
          <w:tcPr>
            <w:tcW w:w="5464" w:type="dxa"/>
            <w:tcBorders>
              <w:top w:val="single" w:sz="4" w:space="0" w:color="auto"/>
              <w:left w:val="single" w:sz="4" w:space="0" w:color="auto"/>
              <w:bottom w:val="single" w:sz="4" w:space="0" w:color="auto"/>
              <w:right w:val="single" w:sz="4" w:space="0" w:color="auto"/>
            </w:tcBorders>
          </w:tcPr>
          <w:p w:rsidR="00510AC5" w:rsidRDefault="00510AC5" w:rsidP="00F54DDA">
            <w:pPr>
              <w:spacing w:after="200" w:line="276" w:lineRule="auto"/>
              <w:jc w:val="center"/>
              <w:rPr>
                <w:rFonts w:eastAsia="Georgia"/>
                <w:b/>
              </w:rPr>
            </w:pPr>
            <w:r w:rsidRPr="00510AC5">
              <w:rPr>
                <w:rFonts w:eastAsia="Georgia"/>
                <w:b/>
              </w:rPr>
              <w:t>STRATEGY DOCUMENT</w:t>
            </w:r>
          </w:p>
        </w:tc>
      </w:tr>
    </w:tbl>
    <w:p w:rsidR="00F54DDA" w:rsidRPr="00F54DDA" w:rsidRDefault="00F54DDA" w:rsidP="00F54DDA">
      <w:pPr>
        <w:spacing w:after="200" w:line="276" w:lineRule="auto"/>
        <w:rPr>
          <w:rFonts w:ascii="Times New Roman" w:eastAsia="Georgia" w:hAnsi="Times New Roman" w:cs="Times New Roman"/>
          <w:b/>
        </w:rPr>
      </w:pPr>
      <w:r w:rsidRPr="00F54DDA">
        <w:rPr>
          <w:rFonts w:ascii="Times New Roman" w:eastAsia="Georgia" w:hAnsi="Times New Roman" w:cs="Times New Roman"/>
          <w:b/>
        </w:rPr>
        <w:t>Additional Information:</w:t>
      </w:r>
    </w:p>
    <w:p w:rsidR="00F54DDA" w:rsidRPr="00F54DDA" w:rsidRDefault="00F54DDA" w:rsidP="00F54DDA">
      <w:pPr>
        <w:spacing w:after="0" w:line="240" w:lineRule="auto"/>
        <w:rPr>
          <w:rFonts w:ascii="Times New Roman" w:eastAsia="Times New Roman" w:hAnsi="Times New Roman" w:cs="Times New Roman"/>
          <w:sz w:val="20"/>
          <w:szCs w:val="20"/>
        </w:rPr>
      </w:pPr>
      <w:hyperlink r:id="rId6" w:history="1">
        <w:r w:rsidRPr="00F54DDA">
          <w:rPr>
            <w:rFonts w:ascii="Times New Roman" w:eastAsia="Times New Roman" w:hAnsi="Times New Roman" w:cs="Times New Roman"/>
            <w:color w:val="0000FF"/>
            <w:sz w:val="20"/>
            <w:szCs w:val="20"/>
            <w:u w:val="single"/>
          </w:rPr>
          <w:t>http://catalog.wbu.edu</w:t>
        </w:r>
      </w:hyperlink>
    </w:p>
    <w:p w:rsidR="00F54DDA" w:rsidRPr="00F54DDA" w:rsidRDefault="00F54DDA" w:rsidP="00F54DDA">
      <w:pPr>
        <w:spacing w:after="200" w:line="276" w:lineRule="auto"/>
        <w:rPr>
          <w:rFonts w:ascii="Times New Roman" w:eastAsia="Georgia" w:hAnsi="Times New Roman" w:cs="Times New Roman"/>
          <w:b/>
        </w:rPr>
      </w:pPr>
    </w:p>
    <w:p w:rsidR="00F54DDA" w:rsidRPr="00F54DDA" w:rsidRDefault="00F54DDA" w:rsidP="00F54DDA">
      <w:pPr>
        <w:spacing w:after="0" w:line="240" w:lineRule="auto"/>
        <w:rPr>
          <w:rFonts w:ascii="Times New Roman" w:eastAsia="Times New Roman" w:hAnsi="Times New Roman" w:cs="Times New Roman"/>
          <w:sz w:val="20"/>
          <w:szCs w:val="20"/>
        </w:rPr>
      </w:pPr>
    </w:p>
    <w:p w:rsidR="008F1F47" w:rsidRDefault="008F1F47"/>
    <w:sectPr w:rsidR="008F1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03F"/>
    <w:multiLevelType w:val="hybridMultilevel"/>
    <w:tmpl w:val="58BC82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DA"/>
    <w:rsid w:val="003148F1"/>
    <w:rsid w:val="00510AC5"/>
    <w:rsid w:val="00642E93"/>
    <w:rsid w:val="008C0A13"/>
    <w:rsid w:val="008F1F47"/>
    <w:rsid w:val="00F5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BA0E"/>
  <w15:chartTrackingRefBased/>
  <w15:docId w15:val="{4757A450-6441-423C-AEA0-F9A4CE38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4DD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Thompson</dc:creator>
  <cp:keywords/>
  <dc:description/>
  <cp:lastModifiedBy>Morris Thompson</cp:lastModifiedBy>
  <cp:revision>2</cp:revision>
  <dcterms:created xsi:type="dcterms:W3CDTF">2020-04-21T22:17:00Z</dcterms:created>
  <dcterms:modified xsi:type="dcterms:W3CDTF">2020-04-22T00:26:00Z</dcterms:modified>
</cp:coreProperties>
</file>