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7A0946"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F3022" w:rsidP="00930EB6">
      <w:r>
        <w:t>COSC 2311-</w:t>
      </w:r>
      <w:r w:rsidR="001D6E02">
        <w:t>VC01</w:t>
      </w:r>
      <w:r>
        <w:t>, Computer Applications</w:t>
      </w:r>
    </w:p>
    <w:p w:rsidR="001D6E02" w:rsidRDefault="001D6E02" w:rsidP="001D6E02">
      <w:pPr>
        <w:pStyle w:val="Heading1"/>
      </w:pPr>
      <w:r>
        <w:rPr>
          <w:rStyle w:val="Heading1Char"/>
          <w:b/>
        </w:rPr>
        <w:t>4. TERM</w:t>
      </w:r>
      <w:r>
        <w:t xml:space="preserve">: </w:t>
      </w:r>
    </w:p>
    <w:p w:rsidR="001D6E02" w:rsidRDefault="001D6E02" w:rsidP="001D6E02">
      <w:r>
        <w:t>Summer 2020</w:t>
      </w:r>
    </w:p>
    <w:p w:rsidR="001D6E02" w:rsidRDefault="001D6E02" w:rsidP="001D6E02">
      <w:pPr>
        <w:pStyle w:val="Heading1"/>
      </w:pPr>
      <w:r>
        <w:rPr>
          <w:rStyle w:val="Heading1Char"/>
          <w:b/>
        </w:rPr>
        <w:t>5. INSTRUCTOR</w:t>
      </w:r>
      <w:r>
        <w:t xml:space="preserve">: </w:t>
      </w:r>
    </w:p>
    <w:p w:rsidR="001D6E02" w:rsidRDefault="001D6E02" w:rsidP="001D6E02">
      <w:r>
        <w:t>Angie Newsome, MSM, PMP</w:t>
      </w:r>
    </w:p>
    <w:p w:rsidR="001D6E02" w:rsidRDefault="001D6E02" w:rsidP="001D6E02">
      <w:pPr>
        <w:pStyle w:val="Heading1"/>
      </w:pPr>
      <w:r>
        <w:rPr>
          <w:rStyle w:val="Heading1Char"/>
          <w:b/>
        </w:rPr>
        <w:t>6. CONTACT INFORMATION</w:t>
      </w:r>
      <w:r>
        <w:t>:</w:t>
      </w:r>
    </w:p>
    <w:p w:rsidR="001D6E02" w:rsidRDefault="001D6E02" w:rsidP="001D6E02">
      <w:r>
        <w:t>Office phone: (331) 234-7316</w:t>
      </w:r>
    </w:p>
    <w:p w:rsidR="001D6E02" w:rsidRDefault="001D6E02" w:rsidP="001D6E02">
      <w:r>
        <w:t xml:space="preserve">WBU Email: </w:t>
      </w:r>
      <w:hyperlink r:id="rId6" w:history="1">
        <w:r>
          <w:rPr>
            <w:rStyle w:val="Hyperlink"/>
          </w:rPr>
          <w:t>angela.newsome@wayland.wbu.ed</w:t>
        </w:r>
      </w:hyperlink>
      <w:r>
        <w:t xml:space="preserve"> </w:t>
      </w:r>
    </w:p>
    <w:p w:rsidR="001D6E02" w:rsidRDefault="001D6E02" w:rsidP="001D6E02">
      <w:pPr>
        <w:pStyle w:val="Heading1"/>
      </w:pPr>
      <w:r>
        <w:rPr>
          <w:rStyle w:val="Heading1Char"/>
          <w:b/>
        </w:rPr>
        <w:t>7. OFFICE HOURS, BUILDING &amp; LOCATION</w:t>
      </w:r>
      <w:r>
        <w:t xml:space="preserve">: </w:t>
      </w:r>
    </w:p>
    <w:p w:rsidR="001D6E02" w:rsidRDefault="001D6E02" w:rsidP="001D6E02">
      <w:proofErr w:type="gramStart"/>
      <w:r>
        <w:t>via</w:t>
      </w:r>
      <w:proofErr w:type="gramEnd"/>
      <w:r>
        <w:t xml:space="preserve"> Email – as needed</w:t>
      </w:r>
    </w:p>
    <w:p w:rsidR="001D6E02" w:rsidRDefault="001D6E02" w:rsidP="001D6E02">
      <w:pPr>
        <w:pStyle w:val="Heading1"/>
      </w:pPr>
      <w:r>
        <w:rPr>
          <w:rStyle w:val="Heading1Char"/>
          <w:b/>
        </w:rPr>
        <w:t>8. COURSE MEETING TIME &amp; LOCATION</w:t>
      </w:r>
      <w:r>
        <w:t>:</w:t>
      </w:r>
    </w:p>
    <w:p w:rsidR="001D6E02" w:rsidRDefault="001D6E02" w:rsidP="001D6E02">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pStyle w:val="NormalWeb"/>
              <w:spacing w:before="0" w:beforeAutospacing="0" w:after="0" w:afterAutospacing="0"/>
              <w:rPr>
                <w:sz w:val="20"/>
                <w:szCs w:val="20"/>
              </w:rPr>
            </w:pPr>
            <w:proofErr w:type="spellStart"/>
            <w:r w:rsidRPr="0009625A">
              <w:rPr>
                <w:sz w:val="20"/>
                <w:szCs w:val="20"/>
                <w:u w:val="single"/>
              </w:rPr>
              <w:lastRenderedPageBreak/>
              <w:t>TestOut</w:t>
            </w:r>
            <w:proofErr w:type="spellEnd"/>
            <w:r w:rsidRPr="0009625A">
              <w:rPr>
                <w:sz w:val="20"/>
                <w:szCs w:val="20"/>
                <w:u w:val="single"/>
              </w:rPr>
              <w:t xml:space="preserve">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085109">
            <w:pPr>
              <w:jc w:val="center"/>
              <w:rPr>
                <w:rFonts w:ascii="Times New Roman" w:hAnsi="Times New Roman"/>
                <w:sz w:val="20"/>
              </w:rPr>
            </w:pPr>
            <w:proofErr w:type="spellStart"/>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roofErr w:type="spellEnd"/>
            <w:r w:rsidRPr="0009625A">
              <w:rPr>
                <w:rFonts w:ascii="Times New Roman" w:hAnsi="Times New Roman"/>
                <w:sz w:val="20"/>
              </w:rPr>
              <w:t xml:space="preserve"> </w:t>
            </w:r>
          </w:p>
        </w:tc>
        <w:tc>
          <w:tcPr>
            <w:tcW w:w="264" w:type="pct"/>
            <w:tcBorders>
              <w:top w:val="outset" w:sz="6" w:space="0" w:color="auto"/>
              <w:left w:val="outset" w:sz="6" w:space="0" w:color="auto"/>
              <w:bottom w:val="outset" w:sz="6" w:space="0" w:color="auto"/>
              <w:right w:val="outset" w:sz="6" w:space="0" w:color="auto"/>
            </w:tcBorders>
            <w:vAlign w:val="center"/>
          </w:tcPr>
          <w:p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1194"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rsidR="005F3022" w:rsidRPr="0009625A" w:rsidRDefault="00642B26" w:rsidP="00980448">
            <w:pPr>
              <w:jc w:val="center"/>
              <w:rPr>
                <w:rFonts w:ascii="Times New Roman" w:hAnsi="Times New Roman"/>
                <w:sz w:val="20"/>
              </w:rPr>
            </w:pPr>
            <w:r>
              <w:rPr>
                <w:rFonts w:ascii="Times New Roman" w:hAnsi="Times New Roman"/>
                <w:sz w:val="20"/>
              </w:rPr>
              <w:t>2/21/20</w:t>
            </w:r>
          </w:p>
        </w:tc>
      </w:tr>
    </w:tbl>
    <w:p w:rsidR="001D6E02" w:rsidRDefault="001D6E02" w:rsidP="001D6E02">
      <w:pPr>
        <w:rPr>
          <w:b/>
          <w:spacing w:val="-3"/>
          <w:sz w:val="22"/>
          <w:szCs w:val="22"/>
        </w:rPr>
      </w:pPr>
      <w:r>
        <w:rPr>
          <w:b/>
          <w:spacing w:val="-3"/>
          <w:sz w:val="22"/>
          <w:szCs w:val="22"/>
        </w:rPr>
        <w:t>NOTE:</w:t>
      </w:r>
      <w:r>
        <w:rPr>
          <w:spacing w:val="-3"/>
          <w:sz w:val="22"/>
          <w:szCs w:val="22"/>
        </w:rPr>
        <w:t xml:space="preserve">  </w:t>
      </w:r>
      <w:r>
        <w:rPr>
          <w:b/>
          <w:spacing w:val="-3"/>
          <w:sz w:val="22"/>
          <w:szCs w:val="22"/>
        </w:rPr>
        <w:t xml:space="preserve">The </w:t>
      </w:r>
      <w:proofErr w:type="spellStart"/>
      <w:r>
        <w:rPr>
          <w:b/>
          <w:spacing w:val="-3"/>
          <w:sz w:val="22"/>
          <w:szCs w:val="22"/>
        </w:rPr>
        <w:t>TestOut</w:t>
      </w:r>
      <w:proofErr w:type="spellEnd"/>
      <w:r>
        <w:rPr>
          <w:b/>
          <w:spacing w:val="-3"/>
          <w:sz w:val="22"/>
          <w:szCs w:val="22"/>
        </w:rPr>
        <w:t xml:space="preserve"> certification test is required of </w:t>
      </w:r>
      <w:r>
        <w:rPr>
          <w:b/>
          <w:i/>
          <w:spacing w:val="-3"/>
          <w:sz w:val="22"/>
          <w:szCs w:val="22"/>
          <w:u w:val="single"/>
        </w:rPr>
        <w:t>all</w:t>
      </w:r>
      <w:r>
        <w:rPr>
          <w:b/>
          <w:spacing w:val="-3"/>
          <w:sz w:val="22"/>
          <w:szCs w:val="22"/>
        </w:rPr>
        <w:t xml:space="preserve"> students! </w:t>
      </w:r>
    </w:p>
    <w:p w:rsidR="001D6E02" w:rsidRDefault="001D6E02" w:rsidP="001D6E02">
      <w:pPr>
        <w:pStyle w:val="ListParagraph"/>
        <w:numPr>
          <w:ilvl w:val="0"/>
          <w:numId w:val="5"/>
        </w:numPr>
        <w:spacing w:line="256" w:lineRule="auto"/>
        <w:rPr>
          <w:spacing w:val="-3"/>
        </w:rPr>
      </w:pPr>
      <w:r>
        <w:rPr>
          <w:b/>
          <w:spacing w:val="-3"/>
        </w:rPr>
        <w:t>Hardware</w:t>
      </w:r>
      <w:r>
        <w:rPr>
          <w:spacing w:val="-3"/>
        </w:rPr>
        <w:t xml:space="preserve">: </w:t>
      </w:r>
      <w:r>
        <w:t xml:space="preserve">A computer capable of supporting one of the following browsers and a </w:t>
      </w:r>
      <w:proofErr w:type="spellStart"/>
      <w:r>
        <w:t>LabSim</w:t>
      </w:r>
      <w:proofErr w:type="spellEnd"/>
      <w:r>
        <w:t xml:space="preserve"> login</w:t>
      </w:r>
    </w:p>
    <w:p w:rsidR="001D6E02" w:rsidRDefault="001D6E02" w:rsidP="001D6E02">
      <w:pPr>
        <w:pStyle w:val="ListParagraph"/>
        <w:numPr>
          <w:ilvl w:val="0"/>
          <w:numId w:val="5"/>
        </w:numPr>
        <w:spacing w:line="256" w:lineRule="auto"/>
        <w:rPr>
          <w:spacing w:val="-3"/>
        </w:rPr>
      </w:pPr>
      <w:r>
        <w:rPr>
          <w:b/>
          <w:spacing w:val="-3"/>
        </w:rPr>
        <w:t>Software</w:t>
      </w:r>
      <w:r>
        <w:rPr>
          <w:spacing w:val="-3"/>
        </w:rPr>
        <w:t>: You will need to have access to a supported browser (Internet Explorer 10 +, Chrome 31+ or Safari 8+).</w:t>
      </w:r>
    </w:p>
    <w:p w:rsidR="00FD7B08" w:rsidRDefault="00FD7B08" w:rsidP="00FC0BCF">
      <w:pPr>
        <w:pStyle w:val="Heading1"/>
      </w:pPr>
    </w:p>
    <w:p w:rsidR="00FC0BCF" w:rsidRDefault="00FC0BCF" w:rsidP="00FC0BCF">
      <w:pPr>
        <w:pStyle w:val="Heading1"/>
      </w:pPr>
      <w:r>
        <w:t>12. OPTIONAL MATERIALS</w:t>
      </w:r>
    </w:p>
    <w:p w:rsidR="00DF4691" w:rsidRPr="00DF4691" w:rsidRDefault="00DF4691" w:rsidP="00DF4691"/>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D6E02" w:rsidRPr="00930EB6" w:rsidRDefault="001D6E02" w:rsidP="00930EB6">
      <w:r w:rsidRPr="001D6E02">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Ind w:w="0" w:type="dxa"/>
        <w:tblLook w:val="04A0" w:firstRow="1" w:lastRow="0" w:firstColumn="1" w:lastColumn="0" w:noHBand="0" w:noVBand="1"/>
      </w:tblPr>
      <w:tblGrid>
        <w:gridCol w:w="2337"/>
        <w:gridCol w:w="2337"/>
        <w:gridCol w:w="2338"/>
        <w:gridCol w:w="2338"/>
      </w:tblGrid>
      <w:tr w:rsidR="001D6E02" w:rsidTr="001D6E02">
        <w:trPr>
          <w:trHeight w:val="566"/>
        </w:trPr>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jc w:val="center"/>
              <w:rPr>
                <w:rFonts w:ascii="Calibri" w:hAnsi="Calibri"/>
                <w:b/>
                <w:sz w:val="22"/>
                <w:szCs w:val="22"/>
              </w:rPr>
            </w:pPr>
            <w:r>
              <w:rPr>
                <w:rFonts w:ascii="Calibri" w:hAnsi="Calibri"/>
                <w:b/>
                <w:sz w:val="22"/>
                <w:szCs w:val="22"/>
              </w:rPr>
              <w:t>Assignment</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jc w:val="center"/>
              <w:rPr>
                <w:rFonts w:ascii="Calibri" w:hAnsi="Calibri"/>
                <w:b/>
                <w:sz w:val="22"/>
                <w:szCs w:val="22"/>
              </w:rPr>
            </w:pPr>
            <w:r>
              <w:rPr>
                <w:rFonts w:ascii="Calibri" w:hAnsi="Calibri"/>
                <w:b/>
                <w:sz w:val="22"/>
                <w:szCs w:val="22"/>
              </w:rPr>
              <w:t>Percentage of Grade</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jc w:val="center"/>
              <w:rPr>
                <w:rFonts w:ascii="Calibri" w:hAnsi="Calibri"/>
                <w:b/>
                <w:sz w:val="22"/>
                <w:szCs w:val="22"/>
              </w:rPr>
            </w:pPr>
            <w:r>
              <w:rPr>
                <w:rFonts w:ascii="Calibri" w:hAnsi="Calibri"/>
                <w:b/>
                <w:sz w:val="22"/>
                <w:szCs w:val="22"/>
              </w:rPr>
              <w:t>Total Points</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jc w:val="center"/>
              <w:rPr>
                <w:rFonts w:ascii="Calibri" w:hAnsi="Calibri"/>
                <w:b/>
                <w:sz w:val="22"/>
                <w:szCs w:val="22"/>
              </w:rPr>
            </w:pPr>
            <w:r>
              <w:rPr>
                <w:rFonts w:ascii="Calibri" w:hAnsi="Calibri"/>
                <w:b/>
                <w:sz w:val="22"/>
                <w:szCs w:val="22"/>
              </w:rPr>
              <w:t>Number of Assignments</w:t>
            </w:r>
          </w:p>
        </w:tc>
      </w:tr>
      <w:tr w:rsidR="001D6E02" w:rsidTr="001D6E02">
        <w:trPr>
          <w:trHeight w:val="368"/>
        </w:trPr>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Labs/Reading</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25%</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250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11 weekly*</w:t>
            </w:r>
          </w:p>
        </w:tc>
      </w:tr>
      <w:tr w:rsidR="001D6E02" w:rsidTr="001D6E02">
        <w:trPr>
          <w:trHeight w:val="287"/>
        </w:trPr>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Discussion board</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25%</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250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11 weekly*</w:t>
            </w:r>
          </w:p>
        </w:tc>
      </w:tr>
      <w:tr w:rsidR="001D6E02" w:rsidTr="001D6E02">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Quizzes</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40%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400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10 weekly</w:t>
            </w:r>
          </w:p>
        </w:tc>
      </w:tr>
      <w:tr w:rsidR="001D6E02" w:rsidTr="001D6E02">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Certification Test</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100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w:t>
            </w:r>
          </w:p>
        </w:tc>
      </w:tr>
      <w:tr w:rsidR="001D6E02" w:rsidTr="001D6E02">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Total</w:t>
            </w:r>
          </w:p>
        </w:tc>
        <w:tc>
          <w:tcPr>
            <w:tcW w:w="2337"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100%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1000</w:t>
            </w:r>
          </w:p>
        </w:tc>
        <w:tc>
          <w:tcPr>
            <w:tcW w:w="2338" w:type="dxa"/>
            <w:tcBorders>
              <w:top w:val="single" w:sz="4" w:space="0" w:color="auto"/>
              <w:left w:val="single" w:sz="4" w:space="0" w:color="auto"/>
              <w:bottom w:val="single" w:sz="4" w:space="0" w:color="auto"/>
              <w:right w:val="single" w:sz="4" w:space="0" w:color="auto"/>
            </w:tcBorders>
            <w:hideMark/>
          </w:tcPr>
          <w:p w:rsidR="001D6E02" w:rsidRDefault="001D6E02">
            <w:pPr>
              <w:rPr>
                <w:rFonts w:ascii="Calibri" w:hAnsi="Calibri"/>
                <w:sz w:val="22"/>
                <w:szCs w:val="22"/>
              </w:rPr>
            </w:pPr>
            <w:r>
              <w:rPr>
                <w:rFonts w:ascii="Calibri" w:hAnsi="Calibri"/>
                <w:sz w:val="22"/>
                <w:szCs w:val="22"/>
              </w:rPr>
              <w:t>33 assignments</w:t>
            </w:r>
          </w:p>
        </w:tc>
      </w:tr>
    </w:tbl>
    <w:p w:rsidR="001D6E02" w:rsidRDefault="001D6E02" w:rsidP="001D6E02">
      <w:pPr>
        <w:rPr>
          <w:rFonts w:ascii="Calibri" w:hAnsi="Calibri"/>
          <w:sz w:val="22"/>
          <w:szCs w:val="22"/>
        </w:rPr>
      </w:pPr>
      <w:r>
        <w:rPr>
          <w:rFonts w:ascii="Calibri" w:hAnsi="Calibri"/>
          <w:sz w:val="22"/>
          <w:szCs w:val="22"/>
        </w:rPr>
        <w:t xml:space="preserve">* </w:t>
      </w:r>
      <w:r>
        <w:rPr>
          <w:rFonts w:ascii="Calibri" w:hAnsi="Calibri"/>
          <w:sz w:val="22"/>
          <w:szCs w:val="22"/>
        </w:rPr>
        <w:t>There</w:t>
      </w:r>
      <w:r>
        <w:rPr>
          <w:rFonts w:ascii="Calibri" w:hAnsi="Calibri"/>
          <w:sz w:val="22"/>
          <w:szCs w:val="22"/>
        </w:rPr>
        <w:t xml:space="preserve"> are extra credit points built into these assignments</w:t>
      </w:r>
    </w:p>
    <w:p w:rsidR="00FC0BCF" w:rsidRPr="0026208D"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D6E02" w:rsidRDefault="001D6E02" w:rsidP="001D6E02">
      <w:pPr>
        <w:rPr>
          <w:spacing w:val="-3"/>
        </w:rPr>
      </w:pPr>
      <w:r>
        <w:rPr>
          <w:b/>
        </w:rPr>
        <w:t>17.2 Late Work Policy</w:t>
      </w:r>
      <w:proofErr w:type="gramStart"/>
      <w:r>
        <w:rPr>
          <w:b/>
        </w:rPr>
        <w:t>:</w:t>
      </w:r>
      <w:proofErr w:type="gramEnd"/>
      <w:r>
        <w:br/>
      </w:r>
      <w:r>
        <w:rPr>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w:t>
      </w:r>
    </w:p>
    <w:p w:rsidR="001D6E02" w:rsidRDefault="001D6E02" w:rsidP="001D6E02">
      <w:r>
        <w:rPr>
          <w:b/>
          <w:spacing w:val="-3"/>
        </w:rPr>
        <w:t>17.3 Assignments/Homework</w:t>
      </w:r>
      <w:proofErr w:type="gramStart"/>
      <w:r>
        <w:rPr>
          <w:b/>
          <w:spacing w:val="-3"/>
        </w:rPr>
        <w:t>:</w:t>
      </w:r>
      <w:proofErr w:type="gramEnd"/>
      <w:r>
        <w:rPr>
          <w:spacing w:val="-3"/>
        </w:rPr>
        <w:br/>
      </w:r>
      <w:r>
        <w:t>A schedule of reading assignments, assign</w:t>
      </w:r>
      <w:r>
        <w:t>ment due dates, and exams dates</w:t>
      </w:r>
      <w:bookmarkStart w:id="0" w:name="_GoBack"/>
      <w:bookmarkEnd w:id="0"/>
      <w:r>
        <w:t xml:space="preserve"> is listed on Blackboard. Assigned chapters are to be read and assignments completed by midnight, Central Standard Time, on the Saturday night ending the week. The course is designed to run from Sunday morning to midnight the following Saturday.</w:t>
      </w:r>
    </w:p>
    <w:p w:rsidR="001D6E02" w:rsidRDefault="001D6E02" w:rsidP="001D6E02">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rsidR="001D6E02" w:rsidRDefault="001D6E02" w:rsidP="001D6E02">
      <w:r>
        <w:t>Methods of Instruction: The students in this course will learn from a variety of instructional formats; including required readings, homework assignments, class projects, and various media types.</w:t>
      </w:r>
    </w:p>
    <w:p w:rsidR="001D6E02" w:rsidRDefault="001D6E02" w:rsidP="001D6E02">
      <w:r>
        <w:lastRenderedPageBreak/>
        <w:t>Format: This is an online course and you are expected to have access to the Internet and possess adequate computer skills to e-mail the Instructor with questions about assignments.</w:t>
      </w:r>
    </w:p>
    <w:p w:rsidR="001D6E02" w:rsidRDefault="001D6E02" w:rsidP="001D6E02"/>
    <w:p w:rsidR="001D6E02" w:rsidRDefault="001D6E02" w:rsidP="001D6E02">
      <w:pPr>
        <w:pStyle w:val="Heading1"/>
      </w:pPr>
      <w:r>
        <w:t>18. TENTATIVE SCHEDULE</w:t>
      </w:r>
      <w:r>
        <w:br/>
      </w:r>
    </w:p>
    <w:tbl>
      <w:tblPr>
        <w:tblStyle w:val="TableGrid"/>
        <w:tblW w:w="0" w:type="auto"/>
        <w:tblInd w:w="1975" w:type="dxa"/>
        <w:tblLook w:val="04A0" w:firstRow="1" w:lastRow="0" w:firstColumn="1" w:lastColumn="0" w:noHBand="0" w:noVBand="1"/>
      </w:tblPr>
      <w:tblGrid>
        <w:gridCol w:w="1386"/>
        <w:gridCol w:w="1419"/>
      </w:tblGrid>
      <w:tr w:rsidR="001D6E02" w:rsidTr="001D6E02">
        <w:trPr>
          <w:trHeight w:val="323"/>
        </w:trPr>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Unit</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Week(s)</w:t>
            </w:r>
          </w:p>
        </w:tc>
      </w:tr>
      <w:tr w:rsidR="001D6E02" w:rsidTr="001D6E02">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Intro</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1</w:t>
            </w:r>
          </w:p>
        </w:tc>
      </w:tr>
      <w:tr w:rsidR="001D6E02" w:rsidTr="001D6E02">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Word</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2-4</w:t>
            </w:r>
          </w:p>
        </w:tc>
      </w:tr>
      <w:tr w:rsidR="001D6E02" w:rsidTr="001D6E02">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Excel</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5-7</w:t>
            </w:r>
          </w:p>
        </w:tc>
      </w:tr>
      <w:tr w:rsidR="001D6E02" w:rsidTr="001D6E02">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Access</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8-9</w:t>
            </w:r>
          </w:p>
        </w:tc>
      </w:tr>
      <w:tr w:rsidR="001D6E02" w:rsidTr="001D6E02">
        <w:tc>
          <w:tcPr>
            <w:tcW w:w="1386"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PowerPoint</w:t>
            </w:r>
          </w:p>
        </w:tc>
        <w:tc>
          <w:tcPr>
            <w:tcW w:w="1419" w:type="dxa"/>
            <w:tcBorders>
              <w:top w:val="single" w:sz="4" w:space="0" w:color="auto"/>
              <w:left w:val="single" w:sz="4" w:space="0" w:color="auto"/>
              <w:bottom w:val="single" w:sz="4" w:space="0" w:color="auto"/>
              <w:right w:val="single" w:sz="4" w:space="0" w:color="auto"/>
            </w:tcBorders>
            <w:hideMark/>
          </w:tcPr>
          <w:p w:rsidR="001D6E02" w:rsidRDefault="001D6E02">
            <w:pPr>
              <w:pStyle w:val="Heading1"/>
              <w:outlineLvl w:val="0"/>
            </w:pPr>
            <w:r>
              <w:t>10-11</w:t>
            </w:r>
          </w:p>
        </w:tc>
      </w:tr>
    </w:tbl>
    <w:p w:rsidR="001D6E02" w:rsidRDefault="001D6E02" w:rsidP="001D6E02">
      <w:pPr>
        <w:pStyle w:val="Heading1"/>
      </w:pPr>
    </w:p>
    <w:p w:rsidR="001D6E02" w:rsidRDefault="001D6E02" w:rsidP="001D6E02"/>
    <w:p w:rsidR="006B7776" w:rsidRPr="00417929" w:rsidRDefault="001D6E02" w:rsidP="001D6E02"/>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85109"/>
    <w:rsid w:val="000B1F29"/>
    <w:rsid w:val="001D6E02"/>
    <w:rsid w:val="0026208D"/>
    <w:rsid w:val="00417929"/>
    <w:rsid w:val="004B2CBF"/>
    <w:rsid w:val="00527801"/>
    <w:rsid w:val="005F3022"/>
    <w:rsid w:val="00642B26"/>
    <w:rsid w:val="0064426A"/>
    <w:rsid w:val="006C7981"/>
    <w:rsid w:val="00720300"/>
    <w:rsid w:val="007470F6"/>
    <w:rsid w:val="007A0946"/>
    <w:rsid w:val="007C39D5"/>
    <w:rsid w:val="00930EB6"/>
    <w:rsid w:val="009B7A28"/>
    <w:rsid w:val="009F294B"/>
    <w:rsid w:val="00A573CF"/>
    <w:rsid w:val="00C90EF2"/>
    <w:rsid w:val="00CE6F16"/>
    <w:rsid w:val="00D463DA"/>
    <w:rsid w:val="00DF4691"/>
    <w:rsid w:val="00E83B50"/>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 w:type="table" w:styleId="TableGrid">
    <w:name w:val="Table Grid"/>
    <w:basedOn w:val="TableNormal"/>
    <w:uiPriority w:val="39"/>
    <w:rsid w:val="001D6E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 w:id="925110532">
      <w:bodyDiv w:val="1"/>
      <w:marLeft w:val="0"/>
      <w:marRight w:val="0"/>
      <w:marTop w:val="0"/>
      <w:marBottom w:val="0"/>
      <w:divBdr>
        <w:top w:val="none" w:sz="0" w:space="0" w:color="auto"/>
        <w:left w:val="none" w:sz="0" w:space="0" w:color="auto"/>
        <w:bottom w:val="none" w:sz="0" w:space="0" w:color="auto"/>
        <w:right w:val="none" w:sz="0" w:space="0" w:color="auto"/>
      </w:divBdr>
    </w:div>
    <w:div w:id="986394627">
      <w:bodyDiv w:val="1"/>
      <w:marLeft w:val="0"/>
      <w:marRight w:val="0"/>
      <w:marTop w:val="0"/>
      <w:marBottom w:val="0"/>
      <w:divBdr>
        <w:top w:val="none" w:sz="0" w:space="0" w:color="auto"/>
        <w:left w:val="none" w:sz="0" w:space="0" w:color="auto"/>
        <w:bottom w:val="none" w:sz="0" w:space="0" w:color="auto"/>
        <w:right w:val="none" w:sz="0" w:space="0" w:color="auto"/>
      </w:divBdr>
    </w:div>
    <w:div w:id="1736778079">
      <w:bodyDiv w:val="1"/>
      <w:marLeft w:val="0"/>
      <w:marRight w:val="0"/>
      <w:marTop w:val="0"/>
      <w:marBottom w:val="0"/>
      <w:divBdr>
        <w:top w:val="none" w:sz="0" w:space="0" w:color="auto"/>
        <w:left w:val="none" w:sz="0" w:space="0" w:color="auto"/>
        <w:bottom w:val="none" w:sz="0" w:space="0" w:color="auto"/>
        <w:right w:val="none" w:sz="0" w:space="0" w:color="auto"/>
      </w:divBdr>
    </w:div>
    <w:div w:id="20382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Newsome, Angie</cp:lastModifiedBy>
  <cp:revision>2</cp:revision>
  <cp:lastPrinted>2020-01-28T21:36:00Z</cp:lastPrinted>
  <dcterms:created xsi:type="dcterms:W3CDTF">2020-04-29T00:11:00Z</dcterms:created>
  <dcterms:modified xsi:type="dcterms:W3CDTF">2020-04-29T00:11:00Z</dcterms:modified>
</cp:coreProperties>
</file>