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DF3D" w14:textId="77777777" w:rsidR="001B3F2D" w:rsidRDefault="001B3F2D" w:rsidP="000C2431">
      <w:pPr>
        <w:pStyle w:val="SyllabiHeading"/>
        <w:rPr>
          <w:rStyle w:val="SyllabiHeadingChar"/>
          <w:b/>
        </w:rPr>
        <w:sectPr w:rsidR="001B3F2D" w:rsidSect="001B3F2D">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A5915A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6A18AFB"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E5D7FB2" w14:textId="77777777" w:rsidR="00A105A1" w:rsidRPr="004227A2" w:rsidRDefault="00A105A1" w:rsidP="000C2431">
      <w:pPr>
        <w:pStyle w:val="SyllabiHeading"/>
        <w:rPr>
          <w:b/>
        </w:rPr>
      </w:pPr>
      <w:r w:rsidRPr="004227A2">
        <w:rPr>
          <w:b/>
        </w:rPr>
        <w:t xml:space="preserve">Contact Information </w:t>
      </w:r>
    </w:p>
    <w:p w14:paraId="63F8B890" w14:textId="77777777" w:rsidR="004227A2" w:rsidRPr="004227A2" w:rsidRDefault="00E8301B" w:rsidP="000C2431">
      <w:pPr>
        <w:pStyle w:val="SyllabiBasic"/>
        <w:spacing w:after="0"/>
        <w:rPr>
          <w:b/>
          <w:vanish/>
          <w:specVanish/>
        </w:rPr>
      </w:pPr>
      <w:r>
        <w:rPr>
          <w:rStyle w:val="SyllabiBasicChar"/>
          <w:b/>
        </w:rPr>
        <w:t>Course</w:t>
      </w:r>
    </w:p>
    <w:p w14:paraId="57CD518A" w14:textId="24C2FD67" w:rsidR="007F73E9" w:rsidRDefault="00E8301B" w:rsidP="000C2431">
      <w:pPr>
        <w:spacing w:after="0"/>
      </w:pPr>
      <w:r>
        <w:t>:</w:t>
      </w:r>
      <w:r w:rsidR="00D65AD0">
        <w:t xml:space="preserve"> JUAD 3</w:t>
      </w:r>
      <w:r w:rsidR="00BD2654">
        <w:t>323</w:t>
      </w:r>
      <w:r w:rsidR="004227A2">
        <w:t xml:space="preserve"> </w:t>
      </w:r>
      <w:permStart w:id="168254323" w:edGrp="everyone"/>
      <w:r w:rsidR="00B85999">
        <w:t>VC01</w:t>
      </w:r>
      <w:permEnd w:id="168254323"/>
      <w:r w:rsidR="003E5236">
        <w:t xml:space="preserve"> </w:t>
      </w:r>
      <w:r w:rsidR="00BD2654">
        <w:t>– Interview and Interogation</w:t>
      </w:r>
    </w:p>
    <w:p w14:paraId="7ABE042E" w14:textId="77777777" w:rsidR="004227A2" w:rsidRPr="004227A2" w:rsidRDefault="004227A2" w:rsidP="000C2431">
      <w:pPr>
        <w:pStyle w:val="SyllabiBasic"/>
        <w:spacing w:after="0"/>
        <w:rPr>
          <w:b/>
          <w:vanish/>
          <w:specVanish/>
        </w:rPr>
      </w:pPr>
      <w:r w:rsidRPr="004227A2">
        <w:rPr>
          <w:b/>
        </w:rPr>
        <w:t>Campus</w:t>
      </w:r>
    </w:p>
    <w:p w14:paraId="66B34BE0" w14:textId="2A0ACBBF" w:rsidR="004227A2" w:rsidRDefault="00E8301B" w:rsidP="000C2431">
      <w:pPr>
        <w:spacing w:after="0"/>
      </w:pPr>
      <w:r>
        <w:t>:</w:t>
      </w:r>
      <w:r w:rsidR="004227A2">
        <w:t xml:space="preserve"> </w:t>
      </w:r>
      <w:permStart w:id="264855418" w:edGrp="everyone"/>
      <w:r w:rsidR="00B85999">
        <w:t>ONLINE – WAYLAND BAPTIST UNIVERSITY BLACKBOARD</w:t>
      </w:r>
      <w:permEnd w:id="264855418"/>
    </w:p>
    <w:p w14:paraId="0772B14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07057F" w14:textId="4DB39DCB" w:rsidR="004227A2" w:rsidRDefault="004227A2" w:rsidP="000C2431">
      <w:pPr>
        <w:spacing w:after="0"/>
      </w:pPr>
      <w:r w:rsidRPr="00E624B9">
        <w:rPr>
          <w:b/>
        </w:rPr>
        <w:t>:</w:t>
      </w:r>
      <w:r>
        <w:t xml:space="preserve"> </w:t>
      </w:r>
      <w:permStart w:id="1691436042" w:edGrp="everyone"/>
      <w:r w:rsidR="00B85999">
        <w:t>SUMMER 202</w:t>
      </w:r>
      <w:r w:rsidR="00CB6D61">
        <w:t>2</w:t>
      </w:r>
      <w:permEnd w:id="1691436042"/>
    </w:p>
    <w:p w14:paraId="666AAEC7" w14:textId="77777777" w:rsidR="007A4624" w:rsidRPr="00E624B9" w:rsidRDefault="007A4624" w:rsidP="000C2431">
      <w:pPr>
        <w:pStyle w:val="SyllabiBasic"/>
        <w:spacing w:after="0"/>
        <w:rPr>
          <w:b/>
          <w:vanish/>
          <w:specVanish/>
        </w:rPr>
      </w:pPr>
      <w:r w:rsidRPr="00E624B9">
        <w:rPr>
          <w:b/>
        </w:rPr>
        <w:t>Instructor</w:t>
      </w:r>
    </w:p>
    <w:p w14:paraId="25BFF9BD" w14:textId="04A3CFD2" w:rsidR="007A4624" w:rsidRDefault="007A4624" w:rsidP="000C2431">
      <w:pPr>
        <w:spacing w:after="0"/>
      </w:pPr>
      <w:r w:rsidRPr="00E624B9">
        <w:rPr>
          <w:b/>
        </w:rPr>
        <w:t>:</w:t>
      </w:r>
      <w:r>
        <w:t xml:space="preserve"> </w:t>
      </w:r>
      <w:permStart w:id="789804614" w:edGrp="everyone"/>
      <w:r w:rsidR="00B85999">
        <w:t>Ernesto Ramirez-Amaya</w:t>
      </w:r>
    </w:p>
    <w:p w14:paraId="50DC7B49" w14:textId="77777777" w:rsidR="00E8301B" w:rsidRPr="00E624B9" w:rsidRDefault="00E8301B" w:rsidP="000C2431">
      <w:pPr>
        <w:pStyle w:val="SyllabiBasic"/>
        <w:spacing w:after="0"/>
        <w:rPr>
          <w:b/>
          <w:vanish/>
          <w:specVanish/>
        </w:rPr>
      </w:pPr>
      <w:r w:rsidRPr="00E624B9">
        <w:rPr>
          <w:b/>
        </w:rPr>
        <w:t>Office Phone Number</w:t>
      </w:r>
    </w:p>
    <w:p w14:paraId="35727F21" w14:textId="208091FC" w:rsidR="00E8301B" w:rsidRDefault="00E8301B" w:rsidP="000C2431">
      <w:pPr>
        <w:spacing w:after="0"/>
      </w:pPr>
      <w:r w:rsidRPr="00E624B9">
        <w:rPr>
          <w:b/>
        </w:rPr>
        <w:t>:</w:t>
      </w:r>
      <w:r>
        <w:t xml:space="preserve"> </w:t>
      </w:r>
      <w:r w:rsidR="00B85999">
        <w:t>806-518-4932</w:t>
      </w:r>
    </w:p>
    <w:permEnd w:id="789804614"/>
    <w:p w14:paraId="0483E624" w14:textId="77777777" w:rsidR="00E8301B" w:rsidRPr="00E624B9" w:rsidRDefault="00E8301B" w:rsidP="000C2431">
      <w:pPr>
        <w:pStyle w:val="SyllabiBasic"/>
        <w:spacing w:after="0"/>
        <w:rPr>
          <w:b/>
          <w:vanish/>
          <w:specVanish/>
        </w:rPr>
      </w:pPr>
      <w:r w:rsidRPr="00E624B9">
        <w:rPr>
          <w:b/>
        </w:rPr>
        <w:t>WBU Email Address</w:t>
      </w:r>
    </w:p>
    <w:p w14:paraId="53209BB0" w14:textId="64E6319E" w:rsidR="00E8301B" w:rsidRDefault="00E8301B" w:rsidP="000C2431">
      <w:pPr>
        <w:spacing w:after="0"/>
      </w:pPr>
      <w:r w:rsidRPr="00E624B9">
        <w:rPr>
          <w:b/>
        </w:rPr>
        <w:t>:</w:t>
      </w:r>
      <w:r>
        <w:t xml:space="preserve"> </w:t>
      </w:r>
      <w:permStart w:id="1421880277" w:edGrp="everyone"/>
      <w:r w:rsidR="00B85999">
        <w:t>ernesto.amaya@wayland.wbu.edu</w:t>
      </w:r>
      <w:permEnd w:id="1421880277"/>
    </w:p>
    <w:p w14:paraId="25019A03" w14:textId="77777777" w:rsidR="00E8301B" w:rsidRPr="00E624B9" w:rsidRDefault="00E8301B" w:rsidP="000C2431">
      <w:pPr>
        <w:pStyle w:val="SyllabiBasic"/>
        <w:spacing w:after="0"/>
        <w:rPr>
          <w:b/>
          <w:vanish/>
          <w:specVanish/>
        </w:rPr>
      </w:pPr>
      <w:r w:rsidRPr="00E624B9">
        <w:rPr>
          <w:b/>
        </w:rPr>
        <w:t>Office Hours, Building, and Location</w:t>
      </w:r>
    </w:p>
    <w:p w14:paraId="497E2E38" w14:textId="2C613B6E" w:rsidR="00E8301B" w:rsidRPr="00E624B9" w:rsidRDefault="00E8301B" w:rsidP="000C2431">
      <w:pPr>
        <w:spacing w:after="0"/>
        <w:rPr>
          <w:b/>
        </w:rPr>
      </w:pPr>
      <w:r w:rsidRPr="00E624B9">
        <w:rPr>
          <w:b/>
        </w:rPr>
        <w:t>:</w:t>
      </w:r>
      <w:r w:rsidR="00D4306D">
        <w:rPr>
          <w:b/>
        </w:rPr>
        <w:t xml:space="preserve"> </w:t>
      </w:r>
      <w:permStart w:id="55580939" w:edGrp="everyone"/>
      <w:r w:rsidR="00B85999">
        <w:rPr>
          <w:rFonts w:ascii="Calibri" w:eastAsia="Times New Roman" w:hAnsi="Calibri"/>
        </w:rPr>
        <w:t>NO SET OFFICE HOURS – AVAILABLE BY EMAIL OR TEXT</w:t>
      </w:r>
    </w:p>
    <w:permEnd w:id="55580939"/>
    <w:p w14:paraId="08BFFEFA" w14:textId="77777777" w:rsidR="00E8301B" w:rsidRPr="00E624B9" w:rsidRDefault="00E8301B" w:rsidP="000C2431">
      <w:pPr>
        <w:pStyle w:val="SyllabiBasic"/>
        <w:spacing w:after="0"/>
        <w:rPr>
          <w:b/>
          <w:vanish/>
          <w:specVanish/>
        </w:rPr>
      </w:pPr>
      <w:r w:rsidRPr="00E624B9">
        <w:rPr>
          <w:b/>
        </w:rPr>
        <w:t>Class Meeting Time and Location</w:t>
      </w:r>
    </w:p>
    <w:p w14:paraId="48A56E1F" w14:textId="474905A5" w:rsidR="00E624B9" w:rsidRDefault="00E8301B" w:rsidP="000C2431">
      <w:pPr>
        <w:spacing w:after="0"/>
      </w:pPr>
      <w:r w:rsidRPr="00E624B9">
        <w:rPr>
          <w:b/>
        </w:rPr>
        <w:t>:</w:t>
      </w:r>
      <w:r w:rsidR="00D4306D">
        <w:rPr>
          <w:b/>
        </w:rPr>
        <w:t xml:space="preserve"> </w:t>
      </w:r>
      <w:permStart w:id="1531859018" w:edGrp="everyone"/>
      <w:r w:rsidR="00B85999">
        <w:t>ONLINE</w:t>
      </w:r>
      <w:permEnd w:id="1531859018"/>
    </w:p>
    <w:p w14:paraId="0D7E8909" w14:textId="77777777" w:rsidR="00E624B9" w:rsidRPr="00E624B9" w:rsidRDefault="00E624B9" w:rsidP="000C2431">
      <w:pPr>
        <w:pStyle w:val="SyllabiHeading"/>
        <w:rPr>
          <w:b/>
        </w:rPr>
      </w:pPr>
      <w:r w:rsidRPr="00E624B9">
        <w:rPr>
          <w:b/>
        </w:rPr>
        <w:t>Textbook Information</w:t>
      </w:r>
    </w:p>
    <w:p w14:paraId="4A5BD5B7" w14:textId="77777777" w:rsidR="00E624B9" w:rsidRPr="00E624B9" w:rsidRDefault="00E624B9" w:rsidP="000C2431">
      <w:pPr>
        <w:pStyle w:val="SyllabiBasic"/>
        <w:rPr>
          <w:b/>
          <w:vanish/>
          <w:specVanish/>
        </w:rPr>
      </w:pPr>
      <w:r w:rsidRPr="00E624B9">
        <w:rPr>
          <w:b/>
        </w:rPr>
        <w:t>Required Textbook(s) and/or Required Materials</w:t>
      </w:r>
    </w:p>
    <w:p w14:paraId="2692630E" w14:textId="77777777" w:rsidR="00B85999" w:rsidRPr="00F73E37" w:rsidRDefault="00E624B9" w:rsidP="000D6EA4">
      <w:pPr>
        <w:pStyle w:val="Heading1"/>
        <w:numPr>
          <w:ilvl w:val="0"/>
          <w:numId w:val="14"/>
        </w:numPr>
        <w:spacing w:before="0"/>
        <w:rPr>
          <w:b/>
          <w:sz w:val="22"/>
          <w:szCs w:val="22"/>
        </w:rPr>
      </w:pPr>
      <w:r w:rsidRPr="00E624B9">
        <w:rPr>
          <w:b/>
        </w:rPr>
        <w:t>:</w:t>
      </w:r>
      <w:r>
        <w:rPr>
          <w:b/>
        </w:rPr>
        <w:t xml:space="preserve"> </w:t>
      </w:r>
      <w:permStart w:id="1234043985" w:edGrp="everyone"/>
      <w:r w:rsidR="00B85999" w:rsidRPr="00F73E37">
        <w:rPr>
          <w:sz w:val="22"/>
          <w:szCs w:val="22"/>
        </w:rPr>
        <w:t>Inbau,</w:t>
      </w:r>
      <w:r w:rsidR="00B85999">
        <w:rPr>
          <w:sz w:val="22"/>
          <w:szCs w:val="22"/>
        </w:rPr>
        <w:t xml:space="preserve"> </w:t>
      </w:r>
      <w:r w:rsidR="00B85999">
        <w:rPr>
          <w:i/>
          <w:iCs/>
          <w:sz w:val="22"/>
          <w:szCs w:val="22"/>
        </w:rPr>
        <w:t xml:space="preserve">Reid, Buckley,and Jayne, </w:t>
      </w:r>
      <w:r w:rsidR="00B85999" w:rsidRPr="00F73E37">
        <w:rPr>
          <w:i/>
          <w:sz w:val="22"/>
          <w:szCs w:val="22"/>
        </w:rPr>
        <w:t>Criminal Interrogation and Confessions, Fifth Edition</w:t>
      </w:r>
      <w:r w:rsidR="00B85999" w:rsidRPr="00F73E37">
        <w:rPr>
          <w:sz w:val="22"/>
          <w:szCs w:val="22"/>
        </w:rPr>
        <w:t xml:space="preserve"> 9780763799366</w:t>
      </w:r>
    </w:p>
    <w:p w14:paraId="154DA09B" w14:textId="77777777" w:rsidR="00B85999" w:rsidRDefault="00B85999" w:rsidP="000C2431">
      <w:pPr>
        <w:pStyle w:val="SyllabiBasic"/>
        <w:rPr>
          <w:b/>
        </w:rPr>
      </w:pPr>
    </w:p>
    <w:p w14:paraId="2E6340DF" w14:textId="1259ACFA" w:rsidR="00E624B9" w:rsidRPr="00E624B9" w:rsidRDefault="00E624B9" w:rsidP="000C2431">
      <w:pPr>
        <w:pStyle w:val="SyllabiBasic"/>
        <w:rPr>
          <w:b/>
          <w:vanish/>
          <w:specVanish/>
        </w:rPr>
      </w:pPr>
      <w:r w:rsidRPr="00E624B9">
        <w:rPr>
          <w:b/>
        </w:rPr>
        <w:t>Optional Materials</w:t>
      </w:r>
    </w:p>
    <w:p w14:paraId="30BC7C16" w14:textId="1244B3E6" w:rsidR="00E624B9" w:rsidRDefault="00B85999" w:rsidP="000C2431">
      <w:pPr>
        <w:rPr>
          <w:rFonts w:ascii="Calibri" w:eastAsia="Times New Roman" w:hAnsi="Calibri"/>
          <w:sz w:val="24"/>
          <w:szCs w:val="24"/>
        </w:rPr>
      </w:pPr>
      <w:r>
        <w:rPr>
          <w:b/>
        </w:rPr>
        <w:t>: NO OPTIONAL MATERIALS NEEDED / MATERIAL WILL BE PROVIDED VIA BLACKBOARD</w:t>
      </w:r>
    </w:p>
    <w:permEnd w:id="1234043985"/>
    <w:p w14:paraId="49F11FFF" w14:textId="77777777" w:rsidR="00E624B9" w:rsidRDefault="00E624B9" w:rsidP="000C2431">
      <w:pPr>
        <w:pStyle w:val="SyllabiHeading"/>
        <w:rPr>
          <w:b/>
        </w:rPr>
      </w:pPr>
      <w:r w:rsidRPr="00E624B9">
        <w:rPr>
          <w:b/>
        </w:rPr>
        <w:t>Course Information</w:t>
      </w:r>
    </w:p>
    <w:p w14:paraId="426568D5" w14:textId="77777777" w:rsidR="00E624B9" w:rsidRPr="00E624B9" w:rsidRDefault="00E624B9" w:rsidP="000C2431">
      <w:pPr>
        <w:pStyle w:val="SyllabiBasic"/>
        <w:rPr>
          <w:b/>
          <w:vanish/>
          <w:specVanish/>
        </w:rPr>
      </w:pPr>
      <w:r w:rsidRPr="00E624B9">
        <w:rPr>
          <w:b/>
        </w:rPr>
        <w:t>Catalog Description</w:t>
      </w:r>
    </w:p>
    <w:p w14:paraId="47737C22" w14:textId="77777777" w:rsidR="0041564B" w:rsidRPr="00BD2654"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D2654" w:rsidRPr="00BD2654">
        <w:rPr>
          <w:rFonts w:ascii="Calibri" w:hAnsi="Calibri" w:cs="Calibri"/>
        </w:rPr>
        <w:t>Covers legal issues that define the interviewing of subjects, either in public or in custody, and various techniques to obtain information from victims, witnesses and suspects.</w:t>
      </w:r>
    </w:p>
    <w:p w14:paraId="346E0C81" w14:textId="77777777" w:rsidR="006617B3" w:rsidRPr="007F7E56" w:rsidRDefault="006617B3" w:rsidP="007F7E56">
      <w:pPr>
        <w:spacing w:after="0" w:line="0" w:lineRule="atLeast"/>
        <w:ind w:right="-20"/>
        <w:jc w:val="both"/>
        <w:rPr>
          <w:rFonts w:ascii="Calibri" w:hAnsi="Calibri"/>
          <w:sz w:val="24"/>
          <w:szCs w:val="24"/>
        </w:rPr>
      </w:pPr>
    </w:p>
    <w:p w14:paraId="7CE276C5"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16F34F77" w14:textId="77777777" w:rsidR="00F2368A" w:rsidRPr="007F7E56" w:rsidRDefault="00F2368A" w:rsidP="007F7E56">
      <w:pPr>
        <w:pStyle w:val="NormalWeb"/>
        <w:spacing w:line="0" w:lineRule="atLeast"/>
        <w:rPr>
          <w:rFonts w:ascii="Calibri" w:hAnsi="Calibri"/>
          <w:b/>
          <w:bCs/>
        </w:rPr>
      </w:pPr>
    </w:p>
    <w:p w14:paraId="0F3C514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8073B2F" w14:textId="77777777" w:rsidR="00BD2654" w:rsidRPr="00BD2654" w:rsidRDefault="00E624B9" w:rsidP="00BD2654">
      <w:pPr>
        <w:jc w:val="both"/>
        <w:rPr>
          <w:rFonts w:ascii="Calibri" w:hAnsi="Calibri"/>
        </w:rPr>
      </w:pPr>
      <w:r w:rsidRPr="00801718">
        <w:rPr>
          <w:b/>
        </w:rPr>
        <w:t>:</w:t>
      </w:r>
      <w:r w:rsidR="00AD4C42" w:rsidRPr="00801718">
        <w:rPr>
          <w:b/>
        </w:rPr>
        <w:t xml:space="preserve"> </w:t>
      </w:r>
      <w:r w:rsidR="008975E6" w:rsidRPr="00801718">
        <w:rPr>
          <w:b/>
        </w:rPr>
        <w:t xml:space="preserve"> </w:t>
      </w:r>
      <w:r w:rsidR="00BD2654" w:rsidRPr="00BD2654">
        <w:rPr>
          <w:rFonts w:ascii="Calibri" w:hAnsi="Calibri"/>
        </w:rPr>
        <w:t>Upon completion of this course, students will be able to</w:t>
      </w:r>
      <w:r w:rsidR="0093326E">
        <w:rPr>
          <w:rFonts w:ascii="Calibri" w:hAnsi="Calibri"/>
        </w:rPr>
        <w:t>:</w:t>
      </w:r>
    </w:p>
    <w:p w14:paraId="68762F7F"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Examine the fundamentals of interviews and interrogations</w:t>
      </w:r>
    </w:p>
    <w:p w14:paraId="19090889"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Differentiate between an interview and an interrogation</w:t>
      </w:r>
    </w:p>
    <w:p w14:paraId="0A992ABE"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Describe characteristics of a good interviewer</w:t>
      </w:r>
    </w:p>
    <w:p w14:paraId="31096CA1"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 xml:space="preserve">Conduct interviews </w:t>
      </w:r>
    </w:p>
    <w:p w14:paraId="51991967"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Analyze the steps for conducting an interview</w:t>
      </w:r>
    </w:p>
    <w:p w14:paraId="7970781B"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Document victim and witness interviews</w:t>
      </w:r>
    </w:p>
    <w:p w14:paraId="6ABC8F07"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Discuss additional techniques for interviewing various types of victims/witnesses (hostile, children, vulnerable, traumatized, etc.)</w:t>
      </w:r>
    </w:p>
    <w:p w14:paraId="5EC7FD0C"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Assess the credibility of information gained during an interview</w:t>
      </w:r>
    </w:p>
    <w:p w14:paraId="394398B7"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Explore principles and procedures for eyewitness identification</w:t>
      </w:r>
    </w:p>
    <w:p w14:paraId="714678C6"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Conduct interrogations</w:t>
      </w:r>
    </w:p>
    <w:p w14:paraId="37942B08"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Analyze the steps for conducting an interrogation</w:t>
      </w:r>
    </w:p>
    <w:p w14:paraId="4A43A959"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Describe the requirements for electronic recording of custodial questioning</w:t>
      </w:r>
    </w:p>
    <w:p w14:paraId="20C49433" w14:textId="77777777" w:rsidR="00BD2654" w:rsidRPr="00BD2654" w:rsidRDefault="00BD2654" w:rsidP="00BD2654">
      <w:pPr>
        <w:numPr>
          <w:ilvl w:val="0"/>
          <w:numId w:val="24"/>
        </w:numPr>
        <w:spacing w:after="200"/>
        <w:jc w:val="both"/>
        <w:rPr>
          <w:rFonts w:ascii="Calibri" w:hAnsi="Calibri"/>
        </w:rPr>
      </w:pPr>
      <w:r w:rsidRPr="00BD2654">
        <w:rPr>
          <w:rFonts w:ascii="Calibri" w:hAnsi="Calibri"/>
        </w:rPr>
        <w:t>Develop a plan to handle resistance from interviewees</w:t>
      </w:r>
    </w:p>
    <w:p w14:paraId="30762C57" w14:textId="77777777" w:rsidR="002B622D" w:rsidRPr="00BD2654" w:rsidRDefault="00BD2654" w:rsidP="00BD2654">
      <w:pPr>
        <w:numPr>
          <w:ilvl w:val="0"/>
          <w:numId w:val="24"/>
        </w:numPr>
        <w:spacing w:after="200"/>
        <w:jc w:val="both"/>
        <w:rPr>
          <w:rFonts w:ascii="Calibri" w:hAnsi="Calibri"/>
        </w:rPr>
      </w:pPr>
      <w:r w:rsidRPr="00BD2654">
        <w:rPr>
          <w:rFonts w:ascii="Calibri" w:hAnsi="Calibri"/>
        </w:rPr>
        <w:t>Discuss factors that can lead to false confessions</w:t>
      </w:r>
    </w:p>
    <w:p w14:paraId="408FC7D8" w14:textId="77777777" w:rsidR="007D5A2A" w:rsidRPr="00190645" w:rsidRDefault="007D5A2A" w:rsidP="000C2431">
      <w:pPr>
        <w:pStyle w:val="SyllabiHeading"/>
        <w:rPr>
          <w:b/>
          <w:szCs w:val="28"/>
        </w:rPr>
      </w:pPr>
      <w:r w:rsidRPr="00190645">
        <w:rPr>
          <w:b/>
          <w:szCs w:val="28"/>
        </w:rPr>
        <w:t>Attendance Requirements</w:t>
      </w:r>
    </w:p>
    <w:p w14:paraId="66F272D2" w14:textId="7ED27EEF" w:rsidR="007D5A2A" w:rsidRPr="007D5A2A" w:rsidRDefault="00A24754" w:rsidP="000C2431">
      <w:pPr>
        <w:rPr>
          <w:b/>
        </w:rPr>
      </w:pPr>
      <w:permStart w:id="808877889" w:edGrp="everyone"/>
      <w:r>
        <w:rPr>
          <w:b/>
        </w:rPr>
        <w:t xml:space="preserve">YOU WILL BE REQUIRED TO LOG INTO BLACKBOARD DAILY FOR INSTRUCTOR INFORMATION </w:t>
      </w:r>
    </w:p>
    <w:p w14:paraId="794EE05F" w14:textId="77777777" w:rsidR="007D5A2A" w:rsidRPr="007D5A2A" w:rsidRDefault="007D5A2A" w:rsidP="000C2431"/>
    <w:p w14:paraId="62029FDC" w14:textId="77777777" w:rsidR="007D5A2A" w:rsidRPr="007D5A2A" w:rsidRDefault="007D5A2A" w:rsidP="000C2431">
      <w:pPr>
        <w:rPr>
          <w:u w:val="single"/>
        </w:rPr>
      </w:pPr>
      <w:r w:rsidRPr="007D5A2A">
        <w:rPr>
          <w:u w:val="single"/>
        </w:rPr>
        <w:t xml:space="preserve">WBUonline </w:t>
      </w:r>
    </w:p>
    <w:p w14:paraId="19BBA4C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08877889"/>
    </w:p>
    <w:p w14:paraId="4EADF2D6" w14:textId="77777777" w:rsidR="00182992" w:rsidRDefault="007D5A2A" w:rsidP="000C2431">
      <w:pPr>
        <w:pStyle w:val="SyllabiHeading"/>
        <w:rPr>
          <w:b/>
        </w:rPr>
      </w:pPr>
      <w:r w:rsidRPr="007D5A2A">
        <w:rPr>
          <w:b/>
        </w:rPr>
        <w:t>University Policies</w:t>
      </w:r>
    </w:p>
    <w:p w14:paraId="0249D596" w14:textId="77777777" w:rsidR="0093326E" w:rsidRPr="0093326E" w:rsidRDefault="0093326E" w:rsidP="0093326E">
      <w:pPr>
        <w:spacing w:after="0" w:line="960" w:lineRule="auto"/>
        <w:outlineLvl w:val="1"/>
        <w:rPr>
          <w:b/>
          <w:vanish/>
        </w:rPr>
      </w:pPr>
      <w:r w:rsidRPr="0093326E">
        <w:rPr>
          <w:b/>
        </w:rPr>
        <w:t>Statement on Plagiarism and Academic Dishonesty</w:t>
      </w:r>
    </w:p>
    <w:p w14:paraId="659386CC" w14:textId="77777777" w:rsidR="0093326E" w:rsidRPr="0093326E" w:rsidRDefault="0093326E" w:rsidP="0093326E">
      <w:pPr>
        <w:spacing w:after="0"/>
      </w:pPr>
      <w:r w:rsidRPr="0093326E">
        <w:rPr>
          <w:b/>
        </w:rPr>
        <w:t>:</w:t>
      </w:r>
      <w:r w:rsidRPr="0093326E">
        <w:rPr>
          <w:rFonts w:ascii="Calibri" w:hAnsi="Calibri" w:cs="Times New Roman"/>
          <w:color w:val="000000"/>
          <w:sz w:val="24"/>
          <w:szCs w:val="24"/>
        </w:rPr>
        <w:t xml:space="preserve"> </w:t>
      </w:r>
      <w:r w:rsidRPr="0093326E">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A73FDD" w14:textId="77777777" w:rsidR="0093326E" w:rsidRPr="0093326E" w:rsidRDefault="0093326E" w:rsidP="0093326E">
      <w:pPr>
        <w:spacing w:after="0"/>
      </w:pPr>
    </w:p>
    <w:p w14:paraId="1649E684" w14:textId="77777777" w:rsidR="0093326E" w:rsidRPr="0093326E" w:rsidRDefault="0093326E" w:rsidP="0093326E">
      <w:pPr>
        <w:spacing w:after="0"/>
        <w:outlineLvl w:val="1"/>
        <w:rPr>
          <w:b/>
          <w:vanish/>
        </w:rPr>
      </w:pPr>
      <w:r w:rsidRPr="0093326E">
        <w:rPr>
          <w:b/>
        </w:rPr>
        <w:t>Disability Statement</w:t>
      </w:r>
    </w:p>
    <w:p w14:paraId="2C1D18A4" w14:textId="77777777" w:rsidR="0093326E" w:rsidRPr="0093326E" w:rsidRDefault="0093326E" w:rsidP="0093326E">
      <w:pPr>
        <w:spacing w:after="0"/>
        <w:rPr>
          <w:rFonts w:ascii="Calibri" w:hAnsi="Calibri"/>
        </w:rPr>
      </w:pPr>
      <w:r w:rsidRPr="0093326E">
        <w:rPr>
          <w:b/>
        </w:rPr>
        <w:t>:</w:t>
      </w:r>
      <w:r w:rsidRPr="0093326E">
        <w:t xml:space="preserve"> </w:t>
      </w:r>
      <w:r w:rsidRPr="0093326E">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3471860" w14:textId="77777777" w:rsidR="0093326E" w:rsidRPr="0093326E" w:rsidRDefault="0093326E" w:rsidP="0093326E">
      <w:pPr>
        <w:spacing w:after="0"/>
        <w:rPr>
          <w:rFonts w:ascii="Calibri" w:hAnsi="Calibri"/>
        </w:rPr>
      </w:pPr>
      <w:r w:rsidRPr="0093326E">
        <w:rPr>
          <w:rFonts w:ascii="Calibri" w:hAnsi="Calibri"/>
        </w:rPr>
        <w:t xml:space="preserve"> </w:t>
      </w:r>
    </w:p>
    <w:p w14:paraId="097F220D" w14:textId="77777777" w:rsidR="0093326E" w:rsidRPr="0093326E" w:rsidRDefault="0093326E" w:rsidP="0093326E">
      <w:pPr>
        <w:spacing w:after="0"/>
        <w:contextualSpacing w:val="0"/>
        <w:rPr>
          <w:rFonts w:ascii="Calibri" w:hAnsi="Calibri"/>
        </w:rPr>
      </w:pPr>
      <w:r w:rsidRPr="0093326E">
        <w:rPr>
          <w:rFonts w:ascii="Calibri" w:hAnsi="Calibri"/>
        </w:rPr>
        <w:t xml:space="preserve">Accessibility issues with content in WBUonline courses or in Blackboard should be addressed to the WBU accessibility coordinator, Dr. Trish Ritschel-Trifilo, </w:t>
      </w:r>
      <w:hyperlink r:id="rId11" w:history="1">
        <w:r w:rsidRPr="0093326E">
          <w:rPr>
            <w:rFonts w:ascii="Calibri" w:hAnsi="Calibri"/>
            <w:color w:val="0563C1" w:themeColor="hyperlink"/>
            <w:u w:val="single"/>
          </w:rPr>
          <w:t>trifilot@wbu.edu</w:t>
        </w:r>
      </w:hyperlink>
      <w:r w:rsidRPr="0093326E">
        <w:rPr>
          <w:rFonts w:ascii="Calibri" w:hAnsi="Calibri"/>
        </w:rPr>
        <w:t xml:space="preserve"> or call (806) 291-3745.</w:t>
      </w:r>
    </w:p>
    <w:p w14:paraId="6D49F3E8" w14:textId="77777777" w:rsidR="0093326E" w:rsidRPr="0093326E" w:rsidRDefault="0093326E" w:rsidP="0093326E">
      <w:pPr>
        <w:spacing w:after="0"/>
      </w:pPr>
    </w:p>
    <w:p w14:paraId="491F0B69" w14:textId="77777777" w:rsidR="0093326E" w:rsidRPr="0093326E" w:rsidRDefault="0093326E" w:rsidP="0093326E">
      <w:pPr>
        <w:spacing w:after="0"/>
        <w:outlineLvl w:val="1"/>
        <w:rPr>
          <w:b/>
          <w:vanish/>
        </w:rPr>
      </w:pPr>
      <w:r w:rsidRPr="0093326E">
        <w:rPr>
          <w:b/>
        </w:rPr>
        <w:t>Student Grade Appeals</w:t>
      </w:r>
    </w:p>
    <w:p w14:paraId="470585FF" w14:textId="77777777" w:rsidR="0093326E" w:rsidRPr="0093326E" w:rsidRDefault="0093326E" w:rsidP="0093326E">
      <w:pPr>
        <w:spacing w:after="0"/>
      </w:pPr>
      <w:r w:rsidRPr="0093326E">
        <w:rPr>
          <w:b/>
        </w:rPr>
        <w:t>:</w:t>
      </w:r>
      <w:r w:rsidRPr="0093326E">
        <w:rPr>
          <w:rFonts w:ascii="Calibri" w:hAnsi="Calibri" w:cs="Times New Roman"/>
          <w:sz w:val="24"/>
          <w:szCs w:val="24"/>
        </w:rPr>
        <w:t xml:space="preserve"> </w:t>
      </w:r>
      <w:r w:rsidRPr="0093326E">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3326E">
        <w:rPr>
          <w:u w:val="single"/>
        </w:rPr>
        <w:t>final</w:t>
      </w:r>
      <w:r w:rsidRPr="0093326E">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F27316" w14:textId="77777777" w:rsidR="0093326E" w:rsidRPr="0093326E" w:rsidRDefault="0093326E" w:rsidP="0093326E">
      <w:pPr>
        <w:spacing w:after="0"/>
      </w:pPr>
    </w:p>
    <w:p w14:paraId="2535D89A" w14:textId="77777777" w:rsidR="0093326E" w:rsidRPr="0093326E" w:rsidRDefault="0093326E" w:rsidP="0093326E">
      <w:pPr>
        <w:outlineLvl w:val="1"/>
      </w:pPr>
      <w:r w:rsidRPr="0093326E">
        <w:rPr>
          <w:color w:val="0563C1" w:themeColor="hyperlink"/>
          <w:u w:val="single"/>
        </w:rPr>
        <w:t>WBU Catalog</w:t>
      </w:r>
    </w:p>
    <w:p w14:paraId="1DC35BF9" w14:textId="77777777" w:rsidR="005042F5" w:rsidRDefault="005042F5" w:rsidP="000C2431">
      <w:pPr>
        <w:pStyle w:val="SyllabiHeading"/>
        <w:rPr>
          <w:b/>
        </w:rPr>
      </w:pPr>
      <w:r w:rsidRPr="005042F5">
        <w:rPr>
          <w:b/>
        </w:rPr>
        <w:t>Course Requirements and Grading Criteria</w:t>
      </w:r>
    </w:p>
    <w:p w14:paraId="6B3E311D" w14:textId="49B3CA81" w:rsidR="00A24754" w:rsidRDefault="00A24754" w:rsidP="000C2431">
      <w:pPr>
        <w:pStyle w:val="NormalWeb"/>
        <w:rPr>
          <w:rFonts w:ascii="Calibri" w:hAnsi="Calibri" w:cs="Calibri"/>
          <w:b/>
          <w:bCs/>
          <w:color w:val="000000"/>
          <w:sz w:val="22"/>
          <w:szCs w:val="22"/>
        </w:rPr>
      </w:pPr>
      <w:permStart w:id="1202796051" w:edGrp="everyone"/>
      <w:r>
        <w:rPr>
          <w:rFonts w:ascii="Calibri" w:hAnsi="Calibri" w:cs="Calibri"/>
          <w:b/>
          <w:bCs/>
          <w:color w:val="000000"/>
          <w:sz w:val="22"/>
          <w:szCs w:val="22"/>
        </w:rPr>
        <w:t xml:space="preserve">GRADING = 3 TESTS; </w:t>
      </w:r>
      <w:r w:rsidR="00735A7C">
        <w:rPr>
          <w:rFonts w:ascii="Calibri" w:hAnsi="Calibri" w:cs="Calibri"/>
          <w:b/>
          <w:bCs/>
          <w:color w:val="000000"/>
          <w:sz w:val="22"/>
          <w:szCs w:val="22"/>
        </w:rPr>
        <w:t>5</w:t>
      </w:r>
      <w:r>
        <w:rPr>
          <w:rFonts w:ascii="Calibri" w:hAnsi="Calibri" w:cs="Calibri"/>
          <w:b/>
          <w:bCs/>
          <w:color w:val="000000"/>
          <w:sz w:val="22"/>
          <w:szCs w:val="22"/>
        </w:rPr>
        <w:t xml:space="preserve"> DISCUSSIONS</w:t>
      </w:r>
    </w:p>
    <w:p w14:paraId="3EDE9317" w14:textId="5A1F9EBE" w:rsidR="00A24754" w:rsidRDefault="00A24754"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1. </w:t>
      </w:r>
      <w:r w:rsidR="00934D7C">
        <w:rPr>
          <w:rFonts w:ascii="Calibri" w:hAnsi="Calibri" w:cs="Calibri"/>
          <w:b/>
          <w:bCs/>
          <w:color w:val="000000"/>
          <w:sz w:val="22"/>
          <w:szCs w:val="22"/>
        </w:rPr>
        <w:t>5</w:t>
      </w:r>
      <w:r>
        <w:rPr>
          <w:rFonts w:ascii="Calibri" w:hAnsi="Calibri" w:cs="Calibri"/>
          <w:b/>
          <w:bCs/>
          <w:color w:val="000000"/>
          <w:sz w:val="22"/>
          <w:szCs w:val="22"/>
        </w:rPr>
        <w:t xml:space="preserve"> DISCUSSIONS = 10 POINTS EACH FOR TOTAL OF </w:t>
      </w:r>
      <w:r w:rsidR="00934D7C">
        <w:rPr>
          <w:rFonts w:ascii="Calibri" w:hAnsi="Calibri" w:cs="Calibri"/>
          <w:b/>
          <w:bCs/>
          <w:color w:val="000000"/>
          <w:sz w:val="22"/>
          <w:szCs w:val="22"/>
        </w:rPr>
        <w:t>50</w:t>
      </w:r>
      <w:r>
        <w:rPr>
          <w:rFonts w:ascii="Calibri" w:hAnsi="Calibri" w:cs="Calibri"/>
          <w:b/>
          <w:bCs/>
          <w:color w:val="000000"/>
          <w:sz w:val="22"/>
          <w:szCs w:val="22"/>
        </w:rPr>
        <w:t xml:space="preserve"> POINTS</w:t>
      </w:r>
    </w:p>
    <w:p w14:paraId="3265C79E" w14:textId="769D9980" w:rsidR="00A24754" w:rsidRDefault="00A24754" w:rsidP="000C2431">
      <w:pPr>
        <w:pStyle w:val="NormalWeb"/>
        <w:rPr>
          <w:rFonts w:ascii="Calibri" w:hAnsi="Calibri" w:cs="Calibri"/>
          <w:b/>
          <w:bCs/>
          <w:color w:val="000000"/>
          <w:sz w:val="22"/>
          <w:szCs w:val="22"/>
        </w:rPr>
      </w:pPr>
      <w:r>
        <w:rPr>
          <w:rFonts w:ascii="Calibri" w:hAnsi="Calibri" w:cs="Calibri"/>
          <w:b/>
          <w:bCs/>
          <w:color w:val="000000"/>
          <w:sz w:val="22"/>
          <w:szCs w:val="22"/>
        </w:rPr>
        <w:t>2. 3 TESTS = 100 POINTS EACH FOR A TOTAL OF 300 POINTS</w:t>
      </w:r>
    </w:p>
    <w:p w14:paraId="1716BFBC" w14:textId="2C152F64" w:rsidR="00A24754" w:rsidRDefault="00A24754"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3. TOTALITY OF 360 POINTS FOR THIS COURSE </w:t>
      </w:r>
    </w:p>
    <w:p w14:paraId="43C7EB91" w14:textId="18D58FFB" w:rsidR="00A24754" w:rsidRDefault="00A24754"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4. TEST ONE WILL BE OVER CHAPTERS 1 – </w:t>
      </w:r>
      <w:r w:rsidR="0068468C">
        <w:rPr>
          <w:rFonts w:ascii="Calibri" w:hAnsi="Calibri" w:cs="Calibri"/>
          <w:b/>
          <w:bCs/>
          <w:color w:val="000000"/>
          <w:sz w:val="22"/>
          <w:szCs w:val="22"/>
        </w:rPr>
        <w:t>6</w:t>
      </w:r>
    </w:p>
    <w:p w14:paraId="702C6F71" w14:textId="0F17A2F2" w:rsidR="00A24754" w:rsidRDefault="00A24754"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5. TEST TWO WILL BE OVER CHAPTERS </w:t>
      </w:r>
      <w:r w:rsidR="0068468C">
        <w:rPr>
          <w:rFonts w:ascii="Calibri" w:hAnsi="Calibri" w:cs="Calibri"/>
          <w:b/>
          <w:bCs/>
          <w:color w:val="000000"/>
          <w:sz w:val="22"/>
          <w:szCs w:val="22"/>
        </w:rPr>
        <w:t>7 - 12</w:t>
      </w:r>
    </w:p>
    <w:p w14:paraId="7803935B" w14:textId="0BAE36C0" w:rsidR="000F2F4C" w:rsidRDefault="000F2F4C"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6. TEST THREE WILL BE OVER CHAPTERS </w:t>
      </w:r>
      <w:r w:rsidR="0068468C">
        <w:rPr>
          <w:rFonts w:ascii="Calibri" w:hAnsi="Calibri" w:cs="Calibri"/>
          <w:b/>
          <w:bCs/>
          <w:color w:val="000000"/>
          <w:sz w:val="22"/>
          <w:szCs w:val="22"/>
        </w:rPr>
        <w:t>13 - 17</w:t>
      </w:r>
    </w:p>
    <w:p w14:paraId="0B17A5CA" w14:textId="77777777" w:rsidR="000F2F4C" w:rsidRDefault="000F2F4C" w:rsidP="000C2431">
      <w:pPr>
        <w:pStyle w:val="NormalWeb"/>
        <w:rPr>
          <w:rFonts w:ascii="Calibri" w:hAnsi="Calibri" w:cs="Calibri"/>
          <w:b/>
          <w:bCs/>
          <w:color w:val="000000"/>
          <w:sz w:val="22"/>
          <w:szCs w:val="22"/>
        </w:rPr>
      </w:pPr>
    </w:p>
    <w:permEnd w:id="1202796051"/>
    <w:p w14:paraId="6653AD03" w14:textId="05578F0D"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32135F7" w14:textId="77777777" w:rsidR="002E75B9" w:rsidRPr="005042F5" w:rsidRDefault="002E75B9" w:rsidP="00F358B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C201176" w14:textId="77777777" w:rsidR="004732FD" w:rsidRPr="004732FD" w:rsidRDefault="004732FD" w:rsidP="000C2431">
      <w:pPr>
        <w:pStyle w:val="SyllabiHeading"/>
        <w:rPr>
          <w:b/>
        </w:rPr>
      </w:pPr>
      <w:r w:rsidRPr="004732FD">
        <w:rPr>
          <w:b/>
        </w:rPr>
        <w:t>Tentative Schedule</w:t>
      </w:r>
    </w:p>
    <w:p w14:paraId="3DF7B75E" w14:textId="1CF6A5EF" w:rsidR="00934D7C" w:rsidRDefault="00934D7C" w:rsidP="00934D7C">
      <w:pPr>
        <w:rPr>
          <w:b/>
          <w:bCs/>
          <w:color w:val="FF0000"/>
          <w:sz w:val="24"/>
          <w:szCs w:val="24"/>
          <w:u w:val="single"/>
        </w:rPr>
      </w:pPr>
      <w:permStart w:id="2133340169" w:edGrp="everyone"/>
      <w:r w:rsidRPr="00A21520">
        <w:rPr>
          <w:b/>
          <w:bCs/>
          <w:color w:val="FF0000"/>
          <w:sz w:val="24"/>
          <w:szCs w:val="24"/>
          <w:u w:val="single"/>
        </w:rPr>
        <w:t>JUAD 3323 – INTERVIEW AND INTERROGATION COURSE OUTLINE</w:t>
      </w:r>
    </w:p>
    <w:p w14:paraId="3D488BB4" w14:textId="77777777" w:rsidR="00934D7C" w:rsidRPr="00A21520" w:rsidRDefault="00934D7C" w:rsidP="00934D7C">
      <w:pPr>
        <w:rPr>
          <w:b/>
          <w:bCs/>
          <w:color w:val="FF0000"/>
          <w:sz w:val="24"/>
          <w:szCs w:val="24"/>
          <w:u w:val="single"/>
        </w:rPr>
      </w:pPr>
    </w:p>
    <w:p w14:paraId="634255DB" w14:textId="77777777" w:rsidR="00934D7C" w:rsidRDefault="00934D7C" w:rsidP="00934D7C">
      <w:pPr>
        <w:rPr>
          <w:color w:val="FF0000"/>
          <w:sz w:val="24"/>
          <w:szCs w:val="24"/>
        </w:rPr>
      </w:pPr>
      <w:r>
        <w:rPr>
          <w:color w:val="FF0000"/>
          <w:sz w:val="24"/>
          <w:szCs w:val="24"/>
        </w:rPr>
        <w:t>TEST ONE CHAPTERS 1 – 6</w:t>
      </w:r>
    </w:p>
    <w:p w14:paraId="02E4A20E" w14:textId="77777777" w:rsidR="00934D7C" w:rsidRDefault="00934D7C" w:rsidP="00934D7C">
      <w:pPr>
        <w:rPr>
          <w:color w:val="FF0000"/>
          <w:sz w:val="24"/>
          <w:szCs w:val="24"/>
        </w:rPr>
      </w:pPr>
      <w:r>
        <w:rPr>
          <w:color w:val="FF0000"/>
          <w:sz w:val="24"/>
          <w:szCs w:val="24"/>
        </w:rPr>
        <w:t>TEST TWO CHAPTERS 7 – 12</w:t>
      </w:r>
    </w:p>
    <w:p w14:paraId="1829B15B" w14:textId="63E387BA" w:rsidR="00934D7C" w:rsidRDefault="00934D7C" w:rsidP="00934D7C">
      <w:pPr>
        <w:rPr>
          <w:color w:val="FF0000"/>
          <w:sz w:val="24"/>
          <w:szCs w:val="24"/>
        </w:rPr>
      </w:pPr>
      <w:r>
        <w:rPr>
          <w:color w:val="FF0000"/>
          <w:sz w:val="24"/>
          <w:szCs w:val="24"/>
        </w:rPr>
        <w:t>TEST THREE CHAPTERS 13 – 17</w:t>
      </w:r>
    </w:p>
    <w:p w14:paraId="265B3E51" w14:textId="77777777" w:rsidR="00934D7C" w:rsidRDefault="00934D7C" w:rsidP="00934D7C">
      <w:pPr>
        <w:rPr>
          <w:color w:val="FF0000"/>
          <w:sz w:val="24"/>
          <w:szCs w:val="24"/>
        </w:rPr>
      </w:pPr>
    </w:p>
    <w:p w14:paraId="1285A15E" w14:textId="77777777" w:rsidR="00934D7C" w:rsidRPr="00653431" w:rsidRDefault="00934D7C" w:rsidP="00934D7C">
      <w:pPr>
        <w:rPr>
          <w:b/>
          <w:bCs/>
          <w:color w:val="FF0000"/>
          <w:sz w:val="24"/>
          <w:szCs w:val="24"/>
        </w:rPr>
      </w:pPr>
      <w:r w:rsidRPr="00653431">
        <w:rPr>
          <w:b/>
          <w:bCs/>
          <w:color w:val="FF0000"/>
          <w:sz w:val="24"/>
          <w:szCs w:val="24"/>
        </w:rPr>
        <w:t xml:space="preserve">WEEK ONE: </w:t>
      </w:r>
    </w:p>
    <w:p w14:paraId="2B8C4B32" w14:textId="77777777" w:rsidR="00934D7C" w:rsidRPr="00653431" w:rsidRDefault="00934D7C" w:rsidP="00934D7C">
      <w:pPr>
        <w:pStyle w:val="ListParagraph"/>
        <w:numPr>
          <w:ilvl w:val="0"/>
          <w:numId w:val="27"/>
        </w:numPr>
        <w:spacing w:after="160" w:line="256" w:lineRule="auto"/>
        <w:contextualSpacing/>
        <w:rPr>
          <w:b/>
          <w:bCs/>
          <w:sz w:val="24"/>
          <w:szCs w:val="24"/>
          <w:u w:val="single"/>
        </w:rPr>
      </w:pPr>
      <w:r w:rsidRPr="00653431">
        <w:rPr>
          <w:b/>
          <w:bCs/>
          <w:sz w:val="24"/>
          <w:szCs w:val="24"/>
          <w:u w:val="single"/>
        </w:rPr>
        <w:t>DISCUSSION ONE: READ, ANSWER, AND REPLY</w:t>
      </w:r>
    </w:p>
    <w:p w14:paraId="402D91E9" w14:textId="77777777" w:rsidR="00934D7C" w:rsidRPr="00653431" w:rsidRDefault="00934D7C" w:rsidP="00934D7C">
      <w:pPr>
        <w:pStyle w:val="ListParagraph"/>
        <w:numPr>
          <w:ilvl w:val="0"/>
          <w:numId w:val="27"/>
        </w:numPr>
        <w:spacing w:after="160" w:line="256" w:lineRule="auto"/>
        <w:contextualSpacing/>
        <w:rPr>
          <w:b/>
          <w:bCs/>
          <w:sz w:val="24"/>
          <w:szCs w:val="24"/>
          <w:u w:val="single"/>
        </w:rPr>
      </w:pPr>
      <w:r w:rsidRPr="00653431">
        <w:rPr>
          <w:b/>
          <w:bCs/>
          <w:sz w:val="24"/>
          <w:szCs w:val="24"/>
          <w:u w:val="single"/>
        </w:rPr>
        <w:t xml:space="preserve">READ CHAPTER ONE AND KNOW THE FOLLOWING OBJECTIVES: </w:t>
      </w:r>
    </w:p>
    <w:p w14:paraId="2F435BD5" w14:textId="77777777" w:rsidR="00934D7C" w:rsidRDefault="00934D7C" w:rsidP="00934D7C">
      <w:pPr>
        <w:pStyle w:val="ListParagraph"/>
        <w:numPr>
          <w:ilvl w:val="0"/>
          <w:numId w:val="32"/>
        </w:numPr>
        <w:spacing w:after="160" w:line="256" w:lineRule="auto"/>
        <w:contextualSpacing/>
        <w:rPr>
          <w:sz w:val="24"/>
          <w:szCs w:val="24"/>
        </w:rPr>
      </w:pPr>
      <w:r>
        <w:rPr>
          <w:sz w:val="24"/>
          <w:szCs w:val="24"/>
        </w:rPr>
        <w:t>The characteristics of an interview</w:t>
      </w:r>
    </w:p>
    <w:p w14:paraId="4626B918" w14:textId="77777777" w:rsidR="00934D7C" w:rsidRDefault="00934D7C" w:rsidP="00934D7C">
      <w:pPr>
        <w:pStyle w:val="ListParagraph"/>
        <w:numPr>
          <w:ilvl w:val="0"/>
          <w:numId w:val="32"/>
        </w:numPr>
        <w:spacing w:after="160" w:line="256" w:lineRule="auto"/>
        <w:contextualSpacing/>
        <w:rPr>
          <w:sz w:val="24"/>
          <w:szCs w:val="24"/>
        </w:rPr>
      </w:pPr>
      <w:r>
        <w:rPr>
          <w:sz w:val="24"/>
          <w:szCs w:val="24"/>
        </w:rPr>
        <w:t xml:space="preserve">The characteristics of an interrogation </w:t>
      </w:r>
    </w:p>
    <w:p w14:paraId="5697A8D5" w14:textId="77777777" w:rsidR="00934D7C" w:rsidRDefault="00934D7C" w:rsidP="00934D7C">
      <w:pPr>
        <w:pStyle w:val="ListParagraph"/>
        <w:numPr>
          <w:ilvl w:val="0"/>
          <w:numId w:val="32"/>
        </w:numPr>
        <w:spacing w:after="160" w:line="256" w:lineRule="auto"/>
        <w:contextualSpacing/>
        <w:rPr>
          <w:sz w:val="24"/>
          <w:szCs w:val="24"/>
        </w:rPr>
      </w:pPr>
      <w:r>
        <w:rPr>
          <w:sz w:val="24"/>
          <w:szCs w:val="24"/>
        </w:rPr>
        <w:t xml:space="preserve">The benefits of conducting an interview before the interrogation </w:t>
      </w:r>
    </w:p>
    <w:p w14:paraId="1334C86D" w14:textId="77777777" w:rsidR="00934D7C" w:rsidRPr="00653431" w:rsidRDefault="00934D7C" w:rsidP="00934D7C">
      <w:pPr>
        <w:pStyle w:val="ListParagraph"/>
        <w:numPr>
          <w:ilvl w:val="0"/>
          <w:numId w:val="27"/>
        </w:numPr>
        <w:spacing w:after="160" w:line="256" w:lineRule="auto"/>
        <w:contextualSpacing/>
        <w:rPr>
          <w:b/>
          <w:bCs/>
          <w:sz w:val="24"/>
          <w:szCs w:val="24"/>
          <w:u w:val="single"/>
        </w:rPr>
      </w:pPr>
      <w:r w:rsidRPr="00653431">
        <w:rPr>
          <w:b/>
          <w:bCs/>
          <w:sz w:val="24"/>
          <w:szCs w:val="24"/>
          <w:u w:val="single"/>
        </w:rPr>
        <w:t xml:space="preserve">READ CHAPTER TWO AND KNOW THE FOLLOWING OBJECTIVES: </w:t>
      </w:r>
    </w:p>
    <w:p w14:paraId="6AF9B74A" w14:textId="77777777" w:rsidR="00934D7C" w:rsidRDefault="00934D7C" w:rsidP="00934D7C">
      <w:pPr>
        <w:pStyle w:val="ListParagraph"/>
        <w:numPr>
          <w:ilvl w:val="0"/>
          <w:numId w:val="33"/>
        </w:numPr>
        <w:spacing w:after="160" w:line="256" w:lineRule="auto"/>
        <w:contextualSpacing/>
        <w:rPr>
          <w:sz w:val="24"/>
          <w:szCs w:val="24"/>
        </w:rPr>
      </w:pPr>
      <w:r>
        <w:rPr>
          <w:sz w:val="24"/>
          <w:szCs w:val="24"/>
        </w:rPr>
        <w:t xml:space="preserve">How to develop facts of a case. </w:t>
      </w:r>
    </w:p>
    <w:p w14:paraId="08F98CD8" w14:textId="77777777" w:rsidR="00934D7C" w:rsidRPr="00653431" w:rsidRDefault="00934D7C" w:rsidP="00934D7C">
      <w:pPr>
        <w:pStyle w:val="ListParagraph"/>
        <w:numPr>
          <w:ilvl w:val="0"/>
          <w:numId w:val="27"/>
        </w:numPr>
        <w:spacing w:after="160" w:line="256" w:lineRule="auto"/>
        <w:contextualSpacing/>
        <w:rPr>
          <w:b/>
          <w:bCs/>
          <w:sz w:val="24"/>
          <w:szCs w:val="24"/>
          <w:u w:val="single"/>
        </w:rPr>
      </w:pPr>
      <w:r w:rsidRPr="00653431">
        <w:rPr>
          <w:b/>
          <w:bCs/>
          <w:sz w:val="24"/>
          <w:szCs w:val="24"/>
          <w:u w:val="single"/>
        </w:rPr>
        <w:t xml:space="preserve">READ CHAPTER THREE AND KNOW THE FOLLOWING OBJECTIVES: </w:t>
      </w:r>
    </w:p>
    <w:p w14:paraId="689CF0CA" w14:textId="77777777" w:rsidR="00934D7C" w:rsidRDefault="00934D7C" w:rsidP="00934D7C">
      <w:pPr>
        <w:pStyle w:val="ListParagraph"/>
        <w:numPr>
          <w:ilvl w:val="0"/>
          <w:numId w:val="33"/>
        </w:numPr>
        <w:spacing w:after="160" w:line="256" w:lineRule="auto"/>
        <w:contextualSpacing/>
        <w:rPr>
          <w:sz w:val="24"/>
          <w:szCs w:val="24"/>
        </w:rPr>
      </w:pPr>
      <w:r>
        <w:rPr>
          <w:sz w:val="24"/>
          <w:szCs w:val="24"/>
        </w:rPr>
        <w:t>How to evaluate motives</w:t>
      </w:r>
    </w:p>
    <w:p w14:paraId="67CE69AB" w14:textId="77777777" w:rsidR="00934D7C" w:rsidRDefault="00934D7C" w:rsidP="00934D7C">
      <w:pPr>
        <w:pStyle w:val="ListParagraph"/>
        <w:numPr>
          <w:ilvl w:val="0"/>
          <w:numId w:val="33"/>
        </w:numPr>
        <w:spacing w:after="160" w:line="256" w:lineRule="auto"/>
        <w:contextualSpacing/>
        <w:rPr>
          <w:sz w:val="24"/>
          <w:szCs w:val="24"/>
        </w:rPr>
      </w:pPr>
      <w:r>
        <w:rPr>
          <w:sz w:val="24"/>
          <w:szCs w:val="24"/>
        </w:rPr>
        <w:t>How to evaluate the characteristics of a crime</w:t>
      </w:r>
    </w:p>
    <w:p w14:paraId="74B8C1B9" w14:textId="77777777" w:rsidR="00934D7C" w:rsidRPr="00653431" w:rsidRDefault="00934D7C" w:rsidP="00934D7C">
      <w:pPr>
        <w:rPr>
          <w:b/>
          <w:bCs/>
          <w:color w:val="FF0000"/>
          <w:sz w:val="24"/>
          <w:szCs w:val="24"/>
        </w:rPr>
      </w:pPr>
      <w:r w:rsidRPr="00653431">
        <w:rPr>
          <w:b/>
          <w:bCs/>
          <w:color w:val="FF0000"/>
          <w:sz w:val="24"/>
          <w:szCs w:val="24"/>
        </w:rPr>
        <w:t xml:space="preserve">WEEK TWO: </w:t>
      </w:r>
    </w:p>
    <w:p w14:paraId="6EECD908" w14:textId="77777777" w:rsidR="00934D7C" w:rsidRPr="00653431" w:rsidRDefault="00934D7C" w:rsidP="00934D7C">
      <w:pPr>
        <w:pStyle w:val="ListParagraph"/>
        <w:numPr>
          <w:ilvl w:val="0"/>
          <w:numId w:val="28"/>
        </w:numPr>
        <w:spacing w:after="160" w:line="256" w:lineRule="auto"/>
        <w:contextualSpacing/>
        <w:rPr>
          <w:b/>
          <w:bCs/>
          <w:sz w:val="24"/>
          <w:szCs w:val="24"/>
          <w:u w:val="single"/>
        </w:rPr>
      </w:pPr>
      <w:r w:rsidRPr="00653431">
        <w:rPr>
          <w:b/>
          <w:bCs/>
          <w:sz w:val="24"/>
          <w:szCs w:val="24"/>
          <w:u w:val="single"/>
        </w:rPr>
        <w:t xml:space="preserve">DISCUSSION TWO: READ, ANSWER, AND REPLY </w:t>
      </w:r>
    </w:p>
    <w:p w14:paraId="0F4EE771" w14:textId="77777777" w:rsidR="00934D7C" w:rsidRPr="00653431" w:rsidRDefault="00934D7C" w:rsidP="00934D7C">
      <w:pPr>
        <w:pStyle w:val="ListParagraph"/>
        <w:numPr>
          <w:ilvl w:val="0"/>
          <w:numId w:val="28"/>
        </w:numPr>
        <w:spacing w:after="160" w:line="256" w:lineRule="auto"/>
        <w:contextualSpacing/>
        <w:rPr>
          <w:b/>
          <w:bCs/>
          <w:sz w:val="24"/>
          <w:szCs w:val="24"/>
          <w:u w:val="single"/>
        </w:rPr>
      </w:pPr>
      <w:r w:rsidRPr="00653431">
        <w:rPr>
          <w:b/>
          <w:bCs/>
          <w:sz w:val="24"/>
          <w:szCs w:val="24"/>
          <w:u w:val="single"/>
        </w:rPr>
        <w:t>READ CHAPTER FOUR AND KNOW THE FOLLOWING OBJECTIVES:</w:t>
      </w:r>
    </w:p>
    <w:p w14:paraId="6111A44E" w14:textId="77777777" w:rsidR="00934D7C" w:rsidRDefault="00934D7C" w:rsidP="00934D7C">
      <w:pPr>
        <w:pStyle w:val="ListParagraph"/>
        <w:numPr>
          <w:ilvl w:val="0"/>
          <w:numId w:val="34"/>
        </w:numPr>
        <w:spacing w:after="160" w:line="256" w:lineRule="auto"/>
        <w:contextualSpacing/>
        <w:rPr>
          <w:sz w:val="24"/>
          <w:szCs w:val="24"/>
        </w:rPr>
      </w:pPr>
      <w:r>
        <w:rPr>
          <w:sz w:val="24"/>
          <w:szCs w:val="24"/>
        </w:rPr>
        <w:t xml:space="preserve">How to conduct eyewitness identifications </w:t>
      </w:r>
    </w:p>
    <w:p w14:paraId="7CD91E65" w14:textId="77777777" w:rsidR="00934D7C" w:rsidRDefault="00934D7C" w:rsidP="00934D7C">
      <w:pPr>
        <w:pStyle w:val="ListParagraph"/>
        <w:numPr>
          <w:ilvl w:val="0"/>
          <w:numId w:val="34"/>
        </w:numPr>
        <w:spacing w:after="160" w:line="256" w:lineRule="auto"/>
        <w:contextualSpacing/>
        <w:rPr>
          <w:sz w:val="24"/>
          <w:szCs w:val="24"/>
        </w:rPr>
      </w:pPr>
      <w:r>
        <w:rPr>
          <w:sz w:val="24"/>
          <w:szCs w:val="24"/>
        </w:rPr>
        <w:t xml:space="preserve">What motivates someone to make false accusations </w:t>
      </w:r>
    </w:p>
    <w:p w14:paraId="307015A2" w14:textId="77777777" w:rsidR="00934D7C" w:rsidRDefault="00934D7C" w:rsidP="00934D7C">
      <w:pPr>
        <w:pStyle w:val="ListParagraph"/>
        <w:numPr>
          <w:ilvl w:val="0"/>
          <w:numId w:val="34"/>
        </w:numPr>
        <w:spacing w:after="160" w:line="256" w:lineRule="auto"/>
        <w:contextualSpacing/>
        <w:rPr>
          <w:sz w:val="24"/>
          <w:szCs w:val="24"/>
        </w:rPr>
      </w:pPr>
      <w:r>
        <w:rPr>
          <w:sz w:val="24"/>
          <w:szCs w:val="24"/>
        </w:rPr>
        <w:t>What repressed memories are</w:t>
      </w:r>
    </w:p>
    <w:p w14:paraId="56FAB4F4" w14:textId="77777777" w:rsidR="00934D7C" w:rsidRDefault="00934D7C" w:rsidP="00934D7C">
      <w:pPr>
        <w:pStyle w:val="ListParagraph"/>
        <w:numPr>
          <w:ilvl w:val="0"/>
          <w:numId w:val="34"/>
        </w:numPr>
        <w:spacing w:after="160" w:line="256" w:lineRule="auto"/>
        <w:contextualSpacing/>
        <w:rPr>
          <w:sz w:val="24"/>
          <w:szCs w:val="24"/>
        </w:rPr>
      </w:pPr>
      <w:r>
        <w:rPr>
          <w:sz w:val="24"/>
          <w:szCs w:val="24"/>
        </w:rPr>
        <w:t xml:space="preserve">What is intent </w:t>
      </w:r>
    </w:p>
    <w:p w14:paraId="6AFCCAF5" w14:textId="77777777" w:rsidR="00934D7C" w:rsidRPr="00653431" w:rsidRDefault="00934D7C" w:rsidP="00934D7C">
      <w:pPr>
        <w:pStyle w:val="ListParagraph"/>
        <w:numPr>
          <w:ilvl w:val="0"/>
          <w:numId w:val="28"/>
        </w:numPr>
        <w:spacing w:after="160" w:line="256" w:lineRule="auto"/>
        <w:contextualSpacing/>
        <w:rPr>
          <w:b/>
          <w:bCs/>
          <w:sz w:val="24"/>
          <w:szCs w:val="24"/>
          <w:u w:val="single"/>
        </w:rPr>
      </w:pPr>
      <w:r w:rsidRPr="00653431">
        <w:rPr>
          <w:b/>
          <w:bCs/>
          <w:sz w:val="24"/>
          <w:szCs w:val="24"/>
          <w:u w:val="single"/>
        </w:rPr>
        <w:t xml:space="preserve">READ CHAPTER FIVE AND KNOW THE FOLLOWING OBJECTIVES: </w:t>
      </w:r>
    </w:p>
    <w:p w14:paraId="7F02FC6E" w14:textId="77777777" w:rsidR="00934D7C" w:rsidRDefault="00934D7C" w:rsidP="00934D7C">
      <w:pPr>
        <w:pStyle w:val="ListParagraph"/>
        <w:numPr>
          <w:ilvl w:val="0"/>
          <w:numId w:val="35"/>
        </w:numPr>
        <w:spacing w:after="160" w:line="256" w:lineRule="auto"/>
        <w:contextualSpacing/>
        <w:rPr>
          <w:sz w:val="24"/>
          <w:szCs w:val="24"/>
        </w:rPr>
      </w:pPr>
      <w:r>
        <w:rPr>
          <w:sz w:val="24"/>
          <w:szCs w:val="24"/>
        </w:rPr>
        <w:t>Why privacy is needed in the interview room</w:t>
      </w:r>
    </w:p>
    <w:p w14:paraId="309B09AA" w14:textId="77777777" w:rsidR="00934D7C" w:rsidRDefault="00934D7C" w:rsidP="00934D7C">
      <w:pPr>
        <w:pStyle w:val="ListParagraph"/>
        <w:numPr>
          <w:ilvl w:val="0"/>
          <w:numId w:val="35"/>
        </w:numPr>
        <w:spacing w:after="160" w:line="256" w:lineRule="auto"/>
        <w:contextualSpacing/>
        <w:rPr>
          <w:sz w:val="24"/>
          <w:szCs w:val="24"/>
        </w:rPr>
      </w:pPr>
      <w:r>
        <w:rPr>
          <w:sz w:val="24"/>
          <w:szCs w:val="24"/>
        </w:rPr>
        <w:t>How to minimize the reminders of consequences</w:t>
      </w:r>
    </w:p>
    <w:p w14:paraId="46CE826B" w14:textId="77777777" w:rsidR="00934D7C" w:rsidRDefault="00934D7C" w:rsidP="00934D7C">
      <w:pPr>
        <w:pStyle w:val="ListParagraph"/>
        <w:numPr>
          <w:ilvl w:val="0"/>
          <w:numId w:val="35"/>
        </w:numPr>
        <w:spacing w:after="160" w:line="256" w:lineRule="auto"/>
        <w:contextualSpacing/>
        <w:rPr>
          <w:sz w:val="24"/>
          <w:szCs w:val="24"/>
        </w:rPr>
      </w:pPr>
      <w:r>
        <w:rPr>
          <w:sz w:val="24"/>
          <w:szCs w:val="24"/>
        </w:rPr>
        <w:t xml:space="preserve">How to set up an interview room </w:t>
      </w:r>
    </w:p>
    <w:p w14:paraId="7B6E1D88" w14:textId="77777777" w:rsidR="00934D7C" w:rsidRPr="00653431" w:rsidRDefault="00934D7C" w:rsidP="00934D7C">
      <w:pPr>
        <w:pStyle w:val="ListParagraph"/>
        <w:numPr>
          <w:ilvl w:val="0"/>
          <w:numId w:val="28"/>
        </w:numPr>
        <w:spacing w:after="160" w:line="256" w:lineRule="auto"/>
        <w:contextualSpacing/>
        <w:rPr>
          <w:b/>
          <w:bCs/>
          <w:sz w:val="24"/>
          <w:szCs w:val="24"/>
          <w:u w:val="single"/>
        </w:rPr>
      </w:pPr>
      <w:r w:rsidRPr="00653431">
        <w:rPr>
          <w:b/>
          <w:bCs/>
          <w:sz w:val="24"/>
          <w:szCs w:val="24"/>
          <w:u w:val="single"/>
        </w:rPr>
        <w:t xml:space="preserve">READ CHAPTER SIX AND KNOW THE FOLLOWING OBJECTIVES: </w:t>
      </w:r>
    </w:p>
    <w:p w14:paraId="4A6FE25E" w14:textId="77777777" w:rsidR="00934D7C" w:rsidRDefault="00934D7C" w:rsidP="00934D7C">
      <w:pPr>
        <w:pStyle w:val="ListParagraph"/>
        <w:numPr>
          <w:ilvl w:val="0"/>
          <w:numId w:val="36"/>
        </w:numPr>
        <w:spacing w:after="160" w:line="256" w:lineRule="auto"/>
        <w:contextualSpacing/>
        <w:rPr>
          <w:sz w:val="24"/>
          <w:szCs w:val="24"/>
        </w:rPr>
      </w:pPr>
      <w:r>
        <w:rPr>
          <w:sz w:val="24"/>
          <w:szCs w:val="24"/>
        </w:rPr>
        <w:t>The qualifications an interviewer should have</w:t>
      </w:r>
    </w:p>
    <w:p w14:paraId="414C02A5" w14:textId="77777777" w:rsidR="00934D7C" w:rsidRDefault="00934D7C" w:rsidP="00934D7C">
      <w:pPr>
        <w:pStyle w:val="ListParagraph"/>
        <w:numPr>
          <w:ilvl w:val="0"/>
          <w:numId w:val="36"/>
        </w:numPr>
        <w:spacing w:after="160" w:line="256" w:lineRule="auto"/>
        <w:contextualSpacing/>
        <w:rPr>
          <w:sz w:val="24"/>
          <w:szCs w:val="24"/>
        </w:rPr>
      </w:pPr>
      <w:r>
        <w:rPr>
          <w:sz w:val="24"/>
          <w:szCs w:val="24"/>
        </w:rPr>
        <w:t>How to conduct initial interview procedures</w:t>
      </w:r>
    </w:p>
    <w:p w14:paraId="1C0E4D42" w14:textId="77777777" w:rsidR="00934D7C" w:rsidRDefault="00934D7C" w:rsidP="00934D7C">
      <w:pPr>
        <w:pStyle w:val="ListParagraph"/>
        <w:numPr>
          <w:ilvl w:val="0"/>
          <w:numId w:val="36"/>
        </w:numPr>
        <w:spacing w:after="160" w:line="256" w:lineRule="auto"/>
        <w:contextualSpacing/>
        <w:rPr>
          <w:sz w:val="24"/>
          <w:szCs w:val="24"/>
        </w:rPr>
      </w:pPr>
      <w:r>
        <w:rPr>
          <w:sz w:val="24"/>
          <w:szCs w:val="24"/>
        </w:rPr>
        <w:t>What demeanor an investigator should present when conducting an interview</w:t>
      </w:r>
    </w:p>
    <w:p w14:paraId="6BB6A43B" w14:textId="77777777" w:rsidR="00934D7C" w:rsidRDefault="00934D7C" w:rsidP="00934D7C">
      <w:pPr>
        <w:pStyle w:val="ListParagraph"/>
        <w:numPr>
          <w:ilvl w:val="0"/>
          <w:numId w:val="36"/>
        </w:numPr>
        <w:spacing w:after="160" w:line="256" w:lineRule="auto"/>
        <w:contextualSpacing/>
        <w:rPr>
          <w:sz w:val="24"/>
          <w:szCs w:val="24"/>
        </w:rPr>
      </w:pPr>
      <w:r>
        <w:rPr>
          <w:sz w:val="24"/>
          <w:szCs w:val="24"/>
        </w:rPr>
        <w:t>What types of approaches an investigator should use when dealing with a difficult suspect</w:t>
      </w:r>
    </w:p>
    <w:p w14:paraId="58C761AB" w14:textId="77777777" w:rsidR="00934D7C" w:rsidRPr="00051D34" w:rsidRDefault="00934D7C" w:rsidP="00934D7C">
      <w:pPr>
        <w:pStyle w:val="ListParagraph"/>
        <w:numPr>
          <w:ilvl w:val="0"/>
          <w:numId w:val="36"/>
        </w:numPr>
        <w:spacing w:after="160" w:line="256" w:lineRule="auto"/>
        <w:contextualSpacing/>
        <w:rPr>
          <w:sz w:val="24"/>
          <w:szCs w:val="24"/>
        </w:rPr>
      </w:pPr>
      <w:r>
        <w:rPr>
          <w:sz w:val="24"/>
          <w:szCs w:val="24"/>
        </w:rPr>
        <w:t xml:space="preserve">What qualifications should an interrogator have </w:t>
      </w:r>
    </w:p>
    <w:p w14:paraId="73FACF3C" w14:textId="77777777" w:rsidR="00934D7C" w:rsidRPr="00650499" w:rsidRDefault="00934D7C" w:rsidP="00934D7C">
      <w:pPr>
        <w:rPr>
          <w:b/>
          <w:bCs/>
          <w:color w:val="FF0000"/>
          <w:sz w:val="24"/>
          <w:szCs w:val="24"/>
        </w:rPr>
      </w:pPr>
      <w:r w:rsidRPr="00650499">
        <w:rPr>
          <w:b/>
          <w:bCs/>
          <w:color w:val="FF0000"/>
          <w:sz w:val="24"/>
          <w:szCs w:val="24"/>
        </w:rPr>
        <w:t>WEEK THREE:</w:t>
      </w:r>
    </w:p>
    <w:p w14:paraId="77ED2322" w14:textId="77777777" w:rsidR="00934D7C" w:rsidRPr="00650499" w:rsidRDefault="00934D7C" w:rsidP="00934D7C">
      <w:pPr>
        <w:pStyle w:val="ListParagraph"/>
        <w:numPr>
          <w:ilvl w:val="0"/>
          <w:numId w:val="37"/>
        </w:numPr>
        <w:spacing w:after="160" w:line="256" w:lineRule="auto"/>
        <w:contextualSpacing/>
        <w:rPr>
          <w:b/>
          <w:bCs/>
          <w:sz w:val="24"/>
          <w:szCs w:val="24"/>
          <w:u w:val="single"/>
        </w:rPr>
      </w:pPr>
      <w:r w:rsidRPr="00650499">
        <w:rPr>
          <w:b/>
          <w:bCs/>
          <w:sz w:val="24"/>
          <w:szCs w:val="24"/>
          <w:u w:val="single"/>
        </w:rPr>
        <w:t xml:space="preserve">TEST ONE ON CHAPTERS 1 – 6 </w:t>
      </w:r>
    </w:p>
    <w:p w14:paraId="5F69D6BF" w14:textId="77777777" w:rsidR="00934D7C" w:rsidRPr="00650499" w:rsidRDefault="00934D7C" w:rsidP="00934D7C">
      <w:pPr>
        <w:pStyle w:val="ListParagraph"/>
        <w:numPr>
          <w:ilvl w:val="0"/>
          <w:numId w:val="37"/>
        </w:numPr>
        <w:spacing w:after="160" w:line="256" w:lineRule="auto"/>
        <w:contextualSpacing/>
        <w:rPr>
          <w:b/>
          <w:bCs/>
          <w:sz w:val="24"/>
          <w:szCs w:val="24"/>
          <w:u w:val="single"/>
        </w:rPr>
      </w:pPr>
      <w:r w:rsidRPr="00650499">
        <w:rPr>
          <w:b/>
          <w:bCs/>
          <w:sz w:val="24"/>
          <w:szCs w:val="24"/>
          <w:u w:val="single"/>
        </w:rPr>
        <w:t xml:space="preserve">DISCUSSION THREE: READ, ANSWER, AND REPLY </w:t>
      </w:r>
    </w:p>
    <w:p w14:paraId="7A603FEA" w14:textId="77777777" w:rsidR="00934D7C" w:rsidRPr="00650499" w:rsidRDefault="00934D7C" w:rsidP="00934D7C">
      <w:pPr>
        <w:pStyle w:val="ListParagraph"/>
        <w:numPr>
          <w:ilvl w:val="0"/>
          <w:numId w:val="37"/>
        </w:numPr>
        <w:spacing w:after="160" w:line="256" w:lineRule="auto"/>
        <w:contextualSpacing/>
        <w:rPr>
          <w:b/>
          <w:bCs/>
          <w:sz w:val="24"/>
          <w:szCs w:val="24"/>
          <w:u w:val="single"/>
        </w:rPr>
      </w:pPr>
      <w:r w:rsidRPr="00650499">
        <w:rPr>
          <w:b/>
          <w:bCs/>
          <w:sz w:val="24"/>
          <w:szCs w:val="24"/>
          <w:u w:val="single"/>
        </w:rPr>
        <w:t>READ CHAPTER SEVEN AND KNOW THE FOLLOWING OBJECTIVES:</w:t>
      </w:r>
    </w:p>
    <w:p w14:paraId="5980EEBD" w14:textId="77777777" w:rsidR="00934D7C" w:rsidRDefault="00934D7C" w:rsidP="00934D7C">
      <w:pPr>
        <w:pStyle w:val="ListParagraph"/>
        <w:numPr>
          <w:ilvl w:val="0"/>
          <w:numId w:val="38"/>
        </w:numPr>
        <w:spacing w:after="160" w:line="256" w:lineRule="auto"/>
        <w:contextualSpacing/>
        <w:rPr>
          <w:sz w:val="24"/>
          <w:szCs w:val="24"/>
        </w:rPr>
      </w:pPr>
      <w:r>
        <w:rPr>
          <w:sz w:val="24"/>
          <w:szCs w:val="24"/>
        </w:rPr>
        <w:t>Know the difference between formal and informal interview</w:t>
      </w:r>
    </w:p>
    <w:p w14:paraId="4253B6E1" w14:textId="77777777" w:rsidR="00934D7C" w:rsidRDefault="00934D7C" w:rsidP="00934D7C">
      <w:pPr>
        <w:pStyle w:val="ListParagraph"/>
        <w:numPr>
          <w:ilvl w:val="0"/>
          <w:numId w:val="38"/>
        </w:numPr>
        <w:spacing w:after="160" w:line="256" w:lineRule="auto"/>
        <w:contextualSpacing/>
        <w:rPr>
          <w:sz w:val="24"/>
          <w:szCs w:val="24"/>
        </w:rPr>
      </w:pPr>
      <w:r>
        <w:rPr>
          <w:sz w:val="24"/>
          <w:szCs w:val="24"/>
        </w:rPr>
        <w:t>Know how to arrange the formal interview</w:t>
      </w:r>
    </w:p>
    <w:p w14:paraId="209BB6FF" w14:textId="77777777" w:rsidR="00934D7C" w:rsidRDefault="00934D7C" w:rsidP="00934D7C">
      <w:pPr>
        <w:pStyle w:val="ListParagraph"/>
        <w:numPr>
          <w:ilvl w:val="0"/>
          <w:numId w:val="38"/>
        </w:numPr>
        <w:spacing w:after="160" w:line="256" w:lineRule="auto"/>
        <w:contextualSpacing/>
        <w:rPr>
          <w:sz w:val="24"/>
          <w:szCs w:val="24"/>
        </w:rPr>
      </w:pPr>
      <w:r>
        <w:rPr>
          <w:sz w:val="24"/>
          <w:szCs w:val="24"/>
        </w:rPr>
        <w:t>Know how to prepare for the interview</w:t>
      </w:r>
    </w:p>
    <w:p w14:paraId="10C825A3" w14:textId="77777777" w:rsidR="00934D7C" w:rsidRDefault="00934D7C" w:rsidP="00934D7C">
      <w:pPr>
        <w:pStyle w:val="ListParagraph"/>
        <w:numPr>
          <w:ilvl w:val="0"/>
          <w:numId w:val="38"/>
        </w:numPr>
        <w:spacing w:after="160" w:line="256" w:lineRule="auto"/>
        <w:contextualSpacing/>
        <w:rPr>
          <w:sz w:val="24"/>
          <w:szCs w:val="24"/>
        </w:rPr>
      </w:pPr>
      <w:r>
        <w:rPr>
          <w:sz w:val="24"/>
          <w:szCs w:val="24"/>
        </w:rPr>
        <w:t>Know how to establish rapport with the suspect</w:t>
      </w:r>
    </w:p>
    <w:p w14:paraId="69589F40" w14:textId="77777777" w:rsidR="00934D7C" w:rsidRDefault="00934D7C" w:rsidP="00934D7C">
      <w:pPr>
        <w:pStyle w:val="ListParagraph"/>
        <w:numPr>
          <w:ilvl w:val="0"/>
          <w:numId w:val="38"/>
        </w:numPr>
        <w:spacing w:after="160" w:line="256" w:lineRule="auto"/>
        <w:contextualSpacing/>
        <w:rPr>
          <w:sz w:val="24"/>
          <w:szCs w:val="24"/>
        </w:rPr>
      </w:pPr>
      <w:r>
        <w:rPr>
          <w:sz w:val="24"/>
          <w:szCs w:val="24"/>
        </w:rPr>
        <w:t xml:space="preserve">Know how to properly use an introductory statement </w:t>
      </w:r>
    </w:p>
    <w:p w14:paraId="07E24D92" w14:textId="77777777" w:rsidR="00934D7C" w:rsidRPr="000339BF" w:rsidRDefault="00934D7C" w:rsidP="00934D7C">
      <w:pPr>
        <w:pStyle w:val="ListParagraph"/>
        <w:numPr>
          <w:ilvl w:val="0"/>
          <w:numId w:val="37"/>
        </w:numPr>
        <w:spacing w:after="160" w:line="256" w:lineRule="auto"/>
        <w:contextualSpacing/>
        <w:rPr>
          <w:b/>
          <w:bCs/>
          <w:sz w:val="24"/>
          <w:szCs w:val="24"/>
          <w:u w:val="single"/>
        </w:rPr>
      </w:pPr>
      <w:r w:rsidRPr="000339BF">
        <w:rPr>
          <w:b/>
          <w:bCs/>
          <w:sz w:val="24"/>
          <w:szCs w:val="24"/>
          <w:u w:val="single"/>
        </w:rPr>
        <w:t xml:space="preserve">READ CHAPTER EIGHT AND KNOW THE FOLLOWING OBJECTIVES: </w:t>
      </w:r>
    </w:p>
    <w:p w14:paraId="0FC67C0F" w14:textId="77777777" w:rsidR="00934D7C" w:rsidRDefault="00934D7C" w:rsidP="00934D7C">
      <w:pPr>
        <w:pStyle w:val="ListParagraph"/>
        <w:numPr>
          <w:ilvl w:val="0"/>
          <w:numId w:val="41"/>
        </w:numPr>
        <w:spacing w:after="160" w:line="256" w:lineRule="auto"/>
        <w:contextualSpacing/>
        <w:rPr>
          <w:sz w:val="24"/>
          <w:szCs w:val="24"/>
        </w:rPr>
      </w:pPr>
      <w:r>
        <w:rPr>
          <w:sz w:val="24"/>
          <w:szCs w:val="24"/>
        </w:rPr>
        <w:t xml:space="preserve">Know how to ask an initial open question </w:t>
      </w:r>
    </w:p>
    <w:p w14:paraId="4C9210C2" w14:textId="77777777" w:rsidR="00934D7C" w:rsidRDefault="00934D7C" w:rsidP="00934D7C">
      <w:pPr>
        <w:pStyle w:val="ListParagraph"/>
        <w:numPr>
          <w:ilvl w:val="0"/>
          <w:numId w:val="41"/>
        </w:numPr>
        <w:spacing w:after="160" w:line="256" w:lineRule="auto"/>
        <w:contextualSpacing/>
        <w:rPr>
          <w:sz w:val="24"/>
          <w:szCs w:val="24"/>
        </w:rPr>
      </w:pPr>
      <w:r>
        <w:rPr>
          <w:sz w:val="24"/>
          <w:szCs w:val="24"/>
        </w:rPr>
        <w:t xml:space="preserve">Know how to ask direct questions </w:t>
      </w:r>
    </w:p>
    <w:p w14:paraId="1A99BCFE" w14:textId="77777777" w:rsidR="00934D7C" w:rsidRPr="000339BF" w:rsidRDefault="00934D7C" w:rsidP="00934D7C">
      <w:pPr>
        <w:pStyle w:val="ListParagraph"/>
        <w:numPr>
          <w:ilvl w:val="0"/>
          <w:numId w:val="41"/>
        </w:numPr>
        <w:spacing w:after="160" w:line="256" w:lineRule="auto"/>
        <w:contextualSpacing/>
        <w:rPr>
          <w:sz w:val="24"/>
          <w:szCs w:val="24"/>
        </w:rPr>
      </w:pPr>
      <w:r w:rsidRPr="000339BF">
        <w:rPr>
          <w:sz w:val="24"/>
          <w:szCs w:val="24"/>
        </w:rPr>
        <w:t xml:space="preserve">Know how to ask follow-up questions </w:t>
      </w:r>
    </w:p>
    <w:p w14:paraId="16F41FF0" w14:textId="77777777" w:rsidR="00934D7C" w:rsidRPr="000339BF" w:rsidRDefault="00934D7C" w:rsidP="00934D7C">
      <w:pPr>
        <w:rPr>
          <w:b/>
          <w:bCs/>
          <w:color w:val="FF0000"/>
          <w:sz w:val="24"/>
          <w:szCs w:val="24"/>
        </w:rPr>
      </w:pPr>
      <w:r w:rsidRPr="000339BF">
        <w:rPr>
          <w:b/>
          <w:bCs/>
          <w:color w:val="FF0000"/>
          <w:sz w:val="24"/>
          <w:szCs w:val="24"/>
        </w:rPr>
        <w:t xml:space="preserve">WEEK FOUR: </w:t>
      </w:r>
    </w:p>
    <w:p w14:paraId="2E79EE7D" w14:textId="77777777" w:rsidR="00934D7C" w:rsidRDefault="00934D7C" w:rsidP="00934D7C">
      <w:pPr>
        <w:pStyle w:val="ListParagraph"/>
        <w:numPr>
          <w:ilvl w:val="0"/>
          <w:numId w:val="29"/>
        </w:numPr>
        <w:spacing w:after="160" w:line="256" w:lineRule="auto"/>
        <w:contextualSpacing/>
        <w:rPr>
          <w:b/>
          <w:bCs/>
          <w:sz w:val="24"/>
          <w:szCs w:val="24"/>
          <w:u w:val="single"/>
        </w:rPr>
      </w:pPr>
      <w:r w:rsidRPr="00650499">
        <w:rPr>
          <w:b/>
          <w:bCs/>
          <w:sz w:val="24"/>
          <w:szCs w:val="24"/>
          <w:u w:val="single"/>
        </w:rPr>
        <w:t xml:space="preserve">DISCUSSION FOUR: READ, ANSWER, AND REPLY </w:t>
      </w:r>
    </w:p>
    <w:p w14:paraId="16BF0303" w14:textId="77777777" w:rsidR="00934D7C" w:rsidRPr="00795C17" w:rsidRDefault="00934D7C" w:rsidP="00934D7C">
      <w:pPr>
        <w:pStyle w:val="ListParagraph"/>
        <w:numPr>
          <w:ilvl w:val="0"/>
          <w:numId w:val="29"/>
        </w:numPr>
        <w:spacing w:after="160" w:line="256" w:lineRule="auto"/>
        <w:contextualSpacing/>
        <w:rPr>
          <w:b/>
          <w:bCs/>
          <w:sz w:val="24"/>
          <w:szCs w:val="24"/>
          <w:u w:val="single"/>
        </w:rPr>
      </w:pPr>
      <w:r w:rsidRPr="00795C17">
        <w:rPr>
          <w:b/>
          <w:bCs/>
          <w:sz w:val="24"/>
          <w:szCs w:val="24"/>
          <w:u w:val="single"/>
        </w:rPr>
        <w:t xml:space="preserve">READ CHAPTER NINE AND KNOW THE FOLLOWING OBJECTIVES: </w:t>
      </w:r>
    </w:p>
    <w:p w14:paraId="38E33626" w14:textId="77777777" w:rsidR="00934D7C" w:rsidRDefault="00934D7C" w:rsidP="00934D7C">
      <w:pPr>
        <w:pStyle w:val="ListParagraph"/>
        <w:numPr>
          <w:ilvl w:val="0"/>
          <w:numId w:val="39"/>
        </w:numPr>
        <w:spacing w:after="160" w:line="256" w:lineRule="auto"/>
        <w:contextualSpacing/>
        <w:rPr>
          <w:sz w:val="24"/>
          <w:szCs w:val="24"/>
        </w:rPr>
      </w:pPr>
      <w:r>
        <w:rPr>
          <w:sz w:val="24"/>
          <w:szCs w:val="24"/>
        </w:rPr>
        <w:t xml:space="preserve">Know the underlying principles of behavior symptom analysis </w:t>
      </w:r>
    </w:p>
    <w:p w14:paraId="7FA12226" w14:textId="77777777" w:rsidR="00934D7C" w:rsidRDefault="00934D7C" w:rsidP="00934D7C">
      <w:pPr>
        <w:pStyle w:val="ListParagraph"/>
        <w:numPr>
          <w:ilvl w:val="0"/>
          <w:numId w:val="39"/>
        </w:numPr>
        <w:spacing w:after="160" w:line="256" w:lineRule="auto"/>
        <w:contextualSpacing/>
        <w:rPr>
          <w:sz w:val="24"/>
          <w:szCs w:val="24"/>
        </w:rPr>
      </w:pPr>
      <w:r>
        <w:rPr>
          <w:sz w:val="24"/>
          <w:szCs w:val="24"/>
        </w:rPr>
        <w:t>Know how to evaluate the suspect’s attitude</w:t>
      </w:r>
    </w:p>
    <w:p w14:paraId="63A7FD8B" w14:textId="77777777" w:rsidR="00934D7C" w:rsidRDefault="00934D7C" w:rsidP="00934D7C">
      <w:pPr>
        <w:pStyle w:val="ListParagraph"/>
        <w:numPr>
          <w:ilvl w:val="0"/>
          <w:numId w:val="39"/>
        </w:numPr>
        <w:spacing w:after="160" w:line="256" w:lineRule="auto"/>
        <w:contextualSpacing/>
        <w:rPr>
          <w:sz w:val="24"/>
          <w:szCs w:val="24"/>
        </w:rPr>
      </w:pPr>
      <w:r>
        <w:rPr>
          <w:sz w:val="24"/>
          <w:szCs w:val="24"/>
        </w:rPr>
        <w:t xml:space="preserve">Know how to evaluate suspect verbal behavior </w:t>
      </w:r>
    </w:p>
    <w:p w14:paraId="3EB6B382" w14:textId="77777777" w:rsidR="00934D7C" w:rsidRDefault="00934D7C" w:rsidP="00934D7C">
      <w:pPr>
        <w:pStyle w:val="ListParagraph"/>
        <w:numPr>
          <w:ilvl w:val="0"/>
          <w:numId w:val="39"/>
        </w:numPr>
        <w:spacing w:after="160" w:line="256" w:lineRule="auto"/>
        <w:contextualSpacing/>
        <w:rPr>
          <w:sz w:val="24"/>
          <w:szCs w:val="24"/>
        </w:rPr>
      </w:pPr>
      <w:r>
        <w:rPr>
          <w:sz w:val="24"/>
          <w:szCs w:val="24"/>
        </w:rPr>
        <w:t>Know how to evaluate suspect paralinguistic behavior</w:t>
      </w:r>
    </w:p>
    <w:p w14:paraId="02115F4B" w14:textId="77777777" w:rsidR="00934D7C" w:rsidRPr="000339BF" w:rsidRDefault="00934D7C" w:rsidP="00934D7C">
      <w:pPr>
        <w:pStyle w:val="ListParagraph"/>
        <w:numPr>
          <w:ilvl w:val="0"/>
          <w:numId w:val="39"/>
        </w:numPr>
        <w:spacing w:after="160" w:line="256" w:lineRule="auto"/>
        <w:contextualSpacing/>
        <w:rPr>
          <w:b/>
          <w:bCs/>
          <w:sz w:val="24"/>
          <w:szCs w:val="24"/>
          <w:u w:val="single"/>
        </w:rPr>
      </w:pPr>
      <w:r w:rsidRPr="000339BF">
        <w:rPr>
          <w:sz w:val="24"/>
          <w:szCs w:val="24"/>
        </w:rPr>
        <w:t>Know how to evaluate suspect nonverbal behavior</w:t>
      </w:r>
    </w:p>
    <w:p w14:paraId="6F816449" w14:textId="77777777" w:rsidR="00934D7C" w:rsidRPr="00650499" w:rsidRDefault="00934D7C" w:rsidP="00934D7C">
      <w:pPr>
        <w:pStyle w:val="ListParagraph"/>
        <w:numPr>
          <w:ilvl w:val="0"/>
          <w:numId w:val="29"/>
        </w:numPr>
        <w:spacing w:after="160" w:line="256" w:lineRule="auto"/>
        <w:contextualSpacing/>
        <w:rPr>
          <w:b/>
          <w:bCs/>
          <w:sz w:val="24"/>
          <w:szCs w:val="24"/>
          <w:u w:val="single"/>
        </w:rPr>
      </w:pPr>
      <w:r w:rsidRPr="00650499">
        <w:rPr>
          <w:b/>
          <w:bCs/>
          <w:sz w:val="24"/>
          <w:szCs w:val="24"/>
          <w:u w:val="single"/>
        </w:rPr>
        <w:t xml:space="preserve">READ CHAPTER </w:t>
      </w:r>
      <w:r>
        <w:rPr>
          <w:b/>
          <w:bCs/>
          <w:sz w:val="24"/>
          <w:szCs w:val="24"/>
          <w:u w:val="single"/>
        </w:rPr>
        <w:t>TEN</w:t>
      </w:r>
      <w:r w:rsidRPr="00650499">
        <w:rPr>
          <w:b/>
          <w:bCs/>
          <w:sz w:val="24"/>
          <w:szCs w:val="24"/>
          <w:u w:val="single"/>
        </w:rPr>
        <w:t xml:space="preserve"> AND KNOW THE FOLLOWING OBJECTIVES: </w:t>
      </w:r>
    </w:p>
    <w:p w14:paraId="51F12C86" w14:textId="77777777" w:rsidR="00934D7C" w:rsidRDefault="00934D7C" w:rsidP="00934D7C">
      <w:pPr>
        <w:pStyle w:val="ListParagraph"/>
        <w:numPr>
          <w:ilvl w:val="0"/>
          <w:numId w:val="40"/>
        </w:numPr>
        <w:spacing w:after="160" w:line="256" w:lineRule="auto"/>
        <w:contextualSpacing/>
        <w:rPr>
          <w:sz w:val="24"/>
          <w:szCs w:val="24"/>
        </w:rPr>
      </w:pPr>
      <w:r>
        <w:rPr>
          <w:sz w:val="24"/>
          <w:szCs w:val="24"/>
        </w:rPr>
        <w:t xml:space="preserve">Know how to conduct initial assessment of suspect </w:t>
      </w:r>
    </w:p>
    <w:p w14:paraId="2C45DFBB" w14:textId="77777777" w:rsidR="00934D7C" w:rsidRDefault="00934D7C" w:rsidP="00934D7C">
      <w:pPr>
        <w:pStyle w:val="ListParagraph"/>
        <w:numPr>
          <w:ilvl w:val="0"/>
          <w:numId w:val="40"/>
        </w:numPr>
        <w:spacing w:after="160" w:line="256" w:lineRule="auto"/>
        <w:contextualSpacing/>
        <w:rPr>
          <w:sz w:val="24"/>
          <w:szCs w:val="24"/>
        </w:rPr>
      </w:pPr>
      <w:r>
        <w:rPr>
          <w:sz w:val="24"/>
          <w:szCs w:val="24"/>
        </w:rPr>
        <w:t xml:space="preserve">Know the behaviors of a truthful and deceptive suspect </w:t>
      </w:r>
    </w:p>
    <w:p w14:paraId="0FA4D49D" w14:textId="77777777" w:rsidR="00934D7C" w:rsidRPr="00444B65" w:rsidRDefault="00934D7C" w:rsidP="00934D7C">
      <w:pPr>
        <w:pStyle w:val="ListParagraph"/>
        <w:numPr>
          <w:ilvl w:val="0"/>
          <w:numId w:val="40"/>
        </w:numPr>
        <w:spacing w:after="160" w:line="256" w:lineRule="auto"/>
        <w:contextualSpacing/>
        <w:rPr>
          <w:sz w:val="24"/>
          <w:szCs w:val="24"/>
        </w:rPr>
      </w:pPr>
      <w:r>
        <w:rPr>
          <w:sz w:val="24"/>
          <w:szCs w:val="24"/>
        </w:rPr>
        <w:t>Know the factors that may lead to misinterpretation of suspect behavior symptom</w:t>
      </w:r>
    </w:p>
    <w:p w14:paraId="417D500B" w14:textId="77777777" w:rsidR="00934D7C" w:rsidRPr="00246E3C" w:rsidRDefault="00934D7C" w:rsidP="00934D7C">
      <w:pPr>
        <w:rPr>
          <w:b/>
          <w:bCs/>
          <w:color w:val="FF0000"/>
          <w:sz w:val="24"/>
          <w:szCs w:val="24"/>
        </w:rPr>
      </w:pPr>
      <w:r w:rsidRPr="00246E3C">
        <w:rPr>
          <w:b/>
          <w:bCs/>
          <w:color w:val="FF0000"/>
          <w:sz w:val="24"/>
          <w:szCs w:val="24"/>
        </w:rPr>
        <w:t xml:space="preserve">WEEK FIVE: </w:t>
      </w:r>
    </w:p>
    <w:p w14:paraId="7F749AFF" w14:textId="77777777" w:rsidR="00934D7C" w:rsidRPr="00246E3C" w:rsidRDefault="00934D7C" w:rsidP="00934D7C">
      <w:pPr>
        <w:pStyle w:val="ListParagraph"/>
        <w:numPr>
          <w:ilvl w:val="0"/>
          <w:numId w:val="30"/>
        </w:numPr>
        <w:spacing w:after="160" w:line="256" w:lineRule="auto"/>
        <w:contextualSpacing/>
        <w:rPr>
          <w:b/>
          <w:bCs/>
          <w:sz w:val="24"/>
          <w:szCs w:val="24"/>
          <w:u w:val="single"/>
        </w:rPr>
      </w:pPr>
      <w:r w:rsidRPr="00246E3C">
        <w:rPr>
          <w:b/>
          <w:bCs/>
          <w:sz w:val="24"/>
          <w:szCs w:val="24"/>
          <w:u w:val="single"/>
        </w:rPr>
        <w:t xml:space="preserve">DISCUSSION FIVE: READ, ANSWER, AND REPLY </w:t>
      </w:r>
    </w:p>
    <w:p w14:paraId="376B2325" w14:textId="77777777" w:rsidR="00934D7C" w:rsidRPr="00246E3C" w:rsidRDefault="00934D7C" w:rsidP="00934D7C">
      <w:pPr>
        <w:pStyle w:val="ListParagraph"/>
        <w:numPr>
          <w:ilvl w:val="0"/>
          <w:numId w:val="30"/>
        </w:numPr>
        <w:spacing w:after="160" w:line="256" w:lineRule="auto"/>
        <w:contextualSpacing/>
        <w:rPr>
          <w:b/>
          <w:bCs/>
          <w:sz w:val="24"/>
          <w:szCs w:val="24"/>
          <w:u w:val="single"/>
        </w:rPr>
      </w:pPr>
      <w:r w:rsidRPr="00246E3C">
        <w:rPr>
          <w:b/>
          <w:bCs/>
          <w:sz w:val="24"/>
          <w:szCs w:val="24"/>
          <w:u w:val="single"/>
        </w:rPr>
        <w:t xml:space="preserve">READ CHAPTER ELEVEN AND KNOW THE FOLLOWING OBJECTIVES: </w:t>
      </w:r>
    </w:p>
    <w:p w14:paraId="24301BAF" w14:textId="77777777" w:rsidR="00934D7C" w:rsidRDefault="00934D7C" w:rsidP="00934D7C">
      <w:pPr>
        <w:pStyle w:val="ListParagraph"/>
        <w:numPr>
          <w:ilvl w:val="0"/>
          <w:numId w:val="42"/>
        </w:numPr>
        <w:spacing w:after="160" w:line="256" w:lineRule="auto"/>
        <w:contextualSpacing/>
        <w:rPr>
          <w:sz w:val="24"/>
          <w:szCs w:val="24"/>
        </w:rPr>
      </w:pPr>
      <w:r>
        <w:rPr>
          <w:sz w:val="24"/>
          <w:szCs w:val="24"/>
        </w:rPr>
        <w:t xml:space="preserve">Know the response model for behavior provoking questions </w:t>
      </w:r>
    </w:p>
    <w:p w14:paraId="64A2C8DC" w14:textId="77777777" w:rsidR="00934D7C" w:rsidRDefault="00934D7C" w:rsidP="00934D7C">
      <w:pPr>
        <w:pStyle w:val="ListParagraph"/>
        <w:numPr>
          <w:ilvl w:val="0"/>
          <w:numId w:val="42"/>
        </w:numPr>
        <w:spacing w:after="160" w:line="256" w:lineRule="auto"/>
        <w:contextualSpacing/>
        <w:rPr>
          <w:sz w:val="24"/>
          <w:szCs w:val="24"/>
        </w:rPr>
      </w:pPr>
      <w:r>
        <w:rPr>
          <w:sz w:val="24"/>
          <w:szCs w:val="24"/>
        </w:rPr>
        <w:t xml:space="preserve">Know how to conduct case presentations </w:t>
      </w:r>
    </w:p>
    <w:p w14:paraId="54009A47" w14:textId="77777777" w:rsidR="00934D7C" w:rsidRDefault="00934D7C" w:rsidP="00934D7C">
      <w:pPr>
        <w:pStyle w:val="ListParagraph"/>
        <w:numPr>
          <w:ilvl w:val="0"/>
          <w:numId w:val="42"/>
        </w:numPr>
        <w:spacing w:after="160" w:line="256" w:lineRule="auto"/>
        <w:contextualSpacing/>
        <w:rPr>
          <w:sz w:val="24"/>
          <w:szCs w:val="24"/>
        </w:rPr>
      </w:pPr>
      <w:r>
        <w:rPr>
          <w:sz w:val="24"/>
          <w:szCs w:val="24"/>
        </w:rPr>
        <w:t xml:space="preserve">Know how to analyze suspect response </w:t>
      </w:r>
    </w:p>
    <w:p w14:paraId="362B8763" w14:textId="77777777" w:rsidR="00934D7C" w:rsidRPr="00246E3C" w:rsidRDefault="00934D7C" w:rsidP="00934D7C">
      <w:pPr>
        <w:pStyle w:val="ListParagraph"/>
        <w:numPr>
          <w:ilvl w:val="0"/>
          <w:numId w:val="30"/>
        </w:numPr>
        <w:spacing w:after="160" w:line="256" w:lineRule="auto"/>
        <w:contextualSpacing/>
        <w:rPr>
          <w:b/>
          <w:bCs/>
          <w:sz w:val="24"/>
          <w:szCs w:val="24"/>
          <w:u w:val="single"/>
        </w:rPr>
      </w:pPr>
      <w:r w:rsidRPr="00246E3C">
        <w:rPr>
          <w:b/>
          <w:bCs/>
          <w:sz w:val="24"/>
          <w:szCs w:val="24"/>
          <w:u w:val="single"/>
        </w:rPr>
        <w:t xml:space="preserve">READ CHAPTER TWELVE AND KNOW THE FOLLOWING OBJECTIVES: </w:t>
      </w:r>
    </w:p>
    <w:p w14:paraId="3EF5A287" w14:textId="77777777" w:rsidR="00934D7C" w:rsidRDefault="00934D7C" w:rsidP="00934D7C">
      <w:pPr>
        <w:pStyle w:val="ListParagraph"/>
        <w:numPr>
          <w:ilvl w:val="0"/>
          <w:numId w:val="43"/>
        </w:numPr>
        <w:spacing w:after="160" w:line="256" w:lineRule="auto"/>
        <w:contextualSpacing/>
        <w:rPr>
          <w:sz w:val="24"/>
          <w:szCs w:val="24"/>
        </w:rPr>
      </w:pPr>
      <w:r>
        <w:rPr>
          <w:sz w:val="24"/>
          <w:szCs w:val="24"/>
        </w:rPr>
        <w:t xml:space="preserve">Know the use of baiting techniques </w:t>
      </w:r>
    </w:p>
    <w:p w14:paraId="7068EC68" w14:textId="77777777" w:rsidR="00934D7C" w:rsidRPr="000339BF" w:rsidRDefault="00934D7C" w:rsidP="00934D7C">
      <w:pPr>
        <w:pStyle w:val="ListParagraph"/>
        <w:numPr>
          <w:ilvl w:val="0"/>
          <w:numId w:val="43"/>
        </w:numPr>
        <w:spacing w:after="160" w:line="256" w:lineRule="auto"/>
        <w:contextualSpacing/>
        <w:rPr>
          <w:sz w:val="24"/>
          <w:szCs w:val="24"/>
        </w:rPr>
      </w:pPr>
      <w:r>
        <w:rPr>
          <w:sz w:val="24"/>
          <w:szCs w:val="24"/>
        </w:rPr>
        <w:t>Know how to use specialized question techniques</w:t>
      </w:r>
    </w:p>
    <w:p w14:paraId="04424A0C" w14:textId="77777777" w:rsidR="00934D7C" w:rsidRPr="00CB72D0" w:rsidRDefault="00934D7C" w:rsidP="00934D7C">
      <w:pPr>
        <w:rPr>
          <w:b/>
          <w:bCs/>
          <w:color w:val="FF0000"/>
          <w:sz w:val="24"/>
          <w:szCs w:val="24"/>
        </w:rPr>
      </w:pPr>
      <w:r w:rsidRPr="00CB72D0">
        <w:rPr>
          <w:b/>
          <w:bCs/>
          <w:color w:val="FF0000"/>
          <w:sz w:val="24"/>
          <w:szCs w:val="24"/>
        </w:rPr>
        <w:t xml:space="preserve">WEEK SIX: </w:t>
      </w:r>
    </w:p>
    <w:p w14:paraId="7E1F5000" w14:textId="77777777" w:rsidR="00934D7C" w:rsidRPr="00C56DF1" w:rsidRDefault="00934D7C" w:rsidP="00934D7C">
      <w:pPr>
        <w:pStyle w:val="ListParagraph"/>
        <w:numPr>
          <w:ilvl w:val="0"/>
          <w:numId w:val="44"/>
        </w:numPr>
        <w:spacing w:after="160" w:line="256" w:lineRule="auto"/>
        <w:contextualSpacing/>
        <w:rPr>
          <w:b/>
          <w:bCs/>
          <w:sz w:val="24"/>
          <w:szCs w:val="24"/>
          <w:u w:val="single"/>
        </w:rPr>
      </w:pPr>
      <w:r w:rsidRPr="00C56DF1">
        <w:rPr>
          <w:b/>
          <w:bCs/>
          <w:sz w:val="24"/>
          <w:szCs w:val="24"/>
          <w:u w:val="single"/>
        </w:rPr>
        <w:t>TEST TWO ON CHAPTERS 7 – 12</w:t>
      </w:r>
    </w:p>
    <w:p w14:paraId="124CFF32" w14:textId="77777777" w:rsidR="00934D7C" w:rsidRPr="00C56DF1" w:rsidRDefault="00934D7C" w:rsidP="00934D7C">
      <w:pPr>
        <w:pStyle w:val="ListParagraph"/>
        <w:numPr>
          <w:ilvl w:val="0"/>
          <w:numId w:val="44"/>
        </w:numPr>
        <w:spacing w:after="160" w:line="256" w:lineRule="auto"/>
        <w:contextualSpacing/>
        <w:rPr>
          <w:b/>
          <w:bCs/>
          <w:sz w:val="24"/>
          <w:szCs w:val="24"/>
          <w:u w:val="single"/>
        </w:rPr>
      </w:pPr>
      <w:r w:rsidRPr="00C56DF1">
        <w:rPr>
          <w:b/>
          <w:bCs/>
          <w:sz w:val="24"/>
          <w:szCs w:val="24"/>
          <w:u w:val="single"/>
        </w:rPr>
        <w:t xml:space="preserve">READ CHAPTER THIRTEEN AND KNOW THE FOLLOWING OBJECTIVES: </w:t>
      </w:r>
    </w:p>
    <w:p w14:paraId="2EE6E9EC"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direct and positive confrontation </w:t>
      </w:r>
    </w:p>
    <w:p w14:paraId="6BA8C485"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conduct theme and scene development </w:t>
      </w:r>
    </w:p>
    <w:p w14:paraId="44880E96"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handle suspect denial </w:t>
      </w:r>
    </w:p>
    <w:p w14:paraId="32A47C77"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overcome suspect objections </w:t>
      </w:r>
    </w:p>
    <w:p w14:paraId="6B47B140"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continuously retain suspect attention </w:t>
      </w:r>
    </w:p>
    <w:p w14:paraId="3867E427"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Know how to deal with suspects that display passive mood</w:t>
      </w:r>
    </w:p>
    <w:p w14:paraId="04A88869"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begin or lead suspect with alternative questioning </w:t>
      </w:r>
    </w:p>
    <w:p w14:paraId="5085C842"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have suspect orally relate details of a crime </w:t>
      </w:r>
    </w:p>
    <w:p w14:paraId="37607AF2" w14:textId="77777777" w:rsidR="00934D7C" w:rsidRDefault="00934D7C" w:rsidP="00934D7C">
      <w:pPr>
        <w:pStyle w:val="ListParagraph"/>
        <w:numPr>
          <w:ilvl w:val="0"/>
          <w:numId w:val="45"/>
        </w:numPr>
        <w:spacing w:after="160" w:line="256" w:lineRule="auto"/>
        <w:contextualSpacing/>
        <w:rPr>
          <w:sz w:val="24"/>
          <w:szCs w:val="24"/>
        </w:rPr>
      </w:pPr>
      <w:r>
        <w:rPr>
          <w:sz w:val="24"/>
          <w:szCs w:val="24"/>
        </w:rPr>
        <w:t xml:space="preserve">Know how to convert an oral confession into a written confession </w:t>
      </w:r>
    </w:p>
    <w:p w14:paraId="0B597022" w14:textId="77777777" w:rsidR="00934D7C" w:rsidRPr="00B65E81" w:rsidRDefault="00934D7C" w:rsidP="00934D7C">
      <w:pPr>
        <w:pStyle w:val="ListParagraph"/>
        <w:numPr>
          <w:ilvl w:val="0"/>
          <w:numId w:val="44"/>
        </w:numPr>
        <w:spacing w:after="160" w:line="256" w:lineRule="auto"/>
        <w:contextualSpacing/>
        <w:rPr>
          <w:b/>
          <w:bCs/>
          <w:sz w:val="24"/>
          <w:szCs w:val="24"/>
          <w:u w:val="single"/>
        </w:rPr>
      </w:pPr>
      <w:r w:rsidRPr="00B65E81">
        <w:rPr>
          <w:b/>
          <w:bCs/>
          <w:sz w:val="24"/>
          <w:szCs w:val="24"/>
          <w:u w:val="single"/>
        </w:rPr>
        <w:t xml:space="preserve">READ CHAPTER FOURTEEN AND KNOW THE FOLLOWING OBJECTIVES: </w:t>
      </w:r>
    </w:p>
    <w:p w14:paraId="012F7025" w14:textId="77777777" w:rsidR="00934D7C" w:rsidRDefault="00934D7C" w:rsidP="00934D7C">
      <w:pPr>
        <w:pStyle w:val="ListParagraph"/>
        <w:numPr>
          <w:ilvl w:val="0"/>
          <w:numId w:val="46"/>
        </w:numPr>
        <w:spacing w:after="160" w:line="256" w:lineRule="auto"/>
        <w:contextualSpacing/>
        <w:rPr>
          <w:sz w:val="24"/>
          <w:szCs w:val="24"/>
        </w:rPr>
      </w:pPr>
      <w:r>
        <w:rPr>
          <w:sz w:val="24"/>
          <w:szCs w:val="24"/>
        </w:rPr>
        <w:t xml:space="preserve">Know how to exercise patience and persistence with a suspect </w:t>
      </w:r>
    </w:p>
    <w:p w14:paraId="13EDD9DE" w14:textId="77777777" w:rsidR="00934D7C" w:rsidRPr="0091650A" w:rsidRDefault="00934D7C" w:rsidP="00934D7C">
      <w:pPr>
        <w:pStyle w:val="ListParagraph"/>
        <w:numPr>
          <w:ilvl w:val="0"/>
          <w:numId w:val="44"/>
        </w:numPr>
        <w:spacing w:after="160" w:line="256" w:lineRule="auto"/>
        <w:contextualSpacing/>
        <w:rPr>
          <w:b/>
          <w:bCs/>
          <w:sz w:val="24"/>
          <w:szCs w:val="24"/>
          <w:u w:val="single"/>
        </w:rPr>
      </w:pPr>
      <w:r w:rsidRPr="0091650A">
        <w:rPr>
          <w:b/>
          <w:bCs/>
          <w:sz w:val="24"/>
          <w:szCs w:val="24"/>
          <w:u w:val="single"/>
        </w:rPr>
        <w:t xml:space="preserve">READ CHAPTER FIFTEEN AND KNOW THE FOLLOWING OBJECTIVES: </w:t>
      </w:r>
    </w:p>
    <w:p w14:paraId="26CBC363" w14:textId="77777777" w:rsidR="00934D7C" w:rsidRDefault="00934D7C" w:rsidP="00934D7C">
      <w:pPr>
        <w:pStyle w:val="ListParagraph"/>
        <w:numPr>
          <w:ilvl w:val="0"/>
          <w:numId w:val="46"/>
        </w:numPr>
        <w:spacing w:after="160" w:line="256" w:lineRule="auto"/>
        <w:contextualSpacing/>
        <w:rPr>
          <w:sz w:val="24"/>
          <w:szCs w:val="24"/>
        </w:rPr>
      </w:pPr>
      <w:r>
        <w:rPr>
          <w:sz w:val="24"/>
          <w:szCs w:val="24"/>
        </w:rPr>
        <w:t xml:space="preserve">Know the categories of false confessions </w:t>
      </w:r>
    </w:p>
    <w:p w14:paraId="7213729C" w14:textId="77777777" w:rsidR="00934D7C" w:rsidRDefault="00934D7C" w:rsidP="00934D7C">
      <w:pPr>
        <w:pStyle w:val="ListParagraph"/>
        <w:numPr>
          <w:ilvl w:val="0"/>
          <w:numId w:val="46"/>
        </w:numPr>
        <w:spacing w:after="160" w:line="256" w:lineRule="auto"/>
        <w:contextualSpacing/>
        <w:rPr>
          <w:sz w:val="24"/>
          <w:szCs w:val="24"/>
        </w:rPr>
      </w:pPr>
      <w:r>
        <w:rPr>
          <w:sz w:val="24"/>
          <w:szCs w:val="24"/>
        </w:rPr>
        <w:t>Know the categories of confession voluntariness</w:t>
      </w:r>
    </w:p>
    <w:p w14:paraId="6F20B15C" w14:textId="77777777" w:rsidR="00934D7C" w:rsidRDefault="00934D7C" w:rsidP="00934D7C">
      <w:pPr>
        <w:pStyle w:val="ListParagraph"/>
        <w:numPr>
          <w:ilvl w:val="0"/>
          <w:numId w:val="46"/>
        </w:numPr>
        <w:spacing w:after="160" w:line="256" w:lineRule="auto"/>
        <w:contextualSpacing/>
        <w:rPr>
          <w:sz w:val="24"/>
          <w:szCs w:val="24"/>
        </w:rPr>
      </w:pPr>
      <w:r>
        <w:rPr>
          <w:sz w:val="24"/>
          <w:szCs w:val="24"/>
        </w:rPr>
        <w:t>Know the categories of confession trustworthiness</w:t>
      </w:r>
    </w:p>
    <w:p w14:paraId="54410132" w14:textId="77777777" w:rsidR="00934D7C" w:rsidRDefault="00934D7C" w:rsidP="00934D7C">
      <w:pPr>
        <w:pStyle w:val="ListParagraph"/>
        <w:numPr>
          <w:ilvl w:val="0"/>
          <w:numId w:val="46"/>
        </w:numPr>
        <w:spacing w:after="160" w:line="256" w:lineRule="auto"/>
        <w:contextualSpacing/>
        <w:rPr>
          <w:sz w:val="24"/>
          <w:szCs w:val="24"/>
        </w:rPr>
      </w:pPr>
      <w:r>
        <w:rPr>
          <w:sz w:val="24"/>
          <w:szCs w:val="24"/>
        </w:rPr>
        <w:t xml:space="preserve">Know the categories of confession corroboration </w:t>
      </w:r>
    </w:p>
    <w:p w14:paraId="5CD7AEDC" w14:textId="77777777" w:rsidR="00934D7C" w:rsidRPr="00B65E81" w:rsidRDefault="00934D7C" w:rsidP="00934D7C">
      <w:pPr>
        <w:pStyle w:val="ListParagraph"/>
        <w:numPr>
          <w:ilvl w:val="0"/>
          <w:numId w:val="46"/>
        </w:numPr>
        <w:spacing w:after="160" w:line="256" w:lineRule="auto"/>
        <w:contextualSpacing/>
        <w:rPr>
          <w:sz w:val="24"/>
          <w:szCs w:val="24"/>
        </w:rPr>
      </w:pPr>
      <w:r>
        <w:rPr>
          <w:sz w:val="24"/>
          <w:szCs w:val="24"/>
        </w:rPr>
        <w:t xml:space="preserve">Know how to conduct confession research </w:t>
      </w:r>
    </w:p>
    <w:p w14:paraId="595C03A3" w14:textId="77777777" w:rsidR="00934D7C" w:rsidRPr="00A21520" w:rsidRDefault="00934D7C" w:rsidP="00934D7C">
      <w:pPr>
        <w:rPr>
          <w:b/>
          <w:bCs/>
          <w:color w:val="FF0000"/>
          <w:sz w:val="24"/>
          <w:szCs w:val="24"/>
        </w:rPr>
      </w:pPr>
      <w:r w:rsidRPr="00A21520">
        <w:rPr>
          <w:b/>
          <w:bCs/>
          <w:color w:val="FF0000"/>
          <w:sz w:val="24"/>
          <w:szCs w:val="24"/>
        </w:rPr>
        <w:t xml:space="preserve">WEEK SEVEN: </w:t>
      </w:r>
    </w:p>
    <w:p w14:paraId="3A047CA0" w14:textId="77777777" w:rsidR="00934D7C" w:rsidRPr="00A21520" w:rsidRDefault="00934D7C" w:rsidP="00934D7C">
      <w:pPr>
        <w:pStyle w:val="ListParagraph"/>
        <w:numPr>
          <w:ilvl w:val="0"/>
          <w:numId w:val="31"/>
        </w:numPr>
        <w:spacing w:after="160" w:line="256" w:lineRule="auto"/>
        <w:contextualSpacing/>
        <w:rPr>
          <w:b/>
          <w:bCs/>
          <w:sz w:val="24"/>
          <w:szCs w:val="24"/>
          <w:u w:val="single"/>
        </w:rPr>
      </w:pPr>
      <w:r w:rsidRPr="00A21520">
        <w:rPr>
          <w:b/>
          <w:bCs/>
          <w:sz w:val="24"/>
          <w:szCs w:val="24"/>
          <w:u w:val="single"/>
        </w:rPr>
        <w:t xml:space="preserve">READ CHAPTER SIXTEEN AND KNOW THE FOLLOWING OBJECTIVES: </w:t>
      </w:r>
    </w:p>
    <w:p w14:paraId="592DDBFE" w14:textId="77777777" w:rsidR="00934D7C" w:rsidRDefault="00934D7C" w:rsidP="00934D7C">
      <w:pPr>
        <w:pStyle w:val="ListParagraph"/>
        <w:numPr>
          <w:ilvl w:val="0"/>
          <w:numId w:val="47"/>
        </w:numPr>
        <w:spacing w:after="160" w:line="256" w:lineRule="auto"/>
        <w:contextualSpacing/>
        <w:rPr>
          <w:sz w:val="24"/>
          <w:szCs w:val="24"/>
        </w:rPr>
      </w:pPr>
      <w:r>
        <w:rPr>
          <w:sz w:val="24"/>
          <w:szCs w:val="24"/>
        </w:rPr>
        <w:t xml:space="preserve">Know how to prepare for courtroom testimony </w:t>
      </w:r>
    </w:p>
    <w:p w14:paraId="4F5D7F42" w14:textId="77777777" w:rsidR="00934D7C" w:rsidRDefault="00934D7C" w:rsidP="00934D7C">
      <w:pPr>
        <w:pStyle w:val="ListParagraph"/>
        <w:numPr>
          <w:ilvl w:val="0"/>
          <w:numId w:val="47"/>
        </w:numPr>
        <w:spacing w:after="160" w:line="256" w:lineRule="auto"/>
        <w:contextualSpacing/>
        <w:rPr>
          <w:sz w:val="24"/>
          <w:szCs w:val="24"/>
        </w:rPr>
      </w:pPr>
      <w:r>
        <w:rPr>
          <w:sz w:val="24"/>
          <w:szCs w:val="24"/>
        </w:rPr>
        <w:t xml:space="preserve">Know witness behavioral response to questions </w:t>
      </w:r>
    </w:p>
    <w:p w14:paraId="50E7D49A" w14:textId="77777777" w:rsidR="00934D7C" w:rsidRPr="0091650A" w:rsidRDefault="00934D7C" w:rsidP="00934D7C">
      <w:pPr>
        <w:pStyle w:val="ListParagraph"/>
        <w:numPr>
          <w:ilvl w:val="0"/>
          <w:numId w:val="47"/>
        </w:numPr>
        <w:spacing w:after="160" w:line="256" w:lineRule="auto"/>
        <w:contextualSpacing/>
        <w:rPr>
          <w:sz w:val="24"/>
          <w:szCs w:val="24"/>
        </w:rPr>
      </w:pPr>
      <w:r w:rsidRPr="0091650A">
        <w:rPr>
          <w:sz w:val="24"/>
          <w:szCs w:val="24"/>
        </w:rPr>
        <w:t>Know the difference between direct testimony and cross-examination testimony while in the courtroom</w:t>
      </w:r>
    </w:p>
    <w:p w14:paraId="68D3F8AD" w14:textId="77777777" w:rsidR="00934D7C" w:rsidRPr="00A21520" w:rsidRDefault="00934D7C" w:rsidP="00934D7C">
      <w:pPr>
        <w:pStyle w:val="ListParagraph"/>
        <w:numPr>
          <w:ilvl w:val="0"/>
          <w:numId w:val="31"/>
        </w:numPr>
        <w:spacing w:after="160" w:line="256" w:lineRule="auto"/>
        <w:contextualSpacing/>
        <w:rPr>
          <w:b/>
          <w:bCs/>
          <w:sz w:val="24"/>
          <w:szCs w:val="24"/>
          <w:u w:val="single"/>
        </w:rPr>
      </w:pPr>
      <w:r w:rsidRPr="00A21520">
        <w:rPr>
          <w:b/>
          <w:bCs/>
          <w:sz w:val="24"/>
          <w:szCs w:val="24"/>
          <w:u w:val="single"/>
        </w:rPr>
        <w:t xml:space="preserve">READ CHAPTER SEVENTEEN AND KNOW THE FOLLOWING OBJECTIVES: </w:t>
      </w:r>
    </w:p>
    <w:p w14:paraId="26F7F1CC" w14:textId="77777777" w:rsidR="00934D7C" w:rsidRPr="0091650A" w:rsidRDefault="00934D7C" w:rsidP="00934D7C">
      <w:pPr>
        <w:pStyle w:val="ListParagraph"/>
        <w:numPr>
          <w:ilvl w:val="0"/>
          <w:numId w:val="48"/>
        </w:numPr>
        <w:spacing w:after="160" w:line="256" w:lineRule="auto"/>
        <w:contextualSpacing/>
        <w:rPr>
          <w:sz w:val="24"/>
          <w:szCs w:val="24"/>
        </w:rPr>
      </w:pPr>
      <w:r>
        <w:rPr>
          <w:sz w:val="24"/>
          <w:szCs w:val="24"/>
        </w:rPr>
        <w:t xml:space="preserve">Know the constitutional rights of the suspect when conducting interview and interrogation </w:t>
      </w:r>
    </w:p>
    <w:p w14:paraId="1103D6A2" w14:textId="77777777" w:rsidR="00934D7C" w:rsidRPr="00A21520" w:rsidRDefault="00934D7C" w:rsidP="00934D7C">
      <w:pPr>
        <w:rPr>
          <w:b/>
          <w:bCs/>
          <w:color w:val="FF0000"/>
          <w:sz w:val="24"/>
          <w:szCs w:val="24"/>
        </w:rPr>
      </w:pPr>
      <w:r w:rsidRPr="00A21520">
        <w:rPr>
          <w:b/>
          <w:bCs/>
          <w:color w:val="FF0000"/>
          <w:sz w:val="24"/>
          <w:szCs w:val="24"/>
        </w:rPr>
        <w:t xml:space="preserve">WEEK EIGHT: </w:t>
      </w:r>
    </w:p>
    <w:p w14:paraId="5B4DCF2E" w14:textId="77777777" w:rsidR="00934D7C" w:rsidRPr="00A21520" w:rsidRDefault="00934D7C" w:rsidP="00934D7C">
      <w:pPr>
        <w:pStyle w:val="ListParagraph"/>
        <w:numPr>
          <w:ilvl w:val="0"/>
          <w:numId w:val="49"/>
        </w:numPr>
        <w:spacing w:after="160" w:line="256" w:lineRule="auto"/>
        <w:contextualSpacing/>
        <w:rPr>
          <w:b/>
          <w:bCs/>
          <w:sz w:val="24"/>
          <w:szCs w:val="24"/>
          <w:u w:val="single"/>
        </w:rPr>
      </w:pPr>
      <w:r w:rsidRPr="00A21520">
        <w:rPr>
          <w:b/>
          <w:bCs/>
          <w:sz w:val="24"/>
          <w:szCs w:val="24"/>
          <w:u w:val="single"/>
        </w:rPr>
        <w:t>FINAL ON CHAPTERS 13 - 17</w:t>
      </w:r>
    </w:p>
    <w:p w14:paraId="6869F4A3" w14:textId="6152BBB3" w:rsidR="00F358B7" w:rsidRDefault="00F358B7" w:rsidP="00F358B7">
      <w:pPr>
        <w:pStyle w:val="SyllabiHeading"/>
        <w:rPr>
          <w:b/>
        </w:rPr>
      </w:pPr>
      <w:r>
        <w:rPr>
          <w:b/>
        </w:rPr>
        <w:t xml:space="preserve"> </w:t>
      </w:r>
    </w:p>
    <w:p w14:paraId="43DB10F8" w14:textId="56AEB534" w:rsidR="00F358B7" w:rsidRPr="000F2F4C" w:rsidRDefault="000F2F4C" w:rsidP="00F358B7">
      <w:pPr>
        <w:rPr>
          <w:b/>
          <w:bCs/>
          <w:color w:val="FF0000"/>
          <w:u w:val="single"/>
        </w:rPr>
      </w:pPr>
      <w:r w:rsidRPr="000F2F4C">
        <w:rPr>
          <w:b/>
          <w:bCs/>
          <w:color w:val="FF0000"/>
          <w:u w:val="single"/>
        </w:rPr>
        <w:t>PLEASE READ:  SYLLABUS CAN BE SUBJECT TO CHANGE</w:t>
      </w:r>
      <w:permEnd w:id="2133340169"/>
    </w:p>
    <w:sectPr w:rsidR="00F358B7" w:rsidRPr="000F2F4C" w:rsidSect="001B3F2D">
      <w:headerReference w:type="default" r:id="rId12"/>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179F" w14:textId="77777777" w:rsidR="00E20352" w:rsidRDefault="00E20352" w:rsidP="002B1DF6">
      <w:pPr>
        <w:spacing w:after="0"/>
      </w:pPr>
      <w:r>
        <w:separator/>
      </w:r>
    </w:p>
  </w:endnote>
  <w:endnote w:type="continuationSeparator" w:id="0">
    <w:p w14:paraId="1B6A92A6"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6D0E" w14:textId="77777777" w:rsidR="001B3F2D" w:rsidRDefault="001B3F2D">
    <w:pPr>
      <w:pStyle w:val="Footer"/>
      <w:jc w:val="right"/>
    </w:pPr>
    <w:r w:rsidRPr="001B3F2D">
      <w:rPr>
        <w:i/>
        <w:sz w:val="16"/>
      </w:rPr>
      <w:t>Template Updated September 4, 2020</w:t>
    </w:r>
    <w:r>
      <w:tab/>
    </w:r>
    <w:r>
      <w:tab/>
    </w:r>
    <w:sdt>
      <w:sdtPr>
        <w:id w:val="31544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A715109"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506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B3F2D">
          <w:rPr>
            <w:noProof/>
          </w:rPr>
          <w:t>1</w:t>
        </w:r>
        <w:r w:rsidRPr="007200FA">
          <w:rPr>
            <w:noProof/>
          </w:rPr>
          <w:fldChar w:fldCharType="end"/>
        </w:r>
      </w:sdtContent>
    </w:sdt>
  </w:p>
  <w:p w14:paraId="61781C00" w14:textId="77777777" w:rsidR="004732FD" w:rsidRPr="004732FD" w:rsidRDefault="004732FD">
    <w:pPr>
      <w:pStyle w:val="Footer"/>
      <w:rPr>
        <w:i/>
        <w:sz w:val="16"/>
        <w:szCs w:val="16"/>
      </w:rPr>
    </w:pPr>
    <w:r w:rsidRPr="004732FD">
      <w:rPr>
        <w:i/>
        <w:sz w:val="16"/>
        <w:szCs w:val="16"/>
      </w:rPr>
      <w:t>Te</w:t>
    </w:r>
    <w:r w:rsidR="0093326E">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C852" w14:textId="77777777" w:rsidR="00E20352" w:rsidRDefault="00E20352" w:rsidP="002B1DF6">
      <w:pPr>
        <w:spacing w:after="0"/>
      </w:pPr>
      <w:r>
        <w:separator/>
      </w:r>
    </w:p>
  </w:footnote>
  <w:footnote w:type="continuationSeparator" w:id="0">
    <w:p w14:paraId="1A77497A"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9312" w14:textId="77777777" w:rsidR="001B3F2D" w:rsidRDefault="001B3F2D" w:rsidP="001B3F2D">
    <w:pPr>
      <w:pStyle w:val="Header"/>
      <w:jc w:val="right"/>
    </w:pPr>
    <w:r>
      <w:rPr>
        <w:noProof/>
      </w:rPr>
      <w:drawing>
        <wp:inline distT="0" distB="0" distL="0" distR="0" wp14:anchorId="324FFB7C" wp14:editId="416F7FD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C59EAB1" w14:textId="77777777" w:rsidR="001B3F2D" w:rsidRDefault="001B3F2D" w:rsidP="001B3F2D">
    <w:pPr>
      <w:pStyle w:val="Header"/>
      <w:jc w:val="right"/>
    </w:pPr>
    <w:r>
      <w:t>School of Behavioral &amp; Social Sciences</w:t>
    </w:r>
  </w:p>
  <w:p w14:paraId="708D30E9" w14:textId="77777777" w:rsidR="001B3F2D" w:rsidRDefault="001B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C624" w14:textId="77777777" w:rsidR="001B3F2D" w:rsidRDefault="001B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7718C"/>
    <w:multiLevelType w:val="hybridMultilevel"/>
    <w:tmpl w:val="B2A84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41FF9"/>
    <w:multiLevelType w:val="hybridMultilevel"/>
    <w:tmpl w:val="448E57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E6AF9"/>
    <w:multiLevelType w:val="hybridMultilevel"/>
    <w:tmpl w:val="2D20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B4E06"/>
    <w:multiLevelType w:val="hybridMultilevel"/>
    <w:tmpl w:val="F89E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30FE5"/>
    <w:multiLevelType w:val="hybridMultilevel"/>
    <w:tmpl w:val="06425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17AF2"/>
    <w:multiLevelType w:val="hybridMultilevel"/>
    <w:tmpl w:val="E2E8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D6BAD"/>
    <w:multiLevelType w:val="hybridMultilevel"/>
    <w:tmpl w:val="1E54D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81116"/>
    <w:multiLevelType w:val="hybridMultilevel"/>
    <w:tmpl w:val="6734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E71AC1"/>
    <w:multiLevelType w:val="hybridMultilevel"/>
    <w:tmpl w:val="C142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F4A16"/>
    <w:multiLevelType w:val="hybridMultilevel"/>
    <w:tmpl w:val="81FE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A58"/>
    <w:multiLevelType w:val="hybridMultilevel"/>
    <w:tmpl w:val="4C6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678C2"/>
    <w:multiLevelType w:val="hybridMultilevel"/>
    <w:tmpl w:val="126A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6C5C4E"/>
    <w:multiLevelType w:val="hybridMultilevel"/>
    <w:tmpl w:val="C148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A446C"/>
    <w:multiLevelType w:val="hybridMultilevel"/>
    <w:tmpl w:val="6164D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23093"/>
    <w:multiLevelType w:val="hybridMultilevel"/>
    <w:tmpl w:val="78BA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17052"/>
    <w:multiLevelType w:val="hybridMultilevel"/>
    <w:tmpl w:val="7B223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523017"/>
    <w:multiLevelType w:val="hybridMultilevel"/>
    <w:tmpl w:val="35EC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6C26FA"/>
    <w:multiLevelType w:val="hybridMultilevel"/>
    <w:tmpl w:val="E780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581180"/>
    <w:multiLevelType w:val="hybridMultilevel"/>
    <w:tmpl w:val="FD82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830F78"/>
    <w:multiLevelType w:val="hybridMultilevel"/>
    <w:tmpl w:val="67209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92D11"/>
    <w:multiLevelType w:val="hybridMultilevel"/>
    <w:tmpl w:val="30E6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32B8A"/>
    <w:multiLevelType w:val="hybridMultilevel"/>
    <w:tmpl w:val="1758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93A49"/>
    <w:multiLevelType w:val="hybridMultilevel"/>
    <w:tmpl w:val="6A860DF0"/>
    <w:lvl w:ilvl="0" w:tplc="5CC2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003A7"/>
    <w:multiLevelType w:val="hybridMultilevel"/>
    <w:tmpl w:val="5192B5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3"/>
  </w:num>
  <w:num w:numId="2">
    <w:abstractNumId w:val="23"/>
  </w:num>
  <w:num w:numId="3">
    <w:abstractNumId w:val="41"/>
  </w:num>
  <w:num w:numId="4">
    <w:abstractNumId w:val="10"/>
  </w:num>
  <w:num w:numId="5">
    <w:abstractNumId w:val="18"/>
  </w:num>
  <w:num w:numId="6">
    <w:abstractNumId w:val="12"/>
  </w:num>
  <w:num w:numId="7">
    <w:abstractNumId w:val="27"/>
  </w:num>
  <w:num w:numId="8">
    <w:abstractNumId w:val="3"/>
  </w:num>
  <w:num w:numId="9">
    <w:abstractNumId w:val="29"/>
  </w:num>
  <w:num w:numId="10">
    <w:abstractNumId w:val="7"/>
  </w:num>
  <w:num w:numId="11">
    <w:abstractNumId w:val="8"/>
  </w:num>
  <w:num w:numId="12">
    <w:abstractNumId w:val="15"/>
  </w:num>
  <w:num w:numId="13">
    <w:abstractNumId w:val="2"/>
  </w:num>
  <w:num w:numId="14">
    <w:abstractNumId w:val="26"/>
  </w:num>
  <w:num w:numId="15">
    <w:abstractNumId w:val="19"/>
  </w:num>
  <w:num w:numId="16">
    <w:abstractNumId w:val="35"/>
  </w:num>
  <w:num w:numId="17">
    <w:abstractNumId w:val="46"/>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4"/>
  </w:num>
  <w:num w:numId="21">
    <w:abstractNumId w:val="17"/>
  </w:num>
  <w:num w:numId="22">
    <w:abstractNumId w:val="5"/>
  </w:num>
  <w:num w:numId="23">
    <w:abstractNumId w:val="16"/>
  </w:num>
  <w:num w:numId="24">
    <w:abstractNumId w:val="32"/>
  </w:num>
  <w:num w:numId="25">
    <w:abstractNumId w:val="22"/>
  </w:num>
  <w:num w:numId="26">
    <w:abstractNumId w:val="28"/>
  </w:num>
  <w:num w:numId="27">
    <w:abstractNumId w:val="14"/>
  </w:num>
  <w:num w:numId="28">
    <w:abstractNumId w:val="21"/>
  </w:num>
  <w:num w:numId="29">
    <w:abstractNumId w:val="24"/>
  </w:num>
  <w:num w:numId="30">
    <w:abstractNumId w:val="9"/>
  </w:num>
  <w:num w:numId="31">
    <w:abstractNumId w:val="25"/>
  </w:num>
  <w:num w:numId="32">
    <w:abstractNumId w:val="34"/>
  </w:num>
  <w:num w:numId="33">
    <w:abstractNumId w:val="45"/>
  </w:num>
  <w:num w:numId="34">
    <w:abstractNumId w:val="42"/>
  </w:num>
  <w:num w:numId="35">
    <w:abstractNumId w:val="31"/>
  </w:num>
  <w:num w:numId="36">
    <w:abstractNumId w:val="38"/>
  </w:num>
  <w:num w:numId="37">
    <w:abstractNumId w:val="6"/>
  </w:num>
  <w:num w:numId="38">
    <w:abstractNumId w:val="11"/>
  </w:num>
  <w:num w:numId="39">
    <w:abstractNumId w:val="4"/>
  </w:num>
  <w:num w:numId="40">
    <w:abstractNumId w:val="13"/>
  </w:num>
  <w:num w:numId="41">
    <w:abstractNumId w:val="39"/>
  </w:num>
  <w:num w:numId="42">
    <w:abstractNumId w:val="40"/>
  </w:num>
  <w:num w:numId="43">
    <w:abstractNumId w:val="33"/>
  </w:num>
  <w:num w:numId="44">
    <w:abstractNumId w:val="48"/>
  </w:num>
  <w:num w:numId="45">
    <w:abstractNumId w:val="30"/>
  </w:num>
  <w:num w:numId="46">
    <w:abstractNumId w:val="36"/>
  </w:num>
  <w:num w:numId="47">
    <w:abstractNumId w:val="37"/>
  </w:num>
  <w:num w:numId="48">
    <w:abstractNumId w:val="20"/>
  </w:num>
  <w:num w:numId="49">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cumentProtection w:edit="readOnly" w:enforcement="1" w:cryptProviderType="rsaAES" w:cryptAlgorithmClass="hash" w:cryptAlgorithmType="typeAny" w:cryptAlgorithmSid="14" w:cryptSpinCount="100000" w:hash="OmS6CchL3Yx8h+E52QZHGuJXksH3MWkznz3ljdUnjsF6htnNOUeklrxVPzj3UU/pjCT/gRvpp0nBmO6XpTz2zw==" w:salt="JMWbOtYsGBONMq3LgI4E4Q=="/>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2F4C"/>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B3F2D"/>
    <w:rsid w:val="001C1DF9"/>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C50E6"/>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1668E"/>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031C"/>
    <w:rsid w:val="005D3345"/>
    <w:rsid w:val="005D41E2"/>
    <w:rsid w:val="005F3BBC"/>
    <w:rsid w:val="006274B7"/>
    <w:rsid w:val="00630412"/>
    <w:rsid w:val="006411A9"/>
    <w:rsid w:val="00654D1F"/>
    <w:rsid w:val="006617B3"/>
    <w:rsid w:val="00664B1B"/>
    <w:rsid w:val="0068468C"/>
    <w:rsid w:val="00687301"/>
    <w:rsid w:val="00691DB2"/>
    <w:rsid w:val="006A24F7"/>
    <w:rsid w:val="006A4625"/>
    <w:rsid w:val="006A70C4"/>
    <w:rsid w:val="006B0249"/>
    <w:rsid w:val="006B3B3E"/>
    <w:rsid w:val="006C4273"/>
    <w:rsid w:val="006E0CD5"/>
    <w:rsid w:val="006E6275"/>
    <w:rsid w:val="006F6388"/>
    <w:rsid w:val="007126E7"/>
    <w:rsid w:val="007143D3"/>
    <w:rsid w:val="007200FA"/>
    <w:rsid w:val="00723490"/>
    <w:rsid w:val="00727D6C"/>
    <w:rsid w:val="00731672"/>
    <w:rsid w:val="00735A7C"/>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0F5C"/>
    <w:rsid w:val="00932C76"/>
    <w:rsid w:val="00932E84"/>
    <w:rsid w:val="0093326E"/>
    <w:rsid w:val="00934D7C"/>
    <w:rsid w:val="009419CA"/>
    <w:rsid w:val="00965F8D"/>
    <w:rsid w:val="00966E29"/>
    <w:rsid w:val="0097009B"/>
    <w:rsid w:val="00977407"/>
    <w:rsid w:val="00981A78"/>
    <w:rsid w:val="009A132B"/>
    <w:rsid w:val="009A2EF4"/>
    <w:rsid w:val="009A4A82"/>
    <w:rsid w:val="009B2264"/>
    <w:rsid w:val="009C30CD"/>
    <w:rsid w:val="009C4A5D"/>
    <w:rsid w:val="009C5B45"/>
    <w:rsid w:val="009C5BC0"/>
    <w:rsid w:val="009D1B4D"/>
    <w:rsid w:val="009D7A1A"/>
    <w:rsid w:val="009E6D65"/>
    <w:rsid w:val="00A036C1"/>
    <w:rsid w:val="00A105A1"/>
    <w:rsid w:val="00A24754"/>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5999"/>
    <w:rsid w:val="00B86278"/>
    <w:rsid w:val="00B90F79"/>
    <w:rsid w:val="00B9240F"/>
    <w:rsid w:val="00BB466F"/>
    <w:rsid w:val="00BD2452"/>
    <w:rsid w:val="00BD2654"/>
    <w:rsid w:val="00C03E5A"/>
    <w:rsid w:val="00C147F1"/>
    <w:rsid w:val="00C14C1A"/>
    <w:rsid w:val="00C2387D"/>
    <w:rsid w:val="00C31005"/>
    <w:rsid w:val="00C43288"/>
    <w:rsid w:val="00C5139D"/>
    <w:rsid w:val="00C54DF6"/>
    <w:rsid w:val="00C62764"/>
    <w:rsid w:val="00C67DE5"/>
    <w:rsid w:val="00C82B1D"/>
    <w:rsid w:val="00C905CB"/>
    <w:rsid w:val="00C9196C"/>
    <w:rsid w:val="00C94949"/>
    <w:rsid w:val="00CB6D61"/>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358B7"/>
    <w:rsid w:val="00F448CF"/>
    <w:rsid w:val="00F53E47"/>
    <w:rsid w:val="00F54EA2"/>
    <w:rsid w:val="00F97423"/>
    <w:rsid w:val="00FC34B9"/>
    <w:rsid w:val="00FC3B09"/>
    <w:rsid w:val="00FE3556"/>
    <w:rsid w:val="00FE519B"/>
    <w:rsid w:val="00FF4A02"/>
    <w:rsid w:val="00FF6756"/>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1D193CF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52694">
      <w:bodyDiv w:val="1"/>
      <w:marLeft w:val="0"/>
      <w:marRight w:val="0"/>
      <w:marTop w:val="0"/>
      <w:marBottom w:val="0"/>
      <w:divBdr>
        <w:top w:val="none" w:sz="0" w:space="0" w:color="auto"/>
        <w:left w:val="none" w:sz="0" w:space="0" w:color="auto"/>
        <w:bottom w:val="none" w:sz="0" w:space="0" w:color="auto"/>
        <w:right w:val="none" w:sz="0" w:space="0" w:color="auto"/>
      </w:divBdr>
    </w:div>
    <w:div w:id="12407931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6BF4-97EA-4EA7-A77F-C3AE2580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9899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Ernesto Amaya</cp:lastModifiedBy>
  <cp:revision>12</cp:revision>
  <dcterms:created xsi:type="dcterms:W3CDTF">2021-05-06T20:32:00Z</dcterms:created>
  <dcterms:modified xsi:type="dcterms:W3CDTF">2022-03-29T15:53:00Z</dcterms:modified>
</cp:coreProperties>
</file>