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241A8C40"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7732D0">
        <w:rPr>
          <w:rStyle w:val="Strong"/>
          <w:b w:val="0"/>
          <w:color w:val="000000" w:themeColor="text1"/>
          <w:sz w:val="22"/>
          <w:szCs w:val="22"/>
        </w:rPr>
        <w:t>Summer</w:t>
      </w:r>
      <w:r w:rsidR="00D07AB9" w:rsidRPr="00904A70">
        <w:rPr>
          <w:rStyle w:val="Strong"/>
          <w:b w:val="0"/>
          <w:color w:val="000000" w:themeColor="text1"/>
          <w:sz w:val="22"/>
          <w:szCs w:val="22"/>
        </w:rPr>
        <w:t xml:space="preserve"> </w:t>
      </w:r>
      <w:r w:rsidR="00D07AB9" w:rsidRPr="005E4542">
        <w:rPr>
          <w:rStyle w:val="Strong"/>
          <w:b w:val="0"/>
          <w:color w:val="000000" w:themeColor="text1"/>
          <w:sz w:val="22"/>
          <w:szCs w:val="22"/>
        </w:rPr>
        <w:t>202</w:t>
      </w:r>
      <w:r w:rsidR="00C940FE">
        <w:rPr>
          <w:rStyle w:val="Strong"/>
          <w:b w:val="0"/>
          <w:color w:val="000000" w:themeColor="text1"/>
          <w:sz w:val="22"/>
          <w:szCs w:val="22"/>
        </w:rPr>
        <w:t>2</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 xml:space="preserve">The Death of Ivan </w:t>
      </w:r>
      <w:proofErr w:type="spellStart"/>
      <w:r w:rsidRPr="002B7C7E">
        <w:rPr>
          <w:rFonts w:ascii="Times New Roman" w:hAnsi="Times New Roman" w:cs="Times New Roman"/>
          <w:i/>
          <w:color w:val="000000" w:themeColor="text1"/>
          <w:sz w:val="22"/>
          <w:szCs w:val="22"/>
        </w:rPr>
        <w:t>Ilyich</w:t>
      </w:r>
      <w:proofErr w:type="spellEnd"/>
      <w:r w:rsidRPr="002B7C7E">
        <w:rPr>
          <w:rFonts w:ascii="Times New Roman" w:hAnsi="Times New Roman" w:cs="Times New Roman"/>
          <w:i/>
          <w:color w:val="000000" w:themeColor="text1"/>
          <w:sz w:val="22"/>
          <w:szCs w:val="22"/>
        </w:rPr>
        <w:t>.</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 xml:space="preserve">immediately upon completion. If proctor has access to WBU’s </w:t>
      </w:r>
      <w:proofErr w:type="spellStart"/>
      <w:r w:rsidRPr="005E4542">
        <w:rPr>
          <w:sz w:val="22"/>
          <w:szCs w:val="22"/>
        </w:rPr>
        <w:t>ImageNow</w:t>
      </w:r>
      <w:proofErr w:type="spellEnd"/>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3A844A24" w14:textId="001D0EA4" w:rsidR="00CA33D6" w:rsidRDefault="00CA33D6" w:rsidP="003C01BD">
      <w:pPr>
        <w:spacing w:after="0" w:line="240" w:lineRule="auto"/>
        <w:rPr>
          <w:rFonts w:ascii="Times New Roman" w:hAnsi="Times New Roman" w:cs="Times New Roman"/>
        </w:rPr>
      </w:pPr>
      <w:bookmarkStart w:id="0" w:name="_GoBack"/>
      <w:bookmarkEnd w:id="0"/>
    </w:p>
    <w:p w14:paraId="75C74898" w14:textId="7342D48B"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5B5B5614"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7732D0">
          <w:rPr>
            <w:rFonts w:cstheme="minorHAnsi"/>
            <w:bCs/>
            <w:noProof/>
            <w:sz w:val="18"/>
            <w:szCs w:val="18"/>
          </w:rPr>
          <w:t>4</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7732D0">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C4D68"/>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732D0"/>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7F05"/>
    <w:rsid w:val="008815A4"/>
    <w:rsid w:val="008822D1"/>
    <w:rsid w:val="00892B65"/>
    <w:rsid w:val="00895982"/>
    <w:rsid w:val="008A7C93"/>
    <w:rsid w:val="008B1FFD"/>
    <w:rsid w:val="008B239E"/>
    <w:rsid w:val="008C25EF"/>
    <w:rsid w:val="008E715C"/>
    <w:rsid w:val="008F0C94"/>
    <w:rsid w:val="00904A70"/>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940F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Strovas</cp:lastModifiedBy>
  <cp:revision>4</cp:revision>
  <cp:lastPrinted>2019-08-16T16:28:00Z</cp:lastPrinted>
  <dcterms:created xsi:type="dcterms:W3CDTF">2021-10-18T13:33:00Z</dcterms:created>
  <dcterms:modified xsi:type="dcterms:W3CDTF">2021-10-18T13:54:00Z</dcterms:modified>
</cp:coreProperties>
</file>