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1ED0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E4E7EBC"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460A279" w14:textId="77777777" w:rsidR="00A105A1" w:rsidRPr="004227A2" w:rsidRDefault="00A105A1" w:rsidP="000C2431">
      <w:pPr>
        <w:pStyle w:val="SyllabiHeading"/>
        <w:rPr>
          <w:b/>
        </w:rPr>
      </w:pPr>
      <w:r w:rsidRPr="004227A2">
        <w:rPr>
          <w:b/>
        </w:rPr>
        <w:t xml:space="preserve">Contact Information </w:t>
      </w:r>
    </w:p>
    <w:p w14:paraId="3A45F44B" w14:textId="77777777" w:rsidR="004227A2" w:rsidRPr="004227A2" w:rsidRDefault="00E8301B" w:rsidP="00FF6259">
      <w:pPr>
        <w:pStyle w:val="SyllabiBasic"/>
        <w:spacing w:after="0" w:line="360" w:lineRule="auto"/>
        <w:rPr>
          <w:b/>
          <w:vanish/>
          <w:specVanish/>
        </w:rPr>
      </w:pPr>
      <w:r>
        <w:rPr>
          <w:rStyle w:val="SyllabiBasicChar"/>
          <w:b/>
        </w:rPr>
        <w:t>Course</w:t>
      </w:r>
    </w:p>
    <w:p w14:paraId="28B9B04C" w14:textId="77777777" w:rsidR="00794217" w:rsidRDefault="00E8301B" w:rsidP="00FF6259">
      <w:pPr>
        <w:spacing w:after="0" w:line="360" w:lineRule="auto"/>
      </w:pPr>
      <w:r>
        <w:t>:</w:t>
      </w:r>
      <w:r w:rsidR="00A24A3B">
        <w:t xml:space="preserve"> </w:t>
      </w:r>
      <w:r w:rsidR="00537794">
        <w:t xml:space="preserve">MGMT 5305 </w:t>
      </w:r>
      <w:permStart w:id="1150509127" w:edGrp="everyone"/>
      <w:r w:rsidR="00E01056">
        <w:t>VC01</w:t>
      </w:r>
      <w:permEnd w:id="1150509127"/>
      <w:r w:rsidR="00A24A3B">
        <w:t xml:space="preserve"> – </w:t>
      </w:r>
      <w:r w:rsidR="00537794">
        <w:t>Organizational Theory</w:t>
      </w:r>
    </w:p>
    <w:p w14:paraId="76AD1F49" w14:textId="77777777" w:rsidR="004227A2" w:rsidRPr="004227A2" w:rsidRDefault="004227A2" w:rsidP="00FF6259">
      <w:pPr>
        <w:pStyle w:val="SyllabiBasic"/>
        <w:spacing w:after="0" w:line="360" w:lineRule="auto"/>
        <w:rPr>
          <w:b/>
          <w:vanish/>
          <w:specVanish/>
        </w:rPr>
      </w:pPr>
      <w:r w:rsidRPr="004227A2">
        <w:rPr>
          <w:b/>
        </w:rPr>
        <w:t>Campus</w:t>
      </w:r>
    </w:p>
    <w:p w14:paraId="6A961EE4" w14:textId="77777777" w:rsidR="004227A2" w:rsidRDefault="00E8301B" w:rsidP="00FF6259">
      <w:pPr>
        <w:spacing w:after="0" w:line="360" w:lineRule="auto"/>
      </w:pPr>
      <w:r>
        <w:t>:</w:t>
      </w:r>
      <w:r w:rsidR="004227A2">
        <w:t xml:space="preserve"> </w:t>
      </w:r>
      <w:permStart w:id="1991340786" w:edGrp="everyone"/>
      <w:r w:rsidR="00E01056">
        <w:t>WBU Online</w:t>
      </w:r>
      <w:permEnd w:id="1991340786"/>
    </w:p>
    <w:p w14:paraId="1C2BF5E9"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5D85A064" w14:textId="4F7CE9A9" w:rsidR="004227A2" w:rsidRDefault="004227A2" w:rsidP="00FF6259">
      <w:pPr>
        <w:spacing w:after="0" w:line="360" w:lineRule="auto"/>
      </w:pPr>
      <w:r w:rsidRPr="00E624B9">
        <w:rPr>
          <w:b/>
        </w:rPr>
        <w:t>:</w:t>
      </w:r>
      <w:r>
        <w:t xml:space="preserve"> </w:t>
      </w:r>
      <w:permStart w:id="1264264833" w:edGrp="everyone"/>
      <w:r w:rsidR="004B350A">
        <w:t>Summer 2023 – May 29, 2023 to July 22</w:t>
      </w:r>
      <w:r w:rsidR="00E01056">
        <w:t>, 2023</w:t>
      </w:r>
      <w:permEnd w:id="1264264833"/>
    </w:p>
    <w:p w14:paraId="6A6717BC" w14:textId="77777777" w:rsidR="007A4624" w:rsidRPr="00E624B9" w:rsidRDefault="007A4624" w:rsidP="00FF6259">
      <w:pPr>
        <w:pStyle w:val="SyllabiBasic"/>
        <w:spacing w:after="0" w:line="360" w:lineRule="auto"/>
        <w:rPr>
          <w:b/>
          <w:vanish/>
          <w:specVanish/>
        </w:rPr>
      </w:pPr>
      <w:r w:rsidRPr="00E624B9">
        <w:rPr>
          <w:b/>
        </w:rPr>
        <w:t>Instructor</w:t>
      </w:r>
    </w:p>
    <w:p w14:paraId="1006675C" w14:textId="77777777" w:rsidR="007A4624" w:rsidRDefault="007A4624" w:rsidP="00FF6259">
      <w:pPr>
        <w:spacing w:after="0" w:line="360" w:lineRule="auto"/>
      </w:pPr>
      <w:r w:rsidRPr="00E624B9">
        <w:rPr>
          <w:b/>
        </w:rPr>
        <w:t>:</w:t>
      </w:r>
      <w:r>
        <w:t xml:space="preserve"> </w:t>
      </w:r>
      <w:permStart w:id="1510743550" w:edGrp="everyone"/>
      <w:r w:rsidR="00E01056">
        <w:t>Dr. Tony Strange</w:t>
      </w:r>
    </w:p>
    <w:p w14:paraId="60B7E2A7"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097EFD48" w14:textId="77777777" w:rsidR="00E8301B" w:rsidRDefault="00E8301B" w:rsidP="00FF6259">
      <w:pPr>
        <w:spacing w:after="0" w:line="360" w:lineRule="auto"/>
      </w:pPr>
      <w:r w:rsidRPr="00E624B9">
        <w:rPr>
          <w:b/>
        </w:rPr>
        <w:t>:</w:t>
      </w:r>
      <w:r>
        <w:t xml:space="preserve"> </w:t>
      </w:r>
      <w:r w:rsidR="00E01056">
        <w:t>(Cell</w:t>
      </w:r>
      <w:proofErr w:type="gramStart"/>
      <w:r w:rsidR="00E01056">
        <w:t>)  907</w:t>
      </w:r>
      <w:proofErr w:type="gramEnd"/>
      <w:r w:rsidR="00E01056">
        <w:t>-378-5876 call before 8:00 EST</w:t>
      </w:r>
    </w:p>
    <w:permEnd w:id="1510743550"/>
    <w:p w14:paraId="67C77A1C" w14:textId="77777777" w:rsidR="00E8301B" w:rsidRPr="00E624B9" w:rsidRDefault="00E8301B" w:rsidP="00FF6259">
      <w:pPr>
        <w:pStyle w:val="SyllabiBasic"/>
        <w:spacing w:after="0" w:line="360" w:lineRule="auto"/>
        <w:rPr>
          <w:b/>
          <w:vanish/>
          <w:specVanish/>
        </w:rPr>
      </w:pPr>
      <w:r w:rsidRPr="00E624B9">
        <w:rPr>
          <w:b/>
        </w:rPr>
        <w:t>WBU Email Address</w:t>
      </w:r>
    </w:p>
    <w:p w14:paraId="6AA484E5" w14:textId="77777777" w:rsidR="00E8301B" w:rsidRDefault="00E8301B" w:rsidP="00FF6259">
      <w:pPr>
        <w:spacing w:after="0" w:line="360" w:lineRule="auto"/>
      </w:pPr>
      <w:r w:rsidRPr="00E624B9">
        <w:rPr>
          <w:b/>
        </w:rPr>
        <w:t>:</w:t>
      </w:r>
      <w:r>
        <w:t xml:space="preserve"> </w:t>
      </w:r>
      <w:permStart w:id="1856717840" w:edGrp="everyone"/>
      <w:r w:rsidR="00E01056">
        <w:t>stranget@wbu.edu</w:t>
      </w:r>
      <w:permEnd w:id="1856717840"/>
    </w:p>
    <w:p w14:paraId="448B47A4"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E48417C" w14:textId="77777777" w:rsidR="00E8301B" w:rsidRPr="00E624B9" w:rsidRDefault="00E8301B" w:rsidP="00FF6259">
      <w:pPr>
        <w:spacing w:after="0" w:line="360" w:lineRule="auto"/>
        <w:rPr>
          <w:b/>
        </w:rPr>
      </w:pPr>
      <w:r w:rsidRPr="00E624B9">
        <w:rPr>
          <w:b/>
        </w:rPr>
        <w:t>:</w:t>
      </w:r>
      <w:r w:rsidR="00D4306D">
        <w:rPr>
          <w:b/>
        </w:rPr>
        <w:t xml:space="preserve"> </w:t>
      </w:r>
      <w:permStart w:id="217342181" w:edGrp="everyone"/>
      <w:r w:rsidR="00E01056">
        <w:rPr>
          <w:rFonts w:ascii="Calibri" w:eastAsia="Times New Roman" w:hAnsi="Calibri"/>
        </w:rPr>
        <w:t>Monday to Friday:  9:00 am to 3:00 pm EST</w:t>
      </w:r>
    </w:p>
    <w:permEnd w:id="217342181"/>
    <w:p w14:paraId="250502E5"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4C4CE4A8" w14:textId="77777777" w:rsidR="00E624B9" w:rsidRDefault="00E8301B" w:rsidP="00FF6259">
      <w:pPr>
        <w:spacing w:after="0" w:line="360" w:lineRule="auto"/>
      </w:pPr>
      <w:r w:rsidRPr="00E624B9">
        <w:rPr>
          <w:b/>
        </w:rPr>
        <w:t>:</w:t>
      </w:r>
      <w:r w:rsidR="00D4306D">
        <w:rPr>
          <w:b/>
        </w:rPr>
        <w:t xml:space="preserve"> </w:t>
      </w:r>
      <w:permStart w:id="1583551698" w:edGrp="everyone"/>
      <w:r w:rsidR="00E01056">
        <w:t>WBU Online</w:t>
      </w:r>
      <w:permEnd w:id="1583551698"/>
    </w:p>
    <w:p w14:paraId="3CECD63A" w14:textId="77777777" w:rsidR="00E624B9" w:rsidRPr="00E624B9" w:rsidRDefault="00E624B9" w:rsidP="000C2431">
      <w:pPr>
        <w:pStyle w:val="SyllabiHeading"/>
        <w:rPr>
          <w:b/>
        </w:rPr>
      </w:pPr>
      <w:r w:rsidRPr="00E624B9">
        <w:rPr>
          <w:b/>
        </w:rPr>
        <w:t>Textbook Information</w:t>
      </w:r>
    </w:p>
    <w:p w14:paraId="64E336B3" w14:textId="77777777" w:rsidR="00E624B9" w:rsidRPr="00E624B9" w:rsidRDefault="00E624B9" w:rsidP="000C2431">
      <w:pPr>
        <w:pStyle w:val="SyllabiBasic"/>
        <w:rPr>
          <w:b/>
          <w:vanish/>
          <w:specVanish/>
        </w:rPr>
      </w:pPr>
      <w:r w:rsidRPr="00E624B9">
        <w:rPr>
          <w:b/>
        </w:rPr>
        <w:t>Required Textbook(s) and/or Required Materials</w:t>
      </w:r>
    </w:p>
    <w:p w14:paraId="7BB663BD" w14:textId="77777777" w:rsidR="00E8301B" w:rsidRDefault="00E624B9" w:rsidP="000C2431">
      <w:pPr>
        <w:rPr>
          <w:b/>
        </w:rPr>
      </w:pPr>
      <w:r w:rsidRPr="00E624B9">
        <w:rPr>
          <w:b/>
        </w:rPr>
        <w:t>:</w:t>
      </w:r>
    </w:p>
    <w:tbl>
      <w:tblPr>
        <w:tblW w:w="486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14"/>
        <w:gridCol w:w="1169"/>
        <w:gridCol w:w="584"/>
        <w:gridCol w:w="777"/>
        <w:gridCol w:w="1554"/>
        <w:gridCol w:w="2632"/>
      </w:tblGrid>
      <w:tr w:rsidR="000828C7" w:rsidRPr="00422E0C" w14:paraId="271F9BFA" w14:textId="77777777" w:rsidTr="000828C7">
        <w:trPr>
          <w:trHeight w:val="278"/>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1F1D4D63" w14:textId="77777777" w:rsidR="000828C7" w:rsidRPr="00422E0C" w:rsidRDefault="000828C7" w:rsidP="00E01056">
            <w:pPr>
              <w:pStyle w:val="Default"/>
              <w:rPr>
                <w:sz w:val="22"/>
                <w:szCs w:val="22"/>
              </w:rPr>
            </w:pPr>
            <w:r w:rsidRPr="00422E0C">
              <w:rPr>
                <w:b/>
                <w:bCs/>
                <w:sz w:val="22"/>
                <w:szCs w:val="22"/>
              </w:rPr>
              <w:t>BOOK</w:t>
            </w:r>
          </w:p>
        </w:tc>
        <w:tc>
          <w:tcPr>
            <w:tcW w:w="617" w:type="pct"/>
            <w:tcBorders>
              <w:top w:val="outset" w:sz="6" w:space="0" w:color="auto"/>
              <w:left w:val="outset" w:sz="6" w:space="0" w:color="auto"/>
              <w:bottom w:val="outset" w:sz="6" w:space="0" w:color="auto"/>
              <w:right w:val="outset" w:sz="6" w:space="0" w:color="auto"/>
            </w:tcBorders>
            <w:vAlign w:val="center"/>
          </w:tcPr>
          <w:p w14:paraId="422E8F07" w14:textId="77777777" w:rsidR="000828C7" w:rsidRPr="00422E0C" w:rsidRDefault="000828C7" w:rsidP="00E01056">
            <w:pPr>
              <w:pStyle w:val="Default"/>
              <w:jc w:val="center"/>
              <w:rPr>
                <w:sz w:val="22"/>
                <w:szCs w:val="22"/>
              </w:rPr>
            </w:pPr>
            <w:r w:rsidRPr="00422E0C">
              <w:rPr>
                <w:b/>
                <w:bCs/>
                <w:sz w:val="22"/>
                <w:szCs w:val="22"/>
              </w:rPr>
              <w:t>AUTHOR</w:t>
            </w:r>
          </w:p>
        </w:tc>
        <w:tc>
          <w:tcPr>
            <w:tcW w:w="300" w:type="pct"/>
            <w:tcBorders>
              <w:top w:val="outset" w:sz="6" w:space="0" w:color="auto"/>
              <w:left w:val="outset" w:sz="6" w:space="0" w:color="auto"/>
              <w:bottom w:val="outset" w:sz="6" w:space="0" w:color="auto"/>
              <w:right w:val="outset" w:sz="6" w:space="0" w:color="auto"/>
            </w:tcBorders>
            <w:vAlign w:val="center"/>
          </w:tcPr>
          <w:p w14:paraId="0F31E500" w14:textId="77777777" w:rsidR="000828C7" w:rsidRPr="00422E0C" w:rsidRDefault="000828C7" w:rsidP="00E01056">
            <w:pPr>
              <w:pStyle w:val="Default"/>
              <w:jc w:val="center"/>
              <w:rPr>
                <w:sz w:val="22"/>
                <w:szCs w:val="22"/>
              </w:rPr>
            </w:pPr>
            <w:r w:rsidRPr="00422E0C">
              <w:rPr>
                <w:b/>
                <w:bCs/>
                <w:sz w:val="22"/>
                <w:szCs w:val="22"/>
              </w:rPr>
              <w:t>ED</w:t>
            </w:r>
          </w:p>
        </w:tc>
        <w:tc>
          <w:tcPr>
            <w:tcW w:w="404" w:type="pct"/>
            <w:tcBorders>
              <w:top w:val="outset" w:sz="6" w:space="0" w:color="auto"/>
              <w:left w:val="outset" w:sz="6" w:space="0" w:color="auto"/>
              <w:bottom w:val="outset" w:sz="6" w:space="0" w:color="auto"/>
              <w:right w:val="outset" w:sz="6" w:space="0" w:color="auto"/>
            </w:tcBorders>
            <w:vAlign w:val="center"/>
          </w:tcPr>
          <w:p w14:paraId="082AE23B" w14:textId="77777777" w:rsidR="000828C7" w:rsidRPr="00422E0C" w:rsidRDefault="000828C7" w:rsidP="00E01056">
            <w:pPr>
              <w:pStyle w:val="Default"/>
              <w:jc w:val="center"/>
              <w:rPr>
                <w:sz w:val="22"/>
                <w:szCs w:val="22"/>
              </w:rPr>
            </w:pPr>
            <w:r w:rsidRPr="00422E0C">
              <w:rPr>
                <w:b/>
                <w:bCs/>
                <w:sz w:val="22"/>
                <w:szCs w:val="22"/>
              </w:rPr>
              <w:t>YEAR</w:t>
            </w:r>
          </w:p>
        </w:tc>
        <w:tc>
          <w:tcPr>
            <w:tcW w:w="825" w:type="pct"/>
            <w:tcBorders>
              <w:top w:val="outset" w:sz="6" w:space="0" w:color="auto"/>
              <w:left w:val="outset" w:sz="6" w:space="0" w:color="auto"/>
              <w:bottom w:val="outset" w:sz="6" w:space="0" w:color="auto"/>
              <w:right w:val="outset" w:sz="6" w:space="0" w:color="auto"/>
            </w:tcBorders>
            <w:vAlign w:val="center"/>
          </w:tcPr>
          <w:p w14:paraId="7035B1DF" w14:textId="77777777" w:rsidR="000828C7" w:rsidRPr="00422E0C" w:rsidRDefault="000828C7" w:rsidP="00E01056">
            <w:pPr>
              <w:pStyle w:val="Default"/>
              <w:jc w:val="center"/>
              <w:rPr>
                <w:sz w:val="22"/>
                <w:szCs w:val="22"/>
              </w:rPr>
            </w:pPr>
            <w:r w:rsidRPr="00422E0C">
              <w:rPr>
                <w:b/>
                <w:bCs/>
                <w:sz w:val="22"/>
                <w:szCs w:val="22"/>
              </w:rPr>
              <w:t>PUBLISHER</w:t>
            </w:r>
          </w:p>
        </w:tc>
        <w:tc>
          <w:tcPr>
            <w:tcW w:w="1401" w:type="pct"/>
            <w:tcBorders>
              <w:top w:val="outset" w:sz="6" w:space="0" w:color="auto"/>
              <w:left w:val="outset" w:sz="6" w:space="0" w:color="auto"/>
              <w:bottom w:val="outset" w:sz="6" w:space="0" w:color="auto"/>
              <w:right w:val="outset" w:sz="6" w:space="0" w:color="auto"/>
            </w:tcBorders>
            <w:vAlign w:val="center"/>
          </w:tcPr>
          <w:p w14:paraId="56F599F1" w14:textId="77777777" w:rsidR="000828C7" w:rsidRPr="00422E0C" w:rsidRDefault="000828C7" w:rsidP="00E01056">
            <w:pPr>
              <w:pStyle w:val="Default"/>
              <w:jc w:val="center"/>
              <w:rPr>
                <w:sz w:val="22"/>
                <w:szCs w:val="22"/>
              </w:rPr>
            </w:pPr>
            <w:r w:rsidRPr="00422E0C">
              <w:rPr>
                <w:b/>
                <w:bCs/>
                <w:sz w:val="22"/>
                <w:szCs w:val="22"/>
              </w:rPr>
              <w:t>ISBN#</w:t>
            </w:r>
          </w:p>
        </w:tc>
      </w:tr>
      <w:tr w:rsidR="000828C7" w:rsidRPr="000828C7" w14:paraId="731A3BDC" w14:textId="77777777" w:rsidTr="000828C7">
        <w:trPr>
          <w:trHeight w:val="572"/>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14:paraId="02AF8F1B" w14:textId="77777777" w:rsidR="000828C7" w:rsidRPr="00757899" w:rsidRDefault="000828C7" w:rsidP="00537794">
            <w:pPr>
              <w:rPr>
                <w:rFonts w:cstheme="minorHAnsi"/>
                <w:bCs/>
                <w:u w:val="single"/>
              </w:rPr>
            </w:pPr>
            <w:r w:rsidRPr="00757899">
              <w:rPr>
                <w:rFonts w:cstheme="minorHAnsi"/>
                <w:bCs/>
                <w:u w:val="single"/>
              </w:rPr>
              <w:t>Organizational Theory and Design</w:t>
            </w:r>
          </w:p>
        </w:tc>
        <w:tc>
          <w:tcPr>
            <w:tcW w:w="617" w:type="pct"/>
            <w:tcBorders>
              <w:top w:val="outset" w:sz="6" w:space="0" w:color="auto"/>
              <w:left w:val="outset" w:sz="6" w:space="0" w:color="auto"/>
              <w:bottom w:val="outset" w:sz="6" w:space="0" w:color="auto"/>
              <w:right w:val="outset" w:sz="6" w:space="0" w:color="auto"/>
            </w:tcBorders>
            <w:vAlign w:val="center"/>
          </w:tcPr>
          <w:p w14:paraId="2411A4A6" w14:textId="77777777" w:rsidR="000828C7" w:rsidRPr="00757899" w:rsidRDefault="000828C7" w:rsidP="00537794">
            <w:pPr>
              <w:jc w:val="center"/>
              <w:rPr>
                <w:rFonts w:cstheme="minorHAnsi"/>
                <w:bCs/>
              </w:rPr>
            </w:pPr>
            <w:r w:rsidRPr="00757899">
              <w:rPr>
                <w:rFonts w:cstheme="minorHAnsi"/>
                <w:bCs/>
              </w:rPr>
              <w:t>Daft</w:t>
            </w:r>
          </w:p>
        </w:tc>
        <w:tc>
          <w:tcPr>
            <w:tcW w:w="300" w:type="pct"/>
            <w:tcBorders>
              <w:top w:val="outset" w:sz="6" w:space="0" w:color="auto"/>
              <w:left w:val="outset" w:sz="6" w:space="0" w:color="auto"/>
              <w:bottom w:val="outset" w:sz="6" w:space="0" w:color="auto"/>
              <w:right w:val="outset" w:sz="6" w:space="0" w:color="auto"/>
            </w:tcBorders>
            <w:vAlign w:val="center"/>
          </w:tcPr>
          <w:p w14:paraId="53E643BB" w14:textId="77777777" w:rsidR="000828C7" w:rsidRPr="00757899" w:rsidRDefault="000828C7" w:rsidP="00537794">
            <w:pPr>
              <w:jc w:val="center"/>
              <w:rPr>
                <w:rFonts w:cstheme="minorHAnsi"/>
                <w:bCs/>
              </w:rPr>
            </w:pPr>
            <w:r w:rsidRPr="00757899">
              <w:rPr>
                <w:rFonts w:cstheme="minorHAnsi"/>
                <w:bCs/>
              </w:rPr>
              <w:t>13th</w:t>
            </w:r>
          </w:p>
        </w:tc>
        <w:tc>
          <w:tcPr>
            <w:tcW w:w="404" w:type="pct"/>
            <w:tcBorders>
              <w:top w:val="outset" w:sz="6" w:space="0" w:color="auto"/>
              <w:left w:val="outset" w:sz="6" w:space="0" w:color="auto"/>
              <w:bottom w:val="outset" w:sz="6" w:space="0" w:color="auto"/>
              <w:right w:val="outset" w:sz="6" w:space="0" w:color="auto"/>
            </w:tcBorders>
            <w:vAlign w:val="center"/>
          </w:tcPr>
          <w:p w14:paraId="43C13C18" w14:textId="77777777" w:rsidR="000828C7" w:rsidRPr="00757899" w:rsidRDefault="000828C7" w:rsidP="00537794">
            <w:pPr>
              <w:jc w:val="center"/>
              <w:rPr>
                <w:rFonts w:cstheme="minorHAnsi"/>
                <w:bCs/>
              </w:rPr>
            </w:pPr>
            <w:r w:rsidRPr="00757899">
              <w:rPr>
                <w:rFonts w:cstheme="minorHAnsi"/>
                <w:bCs/>
              </w:rPr>
              <w:t>2021</w:t>
            </w:r>
          </w:p>
        </w:tc>
        <w:tc>
          <w:tcPr>
            <w:tcW w:w="825" w:type="pct"/>
            <w:tcBorders>
              <w:top w:val="outset" w:sz="6" w:space="0" w:color="auto"/>
              <w:left w:val="outset" w:sz="6" w:space="0" w:color="auto"/>
              <w:bottom w:val="outset" w:sz="6" w:space="0" w:color="auto"/>
              <w:right w:val="outset" w:sz="6" w:space="0" w:color="auto"/>
            </w:tcBorders>
            <w:vAlign w:val="center"/>
          </w:tcPr>
          <w:p w14:paraId="672B326B" w14:textId="77777777" w:rsidR="000828C7" w:rsidRPr="00757899" w:rsidRDefault="000828C7" w:rsidP="00537794">
            <w:pPr>
              <w:jc w:val="center"/>
              <w:rPr>
                <w:rFonts w:cstheme="minorHAnsi"/>
                <w:bCs/>
              </w:rPr>
            </w:pPr>
            <w:r w:rsidRPr="00757899">
              <w:rPr>
                <w:rFonts w:cstheme="minorHAnsi"/>
                <w:bCs/>
              </w:rPr>
              <w:t xml:space="preserve">Cengage </w:t>
            </w:r>
          </w:p>
        </w:tc>
        <w:tc>
          <w:tcPr>
            <w:tcW w:w="1401" w:type="pct"/>
            <w:tcBorders>
              <w:top w:val="outset" w:sz="6" w:space="0" w:color="auto"/>
              <w:left w:val="outset" w:sz="6" w:space="0" w:color="auto"/>
              <w:bottom w:val="outset" w:sz="6" w:space="0" w:color="auto"/>
              <w:right w:val="outset" w:sz="6" w:space="0" w:color="auto"/>
            </w:tcBorders>
            <w:vAlign w:val="center"/>
          </w:tcPr>
          <w:p w14:paraId="7F3A1A91" w14:textId="77777777" w:rsidR="000828C7" w:rsidRPr="00757899" w:rsidRDefault="000828C7" w:rsidP="00537794">
            <w:pPr>
              <w:jc w:val="center"/>
              <w:rPr>
                <w:rFonts w:cstheme="minorHAnsi"/>
                <w:bCs/>
              </w:rPr>
            </w:pPr>
            <w:r w:rsidRPr="00757899">
              <w:rPr>
                <w:rFonts w:cstheme="minorHAnsi"/>
              </w:rPr>
              <w:t>9780-35770-2390</w:t>
            </w:r>
          </w:p>
        </w:tc>
      </w:tr>
    </w:tbl>
    <w:p w14:paraId="50776B9F" w14:textId="77777777" w:rsidR="003D2402" w:rsidRPr="003D2402" w:rsidRDefault="003D2402" w:rsidP="000C2431">
      <w:pPr>
        <w:spacing w:after="200"/>
        <w:rPr>
          <w:rFonts w:ascii="Calibri" w:eastAsia="Times New Roman" w:hAnsi="Calibri" w:cs="Times New Roman"/>
          <w:b/>
          <w:color w:val="C00000"/>
          <w:sz w:val="24"/>
          <w:szCs w:val="24"/>
        </w:rPr>
      </w:pPr>
    </w:p>
    <w:p w14:paraId="1068809E"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141AD650" w14:textId="77777777" w:rsidR="00E624B9" w:rsidRPr="00E624B9" w:rsidRDefault="00E624B9" w:rsidP="000C2431">
      <w:pPr>
        <w:pStyle w:val="SyllabiBasic"/>
        <w:rPr>
          <w:b/>
          <w:vanish/>
          <w:specVanish/>
        </w:rPr>
      </w:pPr>
      <w:permStart w:id="826750883" w:edGrp="everyone"/>
      <w:r w:rsidRPr="00E624B9">
        <w:rPr>
          <w:b/>
        </w:rPr>
        <w:t>Optional Materials</w:t>
      </w:r>
    </w:p>
    <w:p w14:paraId="649C7548" w14:textId="77777777"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826750883"/>
    <w:p w14:paraId="614C2A2A" w14:textId="77777777" w:rsidR="00E624B9" w:rsidRDefault="00E624B9" w:rsidP="000C2431">
      <w:pPr>
        <w:pStyle w:val="SyllabiHeading"/>
        <w:rPr>
          <w:b/>
        </w:rPr>
      </w:pPr>
      <w:r w:rsidRPr="00E624B9">
        <w:rPr>
          <w:b/>
        </w:rPr>
        <w:t>Course Information</w:t>
      </w:r>
    </w:p>
    <w:p w14:paraId="41FA7363" w14:textId="77777777" w:rsidR="00216C9F" w:rsidRDefault="00216C9F" w:rsidP="000C2431">
      <w:pPr>
        <w:pStyle w:val="SyllabiBasic"/>
        <w:rPr>
          <w:b/>
        </w:rPr>
      </w:pPr>
    </w:p>
    <w:p w14:paraId="4029668B" w14:textId="77777777" w:rsidR="00216C9F" w:rsidRDefault="00216C9F" w:rsidP="000C2431">
      <w:pPr>
        <w:pStyle w:val="SyllabiBasic"/>
        <w:rPr>
          <w:b/>
        </w:rPr>
      </w:pPr>
    </w:p>
    <w:p w14:paraId="0F4FCA93" w14:textId="77777777" w:rsidR="00E624B9" w:rsidRPr="00E624B9" w:rsidRDefault="00E624B9" w:rsidP="000C2431">
      <w:pPr>
        <w:pStyle w:val="SyllabiBasic"/>
        <w:rPr>
          <w:b/>
          <w:vanish/>
          <w:specVanish/>
        </w:rPr>
      </w:pPr>
      <w:r w:rsidRPr="00E624B9">
        <w:rPr>
          <w:b/>
        </w:rPr>
        <w:lastRenderedPageBreak/>
        <w:t>Catalog Description</w:t>
      </w:r>
    </w:p>
    <w:p w14:paraId="031B2859" w14:textId="77777777" w:rsidR="00216C9F" w:rsidRDefault="00E624B9" w:rsidP="00A67B54">
      <w:pPr>
        <w:rPr>
          <w:b/>
        </w:rPr>
      </w:pPr>
      <w:r w:rsidRPr="00E624B9">
        <w:rPr>
          <w:b/>
        </w:rPr>
        <w:t>:</w:t>
      </w:r>
      <w:r w:rsidR="00A24A3B">
        <w:rPr>
          <w:b/>
        </w:rPr>
        <w:t xml:space="preserve"> </w:t>
      </w:r>
    </w:p>
    <w:p w14:paraId="43E781A0" w14:textId="77777777" w:rsidR="00537794" w:rsidRPr="00387D2B" w:rsidRDefault="00537794" w:rsidP="00537794">
      <w:pPr>
        <w:rPr>
          <w:rFonts w:cstheme="minorHAnsi"/>
          <w:color w:val="000000"/>
        </w:rPr>
      </w:pPr>
      <w:r w:rsidRPr="00387D2B">
        <w:rPr>
          <w:rFonts w:cstheme="minorHAnsi"/>
          <w:spacing w:val="-3"/>
        </w:rPr>
        <w:t>O</w:t>
      </w:r>
      <w:r w:rsidRPr="00387D2B">
        <w:rPr>
          <w:rFonts w:cstheme="minorHAnsi"/>
          <w:color w:val="000000"/>
        </w:rPr>
        <w:t>rganizations as complex systems impacted by environmental forces, and structure and design dimensions required for effectiveness.</w:t>
      </w:r>
    </w:p>
    <w:p w14:paraId="23649FCF" w14:textId="77777777" w:rsidR="00BF0618" w:rsidRDefault="00BF0618" w:rsidP="00216C9F">
      <w:pPr>
        <w:autoSpaceDE w:val="0"/>
        <w:autoSpaceDN w:val="0"/>
        <w:adjustRightInd w:val="0"/>
        <w:spacing w:after="0"/>
        <w:rPr>
          <w:rFonts w:eastAsia="Times New Roman" w:cstheme="minorHAnsi"/>
          <w:spacing w:val="-3"/>
        </w:rPr>
      </w:pPr>
    </w:p>
    <w:p w14:paraId="66539A05" w14:textId="77777777" w:rsidR="00093737" w:rsidRPr="00757899" w:rsidRDefault="00BF0618" w:rsidP="00757899">
      <w:pPr>
        <w:rPr>
          <w:rFonts w:cstheme="minorHAnsi"/>
        </w:rPr>
      </w:pPr>
      <w:r w:rsidRPr="00BF0618">
        <w:rPr>
          <w:b/>
        </w:rPr>
        <w:t>Prerequisite:</w:t>
      </w:r>
      <w:r w:rsidR="00537794">
        <w:rPr>
          <w:b/>
        </w:rPr>
        <w:br/>
      </w:r>
      <w:r w:rsidR="00537794" w:rsidRPr="00387D2B">
        <w:rPr>
          <w:rFonts w:cstheme="minorHAnsi"/>
          <w:spacing w:val="-3"/>
        </w:rPr>
        <w:t xml:space="preserve">BUAD 5300 (For the M.P.A. </w:t>
      </w:r>
      <w:r w:rsidR="00537794" w:rsidRPr="00387D2B">
        <w:rPr>
          <w:rFonts w:cstheme="minorHAnsi"/>
          <w:color w:val="000000"/>
        </w:rPr>
        <w:t>MGMT 3304 only).</w:t>
      </w:r>
    </w:p>
    <w:p w14:paraId="30489925" w14:textId="77777777" w:rsidR="00E624B9" w:rsidRPr="00A24A3B" w:rsidRDefault="00E624B9" w:rsidP="000C2431">
      <w:pPr>
        <w:pStyle w:val="SyllabiBasic"/>
        <w:rPr>
          <w:b/>
          <w:vanish/>
          <w:specVanish/>
        </w:rPr>
      </w:pPr>
      <w:r w:rsidRPr="00A24A3B">
        <w:rPr>
          <w:b/>
        </w:rPr>
        <w:t>Course Outcome Competencies</w:t>
      </w:r>
    </w:p>
    <w:p w14:paraId="6C27E66C" w14:textId="77777777" w:rsidR="0024508F" w:rsidRDefault="00E624B9" w:rsidP="00A67B54">
      <w:pPr>
        <w:spacing w:after="0"/>
        <w:rPr>
          <w:b/>
        </w:rPr>
      </w:pPr>
      <w:r w:rsidRPr="00A24A3B">
        <w:rPr>
          <w:b/>
        </w:rPr>
        <w:t xml:space="preserve">: </w:t>
      </w:r>
    </w:p>
    <w:p w14:paraId="51BFB019" w14:textId="77777777" w:rsidR="00537794" w:rsidRPr="00BA1901" w:rsidRDefault="00537794" w:rsidP="00537794">
      <w:pPr>
        <w:numPr>
          <w:ilvl w:val="0"/>
          <w:numId w:val="7"/>
        </w:numPr>
        <w:tabs>
          <w:tab w:val="clear" w:pos="720"/>
          <w:tab w:val="num" w:pos="1080"/>
        </w:tabs>
        <w:spacing w:after="0"/>
        <w:ind w:left="1080"/>
        <w:contextualSpacing w:val="0"/>
        <w:rPr>
          <w:rFonts w:cstheme="minorHAnsi"/>
        </w:rPr>
      </w:pPr>
      <w:r w:rsidRPr="00BA1901">
        <w:rPr>
          <w:rFonts w:cstheme="minorHAnsi"/>
        </w:rPr>
        <w:t>Analyze the effectiveness of the internal operations of organizations by applying structural theories.</w:t>
      </w:r>
    </w:p>
    <w:p w14:paraId="41D39A74" w14:textId="77777777"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Analyze the effectiveness of organizations as open systems by applying various systems theories. </w:t>
      </w:r>
    </w:p>
    <w:p w14:paraId="6DD93924" w14:textId="77777777"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Analyze the effectiveness of an organization as a culture by applying various theories on culture. </w:t>
      </w:r>
    </w:p>
    <w:p w14:paraId="41721496" w14:textId="77777777"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Analyze the effectiveness of an organization as a system of power interactions and political behavior by applying various theories in power and politics. </w:t>
      </w:r>
    </w:p>
    <w:p w14:paraId="508C97BB" w14:textId="77777777" w:rsidR="00537794" w:rsidRPr="00BA1901" w:rsidRDefault="00537794" w:rsidP="00537794">
      <w:pPr>
        <w:numPr>
          <w:ilvl w:val="0"/>
          <w:numId w:val="7"/>
        </w:numPr>
        <w:spacing w:after="0"/>
        <w:ind w:left="1080"/>
        <w:contextualSpacing w:val="0"/>
        <w:rPr>
          <w:rFonts w:cstheme="minorHAnsi"/>
        </w:rPr>
      </w:pPr>
      <w:r w:rsidRPr="00BA1901">
        <w:rPr>
          <w:rFonts w:cstheme="minorHAnsi"/>
        </w:rPr>
        <w:t xml:space="preserve">Formulate a problem statement applying various theories that address effectiveness in an organization. </w:t>
      </w:r>
    </w:p>
    <w:p w14:paraId="3CA5C796" w14:textId="77777777" w:rsidR="007D5A2A" w:rsidRDefault="007D5A2A" w:rsidP="000C2431">
      <w:pPr>
        <w:pStyle w:val="SyllabiHeading"/>
        <w:rPr>
          <w:b/>
        </w:rPr>
      </w:pPr>
      <w:r w:rsidRPr="007D5A2A">
        <w:rPr>
          <w:b/>
        </w:rPr>
        <w:t>Attendance Requirements</w:t>
      </w:r>
    </w:p>
    <w:p w14:paraId="3EE6997D" w14:textId="77777777" w:rsidR="007D5A2A" w:rsidRPr="007D5A2A" w:rsidRDefault="007D5A2A" w:rsidP="000C2431">
      <w:permStart w:id="332281656" w:edGrp="everyone"/>
    </w:p>
    <w:p w14:paraId="2F9B1BA4" w14:textId="77777777" w:rsidR="0029114E" w:rsidRDefault="007D5A2A" w:rsidP="000C2431">
      <w:pPr>
        <w:rPr>
          <w:u w:val="single"/>
        </w:rPr>
      </w:pPr>
      <w:proofErr w:type="spellStart"/>
      <w:r w:rsidRPr="007D5A2A">
        <w:rPr>
          <w:u w:val="single"/>
        </w:rPr>
        <w:t>WBUonline</w:t>
      </w:r>
      <w:proofErr w:type="spellEnd"/>
      <w:r w:rsidRPr="007D5A2A">
        <w:rPr>
          <w:u w:val="single"/>
        </w:rPr>
        <w:t xml:space="preserve"> </w:t>
      </w:r>
    </w:p>
    <w:p w14:paraId="6C802423"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32281656"/>
    </w:p>
    <w:p w14:paraId="0AF75073" w14:textId="77777777" w:rsidR="00182992" w:rsidRDefault="007D5A2A" w:rsidP="000C2431">
      <w:pPr>
        <w:pStyle w:val="SyllabiHeading"/>
        <w:rPr>
          <w:b/>
        </w:rPr>
      </w:pPr>
      <w:r w:rsidRPr="007D5A2A">
        <w:rPr>
          <w:b/>
        </w:rPr>
        <w:t>University Policies</w:t>
      </w:r>
    </w:p>
    <w:p w14:paraId="4CD5F776"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47833FBC"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14:paraId="1130EF48" w14:textId="77777777" w:rsidR="004066A3" w:rsidRPr="0039378D" w:rsidRDefault="004066A3" w:rsidP="004066A3">
      <w:pPr>
        <w:spacing w:after="0"/>
      </w:pPr>
    </w:p>
    <w:p w14:paraId="1D586AC9" w14:textId="77777777" w:rsidR="004066A3" w:rsidRPr="0039378D" w:rsidRDefault="004066A3" w:rsidP="004066A3">
      <w:pPr>
        <w:spacing w:after="0"/>
        <w:outlineLvl w:val="1"/>
        <w:rPr>
          <w:b/>
          <w:vanish/>
        </w:rPr>
      </w:pPr>
      <w:r w:rsidRPr="0039378D">
        <w:rPr>
          <w:b/>
        </w:rPr>
        <w:t>Disability Statement</w:t>
      </w:r>
    </w:p>
    <w:p w14:paraId="64055B63"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C8FD1E9" w14:textId="77777777" w:rsidR="004066A3" w:rsidRPr="0039378D" w:rsidRDefault="004066A3" w:rsidP="004066A3">
      <w:pPr>
        <w:spacing w:after="0"/>
        <w:rPr>
          <w:rFonts w:ascii="Calibri" w:hAnsi="Calibri"/>
        </w:rPr>
      </w:pPr>
      <w:r w:rsidRPr="0039378D">
        <w:rPr>
          <w:rFonts w:ascii="Calibri" w:hAnsi="Calibri"/>
        </w:rPr>
        <w:t xml:space="preserve"> </w:t>
      </w:r>
    </w:p>
    <w:p w14:paraId="7474B587" w14:textId="77777777" w:rsidR="00400195" w:rsidRDefault="00400195" w:rsidP="00400195">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0" w:history="1">
        <w:r>
          <w:rPr>
            <w:rStyle w:val="Hyperlink"/>
            <w:rFonts w:ascii="Calibri" w:hAnsi="Calibri"/>
          </w:rPr>
          <w:t>hammerr@wbu.edu</w:t>
        </w:r>
      </w:hyperlink>
      <w:r>
        <w:rPr>
          <w:rFonts w:ascii="Calibri" w:hAnsi="Calibri"/>
        </w:rPr>
        <w:t xml:space="preserve"> or call 1-866-547-9192 for </w:t>
      </w:r>
    </w:p>
    <w:p w14:paraId="3C64ECBC" w14:textId="77777777" w:rsidR="00400195" w:rsidRDefault="00400195" w:rsidP="00400195">
      <w:pPr>
        <w:spacing w:after="0"/>
        <w:rPr>
          <w:rFonts w:ascii="Calibri" w:hAnsi="Calibri"/>
        </w:rPr>
      </w:pPr>
      <w:r>
        <w:rPr>
          <w:rFonts w:ascii="Calibri" w:hAnsi="Calibri"/>
        </w:rPr>
        <w:t xml:space="preserve">24/7 Blackboard Support. </w:t>
      </w:r>
    </w:p>
    <w:p w14:paraId="06DAC955" w14:textId="77777777" w:rsidR="004066A3" w:rsidRPr="0039378D" w:rsidRDefault="004066A3" w:rsidP="004066A3">
      <w:pPr>
        <w:spacing w:after="0"/>
      </w:pPr>
    </w:p>
    <w:p w14:paraId="126A7DF9" w14:textId="77777777" w:rsidR="004066A3" w:rsidRPr="0039378D" w:rsidRDefault="004066A3" w:rsidP="004066A3">
      <w:pPr>
        <w:spacing w:after="0"/>
        <w:outlineLvl w:val="1"/>
        <w:rPr>
          <w:b/>
          <w:vanish/>
        </w:rPr>
      </w:pPr>
      <w:r w:rsidRPr="0039378D">
        <w:rPr>
          <w:b/>
        </w:rPr>
        <w:t>Student Grade Appeals</w:t>
      </w:r>
    </w:p>
    <w:p w14:paraId="1A6F86DC"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39571C0" w14:textId="77777777" w:rsidR="005042F5" w:rsidRDefault="005042F5" w:rsidP="000C2431">
      <w:pPr>
        <w:pStyle w:val="SyllabiHeading"/>
        <w:rPr>
          <w:b/>
        </w:rPr>
      </w:pPr>
      <w:r w:rsidRPr="005042F5">
        <w:rPr>
          <w:b/>
        </w:rPr>
        <w:t>Course Requirements and Grading Criteria</w:t>
      </w:r>
    </w:p>
    <w:p w14:paraId="5739A5B2" w14:textId="77777777" w:rsidR="005042F5" w:rsidRPr="005042F5" w:rsidRDefault="005042F5" w:rsidP="000C2431">
      <w:permStart w:id="1857359031" w:edGrp="everyone"/>
      <w:r w:rsidRPr="005042F5">
        <w:t>&lt;&lt;Fill in specific requirements of the course including the criteria utilized to assess student performance and the weight of each. A variety of means to evaluate student performance should be used and grading criteria should conform to the grading system in the catalog</w:t>
      </w:r>
      <w:proofErr w:type="gramStart"/>
      <w:r w:rsidRPr="005042F5">
        <w:t>.&gt;</w:t>
      </w:r>
      <w:proofErr w:type="gramEnd"/>
      <w:r w:rsidRPr="005042F5">
        <w:t>&gt;</w:t>
      </w:r>
    </w:p>
    <w:permEnd w:id="1857359031"/>
    <w:p w14:paraId="59967A6D"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CE37C7D" w14:textId="77777777" w:rsidR="002E75B9" w:rsidRPr="00757899" w:rsidRDefault="002E75B9" w:rsidP="00757899">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E2BBFE5" w14:textId="77777777" w:rsidR="004732FD" w:rsidRPr="004732FD" w:rsidRDefault="004732FD" w:rsidP="000C2431">
      <w:pPr>
        <w:pStyle w:val="SyllabiHeading"/>
        <w:rPr>
          <w:b/>
        </w:rPr>
      </w:pPr>
      <w:r w:rsidRPr="004732FD">
        <w:rPr>
          <w:b/>
        </w:rPr>
        <w:t>Tentative Schedule</w:t>
      </w:r>
    </w:p>
    <w:p w14:paraId="2F6D9107" w14:textId="20EDC7CA" w:rsidR="00E01056" w:rsidRPr="00010E8C" w:rsidRDefault="00E01056" w:rsidP="00E01056">
      <w:pPr>
        <w:widowControl w:val="0"/>
      </w:pPr>
      <w:permStart w:id="1279091543" w:edGrp="everyone"/>
      <w:r w:rsidRPr="00DD34FC">
        <w:t>J</w:t>
      </w:r>
      <w:r w:rsidR="004B350A">
        <w:t>une 4</w:t>
      </w:r>
      <w:r w:rsidR="004B350A">
        <w:tab/>
      </w:r>
      <w:r w:rsidRPr="00DD34FC">
        <w:t xml:space="preserve"> </w:t>
      </w:r>
      <w:r>
        <w:tab/>
      </w:r>
      <w:r>
        <w:tab/>
        <w:t>Introductions</w:t>
      </w:r>
    </w:p>
    <w:p w14:paraId="19619568" w14:textId="77777777" w:rsidR="00E01056" w:rsidRPr="00DD34FC" w:rsidRDefault="00E01056" w:rsidP="00E01056">
      <w:pPr>
        <w:widowControl w:val="0"/>
        <w:ind w:left="1440" w:firstLine="720"/>
      </w:pPr>
      <w:r w:rsidRPr="00DD34FC">
        <w:t>Chapter 1 and 2</w:t>
      </w:r>
    </w:p>
    <w:p w14:paraId="4FAD84C8" w14:textId="77777777" w:rsidR="00E01056" w:rsidRPr="00DD34FC" w:rsidRDefault="00E01056" w:rsidP="00E01056">
      <w:pPr>
        <w:widowControl w:val="0"/>
        <w:ind w:left="1440" w:firstLine="720"/>
      </w:pPr>
      <w:r w:rsidRPr="00DD34FC">
        <w:t xml:space="preserve">Discussion Board </w:t>
      </w:r>
    </w:p>
    <w:p w14:paraId="4ECBC9DE" w14:textId="77777777" w:rsidR="00E01056" w:rsidRPr="00DD34FC" w:rsidRDefault="00E01056" w:rsidP="00E01056">
      <w:pPr>
        <w:widowControl w:val="0"/>
      </w:pPr>
    </w:p>
    <w:p w14:paraId="7B0C21FC" w14:textId="3B35F516" w:rsidR="00E01056" w:rsidRPr="00DD34FC" w:rsidRDefault="00E01056" w:rsidP="00E01056">
      <w:pPr>
        <w:widowControl w:val="0"/>
      </w:pPr>
      <w:r w:rsidRPr="00DD34FC">
        <w:t>J</w:t>
      </w:r>
      <w:r w:rsidR="004B350A">
        <w:t>une 11</w:t>
      </w:r>
      <w:r w:rsidR="004B350A">
        <w:tab/>
      </w:r>
      <w:r w:rsidRPr="00DD34FC">
        <w:tab/>
      </w:r>
      <w:r w:rsidRPr="00DD34FC">
        <w:tab/>
        <w:t>Chapter 3 and 4</w:t>
      </w:r>
    </w:p>
    <w:p w14:paraId="1B80C6AC" w14:textId="77777777" w:rsidR="00E01056" w:rsidRPr="00DD34FC" w:rsidRDefault="00E01056" w:rsidP="00E01056">
      <w:pPr>
        <w:widowControl w:val="0"/>
      </w:pPr>
      <w:r w:rsidRPr="00DD34FC">
        <w:tab/>
      </w:r>
      <w:r w:rsidRPr="00DD34FC">
        <w:tab/>
      </w:r>
      <w:r w:rsidRPr="00DD34FC">
        <w:tab/>
        <w:t>Discussion Board</w:t>
      </w:r>
    </w:p>
    <w:p w14:paraId="36526D5B" w14:textId="77777777" w:rsidR="00E01056" w:rsidRPr="00DD34FC" w:rsidRDefault="00E01056" w:rsidP="00E01056">
      <w:pPr>
        <w:widowControl w:val="0"/>
      </w:pPr>
      <w:r w:rsidRPr="00DD34FC">
        <w:lastRenderedPageBreak/>
        <w:tab/>
      </w:r>
      <w:r w:rsidRPr="00DD34FC">
        <w:tab/>
      </w:r>
      <w:r w:rsidRPr="00DD34FC">
        <w:tab/>
        <w:t>Case Study # 1</w:t>
      </w:r>
      <w:r w:rsidRPr="00DD34FC">
        <w:tab/>
      </w:r>
      <w:r w:rsidRPr="00DD34FC">
        <w:tab/>
      </w:r>
    </w:p>
    <w:p w14:paraId="133A10BB" w14:textId="77777777" w:rsidR="00E01056" w:rsidRPr="00DD34FC" w:rsidRDefault="00E01056" w:rsidP="00E01056">
      <w:pPr>
        <w:widowControl w:val="0"/>
      </w:pPr>
    </w:p>
    <w:p w14:paraId="35A09327" w14:textId="707C50F1" w:rsidR="00E01056" w:rsidRPr="00DD34FC" w:rsidRDefault="004B350A" w:rsidP="00E01056">
      <w:pPr>
        <w:widowControl w:val="0"/>
      </w:pPr>
      <w:r>
        <w:t>June 18</w:t>
      </w:r>
      <w:r>
        <w:tab/>
      </w:r>
      <w:r w:rsidR="00E01056" w:rsidRPr="00DD34FC">
        <w:tab/>
        <w:t xml:space="preserve"> </w:t>
      </w:r>
      <w:r w:rsidR="00E01056" w:rsidRPr="00DD34FC">
        <w:tab/>
        <w:t>Chapter 5 and 6</w:t>
      </w:r>
    </w:p>
    <w:p w14:paraId="6C3A0200" w14:textId="77777777" w:rsidR="00E01056" w:rsidRPr="00DD34FC" w:rsidRDefault="00E01056" w:rsidP="00E01056">
      <w:pPr>
        <w:widowControl w:val="0"/>
        <w:ind w:left="1440" w:firstLine="720"/>
      </w:pPr>
      <w:r w:rsidRPr="00DD34FC">
        <w:t xml:space="preserve">Discussion Board </w:t>
      </w:r>
    </w:p>
    <w:p w14:paraId="086BBB1B" w14:textId="77777777" w:rsidR="00E01056" w:rsidRPr="00DD34FC" w:rsidRDefault="00E01056" w:rsidP="00E01056">
      <w:pPr>
        <w:widowControl w:val="0"/>
      </w:pPr>
    </w:p>
    <w:p w14:paraId="27F5AD16" w14:textId="0BE39A5A" w:rsidR="00E01056" w:rsidRPr="00DD34FC" w:rsidRDefault="004B350A" w:rsidP="00E01056">
      <w:pPr>
        <w:widowControl w:val="0"/>
      </w:pPr>
      <w:r>
        <w:t>June 25</w:t>
      </w:r>
      <w:r>
        <w:tab/>
      </w:r>
      <w:r w:rsidR="00E01056" w:rsidRPr="00DD34FC">
        <w:tab/>
        <w:t xml:space="preserve"> </w:t>
      </w:r>
      <w:r w:rsidR="00E01056" w:rsidRPr="00DD34FC">
        <w:tab/>
        <w:t>Chapter 7 and 8</w:t>
      </w:r>
    </w:p>
    <w:p w14:paraId="16FDFA43" w14:textId="77777777" w:rsidR="00E01056" w:rsidRPr="00DD34FC" w:rsidRDefault="00E01056" w:rsidP="00E01056">
      <w:pPr>
        <w:widowControl w:val="0"/>
        <w:ind w:left="1440" w:firstLine="720"/>
      </w:pPr>
      <w:r w:rsidRPr="00DD34FC">
        <w:t>Discussion Board</w:t>
      </w:r>
    </w:p>
    <w:p w14:paraId="2876AAF1" w14:textId="77777777" w:rsidR="00E01056" w:rsidRPr="00DD34FC" w:rsidRDefault="00E01056" w:rsidP="00E01056">
      <w:pPr>
        <w:widowControl w:val="0"/>
        <w:ind w:left="1440" w:firstLine="720"/>
      </w:pPr>
      <w:r w:rsidRPr="00DD34FC">
        <w:t>Mid-Term Due</w:t>
      </w:r>
    </w:p>
    <w:p w14:paraId="6B88A7C8" w14:textId="77777777" w:rsidR="00E01056" w:rsidRPr="00DD34FC" w:rsidRDefault="00E01056" w:rsidP="00E01056">
      <w:pPr>
        <w:widowControl w:val="0"/>
      </w:pPr>
    </w:p>
    <w:p w14:paraId="74998163" w14:textId="1E2AA07B" w:rsidR="00E01056" w:rsidRPr="00DD34FC" w:rsidRDefault="004B350A" w:rsidP="00E01056">
      <w:pPr>
        <w:widowControl w:val="0"/>
      </w:pPr>
      <w:r>
        <w:t>July 2</w:t>
      </w:r>
      <w:r>
        <w:tab/>
      </w:r>
      <w:r w:rsidR="00E01056" w:rsidRPr="00DD34FC">
        <w:tab/>
      </w:r>
      <w:r w:rsidR="00E01056">
        <w:tab/>
      </w:r>
      <w:r w:rsidR="00E01056" w:rsidRPr="00DD34FC">
        <w:t>Chapter 9 and 10</w:t>
      </w:r>
    </w:p>
    <w:p w14:paraId="4005BC29" w14:textId="77777777" w:rsidR="00E01056" w:rsidRPr="00DD34FC" w:rsidRDefault="00E01056" w:rsidP="00E01056">
      <w:pPr>
        <w:widowControl w:val="0"/>
        <w:ind w:left="1440" w:firstLine="720"/>
      </w:pPr>
      <w:r w:rsidRPr="00DD34FC">
        <w:t>Discussion Board</w:t>
      </w:r>
    </w:p>
    <w:p w14:paraId="37103ADA" w14:textId="77777777" w:rsidR="00E01056" w:rsidRPr="00DD34FC" w:rsidRDefault="00E01056" w:rsidP="00E01056">
      <w:pPr>
        <w:widowControl w:val="0"/>
        <w:ind w:left="1440" w:firstLine="720"/>
      </w:pPr>
      <w:r w:rsidRPr="00DD34FC">
        <w:t>Case Study # 2</w:t>
      </w:r>
    </w:p>
    <w:p w14:paraId="04AE7B64" w14:textId="77777777" w:rsidR="00E01056" w:rsidRPr="00DD34FC" w:rsidRDefault="00E01056" w:rsidP="00E01056">
      <w:pPr>
        <w:rPr>
          <w:spacing w:val="-3"/>
        </w:rPr>
      </w:pPr>
    </w:p>
    <w:p w14:paraId="34C055AA" w14:textId="6349BCFC" w:rsidR="00E01056" w:rsidRPr="00DD34FC" w:rsidRDefault="004B350A" w:rsidP="00E01056">
      <w:pPr>
        <w:widowControl w:val="0"/>
      </w:pPr>
      <w:r>
        <w:t>July 9</w:t>
      </w:r>
      <w:r>
        <w:tab/>
      </w:r>
      <w:r w:rsidR="00E01056" w:rsidRPr="00DD34FC">
        <w:tab/>
      </w:r>
      <w:r w:rsidR="00E01056">
        <w:tab/>
      </w:r>
      <w:r w:rsidR="00E01056" w:rsidRPr="00DD34FC">
        <w:t>Chapter 11 and 12</w:t>
      </w:r>
    </w:p>
    <w:p w14:paraId="51A32649" w14:textId="77777777" w:rsidR="00E01056" w:rsidRPr="00DD34FC" w:rsidRDefault="00E01056" w:rsidP="00E01056">
      <w:pPr>
        <w:widowControl w:val="0"/>
        <w:ind w:left="1440" w:firstLine="720"/>
      </w:pPr>
      <w:r w:rsidRPr="00DD34FC">
        <w:t>Discussion Board</w:t>
      </w:r>
    </w:p>
    <w:p w14:paraId="7B009BF4" w14:textId="77777777" w:rsidR="00E01056" w:rsidRPr="00DD34FC" w:rsidRDefault="00E01056" w:rsidP="00E01056">
      <w:pPr>
        <w:widowControl w:val="0"/>
      </w:pPr>
    </w:p>
    <w:p w14:paraId="616BCCE2" w14:textId="2B9F488E" w:rsidR="00DC7936" w:rsidRDefault="004B350A" w:rsidP="00E01056">
      <w:pPr>
        <w:widowControl w:val="0"/>
        <w:tabs>
          <w:tab w:val="left" w:pos="720"/>
          <w:tab w:val="left" w:pos="1440"/>
          <w:tab w:val="left" w:pos="2160"/>
          <w:tab w:val="left" w:pos="2880"/>
          <w:tab w:val="left" w:pos="3600"/>
          <w:tab w:val="center" w:pos="10600"/>
        </w:tabs>
      </w:pPr>
      <w:r>
        <w:t>July 15</w:t>
      </w:r>
      <w:r>
        <w:tab/>
      </w:r>
      <w:r w:rsidR="00E01056" w:rsidRPr="00DD34FC">
        <w:tab/>
      </w:r>
      <w:r w:rsidR="00E01056">
        <w:tab/>
      </w:r>
      <w:r w:rsidR="00E01056" w:rsidRPr="00DD34FC">
        <w:t>Chapter 13 and 14</w:t>
      </w:r>
    </w:p>
    <w:p w14:paraId="7F9FF402" w14:textId="77777777" w:rsidR="00E01056" w:rsidRPr="00DD34FC" w:rsidRDefault="00E01056" w:rsidP="00E01056">
      <w:pPr>
        <w:widowControl w:val="0"/>
        <w:tabs>
          <w:tab w:val="left" w:pos="720"/>
          <w:tab w:val="left" w:pos="1440"/>
          <w:tab w:val="left" w:pos="2160"/>
          <w:tab w:val="left" w:pos="2880"/>
          <w:tab w:val="left" w:pos="3600"/>
          <w:tab w:val="center" w:pos="10600"/>
        </w:tabs>
      </w:pPr>
      <w:r>
        <w:tab/>
      </w:r>
    </w:p>
    <w:p w14:paraId="3660DEDF" w14:textId="17BA8B1C" w:rsidR="00E01056" w:rsidRPr="00DD34FC" w:rsidRDefault="004B350A" w:rsidP="00DC7936">
      <w:pPr>
        <w:widowControl w:val="0"/>
      </w:pPr>
      <w:r>
        <w:t>July 21</w:t>
      </w:r>
      <w:r>
        <w:tab/>
      </w:r>
      <w:bookmarkStart w:id="0" w:name="_GoBack"/>
      <w:bookmarkEnd w:id="0"/>
      <w:r w:rsidR="00DC7936">
        <w:tab/>
      </w:r>
      <w:r w:rsidR="00DC7936">
        <w:tab/>
      </w:r>
      <w:r w:rsidR="00E01056" w:rsidRPr="00DD34FC">
        <w:t>Final Exam</w:t>
      </w:r>
    </w:p>
    <w:p w14:paraId="3D52EB73" w14:textId="77777777" w:rsidR="00E01056" w:rsidRDefault="00E01056" w:rsidP="00FA034B">
      <w:pPr>
        <w:rPr>
          <w:b/>
          <w:sz w:val="28"/>
          <w:szCs w:val="28"/>
        </w:rPr>
      </w:pPr>
    </w:p>
    <w:p w14:paraId="311F7DD5" w14:textId="77777777" w:rsidR="00FA034B" w:rsidRDefault="00BB0CDA" w:rsidP="00FA034B">
      <w:pPr>
        <w:widowControl w:val="0"/>
        <w:rPr>
          <w:b/>
          <w:sz w:val="28"/>
          <w:szCs w:val="28"/>
        </w:rPr>
      </w:pPr>
      <w:r w:rsidRPr="00E01056">
        <w:rPr>
          <w:b/>
          <w:sz w:val="28"/>
          <w:szCs w:val="28"/>
        </w:rPr>
        <w:t xml:space="preserve">Additional Information </w:t>
      </w:r>
      <w:r w:rsidR="00E01056">
        <w:rPr>
          <w:b/>
          <w:sz w:val="28"/>
          <w:szCs w:val="28"/>
        </w:rPr>
        <w:t xml:space="preserve"> </w:t>
      </w:r>
    </w:p>
    <w:p w14:paraId="202B332A" w14:textId="77777777" w:rsidR="00FA034B" w:rsidRDefault="00FA034B" w:rsidP="00FA034B">
      <w:pPr>
        <w:widowControl w:val="0"/>
        <w:rPr>
          <w:b/>
          <w:sz w:val="28"/>
          <w:szCs w:val="28"/>
        </w:rPr>
      </w:pPr>
    </w:p>
    <w:p w14:paraId="3456A37B" w14:textId="77777777" w:rsidR="00E01056" w:rsidRPr="00885267" w:rsidRDefault="00E01056" w:rsidP="00FA034B">
      <w:pPr>
        <w:widowControl w:val="0"/>
        <w:jc w:val="center"/>
      </w:pPr>
      <w:r w:rsidRPr="00885267">
        <w:t>Weights of required assignments/activities</w:t>
      </w:r>
    </w:p>
    <w:p w14:paraId="7ACA7BA0" w14:textId="77777777" w:rsidR="00E01056" w:rsidRPr="00885267" w:rsidRDefault="00E01056" w:rsidP="00FA034B">
      <w:pPr>
        <w:widowControl w:val="0"/>
        <w:jc w:val="center"/>
      </w:pPr>
      <w:r>
        <w:t>Class participation 100</w:t>
      </w:r>
      <w:r w:rsidRPr="00885267">
        <w:t xml:space="preserve"> points</w:t>
      </w:r>
    </w:p>
    <w:p w14:paraId="44F59014" w14:textId="77777777" w:rsidR="00E01056" w:rsidRPr="00885267" w:rsidRDefault="00E01056" w:rsidP="00FA034B">
      <w:pPr>
        <w:widowControl w:val="0"/>
        <w:jc w:val="center"/>
      </w:pPr>
      <w:r w:rsidRPr="00885267">
        <w:t>Case Studies</w:t>
      </w:r>
      <w:r>
        <w:t xml:space="preserve"> (2)</w:t>
      </w:r>
      <w:r w:rsidRPr="00885267">
        <w:t xml:space="preserve"> 100 points</w:t>
      </w:r>
      <w:r>
        <w:t xml:space="preserve"> each</w:t>
      </w:r>
    </w:p>
    <w:p w14:paraId="1BA518EC" w14:textId="77777777" w:rsidR="00E01056" w:rsidRDefault="00E01056" w:rsidP="00FA034B">
      <w:pPr>
        <w:widowControl w:val="0"/>
        <w:jc w:val="center"/>
      </w:pPr>
      <w:r>
        <w:t>Mid-Term Exam 100 Points</w:t>
      </w:r>
    </w:p>
    <w:p w14:paraId="27B9DE6B" w14:textId="77777777" w:rsidR="00BB0CDA" w:rsidRPr="00E01056" w:rsidRDefault="00E01056" w:rsidP="00FA034B">
      <w:pPr>
        <w:jc w:val="center"/>
        <w:rPr>
          <w:b/>
          <w:sz w:val="28"/>
          <w:szCs w:val="28"/>
        </w:rPr>
      </w:pPr>
      <w:r>
        <w:t>Final Exam</w:t>
      </w:r>
      <w:r w:rsidRPr="00885267">
        <w:t xml:space="preserve"> 100 points</w:t>
      </w:r>
    </w:p>
    <w:permEnd w:id="1279091543"/>
    <w:p w14:paraId="209669B1" w14:textId="77777777" w:rsidR="00BB0CDA" w:rsidRDefault="00BB0CDA" w:rsidP="000C2431"/>
    <w:p w14:paraId="45617554" w14:textId="77777777" w:rsidR="004732FD" w:rsidRDefault="004732FD" w:rsidP="000C2431"/>
    <w:p w14:paraId="46DF030A" w14:textId="77777777"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65211" w14:textId="77777777" w:rsidR="00E01056" w:rsidRDefault="00E01056" w:rsidP="002B1DF6">
      <w:pPr>
        <w:spacing w:after="0"/>
      </w:pPr>
      <w:r>
        <w:separator/>
      </w:r>
    </w:p>
  </w:endnote>
  <w:endnote w:type="continuationSeparator" w:id="0">
    <w:p w14:paraId="70495017" w14:textId="77777777" w:rsidR="00E01056" w:rsidRDefault="00E0105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Georgia">
    <w:panose1 w:val="02040502050405020303"/>
    <w:charset w:val="00"/>
    <w:family w:val="auto"/>
    <w:pitch w:val="variable"/>
    <w:sig w:usb0="00000003" w:usb1="00000000" w:usb2="00000000" w:usb3="00000000" w:csb0="00000001" w:csb1="00000000"/>
  </w:font>
  <w:font w:name="Segoe UI">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64521"/>
      <w:docPartObj>
        <w:docPartGallery w:val="Page Numbers (Bottom of Page)"/>
        <w:docPartUnique/>
      </w:docPartObj>
    </w:sdtPr>
    <w:sdtEndPr>
      <w:rPr>
        <w:noProof/>
      </w:rPr>
    </w:sdtEndPr>
    <w:sdtContent>
      <w:p w14:paraId="58267676" w14:textId="77777777" w:rsidR="00E01056" w:rsidRDefault="00E01056">
        <w:pPr>
          <w:pStyle w:val="Footer"/>
          <w:jc w:val="right"/>
        </w:pPr>
        <w:r>
          <w:fldChar w:fldCharType="begin"/>
        </w:r>
        <w:r>
          <w:instrText xml:space="preserve"> PAGE   \* MERGEFORMAT </w:instrText>
        </w:r>
        <w:r>
          <w:fldChar w:fldCharType="separate"/>
        </w:r>
        <w:r w:rsidR="004B350A">
          <w:rPr>
            <w:noProof/>
          </w:rPr>
          <w:t>4</w:t>
        </w:r>
        <w:r>
          <w:rPr>
            <w:noProof/>
          </w:rPr>
          <w:fldChar w:fldCharType="end"/>
        </w:r>
      </w:p>
    </w:sdtContent>
  </w:sdt>
  <w:p w14:paraId="569B6488" w14:textId="77777777" w:rsidR="00E01056" w:rsidRPr="007200FA" w:rsidRDefault="00E01056">
    <w:pPr>
      <w:pStyle w:val="Footer"/>
      <w:rPr>
        <w:i/>
        <w:sz w:val="16"/>
        <w:szCs w:val="16"/>
      </w:rPr>
    </w:pPr>
    <w:r>
      <w:rPr>
        <w:i/>
        <w:sz w:val="16"/>
        <w:szCs w:val="16"/>
      </w:rPr>
      <w:t>Template Updated November 2021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25B72" w14:textId="77777777" w:rsidR="00E01056" w:rsidRDefault="00E01056">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B350A">
          <w:rPr>
            <w:noProof/>
          </w:rPr>
          <w:t>1</w:t>
        </w:r>
        <w:r w:rsidRPr="007200FA">
          <w:rPr>
            <w:noProof/>
          </w:rPr>
          <w:fldChar w:fldCharType="end"/>
        </w:r>
      </w:sdtContent>
    </w:sdt>
  </w:p>
  <w:p w14:paraId="401ADE7C" w14:textId="77777777" w:rsidR="00E01056" w:rsidRPr="004732FD" w:rsidRDefault="00E01056">
    <w:pPr>
      <w:pStyle w:val="Footer"/>
      <w:rPr>
        <w:i/>
        <w:sz w:val="16"/>
        <w:szCs w:val="16"/>
      </w:rPr>
    </w:pPr>
    <w:r w:rsidRPr="004732FD">
      <w:rPr>
        <w:i/>
        <w:sz w:val="16"/>
        <w:szCs w:val="16"/>
      </w:rPr>
      <w:t>Te</w:t>
    </w:r>
    <w:r>
      <w:rPr>
        <w:i/>
        <w:sz w:val="16"/>
        <w:szCs w:val="16"/>
      </w:rPr>
      <w:t>mplate Updated November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46335" w14:textId="77777777" w:rsidR="00E01056" w:rsidRDefault="00E01056" w:rsidP="002B1DF6">
      <w:pPr>
        <w:spacing w:after="0"/>
      </w:pPr>
      <w:r>
        <w:separator/>
      </w:r>
    </w:p>
  </w:footnote>
  <w:footnote w:type="continuationSeparator" w:id="0">
    <w:p w14:paraId="2171FA4F" w14:textId="77777777" w:rsidR="00E01056" w:rsidRDefault="00E01056" w:rsidP="002B1D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CD329" w14:textId="77777777" w:rsidR="00E01056" w:rsidRDefault="00E01056" w:rsidP="007D5A2A">
    <w:pPr>
      <w:pStyle w:val="Header"/>
      <w:jc w:val="right"/>
    </w:pPr>
    <w:r>
      <w:rPr>
        <w:noProof/>
      </w:rPr>
      <w:drawing>
        <wp:inline distT="0" distB="0" distL="0" distR="0" wp14:anchorId="528524E5" wp14:editId="58E5544F">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2FD8F42" w14:textId="77777777" w:rsidR="00E01056" w:rsidRPr="00A67B54" w:rsidRDefault="00E01056" w:rsidP="00A67B54">
    <w:pPr>
      <w:pStyle w:val="Header"/>
      <w:jc w:val="center"/>
      <w:rPr>
        <w:color w:val="0070C0"/>
        <w:sz w:val="24"/>
        <w:szCs w:val="24"/>
      </w:rPr>
    </w:pPr>
    <w:r>
      <w:t xml:space="preserve">                                                                                                                        </w:t>
    </w:r>
    <w:r w:rsidRPr="00A67B54">
      <w:rPr>
        <w:color w:val="0070C0"/>
        <w:sz w:val="24"/>
        <w:szCs w:val="24"/>
      </w:rPr>
      <w:t>School of Business</w:t>
    </w:r>
  </w:p>
  <w:p w14:paraId="446D95C4" w14:textId="77777777" w:rsidR="00E01056" w:rsidRPr="007D5A2A" w:rsidRDefault="00E01056" w:rsidP="007D5A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ocumentProtection w:edit="readOnly" w:enforcement="1" w:cryptProviderType="rsaAES" w:cryptAlgorithmClass="hash" w:cryptAlgorithmType="typeAny" w:cryptAlgorithmSid="14" w:cryptSpinCount="100000" w:hash="xniQIj1wR3tlkj/8YLG5MvUq2Dy4csUp5sXnJGytIemgJ6vXtbhHpiyHru4u6bRrU3Xrl042jLq5PQh8Eo/ucQ==" w:salt="JonKgh5gYUv9IgdjUX/dU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47"/>
    <w:rsid w:val="00004CA2"/>
    <w:rsid w:val="000828C7"/>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0195"/>
    <w:rsid w:val="004066A3"/>
    <w:rsid w:val="004227A2"/>
    <w:rsid w:val="00452059"/>
    <w:rsid w:val="004732FD"/>
    <w:rsid w:val="00485DE2"/>
    <w:rsid w:val="00497542"/>
    <w:rsid w:val="004A6057"/>
    <w:rsid w:val="004B350A"/>
    <w:rsid w:val="004C608B"/>
    <w:rsid w:val="004E2C2D"/>
    <w:rsid w:val="004F2DF3"/>
    <w:rsid w:val="005042F5"/>
    <w:rsid w:val="00504C03"/>
    <w:rsid w:val="00537794"/>
    <w:rsid w:val="00552769"/>
    <w:rsid w:val="005B440E"/>
    <w:rsid w:val="005E6005"/>
    <w:rsid w:val="00654D1F"/>
    <w:rsid w:val="00671D80"/>
    <w:rsid w:val="00691DB2"/>
    <w:rsid w:val="006A1232"/>
    <w:rsid w:val="006B3B3E"/>
    <w:rsid w:val="007200FA"/>
    <w:rsid w:val="00723490"/>
    <w:rsid w:val="00731672"/>
    <w:rsid w:val="00757899"/>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C5BCF"/>
    <w:rsid w:val="00CF1B68"/>
    <w:rsid w:val="00D4306D"/>
    <w:rsid w:val="00D71297"/>
    <w:rsid w:val="00D72497"/>
    <w:rsid w:val="00DC7936"/>
    <w:rsid w:val="00E01056"/>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034B"/>
    <w:rsid w:val="00FF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71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865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bookstore.wbu.edu/site_inclusive.asp" TargetMode="External"/><Relationship Id="rId10" Type="http://schemas.openxmlformats.org/officeDocument/2006/relationships/hyperlink" Target="mailto:hammerr@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90740-BDF3-9741-9003-12A97076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1224</Words>
  <Characters>6978</Characters>
  <Application>Microsoft Macintosh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UAF</cp:lastModifiedBy>
  <cp:revision>2</cp:revision>
  <cp:lastPrinted>2021-10-07T18:18:00Z</cp:lastPrinted>
  <dcterms:created xsi:type="dcterms:W3CDTF">2023-02-16T19:31:00Z</dcterms:created>
  <dcterms:modified xsi:type="dcterms:W3CDTF">2023-02-16T19:31:00Z</dcterms:modified>
</cp:coreProperties>
</file>