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A34A" w14:textId="77777777" w:rsidR="00392B4F" w:rsidRPr="00185AC0" w:rsidRDefault="00392B4F" w:rsidP="00392B4F">
      <w:pPr>
        <w:jc w:val="center"/>
        <w:rPr>
          <w:rFonts w:ascii="Times New Roman" w:hAnsi="Times New Roman"/>
          <w:snapToGrid w:val="0"/>
          <w:szCs w:val="24"/>
        </w:rPr>
      </w:pPr>
      <w:r>
        <w:rPr>
          <w:rFonts w:ascii="Times New Roman" w:hAnsi="Times New Roman"/>
          <w:noProof/>
          <w:szCs w:val="24"/>
        </w:rPr>
        <w:drawing>
          <wp:inline distT="0" distB="0" distL="0" distR="0" wp14:anchorId="2CE0896E" wp14:editId="3D0513C2">
            <wp:extent cx="23431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14:paraId="5BA8106B" w14:textId="77777777" w:rsidR="00392B4F" w:rsidRPr="00185AC0" w:rsidRDefault="00392B4F" w:rsidP="00392B4F">
      <w:pPr>
        <w:rPr>
          <w:rFonts w:ascii="Times New Roman" w:hAnsi="Times New Roman"/>
          <w:snapToGrid w:val="0"/>
          <w:szCs w:val="24"/>
        </w:rPr>
      </w:pPr>
    </w:p>
    <w:p w14:paraId="598ABE19" w14:textId="77777777" w:rsidR="00392B4F" w:rsidRPr="00185AC0" w:rsidRDefault="00392B4F" w:rsidP="00392B4F">
      <w:pPr>
        <w:rPr>
          <w:rFonts w:ascii="Times New Roman" w:hAnsi="Times New Roman"/>
          <w:snapToGrid w:val="0"/>
          <w:szCs w:val="24"/>
        </w:rPr>
      </w:pPr>
    </w:p>
    <w:p w14:paraId="3AABAE22" w14:textId="77777777" w:rsidR="00392B4F" w:rsidRPr="00185AC0" w:rsidRDefault="00392B4F" w:rsidP="00392B4F">
      <w:pPr>
        <w:jc w:val="center"/>
        <w:rPr>
          <w:rFonts w:ascii="Times New Roman" w:hAnsi="Times New Roman"/>
          <w:b/>
          <w:snapToGrid w:val="0"/>
          <w:szCs w:val="24"/>
        </w:rPr>
      </w:pPr>
      <w:r w:rsidRPr="00185AC0">
        <w:rPr>
          <w:rFonts w:ascii="Times New Roman" w:hAnsi="Times New Roman"/>
          <w:b/>
          <w:snapToGrid w:val="0"/>
          <w:szCs w:val="24"/>
        </w:rPr>
        <w:t>WAYLAND BAPTIST UNIVERSITY</w:t>
      </w:r>
    </w:p>
    <w:p w14:paraId="67441B27" w14:textId="77777777" w:rsidR="00392B4F" w:rsidRPr="00185AC0" w:rsidRDefault="00392B4F" w:rsidP="00392B4F">
      <w:pPr>
        <w:jc w:val="center"/>
        <w:rPr>
          <w:rFonts w:ascii="Times New Roman" w:hAnsi="Times New Roman"/>
          <w:b/>
          <w:snapToGrid w:val="0"/>
          <w:szCs w:val="24"/>
        </w:rPr>
      </w:pPr>
      <w:r>
        <w:rPr>
          <w:rFonts w:ascii="Times New Roman" w:hAnsi="Times New Roman"/>
          <w:b/>
          <w:snapToGrid w:val="0"/>
          <w:szCs w:val="24"/>
        </w:rPr>
        <w:t xml:space="preserve">VIRTUAL </w:t>
      </w:r>
      <w:r w:rsidRPr="00185AC0">
        <w:rPr>
          <w:rFonts w:ascii="Times New Roman" w:hAnsi="Times New Roman"/>
          <w:b/>
          <w:snapToGrid w:val="0"/>
          <w:szCs w:val="24"/>
        </w:rPr>
        <w:t>CAMPUS</w:t>
      </w:r>
    </w:p>
    <w:p w14:paraId="3AD287FA" w14:textId="77777777" w:rsidR="00392B4F" w:rsidRPr="00185AC0" w:rsidRDefault="00392B4F" w:rsidP="00392B4F">
      <w:pPr>
        <w:jc w:val="center"/>
        <w:rPr>
          <w:rFonts w:ascii="Times New Roman" w:hAnsi="Times New Roman"/>
          <w:b/>
          <w:snapToGrid w:val="0"/>
          <w:szCs w:val="24"/>
        </w:rPr>
      </w:pPr>
      <w:r w:rsidRPr="00185AC0">
        <w:rPr>
          <w:rFonts w:ascii="Times New Roman" w:hAnsi="Times New Roman"/>
          <w:b/>
          <w:snapToGrid w:val="0"/>
          <w:szCs w:val="24"/>
        </w:rPr>
        <w:t>SCHOOL OF RELIGION AND PHILOSOPHY</w:t>
      </w:r>
    </w:p>
    <w:p w14:paraId="39B74F5F" w14:textId="77777777" w:rsidR="00392B4F" w:rsidRPr="009A0FD6" w:rsidRDefault="00392B4F" w:rsidP="00392B4F">
      <w:pPr>
        <w:tabs>
          <w:tab w:val="center" w:pos="5400"/>
        </w:tabs>
        <w:suppressAutoHyphens/>
        <w:ind w:right="18"/>
        <w:jc w:val="center"/>
        <w:rPr>
          <w:rFonts w:ascii="Arial" w:hAnsi="Arial" w:cs="Arial"/>
          <w:b/>
          <w:i/>
          <w:spacing w:val="-3"/>
          <w:szCs w:val="24"/>
        </w:rPr>
      </w:pPr>
    </w:p>
    <w:p w14:paraId="486CC947" w14:textId="77777777" w:rsidR="00DF5D28" w:rsidRPr="008C5C6B" w:rsidRDefault="00DF5D28" w:rsidP="00392B4F">
      <w:pPr>
        <w:pStyle w:val="Heading7"/>
        <w:tabs>
          <w:tab w:val="clear" w:pos="-720"/>
          <w:tab w:val="left" w:pos="-630"/>
          <w:tab w:val="num" w:pos="720"/>
        </w:tabs>
        <w:ind w:right="1008"/>
        <w:jc w:val="left"/>
        <w:rPr>
          <w:rFonts w:ascii="Arial" w:hAnsi="Arial" w:cs="Arial"/>
          <w:szCs w:val="22"/>
        </w:rPr>
      </w:pPr>
      <w:r w:rsidRPr="008C5C6B">
        <w:rPr>
          <w:rFonts w:ascii="Arial" w:hAnsi="Arial" w:cs="Arial"/>
          <w:szCs w:val="22"/>
        </w:rPr>
        <w:t>Wayland Baptist University Mission Statement</w:t>
      </w:r>
    </w:p>
    <w:p w14:paraId="10727380" w14:textId="77777777" w:rsidR="00DF5D28" w:rsidRPr="008C5C6B" w:rsidRDefault="00DF5D28" w:rsidP="00392B4F">
      <w:pPr>
        <w:pStyle w:val="BodyTextIndent"/>
        <w:tabs>
          <w:tab w:val="clear" w:pos="720"/>
          <w:tab w:val="left" w:pos="810"/>
        </w:tabs>
        <w:ind w:left="720" w:right="1008" w:firstLine="0"/>
        <w:jc w:val="left"/>
        <w:rPr>
          <w:rFonts w:ascii="Arial" w:hAnsi="Arial" w:cs="Arial"/>
          <w:szCs w:val="22"/>
        </w:rPr>
      </w:pPr>
      <w:r w:rsidRPr="008C5C6B">
        <w:rPr>
          <w:rFonts w:ascii="Arial" w:hAnsi="Arial" w:cs="Arial"/>
          <w:szCs w:val="22"/>
        </w:rPr>
        <w:t>Wayland Baptist University exists to education students in an academically challenging, learning-focused and distinctively Christian environment for professional success and service to God and humankind.</w:t>
      </w:r>
    </w:p>
    <w:p w14:paraId="47C70FCE" w14:textId="77777777" w:rsidR="00C95FBB" w:rsidRPr="00C95FBB" w:rsidRDefault="00C95FBB" w:rsidP="0055345C">
      <w:pPr>
        <w:ind w:right="1008"/>
        <w:jc w:val="center"/>
        <w:rPr>
          <w:rFonts w:ascii="Arial" w:hAnsi="Arial" w:cs="Arial"/>
          <w:b/>
          <w:i/>
          <w:sz w:val="22"/>
          <w:szCs w:val="22"/>
        </w:rPr>
      </w:pPr>
      <w:r w:rsidRPr="00C95FBB">
        <w:rPr>
          <w:rFonts w:ascii="Arial" w:hAnsi="Arial" w:cs="Arial"/>
          <w:b/>
          <w:i/>
          <w:sz w:val="22"/>
          <w:szCs w:val="22"/>
        </w:rPr>
        <w:t>PRACTICE OF THE INWARD SPIRITUAL DISCIPLINES</w:t>
      </w:r>
    </w:p>
    <w:p w14:paraId="3AB6326B" w14:textId="77777777" w:rsidR="0055345C" w:rsidRDefault="00C95FBB" w:rsidP="0055345C">
      <w:pPr>
        <w:ind w:right="1008"/>
        <w:jc w:val="center"/>
        <w:rPr>
          <w:rFonts w:ascii="Arial" w:hAnsi="Arial" w:cs="Arial"/>
          <w:b/>
          <w:i/>
          <w:sz w:val="22"/>
          <w:szCs w:val="22"/>
        </w:rPr>
      </w:pPr>
      <w:r w:rsidRPr="00C95FBB">
        <w:rPr>
          <w:rFonts w:ascii="Arial" w:hAnsi="Arial" w:cs="Arial"/>
          <w:b/>
          <w:i/>
          <w:sz w:val="22"/>
          <w:szCs w:val="22"/>
        </w:rPr>
        <w:t>(Inductive Bible Study)</w:t>
      </w:r>
    </w:p>
    <w:p w14:paraId="7AB911E0" w14:textId="30DAF073" w:rsidR="009E05A3" w:rsidRPr="009E05A3" w:rsidRDefault="009E05A3" w:rsidP="009E05A3">
      <w:pPr>
        <w:ind w:right="1008"/>
        <w:jc w:val="center"/>
        <w:rPr>
          <w:rFonts w:ascii="Arial" w:hAnsi="Arial" w:cs="Arial"/>
          <w:b/>
          <w:spacing w:val="-3"/>
        </w:rPr>
      </w:pPr>
      <w:r w:rsidRPr="009E05A3">
        <w:rPr>
          <w:rFonts w:ascii="Arial" w:hAnsi="Arial" w:cs="Arial"/>
          <w:b/>
          <w:spacing w:val="-3"/>
        </w:rPr>
        <w:t>S</w:t>
      </w:r>
      <w:r w:rsidR="005A3720">
        <w:rPr>
          <w:rFonts w:ascii="Arial" w:hAnsi="Arial" w:cs="Arial"/>
          <w:b/>
          <w:spacing w:val="-3"/>
        </w:rPr>
        <w:t>ummer 2023</w:t>
      </w:r>
    </w:p>
    <w:p w14:paraId="7C3DC4F2" w14:textId="77777777" w:rsidR="005A3720" w:rsidRDefault="005A3720" w:rsidP="008C5C6B">
      <w:pPr>
        <w:tabs>
          <w:tab w:val="left" w:pos="-720"/>
        </w:tabs>
        <w:suppressAutoHyphens/>
        <w:ind w:right="1008"/>
        <w:rPr>
          <w:rFonts w:ascii="Arial" w:hAnsi="Arial" w:cs="Arial"/>
          <w:b/>
          <w:spacing w:val="-3"/>
        </w:rPr>
      </w:pPr>
    </w:p>
    <w:p w14:paraId="1246704E" w14:textId="75945FB7" w:rsidR="008C5C6B" w:rsidRDefault="008C5C6B" w:rsidP="008C5C6B">
      <w:pPr>
        <w:tabs>
          <w:tab w:val="left" w:pos="-720"/>
        </w:tabs>
        <w:suppressAutoHyphens/>
        <w:ind w:right="1008"/>
        <w:rPr>
          <w:rFonts w:ascii="Arial" w:hAnsi="Arial" w:cs="Arial"/>
          <w:b/>
          <w:bCs/>
          <w:spacing w:val="-3"/>
          <w:sz w:val="22"/>
          <w:szCs w:val="22"/>
        </w:rPr>
      </w:pPr>
      <w:r w:rsidRPr="008C5C6B">
        <w:rPr>
          <w:rFonts w:ascii="Arial" w:hAnsi="Arial" w:cs="Arial"/>
          <w:b/>
          <w:bCs/>
          <w:spacing w:val="-3"/>
          <w:sz w:val="22"/>
          <w:szCs w:val="22"/>
        </w:rPr>
        <w:t xml:space="preserve">Instructor: </w:t>
      </w:r>
      <w:r w:rsidR="005A3720">
        <w:rPr>
          <w:rFonts w:ascii="Arial" w:hAnsi="Arial" w:cs="Arial"/>
          <w:b/>
          <w:bCs/>
          <w:spacing w:val="-3"/>
          <w:sz w:val="22"/>
          <w:szCs w:val="22"/>
        </w:rPr>
        <w:t>Jacob R. West</w:t>
      </w:r>
    </w:p>
    <w:p w14:paraId="334F2904" w14:textId="77777777" w:rsidR="008C5C6B" w:rsidRPr="008C5C6B" w:rsidRDefault="008C5C6B" w:rsidP="008C5C6B">
      <w:pPr>
        <w:tabs>
          <w:tab w:val="left" w:pos="-720"/>
        </w:tabs>
        <w:suppressAutoHyphens/>
        <w:ind w:right="1008"/>
        <w:rPr>
          <w:rFonts w:ascii="Arial" w:hAnsi="Arial" w:cs="Arial"/>
          <w:b/>
          <w:bCs/>
          <w:spacing w:val="-3"/>
          <w:sz w:val="22"/>
          <w:szCs w:val="22"/>
        </w:rPr>
      </w:pPr>
    </w:p>
    <w:p w14:paraId="7EE55FA2" w14:textId="77777777" w:rsidR="009E05A3" w:rsidRPr="00D70FE6" w:rsidRDefault="009E05A3" w:rsidP="009E05A3">
      <w:pPr>
        <w:tabs>
          <w:tab w:val="left" w:pos="-720"/>
        </w:tabs>
        <w:suppressAutoHyphens/>
        <w:ind w:right="1008"/>
        <w:rPr>
          <w:rFonts w:ascii="Arial" w:hAnsi="Arial" w:cs="Arial"/>
          <w:b/>
          <w:bCs/>
          <w:spacing w:val="-3"/>
          <w:szCs w:val="22"/>
        </w:rPr>
      </w:pPr>
      <w:r w:rsidRPr="00D70FE6">
        <w:rPr>
          <w:rFonts w:ascii="Arial" w:hAnsi="Arial" w:cs="Arial"/>
          <w:b/>
          <w:bCs/>
          <w:spacing w:val="-3"/>
          <w:szCs w:val="22"/>
        </w:rPr>
        <w:t>Instructor information:</w:t>
      </w:r>
    </w:p>
    <w:p w14:paraId="4092BA3F" w14:textId="77777777" w:rsidR="009E05A3" w:rsidRPr="00D70FE6" w:rsidRDefault="009E05A3" w:rsidP="009E05A3">
      <w:pPr>
        <w:numPr>
          <w:ilvl w:val="0"/>
          <w:numId w:val="22"/>
        </w:numPr>
        <w:tabs>
          <w:tab w:val="left" w:pos="-720"/>
        </w:tabs>
        <w:suppressAutoHyphens/>
        <w:ind w:right="1008"/>
        <w:rPr>
          <w:rFonts w:ascii="Arial" w:hAnsi="Arial" w:cs="Arial"/>
          <w:b/>
          <w:spacing w:val="-3"/>
          <w:szCs w:val="22"/>
        </w:rPr>
      </w:pPr>
      <w:r>
        <w:rPr>
          <w:rFonts w:ascii="Arial" w:hAnsi="Arial" w:cs="Arial"/>
          <w:b/>
          <w:spacing w:val="-3"/>
          <w:szCs w:val="22"/>
        </w:rPr>
        <w:t>University Phone:  806-291-1167</w:t>
      </w:r>
      <w:r w:rsidRPr="00D70FE6">
        <w:rPr>
          <w:rFonts w:ascii="Arial" w:hAnsi="Arial" w:cs="Arial"/>
          <w:b/>
          <w:spacing w:val="-3"/>
          <w:szCs w:val="22"/>
        </w:rPr>
        <w:t xml:space="preserve"> (</w:t>
      </w:r>
      <w:r w:rsidRPr="00D70FE6">
        <w:rPr>
          <w:rFonts w:ascii="Arial" w:hAnsi="Arial" w:cs="Arial"/>
          <w:b/>
          <w:i/>
          <w:spacing w:val="-3"/>
          <w:szCs w:val="22"/>
        </w:rPr>
        <w:t>email is a much more reliable contact method</w:t>
      </w:r>
      <w:r w:rsidRPr="00D70FE6">
        <w:rPr>
          <w:rFonts w:ascii="Arial" w:hAnsi="Arial" w:cs="Arial"/>
          <w:b/>
          <w:spacing w:val="-3"/>
          <w:szCs w:val="22"/>
        </w:rPr>
        <w:t>)</w:t>
      </w:r>
    </w:p>
    <w:p w14:paraId="57FFC80B" w14:textId="550009E1" w:rsidR="009E05A3" w:rsidRPr="00D70FE6" w:rsidRDefault="009E05A3" w:rsidP="009E05A3">
      <w:pPr>
        <w:numPr>
          <w:ilvl w:val="0"/>
          <w:numId w:val="22"/>
        </w:numPr>
        <w:tabs>
          <w:tab w:val="left" w:pos="-720"/>
        </w:tabs>
        <w:suppressAutoHyphens/>
        <w:ind w:right="1008"/>
        <w:rPr>
          <w:rFonts w:ascii="Arial" w:hAnsi="Arial" w:cs="Arial"/>
          <w:b/>
          <w:spacing w:val="-3"/>
          <w:szCs w:val="22"/>
        </w:rPr>
      </w:pPr>
      <w:proofErr w:type="gramStart"/>
      <w:r w:rsidRPr="00D70FE6">
        <w:rPr>
          <w:rFonts w:ascii="Arial" w:hAnsi="Arial" w:cs="Arial"/>
          <w:b/>
          <w:spacing w:val="-3"/>
          <w:szCs w:val="22"/>
        </w:rPr>
        <w:t>Email:</w:t>
      </w:r>
      <w:r w:rsidR="005A3720">
        <w:t>jacobwest@firstplainview.com</w:t>
      </w:r>
      <w:proofErr w:type="gramEnd"/>
      <w:r w:rsidRPr="00D70FE6">
        <w:rPr>
          <w:rFonts w:ascii="Arial" w:hAnsi="Arial" w:cs="Arial"/>
          <w:b/>
          <w:spacing w:val="-3"/>
          <w:szCs w:val="22"/>
        </w:rPr>
        <w:t xml:space="preserve">   </w:t>
      </w:r>
    </w:p>
    <w:p w14:paraId="41243FF6" w14:textId="77777777" w:rsidR="008C5C6B" w:rsidRPr="008C5C6B" w:rsidRDefault="008C5C6B" w:rsidP="008C5C6B">
      <w:pPr>
        <w:tabs>
          <w:tab w:val="left" w:pos="-720"/>
        </w:tabs>
        <w:suppressAutoHyphens/>
        <w:ind w:right="1008"/>
        <w:rPr>
          <w:rFonts w:ascii="Arial" w:hAnsi="Arial" w:cs="Arial"/>
          <w:b/>
          <w:spacing w:val="-3"/>
          <w:sz w:val="22"/>
          <w:szCs w:val="22"/>
        </w:rPr>
      </w:pPr>
      <w:r w:rsidRPr="008C5C6B">
        <w:rPr>
          <w:rFonts w:ascii="Arial" w:hAnsi="Arial" w:cs="Arial"/>
          <w:b/>
          <w:spacing w:val="-3"/>
          <w:sz w:val="22"/>
          <w:szCs w:val="22"/>
        </w:rPr>
        <w:tab/>
      </w:r>
    </w:p>
    <w:p w14:paraId="47E7822C" w14:textId="77777777" w:rsidR="00CD1C2A" w:rsidRPr="008C5C6B" w:rsidRDefault="00CD1C2A" w:rsidP="00A03187">
      <w:pPr>
        <w:tabs>
          <w:tab w:val="left" w:pos="-720"/>
        </w:tabs>
        <w:suppressAutoHyphens/>
        <w:ind w:right="1008"/>
        <w:rPr>
          <w:rFonts w:ascii="Arial" w:hAnsi="Arial" w:cs="Arial"/>
          <w:spacing w:val="-3"/>
          <w:sz w:val="22"/>
          <w:szCs w:val="22"/>
        </w:rPr>
      </w:pPr>
    </w:p>
    <w:p w14:paraId="1779BBA3" w14:textId="77777777" w:rsidR="004D0259" w:rsidRDefault="004D0259" w:rsidP="004D0259">
      <w:pPr>
        <w:tabs>
          <w:tab w:val="left" w:pos="-720"/>
          <w:tab w:val="left" w:pos="2850"/>
        </w:tabs>
        <w:suppressAutoHyphens/>
        <w:ind w:left="720" w:right="1008" w:hanging="720"/>
        <w:rPr>
          <w:rFonts w:ascii="Arial" w:hAnsi="Arial" w:cs="Arial"/>
          <w:b/>
          <w:spacing w:val="-3"/>
          <w:szCs w:val="24"/>
        </w:rPr>
      </w:pPr>
      <w:r>
        <w:rPr>
          <w:rFonts w:ascii="Arial" w:hAnsi="Arial" w:cs="Arial"/>
          <w:b/>
          <w:spacing w:val="-3"/>
          <w:szCs w:val="24"/>
        </w:rPr>
        <w:t xml:space="preserve">Class Meeting Time:  </w:t>
      </w:r>
      <w:r>
        <w:rPr>
          <w:rFonts w:ascii="Arial" w:hAnsi="Arial" w:cs="Arial"/>
          <w:b/>
          <w:spacing w:val="-3"/>
          <w:szCs w:val="24"/>
        </w:rPr>
        <w:tab/>
      </w:r>
    </w:p>
    <w:p w14:paraId="3420140A" w14:textId="77777777" w:rsidR="004D0259" w:rsidRPr="0055345C" w:rsidRDefault="004D0259" w:rsidP="004D0259">
      <w:pPr>
        <w:numPr>
          <w:ilvl w:val="0"/>
          <w:numId w:val="22"/>
        </w:numPr>
        <w:tabs>
          <w:tab w:val="left" w:pos="-720"/>
        </w:tabs>
        <w:suppressAutoHyphens/>
        <w:ind w:right="1008"/>
        <w:rPr>
          <w:rFonts w:ascii="Arial" w:hAnsi="Arial" w:cs="Arial"/>
          <w:spacing w:val="-3"/>
          <w:szCs w:val="24"/>
          <w:highlight w:val="yellow"/>
        </w:rPr>
      </w:pPr>
      <w:r w:rsidRPr="0055345C">
        <w:rPr>
          <w:rFonts w:ascii="Arial" w:hAnsi="Arial" w:cs="Arial"/>
          <w:spacing w:val="-3"/>
          <w:szCs w:val="24"/>
          <w:highlight w:val="yellow"/>
        </w:rPr>
        <w:t xml:space="preserve">Since this is an online class, class meeting times will be observed by regular and timely participation in online activities every week.  </w:t>
      </w:r>
    </w:p>
    <w:p w14:paraId="4DAD8379" w14:textId="77777777" w:rsidR="00CD1C2A" w:rsidRDefault="00CD1C2A" w:rsidP="004D0259">
      <w:pPr>
        <w:numPr>
          <w:ilvl w:val="0"/>
          <w:numId w:val="22"/>
        </w:numPr>
        <w:tabs>
          <w:tab w:val="left" w:pos="-720"/>
        </w:tabs>
        <w:suppressAutoHyphens/>
        <w:ind w:right="1008"/>
        <w:rPr>
          <w:rFonts w:ascii="Arial" w:hAnsi="Arial" w:cs="Arial"/>
          <w:spacing w:val="-3"/>
          <w:szCs w:val="24"/>
        </w:rPr>
      </w:pPr>
      <w:r>
        <w:rPr>
          <w:rFonts w:ascii="Arial" w:hAnsi="Arial" w:cs="Arial"/>
          <w:spacing w:val="-3"/>
          <w:szCs w:val="24"/>
        </w:rPr>
        <w:t xml:space="preserve">Unless otherwise noted, there will be assigned times for </w:t>
      </w:r>
      <w:r w:rsidRPr="00CD1C2A">
        <w:rPr>
          <w:rFonts w:ascii="Arial" w:hAnsi="Arial" w:cs="Arial"/>
          <w:spacing w:val="-3"/>
          <w:szCs w:val="24"/>
          <w:highlight w:val="cyan"/>
          <w:u w:val="single"/>
        </w:rPr>
        <w:t>collaboration sessions</w:t>
      </w:r>
      <w:r>
        <w:rPr>
          <w:rFonts w:ascii="Arial" w:hAnsi="Arial" w:cs="Arial"/>
          <w:spacing w:val="-3"/>
          <w:szCs w:val="24"/>
        </w:rPr>
        <w:t xml:space="preserve"> on line.  </w:t>
      </w:r>
    </w:p>
    <w:p w14:paraId="14998982" w14:textId="77777777" w:rsidR="00CD1C2A" w:rsidRPr="00CD1C2A" w:rsidRDefault="00CD1C2A" w:rsidP="00CD1C2A">
      <w:pPr>
        <w:numPr>
          <w:ilvl w:val="1"/>
          <w:numId w:val="22"/>
        </w:numPr>
        <w:tabs>
          <w:tab w:val="left" w:pos="-720"/>
        </w:tabs>
        <w:suppressAutoHyphens/>
        <w:ind w:right="1008"/>
        <w:rPr>
          <w:rFonts w:ascii="Arial" w:hAnsi="Arial" w:cs="Arial"/>
          <w:spacing w:val="-3"/>
          <w:szCs w:val="24"/>
          <w:highlight w:val="cyan"/>
        </w:rPr>
      </w:pPr>
      <w:r w:rsidRPr="00CD1C2A">
        <w:rPr>
          <w:rFonts w:ascii="Arial" w:hAnsi="Arial" w:cs="Arial"/>
          <w:spacing w:val="-3"/>
          <w:szCs w:val="24"/>
          <w:highlight w:val="cyan"/>
        </w:rPr>
        <w:t xml:space="preserve">These times will be Monday evening, during even weeks of the semester, from 9-10 pm CST.  </w:t>
      </w:r>
    </w:p>
    <w:p w14:paraId="613CFDD1" w14:textId="77777777" w:rsidR="004D0259" w:rsidRDefault="00CD1C2A" w:rsidP="00CD1C2A">
      <w:pPr>
        <w:numPr>
          <w:ilvl w:val="1"/>
          <w:numId w:val="22"/>
        </w:numPr>
        <w:tabs>
          <w:tab w:val="left" w:pos="-720"/>
        </w:tabs>
        <w:suppressAutoHyphens/>
        <w:ind w:right="1008"/>
        <w:rPr>
          <w:rFonts w:ascii="Arial" w:hAnsi="Arial" w:cs="Arial"/>
          <w:spacing w:val="-3"/>
          <w:szCs w:val="24"/>
        </w:rPr>
      </w:pPr>
      <w:r>
        <w:rPr>
          <w:rFonts w:ascii="Arial" w:hAnsi="Arial" w:cs="Arial"/>
          <w:spacing w:val="-3"/>
          <w:szCs w:val="24"/>
        </w:rPr>
        <w:t>These times may be changed by the instructor or facilitator depending on the needs of the class</w:t>
      </w:r>
      <w:r w:rsidR="004D0259">
        <w:rPr>
          <w:rFonts w:ascii="Arial" w:hAnsi="Arial" w:cs="Arial"/>
          <w:spacing w:val="-3"/>
          <w:szCs w:val="24"/>
        </w:rPr>
        <w:t>.</w:t>
      </w:r>
    </w:p>
    <w:p w14:paraId="7BE2209A" w14:textId="77777777" w:rsidR="004D0259" w:rsidRPr="00903727" w:rsidRDefault="004D0259" w:rsidP="004D0259">
      <w:pPr>
        <w:numPr>
          <w:ilvl w:val="0"/>
          <w:numId w:val="22"/>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14:paraId="2D09A071" w14:textId="77777777" w:rsidR="00A03187" w:rsidRPr="008C5C6B" w:rsidRDefault="00A03187" w:rsidP="00A03187">
      <w:pPr>
        <w:tabs>
          <w:tab w:val="left" w:pos="-720"/>
        </w:tabs>
        <w:suppressAutoHyphens/>
        <w:ind w:left="720" w:right="1008" w:hanging="720"/>
        <w:rPr>
          <w:rFonts w:ascii="Arial" w:hAnsi="Arial" w:cs="Arial"/>
          <w:b/>
          <w:spacing w:val="-3"/>
          <w:sz w:val="22"/>
          <w:szCs w:val="22"/>
        </w:rPr>
      </w:pPr>
    </w:p>
    <w:p w14:paraId="655CE97D" w14:textId="77777777" w:rsidR="00A03187" w:rsidRPr="008C5C6B" w:rsidRDefault="00A03187" w:rsidP="00965560">
      <w:pPr>
        <w:tabs>
          <w:tab w:val="left" w:pos="-720"/>
        </w:tabs>
        <w:suppressAutoHyphens/>
        <w:ind w:right="1008"/>
        <w:rPr>
          <w:rFonts w:ascii="Arial" w:hAnsi="Arial" w:cs="Arial"/>
          <w:bCs/>
          <w:spacing w:val="-3"/>
          <w:sz w:val="22"/>
          <w:szCs w:val="22"/>
        </w:rPr>
      </w:pPr>
      <w:r w:rsidRPr="008C5C6B">
        <w:rPr>
          <w:rFonts w:ascii="Arial" w:hAnsi="Arial" w:cs="Arial"/>
          <w:b/>
          <w:spacing w:val="-3"/>
          <w:sz w:val="22"/>
          <w:szCs w:val="22"/>
        </w:rPr>
        <w:t xml:space="preserve">Catalog Description:  </w:t>
      </w:r>
      <w:r w:rsidR="003551FD" w:rsidRPr="008C5C6B">
        <w:rPr>
          <w:rFonts w:ascii="Arial" w:hAnsi="Arial" w:cs="Arial"/>
          <w:bCs/>
          <w:spacing w:val="-3"/>
          <w:sz w:val="22"/>
          <w:szCs w:val="22"/>
        </w:rPr>
        <w:t>Introduction to one or more spiritual disciplines oriented toward the inner life of the Christian, practiced within a weekly spiritual formation small group of M.Div. students</w:t>
      </w:r>
      <w:r w:rsidR="00026FF4" w:rsidRPr="008C5C6B">
        <w:rPr>
          <w:rFonts w:ascii="Arial" w:hAnsi="Arial" w:cs="Arial"/>
          <w:bCs/>
          <w:spacing w:val="-3"/>
          <w:sz w:val="22"/>
          <w:szCs w:val="22"/>
        </w:rPr>
        <w:t>.</w:t>
      </w:r>
      <w:r w:rsidR="00B23CF9" w:rsidRPr="008C5C6B">
        <w:rPr>
          <w:rFonts w:ascii="Arial" w:hAnsi="Arial" w:cs="Arial"/>
          <w:bCs/>
          <w:spacing w:val="-3"/>
          <w:sz w:val="22"/>
          <w:szCs w:val="22"/>
        </w:rPr>
        <w:t xml:space="preserve">  </w:t>
      </w:r>
      <w:r w:rsidR="00B23CF9" w:rsidRPr="008C5C6B">
        <w:rPr>
          <w:rFonts w:ascii="Arial" w:hAnsi="Arial" w:cs="Arial"/>
          <w:b/>
          <w:bCs/>
          <w:i/>
          <w:spacing w:val="-3"/>
          <w:sz w:val="22"/>
          <w:szCs w:val="22"/>
        </w:rPr>
        <w:t xml:space="preserve">To be taken in the </w:t>
      </w:r>
      <w:r w:rsidR="00C859EB" w:rsidRPr="008C5C6B">
        <w:rPr>
          <w:rFonts w:ascii="Arial" w:hAnsi="Arial" w:cs="Arial"/>
          <w:b/>
          <w:bCs/>
          <w:i/>
          <w:spacing w:val="-3"/>
          <w:sz w:val="22"/>
          <w:szCs w:val="22"/>
        </w:rPr>
        <w:t>third</w:t>
      </w:r>
      <w:r w:rsidR="003551FD" w:rsidRPr="008C5C6B">
        <w:rPr>
          <w:rFonts w:ascii="Arial" w:hAnsi="Arial" w:cs="Arial"/>
          <w:b/>
          <w:bCs/>
          <w:i/>
          <w:spacing w:val="-3"/>
          <w:sz w:val="22"/>
          <w:szCs w:val="22"/>
        </w:rPr>
        <w:t xml:space="preserve"> </w:t>
      </w:r>
      <w:r w:rsidR="00B23CF9" w:rsidRPr="008C5C6B">
        <w:rPr>
          <w:rFonts w:ascii="Arial" w:hAnsi="Arial" w:cs="Arial"/>
          <w:b/>
          <w:bCs/>
          <w:i/>
          <w:spacing w:val="-3"/>
          <w:sz w:val="22"/>
          <w:szCs w:val="22"/>
        </w:rPr>
        <w:t>semester of enrollment in the Master of Divinity program.</w:t>
      </w:r>
    </w:p>
    <w:p w14:paraId="38764377" w14:textId="77777777" w:rsidR="00A03187" w:rsidRPr="008C5C6B" w:rsidRDefault="00A03187" w:rsidP="00A03187">
      <w:pPr>
        <w:tabs>
          <w:tab w:val="left" w:pos="-720"/>
        </w:tabs>
        <w:suppressAutoHyphens/>
        <w:ind w:right="1008"/>
        <w:rPr>
          <w:rFonts w:ascii="Arial" w:hAnsi="Arial" w:cs="Arial"/>
          <w:spacing w:val="-3"/>
          <w:sz w:val="22"/>
          <w:szCs w:val="22"/>
        </w:rPr>
      </w:pPr>
    </w:p>
    <w:p w14:paraId="2C070B04" w14:textId="77777777" w:rsidR="0003053E" w:rsidRPr="008C5C6B" w:rsidRDefault="003551FD" w:rsidP="00A03187">
      <w:pPr>
        <w:tabs>
          <w:tab w:val="left" w:pos="-720"/>
        </w:tabs>
        <w:suppressAutoHyphens/>
        <w:ind w:right="1008"/>
        <w:rPr>
          <w:rFonts w:ascii="Arial" w:hAnsi="Arial" w:cs="Arial"/>
          <w:bCs/>
          <w:spacing w:val="-3"/>
          <w:sz w:val="22"/>
          <w:szCs w:val="22"/>
        </w:rPr>
      </w:pPr>
      <w:r w:rsidRPr="008C5C6B">
        <w:rPr>
          <w:rFonts w:ascii="Arial" w:hAnsi="Arial" w:cs="Arial"/>
          <w:b/>
          <w:spacing w:val="-3"/>
          <w:sz w:val="22"/>
          <w:szCs w:val="22"/>
        </w:rPr>
        <w:t>Pre</w:t>
      </w:r>
      <w:r w:rsidR="00A03187" w:rsidRPr="008C5C6B">
        <w:rPr>
          <w:rFonts w:ascii="Arial" w:hAnsi="Arial" w:cs="Arial"/>
          <w:b/>
          <w:spacing w:val="-3"/>
          <w:sz w:val="22"/>
          <w:szCs w:val="22"/>
        </w:rPr>
        <w:t xml:space="preserve">requisite: </w:t>
      </w:r>
      <w:r w:rsidR="0047621F" w:rsidRPr="008C5C6B">
        <w:rPr>
          <w:rFonts w:ascii="Arial" w:hAnsi="Arial" w:cs="Arial"/>
          <w:b/>
          <w:spacing w:val="-3"/>
          <w:sz w:val="22"/>
          <w:szCs w:val="22"/>
        </w:rPr>
        <w:tab/>
      </w:r>
      <w:r w:rsidRPr="008C5C6B">
        <w:rPr>
          <w:rFonts w:ascii="Arial" w:hAnsi="Arial" w:cs="Arial"/>
          <w:spacing w:val="-3"/>
          <w:sz w:val="22"/>
          <w:szCs w:val="22"/>
        </w:rPr>
        <w:t>RLED/</w:t>
      </w:r>
      <w:r w:rsidR="00026FF4" w:rsidRPr="008C5C6B">
        <w:rPr>
          <w:rFonts w:ascii="Arial" w:hAnsi="Arial" w:cs="Arial"/>
          <w:bCs/>
          <w:spacing w:val="-3"/>
          <w:sz w:val="22"/>
          <w:szCs w:val="22"/>
        </w:rPr>
        <w:t xml:space="preserve">RLGN </w:t>
      </w:r>
      <w:r w:rsidRPr="008C5C6B">
        <w:rPr>
          <w:rFonts w:ascii="Arial" w:hAnsi="Arial" w:cs="Arial"/>
          <w:bCs/>
          <w:spacing w:val="-3"/>
          <w:sz w:val="22"/>
          <w:szCs w:val="22"/>
        </w:rPr>
        <w:t>5354</w:t>
      </w:r>
      <w:r w:rsidR="00026FF4" w:rsidRPr="008C5C6B">
        <w:rPr>
          <w:rFonts w:ascii="Arial" w:hAnsi="Arial" w:cs="Arial"/>
          <w:bCs/>
          <w:spacing w:val="-3"/>
          <w:sz w:val="22"/>
          <w:szCs w:val="22"/>
        </w:rPr>
        <w:t xml:space="preserve"> </w:t>
      </w:r>
      <w:r w:rsidRPr="008C5C6B">
        <w:rPr>
          <w:rFonts w:ascii="Arial" w:hAnsi="Arial" w:cs="Arial"/>
          <w:bCs/>
          <w:spacing w:val="-3"/>
          <w:sz w:val="22"/>
          <w:szCs w:val="22"/>
        </w:rPr>
        <w:t>Spiritual Disciplines and Christian Spirituality</w:t>
      </w:r>
    </w:p>
    <w:p w14:paraId="253E69AD" w14:textId="77777777" w:rsidR="00A03187" w:rsidRPr="008C5C6B" w:rsidRDefault="0003053E" w:rsidP="00A03187">
      <w:pPr>
        <w:tabs>
          <w:tab w:val="left" w:pos="-720"/>
        </w:tabs>
        <w:suppressAutoHyphens/>
        <w:ind w:right="1008"/>
        <w:rPr>
          <w:rFonts w:ascii="Arial" w:hAnsi="Arial" w:cs="Arial"/>
          <w:bCs/>
          <w:spacing w:val="-3"/>
          <w:sz w:val="22"/>
          <w:szCs w:val="22"/>
        </w:rPr>
      </w:pPr>
      <w:r w:rsidRPr="008C5C6B">
        <w:rPr>
          <w:rFonts w:ascii="Arial" w:hAnsi="Arial" w:cs="Arial"/>
          <w:bCs/>
          <w:spacing w:val="-3"/>
          <w:sz w:val="22"/>
          <w:szCs w:val="22"/>
        </w:rPr>
        <w:tab/>
      </w:r>
      <w:r w:rsidRPr="008C5C6B">
        <w:rPr>
          <w:rFonts w:ascii="Arial" w:hAnsi="Arial" w:cs="Arial"/>
          <w:bCs/>
          <w:spacing w:val="-3"/>
          <w:sz w:val="22"/>
          <w:szCs w:val="22"/>
        </w:rPr>
        <w:tab/>
        <w:t>RLED/RLGN 5111 Practice of the Inward Spiritual Disciplines</w:t>
      </w:r>
      <w:r w:rsidR="00026FF4" w:rsidRPr="008C5C6B">
        <w:rPr>
          <w:rFonts w:ascii="Arial" w:hAnsi="Arial" w:cs="Arial"/>
          <w:bCs/>
          <w:spacing w:val="-3"/>
          <w:sz w:val="22"/>
          <w:szCs w:val="22"/>
        </w:rPr>
        <w:t xml:space="preserve">  </w:t>
      </w:r>
    </w:p>
    <w:p w14:paraId="6668E7CA" w14:textId="77777777" w:rsidR="00A03187" w:rsidRPr="008C5C6B" w:rsidRDefault="00A03187" w:rsidP="00DF5D28">
      <w:pPr>
        <w:pStyle w:val="Heading4"/>
        <w:ind w:left="0" w:right="1008" w:firstLine="0"/>
        <w:jc w:val="left"/>
        <w:rPr>
          <w:rFonts w:ascii="Arial" w:hAnsi="Arial" w:cs="Arial"/>
          <w:szCs w:val="22"/>
        </w:rPr>
      </w:pPr>
    </w:p>
    <w:p w14:paraId="61911755" w14:textId="77777777" w:rsidR="00A03187" w:rsidRPr="008C5C6B" w:rsidRDefault="004C1CE5" w:rsidP="00DF5D28">
      <w:pPr>
        <w:tabs>
          <w:tab w:val="left" w:pos="-720"/>
          <w:tab w:val="left" w:pos="0"/>
          <w:tab w:val="left" w:pos="720"/>
        </w:tabs>
        <w:suppressAutoHyphens/>
        <w:ind w:right="1008"/>
        <w:rPr>
          <w:rFonts w:ascii="Arial" w:hAnsi="Arial" w:cs="Arial"/>
          <w:b/>
          <w:bCs/>
          <w:spacing w:val="-3"/>
          <w:sz w:val="22"/>
          <w:szCs w:val="22"/>
        </w:rPr>
      </w:pPr>
      <w:r w:rsidRPr="008C5C6B">
        <w:rPr>
          <w:rFonts w:ascii="Arial" w:hAnsi="Arial" w:cs="Arial"/>
          <w:b/>
          <w:bCs/>
          <w:spacing w:val="-3"/>
          <w:sz w:val="22"/>
          <w:szCs w:val="22"/>
        </w:rPr>
        <w:t>Required Textbooks and Resources</w:t>
      </w:r>
    </w:p>
    <w:p w14:paraId="163907C0" w14:textId="77777777" w:rsidR="00026FF4" w:rsidRPr="00C95FBB" w:rsidRDefault="00026FF4" w:rsidP="00DC30F2">
      <w:pPr>
        <w:numPr>
          <w:ilvl w:val="0"/>
          <w:numId w:val="2"/>
        </w:numPr>
        <w:tabs>
          <w:tab w:val="clear" w:pos="1440"/>
          <w:tab w:val="left" w:pos="-720"/>
          <w:tab w:val="left" w:pos="0"/>
          <w:tab w:val="num" w:pos="360"/>
          <w:tab w:val="left" w:pos="720"/>
        </w:tabs>
        <w:suppressAutoHyphens/>
        <w:ind w:left="720" w:right="1008" w:hanging="720"/>
        <w:rPr>
          <w:rFonts w:ascii="Arial" w:hAnsi="Arial" w:cs="Arial"/>
          <w:b/>
          <w:bCs/>
          <w:spacing w:val="-3"/>
          <w:sz w:val="22"/>
          <w:szCs w:val="22"/>
          <w:highlight w:val="yellow"/>
        </w:rPr>
      </w:pPr>
      <w:r w:rsidRPr="00C95FBB">
        <w:rPr>
          <w:rFonts w:ascii="Arial" w:hAnsi="Arial" w:cs="Arial"/>
          <w:b/>
          <w:bCs/>
          <w:spacing w:val="-3"/>
          <w:sz w:val="22"/>
          <w:szCs w:val="22"/>
          <w:highlight w:val="yellow"/>
        </w:rPr>
        <w:t>Required Texts</w:t>
      </w:r>
    </w:p>
    <w:p w14:paraId="24EB0B7F" w14:textId="77777777" w:rsidR="00D104A6" w:rsidRPr="008C5C6B" w:rsidRDefault="00B36685" w:rsidP="00CC745F">
      <w:pPr>
        <w:tabs>
          <w:tab w:val="left" w:pos="-720"/>
          <w:tab w:val="left" w:pos="0"/>
          <w:tab w:val="left" w:pos="720"/>
        </w:tabs>
        <w:suppressAutoHyphens/>
        <w:ind w:left="720" w:right="1008"/>
        <w:rPr>
          <w:rFonts w:ascii="Arial" w:hAnsi="Arial" w:cs="Arial"/>
          <w:bCs/>
          <w:spacing w:val="-3"/>
          <w:sz w:val="22"/>
          <w:szCs w:val="22"/>
        </w:rPr>
      </w:pPr>
      <w:r w:rsidRPr="00C95FBB">
        <w:rPr>
          <w:rFonts w:ascii="Arial" w:hAnsi="Arial" w:cs="Arial"/>
          <w:b/>
          <w:bCs/>
          <w:spacing w:val="-3"/>
          <w:sz w:val="22"/>
          <w:szCs w:val="22"/>
          <w:highlight w:val="yellow"/>
        </w:rPr>
        <w:t>--</w:t>
      </w:r>
      <w:r w:rsidRPr="00C95FBB">
        <w:rPr>
          <w:rFonts w:ascii="Arial" w:hAnsi="Arial" w:cs="Arial"/>
          <w:bCs/>
          <w:i/>
          <w:spacing w:val="-3"/>
          <w:sz w:val="22"/>
          <w:szCs w:val="22"/>
          <w:highlight w:val="yellow"/>
        </w:rPr>
        <w:t>Living By the Book: The Art and Science of Reading the Bible</w:t>
      </w:r>
      <w:r w:rsidR="00CC745F" w:rsidRPr="00C95FBB">
        <w:rPr>
          <w:rFonts w:ascii="Arial" w:hAnsi="Arial" w:cs="Arial"/>
          <w:bCs/>
          <w:spacing w:val="-3"/>
          <w:sz w:val="22"/>
          <w:szCs w:val="22"/>
          <w:highlight w:val="yellow"/>
        </w:rPr>
        <w:t xml:space="preserve">, Howard G. Hendricks, and William D. Hendricks.  </w:t>
      </w:r>
      <w:r w:rsidR="00C672E8" w:rsidRPr="00C95FBB">
        <w:rPr>
          <w:rFonts w:ascii="Arial" w:hAnsi="Arial" w:cs="Arial"/>
          <w:bCs/>
          <w:spacing w:val="-3"/>
          <w:sz w:val="22"/>
          <w:szCs w:val="22"/>
          <w:highlight w:val="yellow"/>
        </w:rPr>
        <w:t>2</w:t>
      </w:r>
      <w:r w:rsidR="00C672E8" w:rsidRPr="00C95FBB">
        <w:rPr>
          <w:rFonts w:ascii="Arial" w:hAnsi="Arial" w:cs="Arial"/>
          <w:bCs/>
          <w:spacing w:val="-3"/>
          <w:sz w:val="22"/>
          <w:szCs w:val="22"/>
          <w:highlight w:val="yellow"/>
          <w:vertAlign w:val="superscript"/>
        </w:rPr>
        <w:t>nd</w:t>
      </w:r>
      <w:r w:rsidR="00C672E8" w:rsidRPr="00C95FBB">
        <w:rPr>
          <w:rFonts w:ascii="Arial" w:hAnsi="Arial" w:cs="Arial"/>
          <w:bCs/>
          <w:spacing w:val="-3"/>
          <w:sz w:val="22"/>
          <w:szCs w:val="22"/>
          <w:highlight w:val="yellow"/>
        </w:rPr>
        <w:t xml:space="preserve"> Edition.  </w:t>
      </w:r>
      <w:r w:rsidR="00CC745F" w:rsidRPr="00C95FBB">
        <w:rPr>
          <w:rFonts w:ascii="Arial" w:hAnsi="Arial" w:cs="Arial"/>
          <w:bCs/>
          <w:spacing w:val="-3"/>
          <w:sz w:val="22"/>
          <w:szCs w:val="22"/>
          <w:highlight w:val="yellow"/>
        </w:rPr>
        <w:t>Chicago, Illinois: Moody Publishers, 2007.</w:t>
      </w:r>
    </w:p>
    <w:p w14:paraId="6824CA32" w14:textId="77777777" w:rsidR="00CC745F" w:rsidRPr="008C5C6B" w:rsidRDefault="00CC745F" w:rsidP="00CC745F">
      <w:pPr>
        <w:tabs>
          <w:tab w:val="left" w:pos="-720"/>
          <w:tab w:val="left" w:pos="0"/>
          <w:tab w:val="left" w:pos="720"/>
        </w:tabs>
        <w:suppressAutoHyphens/>
        <w:ind w:left="720" w:right="1008"/>
        <w:rPr>
          <w:rFonts w:ascii="Arial" w:hAnsi="Arial" w:cs="Arial"/>
          <w:bCs/>
          <w:spacing w:val="-3"/>
          <w:sz w:val="22"/>
          <w:szCs w:val="22"/>
        </w:rPr>
      </w:pPr>
    </w:p>
    <w:p w14:paraId="666DCFCE" w14:textId="77777777" w:rsidR="00026FF4" w:rsidRPr="008C5C6B" w:rsidRDefault="00026FF4" w:rsidP="00B23CF9">
      <w:pPr>
        <w:numPr>
          <w:ilvl w:val="0"/>
          <w:numId w:val="2"/>
        </w:numPr>
        <w:tabs>
          <w:tab w:val="clear" w:pos="1440"/>
          <w:tab w:val="left" w:pos="-720"/>
          <w:tab w:val="num" w:pos="360"/>
          <w:tab w:val="left" w:pos="720"/>
        </w:tabs>
        <w:suppressAutoHyphens/>
        <w:ind w:left="360" w:right="1008" w:hanging="360"/>
        <w:rPr>
          <w:rFonts w:ascii="Arial" w:hAnsi="Arial" w:cs="Arial"/>
          <w:b/>
          <w:spacing w:val="-3"/>
          <w:sz w:val="22"/>
          <w:szCs w:val="22"/>
        </w:rPr>
      </w:pPr>
      <w:r w:rsidRPr="008C5C6B">
        <w:rPr>
          <w:rFonts w:ascii="Arial" w:hAnsi="Arial" w:cs="Arial"/>
          <w:b/>
          <w:bCs/>
          <w:sz w:val="22"/>
          <w:szCs w:val="22"/>
        </w:rPr>
        <w:t>Access to WBU Learning Resources</w:t>
      </w:r>
      <w:r w:rsidR="00B23CF9" w:rsidRPr="008C5C6B">
        <w:rPr>
          <w:rFonts w:ascii="Arial" w:hAnsi="Arial" w:cs="Arial"/>
          <w:b/>
          <w:bCs/>
          <w:sz w:val="22"/>
          <w:szCs w:val="22"/>
        </w:rPr>
        <w:t xml:space="preserve">: </w:t>
      </w:r>
      <w:r w:rsidRPr="008C5C6B">
        <w:rPr>
          <w:rFonts w:ascii="Arial" w:hAnsi="Arial" w:cs="Arial"/>
          <w:sz w:val="22"/>
          <w:szCs w:val="22"/>
        </w:rPr>
        <w:t>Click on link at left entitled "Wayland Library"; Email Distance Librarian Sally Quiroz (</w:t>
      </w:r>
      <w:hyperlink r:id="rId9" w:history="1">
        <w:r w:rsidRPr="008C5C6B">
          <w:rPr>
            <w:rStyle w:val="Hyperlink"/>
            <w:rFonts w:ascii="Arial" w:hAnsi="Arial" w:cs="Arial"/>
            <w:sz w:val="22"/>
            <w:szCs w:val="22"/>
          </w:rPr>
          <w:t>lrcref@wbu.edu</w:t>
        </w:r>
      </w:hyperlink>
      <w:r w:rsidRPr="008C5C6B">
        <w:rPr>
          <w:rFonts w:ascii="Arial" w:hAnsi="Arial" w:cs="Arial"/>
          <w:sz w:val="22"/>
          <w:szCs w:val="22"/>
        </w:rPr>
        <w:t xml:space="preserve">) about having books mailed to you. </w:t>
      </w:r>
    </w:p>
    <w:p w14:paraId="1DCA0467" w14:textId="77777777" w:rsidR="00B23CF9" w:rsidRPr="008C5C6B" w:rsidRDefault="00B23CF9" w:rsidP="004D0259">
      <w:pPr>
        <w:tabs>
          <w:tab w:val="left" w:pos="-720"/>
        </w:tabs>
        <w:suppressAutoHyphens/>
        <w:ind w:right="1008"/>
        <w:rPr>
          <w:rFonts w:ascii="Arial" w:hAnsi="Arial" w:cs="Arial"/>
          <w:b/>
          <w:spacing w:val="-3"/>
          <w:sz w:val="22"/>
          <w:szCs w:val="22"/>
        </w:rPr>
      </w:pPr>
    </w:p>
    <w:p w14:paraId="6A17B2D7" w14:textId="77777777" w:rsidR="00B23CF9" w:rsidRPr="008C5C6B" w:rsidRDefault="00B23CF9" w:rsidP="00B23CF9">
      <w:pPr>
        <w:numPr>
          <w:ilvl w:val="0"/>
          <w:numId w:val="2"/>
        </w:numPr>
        <w:tabs>
          <w:tab w:val="clear" w:pos="1440"/>
          <w:tab w:val="left" w:pos="-720"/>
          <w:tab w:val="num" w:pos="360"/>
        </w:tabs>
        <w:suppressAutoHyphens/>
        <w:ind w:left="360" w:right="1008" w:hanging="380"/>
        <w:rPr>
          <w:rFonts w:ascii="Arial" w:hAnsi="Arial" w:cs="Arial"/>
          <w:b/>
          <w:spacing w:val="-3"/>
          <w:sz w:val="22"/>
          <w:szCs w:val="22"/>
        </w:rPr>
      </w:pPr>
      <w:r w:rsidRPr="008C5C6B">
        <w:rPr>
          <w:rFonts w:ascii="Arial" w:hAnsi="Arial" w:cs="Arial"/>
          <w:b/>
          <w:spacing w:val="-3"/>
          <w:sz w:val="22"/>
          <w:szCs w:val="22"/>
        </w:rPr>
        <w:t xml:space="preserve">Email: </w:t>
      </w:r>
      <w:r w:rsidRPr="008C5C6B">
        <w:rPr>
          <w:rFonts w:ascii="Arial" w:hAnsi="Arial" w:cs="Arial"/>
          <w:spacing w:val="-3"/>
          <w:sz w:val="22"/>
          <w:szCs w:val="22"/>
        </w:rPr>
        <w:t>All students will need to set up and use their Wayland student email account.</w:t>
      </w:r>
    </w:p>
    <w:p w14:paraId="2A34D0A0" w14:textId="77777777" w:rsidR="00026FF4" w:rsidRPr="008C5C6B" w:rsidRDefault="00026FF4" w:rsidP="00026FF4">
      <w:pPr>
        <w:tabs>
          <w:tab w:val="left" w:pos="-720"/>
        </w:tabs>
        <w:suppressAutoHyphens/>
        <w:ind w:left="700" w:right="1008"/>
        <w:rPr>
          <w:rFonts w:ascii="Arial" w:hAnsi="Arial" w:cs="Arial"/>
          <w:b/>
          <w:spacing w:val="-3"/>
          <w:sz w:val="22"/>
          <w:szCs w:val="22"/>
        </w:rPr>
      </w:pPr>
    </w:p>
    <w:p w14:paraId="473460E4" w14:textId="77777777" w:rsidR="00E132BD" w:rsidRPr="008C5C6B" w:rsidRDefault="00E132BD" w:rsidP="00E132BD">
      <w:pPr>
        <w:tabs>
          <w:tab w:val="left" w:pos="-720"/>
        </w:tabs>
        <w:suppressAutoHyphens/>
        <w:ind w:left="720" w:right="1008" w:hanging="720"/>
        <w:rPr>
          <w:rFonts w:ascii="Arial" w:hAnsi="Arial" w:cs="Arial"/>
          <w:spacing w:val="-3"/>
          <w:sz w:val="22"/>
          <w:szCs w:val="22"/>
        </w:rPr>
      </w:pPr>
      <w:r w:rsidRPr="008C5C6B">
        <w:rPr>
          <w:rFonts w:ascii="Arial" w:hAnsi="Arial" w:cs="Arial"/>
          <w:b/>
          <w:spacing w:val="-3"/>
          <w:sz w:val="22"/>
          <w:szCs w:val="22"/>
        </w:rPr>
        <w:t xml:space="preserve">Course Outcome Competencies:  </w:t>
      </w:r>
      <w:r w:rsidR="002E59B3" w:rsidRPr="008C5C6B">
        <w:rPr>
          <w:rFonts w:ascii="Arial" w:hAnsi="Arial" w:cs="Arial"/>
          <w:spacing w:val="-3"/>
          <w:sz w:val="22"/>
          <w:szCs w:val="22"/>
        </w:rPr>
        <w:t>Students will be able to</w:t>
      </w:r>
    </w:p>
    <w:p w14:paraId="3F75F1B4" w14:textId="77777777" w:rsidR="001F289B" w:rsidRPr="008C5C6B" w:rsidRDefault="001F289B" w:rsidP="001F289B">
      <w:pPr>
        <w:numPr>
          <w:ilvl w:val="0"/>
          <w:numId w:val="7"/>
        </w:numPr>
        <w:autoSpaceDE w:val="0"/>
        <w:autoSpaceDN w:val="0"/>
        <w:adjustRightInd w:val="0"/>
        <w:ind w:hanging="360"/>
        <w:rPr>
          <w:rFonts w:ascii="Arial" w:hAnsi="Arial" w:cs="Arial"/>
          <w:sz w:val="22"/>
          <w:szCs w:val="22"/>
        </w:rPr>
      </w:pPr>
      <w:r w:rsidRPr="008C5C6B">
        <w:rPr>
          <w:rFonts w:ascii="Arial" w:hAnsi="Arial" w:cs="Arial"/>
          <w:sz w:val="22"/>
          <w:szCs w:val="22"/>
        </w:rPr>
        <w:t>Identify, articulate, and personally incorporate key Christian practices and disciplines of the spiritual life.</w:t>
      </w:r>
    </w:p>
    <w:p w14:paraId="2AC66F4B" w14:textId="77777777" w:rsidR="001F289B" w:rsidRPr="008C5C6B" w:rsidRDefault="001F289B" w:rsidP="001F289B">
      <w:pPr>
        <w:numPr>
          <w:ilvl w:val="0"/>
          <w:numId w:val="7"/>
        </w:numPr>
        <w:autoSpaceDE w:val="0"/>
        <w:autoSpaceDN w:val="0"/>
        <w:adjustRightInd w:val="0"/>
        <w:ind w:hanging="360"/>
        <w:rPr>
          <w:rFonts w:ascii="Arial" w:hAnsi="Arial" w:cs="Arial"/>
          <w:sz w:val="22"/>
          <w:szCs w:val="22"/>
        </w:rPr>
      </w:pPr>
      <w:r w:rsidRPr="008C5C6B">
        <w:rPr>
          <w:rFonts w:ascii="Arial" w:hAnsi="Arial" w:cs="Arial"/>
          <w:sz w:val="22"/>
          <w:szCs w:val="22"/>
        </w:rPr>
        <w:t xml:space="preserve">Identify the primary elements of </w:t>
      </w:r>
      <w:r w:rsidR="0047621F" w:rsidRPr="008C5C6B">
        <w:rPr>
          <w:rFonts w:ascii="Arial" w:hAnsi="Arial" w:cs="Arial"/>
          <w:sz w:val="22"/>
          <w:szCs w:val="22"/>
        </w:rPr>
        <w:t>inductive Bible study</w:t>
      </w:r>
      <w:r w:rsidRPr="008C5C6B">
        <w:rPr>
          <w:rFonts w:ascii="Arial" w:hAnsi="Arial" w:cs="Arial"/>
          <w:sz w:val="22"/>
          <w:szCs w:val="22"/>
        </w:rPr>
        <w:t xml:space="preserve"> and apply these factors to personal and congregational formation.</w:t>
      </w:r>
    </w:p>
    <w:p w14:paraId="19A84F1D" w14:textId="77777777" w:rsidR="001F289B" w:rsidRPr="008C5C6B" w:rsidRDefault="001F289B" w:rsidP="001F289B">
      <w:pPr>
        <w:numPr>
          <w:ilvl w:val="0"/>
          <w:numId w:val="7"/>
        </w:numPr>
        <w:autoSpaceDE w:val="0"/>
        <w:autoSpaceDN w:val="0"/>
        <w:adjustRightInd w:val="0"/>
        <w:ind w:hanging="360"/>
        <w:rPr>
          <w:rFonts w:ascii="Arial" w:hAnsi="Arial" w:cs="Arial"/>
          <w:sz w:val="22"/>
          <w:szCs w:val="22"/>
        </w:rPr>
      </w:pPr>
      <w:r w:rsidRPr="008C5C6B">
        <w:rPr>
          <w:rFonts w:ascii="Arial" w:hAnsi="Arial" w:cs="Arial"/>
          <w:sz w:val="22"/>
          <w:szCs w:val="22"/>
        </w:rPr>
        <w:t>Demonstrate growth in Christian character essential for ministerial faithfulness and effectiveness.</w:t>
      </w:r>
    </w:p>
    <w:p w14:paraId="68EFCE38" w14:textId="77777777" w:rsidR="00C95FBB" w:rsidRPr="008C5C6B" w:rsidRDefault="005E5731" w:rsidP="0055345C">
      <w:pPr>
        <w:tabs>
          <w:tab w:val="left" w:pos="5873"/>
        </w:tabs>
        <w:autoSpaceDE w:val="0"/>
        <w:autoSpaceDN w:val="0"/>
        <w:adjustRightInd w:val="0"/>
        <w:rPr>
          <w:rFonts w:ascii="Arial" w:hAnsi="Arial" w:cs="Arial"/>
          <w:sz w:val="22"/>
          <w:szCs w:val="22"/>
        </w:rPr>
      </w:pPr>
      <w:r>
        <w:rPr>
          <w:rFonts w:ascii="Arial" w:hAnsi="Arial" w:cs="Arial"/>
          <w:sz w:val="22"/>
          <w:szCs w:val="22"/>
        </w:rPr>
        <w:tab/>
      </w:r>
    </w:p>
    <w:p w14:paraId="52C72D82" w14:textId="77777777" w:rsidR="008C5C6B" w:rsidRPr="00C95FBB" w:rsidRDefault="008C5C6B" w:rsidP="008C5C6B">
      <w:pPr>
        <w:pStyle w:val="Heading6"/>
        <w:ind w:left="0" w:right="1008" w:firstLine="0"/>
        <w:jc w:val="left"/>
        <w:rPr>
          <w:rFonts w:ascii="Arial" w:hAnsi="Arial" w:cs="Arial"/>
          <w:sz w:val="22"/>
          <w:szCs w:val="22"/>
        </w:rPr>
      </w:pPr>
      <w:r w:rsidRPr="00C95FBB">
        <w:rPr>
          <w:rFonts w:ascii="Arial" w:hAnsi="Arial" w:cs="Arial"/>
          <w:sz w:val="22"/>
          <w:szCs w:val="22"/>
        </w:rPr>
        <w:t>Attendance Requirements</w:t>
      </w:r>
    </w:p>
    <w:p w14:paraId="3E29B509" w14:textId="77777777" w:rsidR="008C5C6B" w:rsidRPr="00C95FBB" w:rsidRDefault="008C5C6B" w:rsidP="008C5C6B">
      <w:pPr>
        <w:numPr>
          <w:ilvl w:val="0"/>
          <w:numId w:val="4"/>
        </w:numPr>
        <w:tabs>
          <w:tab w:val="left" w:pos="-720"/>
          <w:tab w:val="left" w:pos="0"/>
          <w:tab w:val="left" w:pos="1440"/>
        </w:tabs>
        <w:suppressAutoHyphens/>
        <w:ind w:left="720" w:right="1008" w:hanging="360"/>
        <w:rPr>
          <w:rFonts w:ascii="Arial" w:hAnsi="Arial" w:cs="Arial"/>
          <w:spacing w:val="-3"/>
          <w:sz w:val="22"/>
          <w:szCs w:val="22"/>
        </w:rPr>
      </w:pPr>
      <w:r w:rsidRPr="00C95FBB">
        <w:rPr>
          <w:rFonts w:ascii="Arial" w:hAnsi="Arial" w:cs="Arial"/>
          <w:spacing w:val="-3"/>
          <w:sz w:val="22"/>
          <w:szCs w:val="22"/>
        </w:rPr>
        <w:t>As an online class, your attendance will be determined by weekly login to the class website and consistent participation in assignments.</w:t>
      </w:r>
    </w:p>
    <w:p w14:paraId="6112E7D2" w14:textId="77777777" w:rsidR="008C5C6B" w:rsidRPr="00C95FBB" w:rsidRDefault="008C5C6B" w:rsidP="008C5C6B">
      <w:pPr>
        <w:numPr>
          <w:ilvl w:val="0"/>
          <w:numId w:val="4"/>
        </w:numPr>
        <w:tabs>
          <w:tab w:val="clear" w:pos="720"/>
          <w:tab w:val="left" w:pos="-720"/>
          <w:tab w:val="left" w:pos="0"/>
          <w:tab w:val="num" w:pos="1080"/>
          <w:tab w:val="left" w:pos="1440"/>
        </w:tabs>
        <w:suppressAutoHyphens/>
        <w:ind w:left="720" w:right="1008" w:hanging="360"/>
        <w:rPr>
          <w:rFonts w:ascii="Arial" w:hAnsi="Arial" w:cs="Arial"/>
          <w:spacing w:val="-3"/>
          <w:sz w:val="22"/>
          <w:szCs w:val="22"/>
        </w:rPr>
      </w:pPr>
      <w:r w:rsidRPr="00C95FBB">
        <w:rPr>
          <w:rFonts w:ascii="Arial" w:hAnsi="Arial" w:cs="Arial"/>
          <w:spacing w:val="-3"/>
          <w:sz w:val="22"/>
          <w:szCs w:val="22"/>
        </w:rPr>
        <w:t>The Division's "no cut" policy allows no unexcused absences.</w:t>
      </w:r>
    </w:p>
    <w:p w14:paraId="2D543D0E" w14:textId="77777777" w:rsidR="008C5C6B" w:rsidRPr="00C95FBB" w:rsidRDefault="008C5C6B" w:rsidP="008C5C6B">
      <w:pPr>
        <w:numPr>
          <w:ilvl w:val="0"/>
          <w:numId w:val="4"/>
        </w:numPr>
        <w:tabs>
          <w:tab w:val="clear" w:pos="720"/>
          <w:tab w:val="left" w:pos="-720"/>
          <w:tab w:val="left" w:pos="0"/>
          <w:tab w:val="num" w:pos="1080"/>
          <w:tab w:val="left" w:pos="1440"/>
        </w:tabs>
        <w:suppressAutoHyphens/>
        <w:ind w:left="720" w:right="1008" w:hanging="360"/>
        <w:rPr>
          <w:rFonts w:ascii="Arial" w:hAnsi="Arial" w:cs="Arial"/>
          <w:bCs/>
          <w:spacing w:val="-3"/>
          <w:sz w:val="22"/>
          <w:szCs w:val="22"/>
        </w:rPr>
      </w:pPr>
      <w:r w:rsidRPr="00C95FBB">
        <w:rPr>
          <w:rFonts w:ascii="Arial" w:hAnsi="Arial" w:cs="Arial"/>
          <w:spacing w:val="-3"/>
          <w:sz w:val="22"/>
          <w:szCs w:val="22"/>
        </w:rPr>
        <w:t>No student missing more</w:t>
      </w:r>
      <w:r w:rsidRPr="00C95FBB">
        <w:rPr>
          <w:rFonts w:ascii="Arial" w:hAnsi="Arial" w:cs="Arial"/>
          <w:b/>
          <w:bCs/>
          <w:spacing w:val="-3"/>
          <w:sz w:val="22"/>
          <w:szCs w:val="22"/>
        </w:rPr>
        <w:t xml:space="preserve"> </w:t>
      </w:r>
      <w:r w:rsidRPr="00C95FBB">
        <w:rPr>
          <w:rFonts w:ascii="Arial" w:hAnsi="Arial" w:cs="Arial"/>
          <w:bCs/>
          <w:spacing w:val="-3"/>
          <w:sz w:val="22"/>
          <w:szCs w:val="22"/>
        </w:rPr>
        <w:t>than 25% of the class meetings (including both excused and unexcused absences) can pass the course.  Thus, if you miss 3 weeks of weekly assignments and quizzes, you will fail this class.</w:t>
      </w:r>
    </w:p>
    <w:p w14:paraId="13B70CCB" w14:textId="77777777" w:rsidR="008C5C6B" w:rsidRPr="00C95FBB" w:rsidRDefault="008C5C6B" w:rsidP="008C5C6B">
      <w:pPr>
        <w:numPr>
          <w:ilvl w:val="0"/>
          <w:numId w:val="4"/>
        </w:numPr>
        <w:tabs>
          <w:tab w:val="clear" w:pos="720"/>
          <w:tab w:val="left" w:pos="-720"/>
          <w:tab w:val="left" w:pos="0"/>
          <w:tab w:val="num" w:pos="1080"/>
          <w:tab w:val="left" w:pos="1440"/>
        </w:tabs>
        <w:suppressAutoHyphens/>
        <w:ind w:left="720" w:right="1008" w:hanging="360"/>
        <w:rPr>
          <w:rFonts w:ascii="Arial" w:hAnsi="Arial" w:cs="Arial"/>
          <w:bCs/>
          <w:spacing w:val="-3"/>
          <w:sz w:val="22"/>
          <w:szCs w:val="22"/>
        </w:rPr>
      </w:pPr>
      <w:r w:rsidRPr="00C95FBB">
        <w:rPr>
          <w:rFonts w:ascii="Arial" w:eastAsia="Calibri" w:hAnsi="Arial" w:cs="Arial"/>
          <w:color w:val="000000"/>
          <w:sz w:val="22"/>
          <w:szCs w:val="22"/>
        </w:rPr>
        <w:t xml:space="preserve">To be counted as actively participating, it is not sufficient to log in and view the course.  The student must be </w:t>
      </w:r>
      <w:r w:rsidRPr="00C95FBB">
        <w:rPr>
          <w:rFonts w:ascii="Arial" w:eastAsia="Calibri" w:hAnsi="Arial" w:cs="Arial"/>
          <w:sz w:val="22"/>
          <w:szCs w:val="22"/>
        </w:rPr>
        <w:t xml:space="preserve">submitting work as described in the course syllabus.  </w:t>
      </w:r>
    </w:p>
    <w:p w14:paraId="70727EE4" w14:textId="77777777" w:rsidR="0055345C" w:rsidRPr="0055345C" w:rsidRDefault="0055345C" w:rsidP="0055345C">
      <w:pPr>
        <w:keepNext/>
        <w:tabs>
          <w:tab w:val="left" w:pos="-720"/>
          <w:tab w:val="left" w:pos="-630"/>
          <w:tab w:val="left" w:pos="6480"/>
        </w:tabs>
        <w:suppressAutoHyphens/>
        <w:ind w:right="1008"/>
        <w:jc w:val="both"/>
        <w:outlineLvl w:val="6"/>
        <w:rPr>
          <w:rFonts w:ascii="Arial" w:hAnsi="Arial" w:cs="Arial"/>
          <w:b/>
          <w:spacing w:val="-3"/>
          <w:sz w:val="22"/>
          <w:szCs w:val="22"/>
        </w:rPr>
      </w:pPr>
    </w:p>
    <w:p w14:paraId="737AE50A" w14:textId="77777777" w:rsidR="0055345C" w:rsidRPr="0055345C" w:rsidRDefault="0055345C" w:rsidP="0055345C">
      <w:pPr>
        <w:keepNext/>
        <w:tabs>
          <w:tab w:val="left" w:pos="-720"/>
          <w:tab w:val="left" w:pos="-630"/>
          <w:tab w:val="left" w:pos="6480"/>
        </w:tabs>
        <w:suppressAutoHyphens/>
        <w:ind w:right="1008"/>
        <w:jc w:val="both"/>
        <w:outlineLvl w:val="6"/>
        <w:rPr>
          <w:rFonts w:ascii="Arial" w:hAnsi="Arial" w:cs="Arial"/>
          <w:b/>
          <w:spacing w:val="-3"/>
          <w:sz w:val="22"/>
          <w:szCs w:val="22"/>
        </w:rPr>
      </w:pPr>
      <w:r w:rsidRPr="0055345C">
        <w:rPr>
          <w:rFonts w:ascii="Arial" w:hAnsi="Arial" w:cs="Arial"/>
          <w:b/>
          <w:spacing w:val="-3"/>
          <w:sz w:val="22"/>
          <w:szCs w:val="22"/>
        </w:rPr>
        <w:t xml:space="preserve">Statement on Plagiarism and Academic Dishonesty: </w:t>
      </w:r>
    </w:p>
    <w:p w14:paraId="4CB1A658" w14:textId="77777777" w:rsidR="0055345C" w:rsidRPr="0055345C" w:rsidRDefault="0055345C" w:rsidP="0055345C">
      <w:pPr>
        <w:keepNext/>
        <w:tabs>
          <w:tab w:val="left" w:pos="-720"/>
          <w:tab w:val="left" w:pos="-630"/>
          <w:tab w:val="left" w:pos="6480"/>
        </w:tabs>
        <w:suppressAutoHyphens/>
        <w:ind w:right="1008"/>
        <w:jc w:val="both"/>
        <w:outlineLvl w:val="6"/>
        <w:rPr>
          <w:rFonts w:ascii="Arial" w:hAnsi="Arial" w:cs="Arial"/>
          <w:spacing w:val="-3"/>
          <w:sz w:val="22"/>
          <w:szCs w:val="22"/>
        </w:rPr>
      </w:pPr>
      <w:r w:rsidRPr="0055345C">
        <w:rPr>
          <w:rFonts w:ascii="Arial" w:hAnsi="Arial" w:cs="Arial"/>
          <w:spacing w:val="-3"/>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6476598" w14:textId="77777777" w:rsidR="0055345C" w:rsidRPr="0055345C" w:rsidRDefault="0055345C" w:rsidP="0055345C">
      <w:pPr>
        <w:keepNext/>
        <w:tabs>
          <w:tab w:val="left" w:pos="-720"/>
          <w:tab w:val="left" w:pos="-630"/>
          <w:tab w:val="left" w:pos="1950"/>
        </w:tabs>
        <w:suppressAutoHyphens/>
        <w:ind w:right="1008"/>
        <w:jc w:val="both"/>
        <w:outlineLvl w:val="6"/>
        <w:rPr>
          <w:rFonts w:ascii="Arial" w:hAnsi="Arial" w:cs="Arial"/>
          <w:b/>
          <w:spacing w:val="-3"/>
          <w:sz w:val="22"/>
          <w:szCs w:val="22"/>
        </w:rPr>
      </w:pPr>
      <w:r w:rsidRPr="0055345C">
        <w:rPr>
          <w:rFonts w:ascii="Arial" w:hAnsi="Arial" w:cs="Arial"/>
          <w:b/>
          <w:spacing w:val="-3"/>
          <w:sz w:val="22"/>
          <w:szCs w:val="22"/>
        </w:rPr>
        <w:tab/>
      </w:r>
    </w:p>
    <w:p w14:paraId="0C115A14" w14:textId="77777777" w:rsidR="0055345C" w:rsidRPr="0055345C" w:rsidRDefault="0055345C" w:rsidP="0055345C">
      <w:pPr>
        <w:ind w:right="270"/>
        <w:rPr>
          <w:rFonts w:ascii="Arial" w:hAnsi="Arial" w:cs="Arial"/>
          <w:spacing w:val="-3"/>
          <w:sz w:val="22"/>
          <w:szCs w:val="22"/>
        </w:rPr>
      </w:pPr>
      <w:r w:rsidRPr="0055345C">
        <w:rPr>
          <w:rFonts w:ascii="Arial" w:hAnsi="Arial" w:cs="Arial"/>
          <w:b/>
          <w:spacing w:val="-3"/>
          <w:sz w:val="22"/>
          <w:szCs w:val="22"/>
        </w:rPr>
        <w:t>Disability Statement:</w:t>
      </w:r>
      <w:r w:rsidRPr="0055345C">
        <w:rPr>
          <w:rFonts w:ascii="Arial" w:hAnsi="Arial" w:cs="Arial"/>
          <w:spacing w:val="-3"/>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14:paraId="10B96D49" w14:textId="77777777" w:rsidR="00261EF0" w:rsidRPr="008C5C6B" w:rsidRDefault="00261EF0" w:rsidP="008C5C6B">
      <w:pPr>
        <w:tabs>
          <w:tab w:val="left" w:pos="8452"/>
        </w:tabs>
        <w:autoSpaceDE w:val="0"/>
        <w:autoSpaceDN w:val="0"/>
        <w:adjustRightInd w:val="0"/>
        <w:rPr>
          <w:rFonts w:ascii="Arial" w:eastAsia="Calibri" w:hAnsi="Arial" w:cs="Arial"/>
          <w:color w:val="000000"/>
          <w:sz w:val="22"/>
          <w:szCs w:val="22"/>
        </w:rPr>
      </w:pPr>
    </w:p>
    <w:p w14:paraId="34A24FF4" w14:textId="77777777" w:rsidR="00FB4105" w:rsidRPr="008C5C6B" w:rsidRDefault="00FB4105" w:rsidP="00FB4105">
      <w:pPr>
        <w:tabs>
          <w:tab w:val="left" w:pos="-720"/>
          <w:tab w:val="left" w:pos="0"/>
          <w:tab w:val="left" w:pos="1440"/>
        </w:tabs>
        <w:suppressAutoHyphens/>
        <w:ind w:right="1008"/>
        <w:rPr>
          <w:rFonts w:ascii="Arial" w:hAnsi="Arial" w:cs="Arial"/>
          <w:spacing w:val="-3"/>
          <w:sz w:val="22"/>
          <w:szCs w:val="22"/>
        </w:rPr>
      </w:pPr>
    </w:p>
    <w:p w14:paraId="51E21397" w14:textId="77777777" w:rsidR="00FB4105" w:rsidRPr="008C5C6B" w:rsidRDefault="00FB4105" w:rsidP="00FB4105">
      <w:pPr>
        <w:pStyle w:val="Heading4"/>
        <w:ind w:right="1008"/>
        <w:jc w:val="left"/>
        <w:rPr>
          <w:rFonts w:ascii="Arial" w:hAnsi="Arial" w:cs="Arial"/>
          <w:szCs w:val="22"/>
        </w:rPr>
      </w:pPr>
      <w:r w:rsidRPr="008C5C6B">
        <w:rPr>
          <w:rFonts w:ascii="Arial" w:hAnsi="Arial" w:cs="Arial"/>
          <w:szCs w:val="22"/>
        </w:rPr>
        <w:t xml:space="preserve">Course Requirements: </w:t>
      </w:r>
    </w:p>
    <w:p w14:paraId="69165A6D" w14:textId="77777777" w:rsidR="00DC30F2" w:rsidRDefault="00B55EA8" w:rsidP="00DC30F2">
      <w:pPr>
        <w:numPr>
          <w:ilvl w:val="0"/>
          <w:numId w:val="9"/>
        </w:numPr>
        <w:autoSpaceDE w:val="0"/>
        <w:autoSpaceDN w:val="0"/>
        <w:adjustRightInd w:val="0"/>
        <w:rPr>
          <w:rFonts w:ascii="Arial" w:hAnsi="Arial" w:cs="Arial"/>
          <w:sz w:val="22"/>
          <w:szCs w:val="22"/>
        </w:rPr>
      </w:pPr>
      <w:r w:rsidRPr="008C5C6B">
        <w:rPr>
          <w:rFonts w:ascii="Arial" w:hAnsi="Arial" w:cs="Arial"/>
          <w:sz w:val="22"/>
          <w:szCs w:val="22"/>
        </w:rPr>
        <w:t>The course will be composed of reading assignments</w:t>
      </w:r>
      <w:r w:rsidR="00EA4E48" w:rsidRPr="008C5C6B">
        <w:rPr>
          <w:rFonts w:ascii="Arial" w:hAnsi="Arial" w:cs="Arial"/>
          <w:sz w:val="22"/>
          <w:szCs w:val="22"/>
        </w:rPr>
        <w:t xml:space="preserve"> and </w:t>
      </w:r>
      <w:r w:rsidR="0003053E" w:rsidRPr="008C5C6B">
        <w:rPr>
          <w:rFonts w:ascii="Arial" w:hAnsi="Arial" w:cs="Arial"/>
          <w:sz w:val="22"/>
          <w:szCs w:val="22"/>
        </w:rPr>
        <w:t>application exercises (inductive Bible studies)</w:t>
      </w:r>
      <w:r w:rsidR="00EA4E48" w:rsidRPr="008C5C6B">
        <w:rPr>
          <w:rFonts w:ascii="Arial" w:hAnsi="Arial" w:cs="Arial"/>
          <w:sz w:val="22"/>
          <w:szCs w:val="22"/>
        </w:rPr>
        <w:t xml:space="preserve"> each week as well as interacting with fellow colleagues via</w:t>
      </w:r>
      <w:r w:rsidRPr="008C5C6B">
        <w:rPr>
          <w:rFonts w:ascii="Arial" w:hAnsi="Arial" w:cs="Arial"/>
          <w:sz w:val="22"/>
          <w:szCs w:val="22"/>
        </w:rPr>
        <w:t xml:space="preserve"> discussion forums</w:t>
      </w:r>
      <w:r w:rsidR="00EA4E48" w:rsidRPr="008C5C6B">
        <w:rPr>
          <w:rFonts w:ascii="Arial" w:hAnsi="Arial" w:cs="Arial"/>
          <w:sz w:val="22"/>
          <w:szCs w:val="22"/>
        </w:rPr>
        <w:t>,</w:t>
      </w:r>
      <w:r w:rsidRPr="008C5C6B">
        <w:rPr>
          <w:rFonts w:ascii="Arial" w:hAnsi="Arial" w:cs="Arial"/>
          <w:sz w:val="22"/>
          <w:szCs w:val="22"/>
        </w:rPr>
        <w:t xml:space="preserve"> </w:t>
      </w:r>
      <w:r w:rsidR="000D3670" w:rsidRPr="008C5C6B">
        <w:rPr>
          <w:rFonts w:ascii="Arial" w:hAnsi="Arial" w:cs="Arial"/>
          <w:sz w:val="22"/>
          <w:szCs w:val="22"/>
        </w:rPr>
        <w:t xml:space="preserve">involving the </w:t>
      </w:r>
      <w:r w:rsidR="0003053E" w:rsidRPr="008C5C6B">
        <w:rPr>
          <w:rFonts w:ascii="Arial" w:hAnsi="Arial" w:cs="Arial"/>
          <w:sz w:val="22"/>
          <w:szCs w:val="22"/>
        </w:rPr>
        <w:t>area of Bible study</w:t>
      </w:r>
      <w:r w:rsidR="000D3670" w:rsidRPr="008C5C6B">
        <w:rPr>
          <w:rFonts w:ascii="Arial" w:hAnsi="Arial" w:cs="Arial"/>
          <w:sz w:val="22"/>
          <w:szCs w:val="22"/>
        </w:rPr>
        <w:t xml:space="preserve"> </w:t>
      </w:r>
      <w:r w:rsidRPr="008C5C6B">
        <w:rPr>
          <w:rFonts w:ascii="Arial" w:hAnsi="Arial" w:cs="Arial"/>
          <w:sz w:val="22"/>
          <w:szCs w:val="22"/>
        </w:rPr>
        <w:t>during the semester.</w:t>
      </w:r>
    </w:p>
    <w:p w14:paraId="1997E7E2" w14:textId="77777777" w:rsidR="00BF55F4" w:rsidRDefault="00BF55F4" w:rsidP="00BF55F4">
      <w:pPr>
        <w:numPr>
          <w:ilvl w:val="1"/>
          <w:numId w:val="9"/>
        </w:numPr>
        <w:autoSpaceDE w:val="0"/>
        <w:autoSpaceDN w:val="0"/>
        <w:adjustRightInd w:val="0"/>
        <w:rPr>
          <w:rFonts w:ascii="Arial" w:hAnsi="Arial" w:cs="Arial"/>
          <w:sz w:val="22"/>
          <w:szCs w:val="22"/>
        </w:rPr>
      </w:pPr>
      <w:r>
        <w:rPr>
          <w:rFonts w:ascii="Arial" w:hAnsi="Arial" w:cs="Arial"/>
          <w:sz w:val="22"/>
          <w:szCs w:val="22"/>
        </w:rPr>
        <w:t>Each week’s assignment will be posted in the WEEKLY ASSIGNMENT tab.</w:t>
      </w:r>
    </w:p>
    <w:p w14:paraId="73A78C3C" w14:textId="77777777" w:rsidR="00BF55F4" w:rsidRDefault="00BF55F4" w:rsidP="00BF55F4">
      <w:pPr>
        <w:numPr>
          <w:ilvl w:val="1"/>
          <w:numId w:val="9"/>
        </w:numPr>
        <w:autoSpaceDE w:val="0"/>
        <w:autoSpaceDN w:val="0"/>
        <w:adjustRightInd w:val="0"/>
        <w:rPr>
          <w:rFonts w:ascii="Arial" w:hAnsi="Arial" w:cs="Arial"/>
          <w:sz w:val="22"/>
          <w:szCs w:val="22"/>
        </w:rPr>
      </w:pPr>
      <w:r>
        <w:rPr>
          <w:rFonts w:ascii="Arial" w:hAnsi="Arial" w:cs="Arial"/>
          <w:sz w:val="22"/>
          <w:szCs w:val="22"/>
        </w:rPr>
        <w:t>Instructions and links to assignments will be found under each week.</w:t>
      </w:r>
    </w:p>
    <w:p w14:paraId="7DBBD068" w14:textId="77777777" w:rsidR="00BF55F4" w:rsidRPr="008C5C6B" w:rsidRDefault="00BF55F4" w:rsidP="00BF55F4">
      <w:pPr>
        <w:numPr>
          <w:ilvl w:val="1"/>
          <w:numId w:val="9"/>
        </w:numPr>
        <w:autoSpaceDE w:val="0"/>
        <w:autoSpaceDN w:val="0"/>
        <w:adjustRightInd w:val="0"/>
        <w:rPr>
          <w:rFonts w:ascii="Arial" w:hAnsi="Arial" w:cs="Arial"/>
          <w:sz w:val="22"/>
          <w:szCs w:val="22"/>
        </w:rPr>
      </w:pPr>
      <w:r>
        <w:rPr>
          <w:rFonts w:ascii="Arial" w:hAnsi="Arial" w:cs="Arial"/>
          <w:sz w:val="22"/>
          <w:szCs w:val="22"/>
        </w:rPr>
        <w:t>There are two primary assignments:  1) Weekly Discussion Board; 2) Weekly Written Assignments</w:t>
      </w:r>
    </w:p>
    <w:p w14:paraId="2937144D" w14:textId="77777777" w:rsidR="00DC30F2" w:rsidRPr="008C5C6B" w:rsidRDefault="00DC30F2" w:rsidP="00DC30F2">
      <w:pPr>
        <w:autoSpaceDE w:val="0"/>
        <w:autoSpaceDN w:val="0"/>
        <w:adjustRightInd w:val="0"/>
        <w:ind w:left="720"/>
        <w:rPr>
          <w:rFonts w:ascii="Arial" w:hAnsi="Arial" w:cs="Arial"/>
          <w:sz w:val="22"/>
          <w:szCs w:val="22"/>
        </w:rPr>
      </w:pPr>
    </w:p>
    <w:p w14:paraId="4112A4D1" w14:textId="77777777" w:rsidR="00BF55F4" w:rsidRPr="00BF55F4" w:rsidRDefault="00BF55F4" w:rsidP="00BF55F4">
      <w:pPr>
        <w:widowControl w:val="0"/>
        <w:numPr>
          <w:ilvl w:val="0"/>
          <w:numId w:val="23"/>
        </w:numPr>
        <w:tabs>
          <w:tab w:val="left" w:pos="-720"/>
          <w:tab w:val="left" w:pos="0"/>
          <w:tab w:val="num" w:pos="1080"/>
        </w:tabs>
        <w:suppressAutoHyphens/>
        <w:ind w:right="-360"/>
        <w:outlineLvl w:val="3"/>
        <w:rPr>
          <w:rFonts w:ascii="Arial" w:hAnsi="Arial" w:cs="Arial"/>
          <w:b/>
          <w:spacing w:val="-3"/>
          <w:sz w:val="22"/>
          <w:szCs w:val="24"/>
          <w:u w:val="single"/>
        </w:rPr>
      </w:pPr>
      <w:r w:rsidRPr="00BF55F4">
        <w:rPr>
          <w:rFonts w:ascii="Arial" w:hAnsi="Arial" w:cs="Arial"/>
          <w:b/>
          <w:spacing w:val="-3"/>
          <w:sz w:val="22"/>
          <w:szCs w:val="24"/>
          <w:u w:val="single"/>
        </w:rPr>
        <w:t>Discussion Board</w:t>
      </w:r>
    </w:p>
    <w:p w14:paraId="0349AD69" w14:textId="77777777" w:rsidR="00BF55F4" w:rsidRPr="007D0B7F" w:rsidRDefault="00BF55F4" w:rsidP="00BF55F4">
      <w:pPr>
        <w:numPr>
          <w:ilvl w:val="1"/>
          <w:numId w:val="23"/>
        </w:numPr>
        <w:rPr>
          <w:rFonts w:ascii="Arial" w:hAnsi="Arial" w:cs="Arial"/>
          <w:sz w:val="22"/>
          <w:szCs w:val="24"/>
          <w:highlight w:val="green"/>
        </w:rPr>
      </w:pPr>
      <w:r w:rsidRPr="00BF55F4">
        <w:rPr>
          <w:rFonts w:ascii="Arial" w:hAnsi="Arial" w:cs="Arial"/>
          <w:b/>
          <w:sz w:val="22"/>
          <w:szCs w:val="24"/>
        </w:rPr>
        <w:t>Discussion Question Post</w:t>
      </w:r>
      <w:r w:rsidRPr="00BF55F4">
        <w:rPr>
          <w:rFonts w:ascii="Arial" w:hAnsi="Arial" w:cs="Arial"/>
          <w:sz w:val="22"/>
          <w:szCs w:val="24"/>
        </w:rPr>
        <w:t xml:space="preserve">.  Students will read the various reading assignments each week.  A DB will be set-up on Blackboard for students to post </w:t>
      </w:r>
      <w:r w:rsidRPr="00BF55F4">
        <w:rPr>
          <w:rFonts w:ascii="Arial" w:hAnsi="Arial" w:cs="Arial"/>
          <w:b/>
          <w:sz w:val="22"/>
          <w:szCs w:val="24"/>
        </w:rPr>
        <w:t xml:space="preserve">thoughtful </w:t>
      </w:r>
      <w:r w:rsidRPr="00BF55F4">
        <w:rPr>
          <w:rFonts w:ascii="Arial" w:hAnsi="Arial" w:cs="Arial"/>
          <w:sz w:val="22"/>
          <w:szCs w:val="24"/>
        </w:rPr>
        <w:t xml:space="preserve">and </w:t>
      </w:r>
      <w:r w:rsidRPr="00BF55F4">
        <w:rPr>
          <w:rFonts w:ascii="Arial" w:hAnsi="Arial" w:cs="Arial"/>
          <w:b/>
          <w:sz w:val="22"/>
          <w:szCs w:val="24"/>
        </w:rPr>
        <w:t xml:space="preserve">reflective </w:t>
      </w:r>
      <w:r w:rsidRPr="00BF55F4">
        <w:rPr>
          <w:rFonts w:ascii="Arial" w:hAnsi="Arial" w:cs="Arial"/>
          <w:sz w:val="22"/>
          <w:szCs w:val="24"/>
        </w:rPr>
        <w:t xml:space="preserve">responses to various discussion questions, which will be made available by the professor </w:t>
      </w:r>
      <w:r w:rsidRPr="00BF55F4">
        <w:rPr>
          <w:rFonts w:ascii="Arial" w:hAnsi="Arial" w:cs="Arial"/>
          <w:sz w:val="22"/>
          <w:szCs w:val="24"/>
        </w:rPr>
        <w:lastRenderedPageBreak/>
        <w:t xml:space="preserve">through the lecture or through DB.  </w:t>
      </w:r>
      <w:r w:rsidRPr="007D0B7F">
        <w:rPr>
          <w:rFonts w:ascii="Arial" w:hAnsi="Arial" w:cs="Arial"/>
          <w:sz w:val="22"/>
          <w:szCs w:val="24"/>
          <w:highlight w:val="green"/>
        </w:rPr>
        <w:t>The DB Response to the professor must be posted by Wednesday, 11:59 PM of the week it is due, allowing for students to respond to posts later in the week.</w:t>
      </w:r>
    </w:p>
    <w:p w14:paraId="3C8E538F" w14:textId="77777777" w:rsidR="00BF55F4" w:rsidRPr="00BF55F4" w:rsidRDefault="00BF55F4" w:rsidP="00BF55F4">
      <w:pPr>
        <w:numPr>
          <w:ilvl w:val="1"/>
          <w:numId w:val="23"/>
        </w:numPr>
        <w:rPr>
          <w:rFonts w:ascii="Arial" w:hAnsi="Arial" w:cs="Arial"/>
          <w:sz w:val="22"/>
          <w:szCs w:val="24"/>
        </w:rPr>
      </w:pPr>
      <w:r w:rsidRPr="00BF55F4">
        <w:rPr>
          <w:rFonts w:ascii="Arial" w:hAnsi="Arial" w:cs="Arial"/>
          <w:b/>
          <w:sz w:val="22"/>
          <w:szCs w:val="24"/>
        </w:rPr>
        <w:t>Student Response Post</w:t>
      </w:r>
      <w:r w:rsidRPr="00BF55F4">
        <w:rPr>
          <w:rFonts w:ascii="Arial" w:hAnsi="Arial" w:cs="Arial"/>
          <w:sz w:val="22"/>
          <w:szCs w:val="24"/>
        </w:rPr>
        <w:t>.  In addition, every week each student must post at least two (2</w:t>
      </w:r>
      <w:r w:rsidR="009E05A3" w:rsidRPr="00BF55F4">
        <w:rPr>
          <w:rFonts w:ascii="Arial" w:hAnsi="Arial" w:cs="Arial"/>
          <w:sz w:val="22"/>
          <w:szCs w:val="24"/>
        </w:rPr>
        <w:t>) thoughtful</w:t>
      </w:r>
      <w:r w:rsidRPr="00BF55F4">
        <w:rPr>
          <w:rFonts w:ascii="Arial" w:hAnsi="Arial" w:cs="Arial"/>
          <w:sz w:val="22"/>
          <w:szCs w:val="24"/>
        </w:rPr>
        <w:t xml:space="preserve"> and </w:t>
      </w:r>
      <w:r w:rsidRPr="00BF55F4">
        <w:rPr>
          <w:rFonts w:ascii="Arial" w:hAnsi="Arial" w:cs="Arial"/>
          <w:b/>
          <w:sz w:val="22"/>
          <w:szCs w:val="24"/>
        </w:rPr>
        <w:t>reflective</w:t>
      </w:r>
      <w:r w:rsidRPr="00BF55F4">
        <w:rPr>
          <w:rFonts w:ascii="Arial" w:hAnsi="Arial" w:cs="Arial"/>
          <w:sz w:val="22"/>
          <w:szCs w:val="24"/>
        </w:rPr>
        <w:t xml:space="preserve"> responses to other posts.  Students will have until 11:59 on Sunday evenings to post a response to other students’ posts.</w:t>
      </w:r>
    </w:p>
    <w:p w14:paraId="3B287A8E" w14:textId="77777777" w:rsidR="00BF55F4" w:rsidRPr="00BF55F4" w:rsidRDefault="00BF55F4" w:rsidP="00BF55F4">
      <w:pPr>
        <w:numPr>
          <w:ilvl w:val="1"/>
          <w:numId w:val="23"/>
        </w:numPr>
        <w:rPr>
          <w:rFonts w:ascii="Arial" w:hAnsi="Arial" w:cs="Arial"/>
          <w:sz w:val="22"/>
          <w:szCs w:val="24"/>
        </w:rPr>
      </w:pPr>
      <w:r w:rsidRPr="00BF55F4">
        <w:rPr>
          <w:rFonts w:ascii="Arial" w:hAnsi="Arial" w:cs="Arial"/>
          <w:b/>
          <w:sz w:val="22"/>
          <w:szCs w:val="24"/>
        </w:rPr>
        <w:t>Late Responses</w:t>
      </w:r>
      <w:r w:rsidRPr="00BF55F4">
        <w:rPr>
          <w:rFonts w:ascii="Arial" w:hAnsi="Arial" w:cs="Arial"/>
          <w:sz w:val="22"/>
          <w:szCs w:val="24"/>
        </w:rPr>
        <w:t xml:space="preserve">.  Please be aware that the success of any DB is significantly dependent on students posting their answers/responses in a timely fashion.  As such, students will not be permitted to post their answers/responses late.  Late posts will not be counted toward the final grade.    </w:t>
      </w:r>
    </w:p>
    <w:p w14:paraId="1AF26FC2" w14:textId="77777777" w:rsidR="00BF55F4" w:rsidRPr="007D0B7F" w:rsidRDefault="00BF55F4" w:rsidP="00BF55F4">
      <w:pPr>
        <w:numPr>
          <w:ilvl w:val="0"/>
          <w:numId w:val="25"/>
        </w:numPr>
        <w:ind w:left="1440" w:right="-360"/>
        <w:rPr>
          <w:rFonts w:ascii="Arial" w:hAnsi="Arial" w:cs="Arial"/>
          <w:sz w:val="22"/>
          <w:highlight w:val="green"/>
        </w:rPr>
      </w:pPr>
      <w:r w:rsidRPr="007D0B7F">
        <w:rPr>
          <w:rFonts w:ascii="Arial" w:hAnsi="Arial" w:cs="Arial"/>
          <w:sz w:val="22"/>
          <w:highlight w:val="green"/>
        </w:rPr>
        <w:t>There must be at least four responses each week in order to get full credit of participation.  Accuracy of content also counts toward the grade.</w:t>
      </w:r>
    </w:p>
    <w:p w14:paraId="61B6149B" w14:textId="77777777" w:rsidR="00BF55F4" w:rsidRPr="00BF55F4" w:rsidRDefault="00BF55F4" w:rsidP="00BF55F4">
      <w:pPr>
        <w:numPr>
          <w:ilvl w:val="2"/>
          <w:numId w:val="24"/>
        </w:numPr>
        <w:tabs>
          <w:tab w:val="num" w:pos="1800"/>
        </w:tabs>
        <w:ind w:left="1800" w:right="-360"/>
        <w:rPr>
          <w:rFonts w:ascii="Arial" w:hAnsi="Arial" w:cs="Arial"/>
          <w:sz w:val="22"/>
          <w:szCs w:val="24"/>
        </w:rPr>
      </w:pPr>
      <w:r w:rsidRPr="00BF55F4">
        <w:rPr>
          <w:rFonts w:ascii="Arial" w:hAnsi="Arial" w:cs="Arial"/>
          <w:b/>
          <w:sz w:val="22"/>
          <w:szCs w:val="24"/>
          <w:u w:val="single"/>
        </w:rPr>
        <w:t xml:space="preserve">Respond to </w:t>
      </w:r>
      <w:r w:rsidR="007D0B7F">
        <w:rPr>
          <w:rFonts w:ascii="Arial" w:hAnsi="Arial" w:cs="Arial"/>
          <w:b/>
          <w:sz w:val="22"/>
          <w:szCs w:val="24"/>
          <w:u w:val="single"/>
        </w:rPr>
        <w:t>the Professor or Facilitator’s</w:t>
      </w:r>
      <w:r w:rsidRPr="00BF55F4">
        <w:rPr>
          <w:rFonts w:ascii="Arial" w:hAnsi="Arial" w:cs="Arial"/>
          <w:b/>
          <w:sz w:val="22"/>
          <w:szCs w:val="24"/>
          <w:u w:val="single"/>
        </w:rPr>
        <w:t xml:space="preserve"> post(s)  (due by Wednesday)</w:t>
      </w:r>
    </w:p>
    <w:p w14:paraId="214161D1" w14:textId="77777777" w:rsidR="00BF55F4" w:rsidRPr="00BF55F4" w:rsidRDefault="00BF55F4" w:rsidP="00BF55F4">
      <w:pPr>
        <w:numPr>
          <w:ilvl w:val="2"/>
          <w:numId w:val="24"/>
        </w:numPr>
        <w:ind w:left="1800" w:right="-360"/>
        <w:rPr>
          <w:rFonts w:ascii="Arial" w:hAnsi="Arial" w:cs="Arial"/>
          <w:sz w:val="22"/>
          <w:szCs w:val="24"/>
        </w:rPr>
      </w:pPr>
      <w:r w:rsidRPr="00BF55F4">
        <w:rPr>
          <w:rFonts w:ascii="Arial" w:hAnsi="Arial" w:cs="Arial"/>
          <w:b/>
          <w:sz w:val="22"/>
          <w:szCs w:val="24"/>
          <w:u w:val="single"/>
        </w:rPr>
        <w:t>Respond once with your impression of the readings from the text book and Bible.</w:t>
      </w:r>
    </w:p>
    <w:p w14:paraId="64524ACB" w14:textId="77777777" w:rsidR="00BF55F4" w:rsidRPr="00BF55F4" w:rsidRDefault="00BF55F4" w:rsidP="00BF55F4">
      <w:pPr>
        <w:numPr>
          <w:ilvl w:val="2"/>
          <w:numId w:val="24"/>
        </w:numPr>
        <w:ind w:left="1800" w:right="-360"/>
        <w:rPr>
          <w:rFonts w:ascii="Arial" w:hAnsi="Arial" w:cs="Arial"/>
          <w:sz w:val="22"/>
          <w:szCs w:val="24"/>
        </w:rPr>
      </w:pPr>
      <w:r w:rsidRPr="00BF55F4">
        <w:rPr>
          <w:rFonts w:ascii="Arial" w:hAnsi="Arial" w:cs="Arial"/>
          <w:b/>
          <w:sz w:val="22"/>
          <w:szCs w:val="24"/>
          <w:u w:val="single"/>
        </w:rPr>
        <w:t>Respond to</w:t>
      </w:r>
      <w:r w:rsidR="00C95FBB">
        <w:rPr>
          <w:rFonts w:ascii="Arial" w:hAnsi="Arial" w:cs="Arial"/>
          <w:b/>
          <w:sz w:val="22"/>
          <w:szCs w:val="24"/>
          <w:u w:val="single"/>
        </w:rPr>
        <w:t xml:space="preserve"> all</w:t>
      </w:r>
      <w:r w:rsidRPr="00BF55F4">
        <w:rPr>
          <w:rFonts w:ascii="Arial" w:hAnsi="Arial" w:cs="Arial"/>
          <w:b/>
          <w:sz w:val="22"/>
          <w:szCs w:val="24"/>
          <w:u w:val="single"/>
        </w:rPr>
        <w:t xml:space="preserve"> other student posts</w:t>
      </w:r>
    </w:p>
    <w:p w14:paraId="440C2C9B" w14:textId="77777777" w:rsidR="007D0B7F" w:rsidRPr="007D0B7F" w:rsidRDefault="007D0B7F" w:rsidP="00BF55F4">
      <w:pPr>
        <w:numPr>
          <w:ilvl w:val="2"/>
          <w:numId w:val="24"/>
        </w:numPr>
        <w:autoSpaceDE w:val="0"/>
        <w:autoSpaceDN w:val="0"/>
        <w:adjustRightInd w:val="0"/>
        <w:rPr>
          <w:rFonts w:ascii="Arial" w:hAnsi="Arial" w:cs="Arial"/>
          <w:sz w:val="22"/>
          <w:szCs w:val="22"/>
          <w:highlight w:val="green"/>
        </w:rPr>
      </w:pPr>
      <w:r w:rsidRPr="007D0B7F">
        <w:rPr>
          <w:rFonts w:ascii="Arial" w:hAnsi="Arial" w:cs="Arial"/>
          <w:sz w:val="22"/>
          <w:szCs w:val="22"/>
          <w:highlight w:val="green"/>
        </w:rPr>
        <w:t xml:space="preserve">The Discussion Board posts will be available on odd Weeks of the semester (Week 1, Week 3, </w:t>
      </w:r>
      <w:proofErr w:type="spellStart"/>
      <w:r w:rsidRPr="007D0B7F">
        <w:rPr>
          <w:rFonts w:ascii="Arial" w:hAnsi="Arial" w:cs="Arial"/>
          <w:sz w:val="22"/>
          <w:szCs w:val="22"/>
          <w:highlight w:val="green"/>
        </w:rPr>
        <w:t>etc</w:t>
      </w:r>
      <w:proofErr w:type="spellEnd"/>
      <w:r w:rsidRPr="007D0B7F">
        <w:rPr>
          <w:rFonts w:ascii="Arial" w:hAnsi="Arial" w:cs="Arial"/>
          <w:sz w:val="22"/>
          <w:szCs w:val="22"/>
          <w:highlight w:val="green"/>
        </w:rPr>
        <w:t>).</w:t>
      </w:r>
    </w:p>
    <w:p w14:paraId="22180E80" w14:textId="77777777" w:rsidR="00BF55F4" w:rsidRPr="008C5C6B" w:rsidRDefault="00BF55F4" w:rsidP="00BF55F4">
      <w:pPr>
        <w:numPr>
          <w:ilvl w:val="2"/>
          <w:numId w:val="24"/>
        </w:numPr>
        <w:autoSpaceDE w:val="0"/>
        <w:autoSpaceDN w:val="0"/>
        <w:adjustRightInd w:val="0"/>
        <w:rPr>
          <w:rFonts w:ascii="Arial" w:hAnsi="Arial" w:cs="Arial"/>
          <w:sz w:val="22"/>
          <w:szCs w:val="22"/>
        </w:rPr>
      </w:pPr>
      <w:r w:rsidRPr="008C5C6B">
        <w:rPr>
          <w:rFonts w:ascii="Arial" w:hAnsi="Arial" w:cs="Arial"/>
          <w:sz w:val="22"/>
          <w:szCs w:val="22"/>
        </w:rPr>
        <w:t xml:space="preserve">Participation in discussion board forums will count for </w:t>
      </w:r>
      <w:r w:rsidR="007D0B7F" w:rsidRPr="007D0B7F">
        <w:rPr>
          <w:rFonts w:ascii="Arial" w:hAnsi="Arial" w:cs="Arial"/>
          <w:sz w:val="22"/>
          <w:szCs w:val="22"/>
          <w:highlight w:val="red"/>
        </w:rPr>
        <w:t>50</w:t>
      </w:r>
      <w:r w:rsidRPr="007D0B7F">
        <w:rPr>
          <w:rFonts w:ascii="Arial" w:hAnsi="Arial" w:cs="Arial"/>
          <w:sz w:val="22"/>
          <w:szCs w:val="22"/>
          <w:highlight w:val="red"/>
        </w:rPr>
        <w:t xml:space="preserve"> points</w:t>
      </w:r>
      <w:r w:rsidRPr="008C5C6B">
        <w:rPr>
          <w:rFonts w:ascii="Arial" w:hAnsi="Arial" w:cs="Arial"/>
          <w:sz w:val="22"/>
          <w:szCs w:val="22"/>
        </w:rPr>
        <w:t xml:space="preserve"> of the final grade.</w:t>
      </w:r>
    </w:p>
    <w:p w14:paraId="0FF11653" w14:textId="77777777" w:rsidR="00DC30F2" w:rsidRPr="008C5C6B" w:rsidRDefault="00DC30F2" w:rsidP="00DC30F2">
      <w:pPr>
        <w:pStyle w:val="ListParagraph"/>
        <w:rPr>
          <w:rFonts w:ascii="Arial" w:hAnsi="Arial" w:cs="Arial"/>
          <w:sz w:val="22"/>
          <w:szCs w:val="22"/>
        </w:rPr>
      </w:pPr>
    </w:p>
    <w:p w14:paraId="2EF22F1E" w14:textId="77777777" w:rsidR="00921427" w:rsidRDefault="00921427" w:rsidP="00DC30F2">
      <w:pPr>
        <w:numPr>
          <w:ilvl w:val="0"/>
          <w:numId w:val="9"/>
        </w:numPr>
        <w:autoSpaceDE w:val="0"/>
        <w:autoSpaceDN w:val="0"/>
        <w:adjustRightInd w:val="0"/>
        <w:rPr>
          <w:rFonts w:ascii="Arial" w:hAnsi="Arial" w:cs="Arial"/>
          <w:b/>
          <w:sz w:val="22"/>
          <w:szCs w:val="22"/>
        </w:rPr>
      </w:pPr>
      <w:r>
        <w:rPr>
          <w:rFonts w:ascii="Arial" w:hAnsi="Arial" w:cs="Arial"/>
          <w:b/>
          <w:sz w:val="22"/>
          <w:szCs w:val="22"/>
        </w:rPr>
        <w:t>Collaboration Session</w:t>
      </w:r>
    </w:p>
    <w:p w14:paraId="1C0657E2" w14:textId="77777777" w:rsidR="00921427" w:rsidRPr="007D0B7F" w:rsidRDefault="00921427" w:rsidP="00921427">
      <w:pPr>
        <w:numPr>
          <w:ilvl w:val="1"/>
          <w:numId w:val="9"/>
        </w:numPr>
        <w:autoSpaceDE w:val="0"/>
        <w:autoSpaceDN w:val="0"/>
        <w:adjustRightInd w:val="0"/>
        <w:rPr>
          <w:rFonts w:ascii="Arial" w:hAnsi="Arial" w:cs="Arial"/>
          <w:sz w:val="22"/>
          <w:szCs w:val="22"/>
          <w:highlight w:val="cyan"/>
        </w:rPr>
      </w:pPr>
      <w:r w:rsidRPr="007D0B7F">
        <w:rPr>
          <w:rFonts w:ascii="Arial" w:hAnsi="Arial" w:cs="Arial"/>
          <w:sz w:val="22"/>
          <w:szCs w:val="22"/>
          <w:highlight w:val="cyan"/>
        </w:rPr>
        <w:t>Every other week, our class will meet online for discussion of the topics at hand.</w:t>
      </w:r>
    </w:p>
    <w:p w14:paraId="3A66459B" w14:textId="77777777" w:rsidR="00921427" w:rsidRPr="007D0B7F" w:rsidRDefault="007D0B7F" w:rsidP="00921427">
      <w:pPr>
        <w:numPr>
          <w:ilvl w:val="1"/>
          <w:numId w:val="9"/>
        </w:numPr>
        <w:autoSpaceDE w:val="0"/>
        <w:autoSpaceDN w:val="0"/>
        <w:adjustRightInd w:val="0"/>
        <w:rPr>
          <w:rFonts w:ascii="Arial" w:hAnsi="Arial" w:cs="Arial"/>
          <w:sz w:val="22"/>
          <w:szCs w:val="22"/>
          <w:highlight w:val="cyan"/>
        </w:rPr>
      </w:pPr>
      <w:r w:rsidRPr="007D0B7F">
        <w:rPr>
          <w:rFonts w:ascii="Arial" w:hAnsi="Arial" w:cs="Arial"/>
          <w:sz w:val="22"/>
          <w:szCs w:val="22"/>
          <w:highlight w:val="cyan"/>
        </w:rPr>
        <w:t>The meeting time for the Collaboration Sessions will be on Monday evenings, 9-10 pm CST.</w:t>
      </w:r>
    </w:p>
    <w:p w14:paraId="0089103F" w14:textId="77777777" w:rsidR="007D0B7F" w:rsidRPr="00921427" w:rsidRDefault="007D0B7F" w:rsidP="00921427">
      <w:pPr>
        <w:numPr>
          <w:ilvl w:val="1"/>
          <w:numId w:val="9"/>
        </w:numPr>
        <w:autoSpaceDE w:val="0"/>
        <w:autoSpaceDN w:val="0"/>
        <w:adjustRightInd w:val="0"/>
        <w:rPr>
          <w:rFonts w:ascii="Arial" w:hAnsi="Arial" w:cs="Arial"/>
          <w:sz w:val="22"/>
          <w:szCs w:val="22"/>
        </w:rPr>
      </w:pPr>
      <w:r>
        <w:rPr>
          <w:rFonts w:ascii="Arial" w:hAnsi="Arial" w:cs="Arial"/>
          <w:sz w:val="22"/>
          <w:szCs w:val="22"/>
        </w:rPr>
        <w:t>The Instructor or Facilitator has the authority to change the date and time as needed for the benefit of the class.</w:t>
      </w:r>
    </w:p>
    <w:p w14:paraId="2540F88F" w14:textId="77777777" w:rsidR="00921427" w:rsidRDefault="00921427" w:rsidP="00921427">
      <w:pPr>
        <w:numPr>
          <w:ilvl w:val="1"/>
          <w:numId w:val="9"/>
        </w:numPr>
        <w:autoSpaceDE w:val="0"/>
        <w:autoSpaceDN w:val="0"/>
        <w:adjustRightInd w:val="0"/>
        <w:rPr>
          <w:rFonts w:ascii="Arial" w:hAnsi="Arial" w:cs="Arial"/>
          <w:sz w:val="22"/>
          <w:szCs w:val="22"/>
        </w:rPr>
      </w:pPr>
      <w:r w:rsidRPr="00921427">
        <w:rPr>
          <w:rFonts w:ascii="Arial" w:hAnsi="Arial" w:cs="Arial"/>
          <w:sz w:val="22"/>
          <w:szCs w:val="22"/>
        </w:rPr>
        <w:t>Instructions will be posted on our class website under COURSE INFORMATION.</w:t>
      </w:r>
    </w:p>
    <w:p w14:paraId="488C5E37" w14:textId="77777777" w:rsidR="007D0B7F" w:rsidRPr="00921427" w:rsidRDefault="007D0B7F" w:rsidP="00921427">
      <w:pPr>
        <w:numPr>
          <w:ilvl w:val="1"/>
          <w:numId w:val="9"/>
        </w:numPr>
        <w:autoSpaceDE w:val="0"/>
        <w:autoSpaceDN w:val="0"/>
        <w:adjustRightInd w:val="0"/>
        <w:rPr>
          <w:rFonts w:ascii="Arial" w:hAnsi="Arial" w:cs="Arial"/>
          <w:sz w:val="22"/>
          <w:szCs w:val="22"/>
        </w:rPr>
      </w:pPr>
      <w:r>
        <w:rPr>
          <w:rFonts w:ascii="Arial" w:hAnsi="Arial" w:cs="Arial"/>
          <w:sz w:val="22"/>
          <w:szCs w:val="22"/>
        </w:rPr>
        <w:t xml:space="preserve">Participation in the Collaboration Section will count for </w:t>
      </w:r>
      <w:r w:rsidRPr="007D0B7F">
        <w:rPr>
          <w:rFonts w:ascii="Arial" w:hAnsi="Arial" w:cs="Arial"/>
          <w:sz w:val="22"/>
          <w:szCs w:val="22"/>
          <w:highlight w:val="red"/>
        </w:rPr>
        <w:t>50 points</w:t>
      </w:r>
      <w:r>
        <w:rPr>
          <w:rFonts w:ascii="Arial" w:hAnsi="Arial" w:cs="Arial"/>
          <w:sz w:val="22"/>
          <w:szCs w:val="22"/>
        </w:rPr>
        <w:t xml:space="preserve"> of the final grade.</w:t>
      </w:r>
    </w:p>
    <w:p w14:paraId="4C074846" w14:textId="77777777" w:rsidR="00921427" w:rsidRDefault="00921427" w:rsidP="00921427">
      <w:pPr>
        <w:autoSpaceDE w:val="0"/>
        <w:autoSpaceDN w:val="0"/>
        <w:adjustRightInd w:val="0"/>
        <w:rPr>
          <w:rFonts w:ascii="Arial" w:hAnsi="Arial" w:cs="Arial"/>
          <w:b/>
          <w:sz w:val="22"/>
          <w:szCs w:val="22"/>
        </w:rPr>
      </w:pPr>
    </w:p>
    <w:p w14:paraId="4E6C70F5" w14:textId="77777777" w:rsidR="00BF55F4" w:rsidRPr="00BF55F4" w:rsidRDefault="00BF55F4" w:rsidP="00DC30F2">
      <w:pPr>
        <w:numPr>
          <w:ilvl w:val="0"/>
          <w:numId w:val="9"/>
        </w:numPr>
        <w:autoSpaceDE w:val="0"/>
        <w:autoSpaceDN w:val="0"/>
        <w:adjustRightInd w:val="0"/>
        <w:rPr>
          <w:rFonts w:ascii="Arial" w:hAnsi="Arial" w:cs="Arial"/>
          <w:b/>
          <w:sz w:val="22"/>
          <w:szCs w:val="22"/>
        </w:rPr>
      </w:pPr>
      <w:r w:rsidRPr="00BF55F4">
        <w:rPr>
          <w:rFonts w:ascii="Arial" w:hAnsi="Arial" w:cs="Arial"/>
          <w:b/>
          <w:sz w:val="22"/>
          <w:szCs w:val="22"/>
        </w:rPr>
        <w:t>Weekly Written Assignments</w:t>
      </w:r>
    </w:p>
    <w:p w14:paraId="31364471" w14:textId="77777777" w:rsidR="007D0B7F" w:rsidRDefault="00F331E3" w:rsidP="00BF55F4">
      <w:pPr>
        <w:numPr>
          <w:ilvl w:val="1"/>
          <w:numId w:val="9"/>
        </w:numPr>
        <w:autoSpaceDE w:val="0"/>
        <w:autoSpaceDN w:val="0"/>
        <w:adjustRightInd w:val="0"/>
        <w:rPr>
          <w:rFonts w:ascii="Arial" w:hAnsi="Arial" w:cs="Arial"/>
          <w:sz w:val="22"/>
          <w:szCs w:val="22"/>
        </w:rPr>
      </w:pPr>
      <w:r w:rsidRPr="008C5C6B">
        <w:rPr>
          <w:rFonts w:ascii="Arial" w:hAnsi="Arial" w:cs="Arial"/>
          <w:sz w:val="22"/>
          <w:szCs w:val="22"/>
        </w:rPr>
        <w:t>Throughout</w:t>
      </w:r>
      <w:r w:rsidR="00B55EA8" w:rsidRPr="008C5C6B">
        <w:rPr>
          <w:rFonts w:ascii="Arial" w:hAnsi="Arial" w:cs="Arial"/>
          <w:sz w:val="22"/>
          <w:szCs w:val="22"/>
        </w:rPr>
        <w:t xml:space="preserve"> the course, students will read </w:t>
      </w:r>
      <w:r w:rsidR="00CC745F" w:rsidRPr="008C5C6B">
        <w:rPr>
          <w:rFonts w:ascii="Arial" w:hAnsi="Arial" w:cs="Arial"/>
          <w:i/>
          <w:sz w:val="22"/>
          <w:szCs w:val="22"/>
        </w:rPr>
        <w:t>Living By the Book: The Art and Science of Reading the Bible</w:t>
      </w:r>
      <w:r w:rsidR="00B55EA8" w:rsidRPr="008C5C6B">
        <w:rPr>
          <w:rFonts w:ascii="Arial" w:hAnsi="Arial" w:cs="Arial"/>
          <w:sz w:val="22"/>
          <w:szCs w:val="22"/>
        </w:rPr>
        <w:t xml:space="preserve">, and </w:t>
      </w:r>
      <w:r w:rsidRPr="008C5C6B">
        <w:rPr>
          <w:rFonts w:ascii="Arial" w:hAnsi="Arial" w:cs="Arial"/>
          <w:sz w:val="22"/>
          <w:szCs w:val="22"/>
        </w:rPr>
        <w:t xml:space="preserve">will </w:t>
      </w:r>
      <w:r w:rsidR="0003053E" w:rsidRPr="007D0B7F">
        <w:rPr>
          <w:rFonts w:ascii="Arial" w:hAnsi="Arial" w:cs="Arial"/>
          <w:sz w:val="22"/>
          <w:szCs w:val="22"/>
          <w:highlight w:val="magenta"/>
        </w:rPr>
        <w:t>complete all</w:t>
      </w:r>
      <w:r w:rsidR="003A00BA" w:rsidRPr="007D0B7F">
        <w:rPr>
          <w:rFonts w:ascii="Arial" w:hAnsi="Arial" w:cs="Arial"/>
          <w:sz w:val="22"/>
          <w:szCs w:val="22"/>
          <w:highlight w:val="magenta"/>
        </w:rPr>
        <w:t xml:space="preserve"> exercises or projects corresponding to the assigned reading</w:t>
      </w:r>
      <w:r w:rsidR="003A00BA" w:rsidRPr="008C5C6B">
        <w:rPr>
          <w:rFonts w:ascii="Arial" w:hAnsi="Arial" w:cs="Arial"/>
          <w:sz w:val="22"/>
          <w:szCs w:val="22"/>
        </w:rPr>
        <w:t xml:space="preserve"> and then </w:t>
      </w:r>
      <w:r w:rsidR="0003053E" w:rsidRPr="008C5C6B">
        <w:rPr>
          <w:rFonts w:ascii="Arial" w:hAnsi="Arial" w:cs="Arial"/>
          <w:sz w:val="22"/>
          <w:szCs w:val="22"/>
        </w:rPr>
        <w:t xml:space="preserve">submit these materials to Dr. </w:t>
      </w:r>
      <w:r w:rsidR="008C5C6B">
        <w:rPr>
          <w:rFonts w:ascii="Arial" w:hAnsi="Arial" w:cs="Arial"/>
          <w:sz w:val="22"/>
          <w:szCs w:val="22"/>
        </w:rPr>
        <w:t>Rogers</w:t>
      </w:r>
      <w:r w:rsidR="007D0B7F">
        <w:rPr>
          <w:rFonts w:ascii="Arial" w:hAnsi="Arial" w:cs="Arial"/>
          <w:sz w:val="22"/>
          <w:szCs w:val="22"/>
        </w:rPr>
        <w:t>/Class Facilitator</w:t>
      </w:r>
      <w:r w:rsidR="0003053E" w:rsidRPr="008C5C6B">
        <w:rPr>
          <w:rFonts w:ascii="Arial" w:hAnsi="Arial" w:cs="Arial"/>
          <w:sz w:val="22"/>
          <w:szCs w:val="22"/>
        </w:rPr>
        <w:t xml:space="preserve"> via </w:t>
      </w:r>
      <w:r w:rsidR="008C5C6B">
        <w:rPr>
          <w:rFonts w:ascii="Arial" w:hAnsi="Arial" w:cs="Arial"/>
          <w:sz w:val="22"/>
          <w:szCs w:val="22"/>
        </w:rPr>
        <w:t>Blackboard, as stipulated in the Weekly Assignment folder</w:t>
      </w:r>
      <w:r w:rsidR="0003053E" w:rsidRPr="008C5C6B">
        <w:rPr>
          <w:rFonts w:ascii="Arial" w:hAnsi="Arial" w:cs="Arial"/>
          <w:sz w:val="22"/>
          <w:szCs w:val="22"/>
        </w:rPr>
        <w:t xml:space="preserve">.  </w:t>
      </w:r>
    </w:p>
    <w:p w14:paraId="09EC69F0" w14:textId="77777777" w:rsidR="00DC30F2" w:rsidRPr="008C5C6B" w:rsidRDefault="0003053E" w:rsidP="007D0B7F">
      <w:pPr>
        <w:numPr>
          <w:ilvl w:val="2"/>
          <w:numId w:val="9"/>
        </w:numPr>
        <w:autoSpaceDE w:val="0"/>
        <w:autoSpaceDN w:val="0"/>
        <w:adjustRightInd w:val="0"/>
        <w:rPr>
          <w:rFonts w:ascii="Arial" w:hAnsi="Arial" w:cs="Arial"/>
          <w:sz w:val="22"/>
          <w:szCs w:val="22"/>
        </w:rPr>
      </w:pPr>
      <w:r w:rsidRPr="008C5C6B">
        <w:rPr>
          <w:rFonts w:ascii="Arial" w:hAnsi="Arial" w:cs="Arial"/>
          <w:sz w:val="22"/>
          <w:szCs w:val="22"/>
        </w:rPr>
        <w:t xml:space="preserve">Each week’s assignment (ten total) will be worth ten points; these application assignments will therefore count for </w:t>
      </w:r>
      <w:r w:rsidRPr="007D0B7F">
        <w:rPr>
          <w:rFonts w:ascii="Arial" w:hAnsi="Arial" w:cs="Arial"/>
          <w:sz w:val="22"/>
          <w:szCs w:val="22"/>
          <w:highlight w:val="red"/>
        </w:rPr>
        <w:t>100 points</w:t>
      </w:r>
      <w:r w:rsidRPr="008C5C6B">
        <w:rPr>
          <w:rFonts w:ascii="Arial" w:hAnsi="Arial" w:cs="Arial"/>
          <w:sz w:val="22"/>
          <w:szCs w:val="22"/>
        </w:rPr>
        <w:t xml:space="preserve"> of the final grade</w:t>
      </w:r>
      <w:r w:rsidR="008C5C6B">
        <w:rPr>
          <w:rFonts w:ascii="Arial" w:hAnsi="Arial" w:cs="Arial"/>
          <w:sz w:val="22"/>
          <w:szCs w:val="22"/>
        </w:rPr>
        <w:t xml:space="preserve"> (50% of the total grade)</w:t>
      </w:r>
      <w:r w:rsidRPr="008C5C6B">
        <w:rPr>
          <w:rFonts w:ascii="Arial" w:hAnsi="Arial" w:cs="Arial"/>
          <w:sz w:val="22"/>
          <w:szCs w:val="22"/>
        </w:rPr>
        <w:t>.  Students are expected to follow instructions carefully in completion of these assignments.</w:t>
      </w:r>
    </w:p>
    <w:p w14:paraId="4DA8C938" w14:textId="77777777" w:rsidR="00B55EA8" w:rsidRPr="008C5C6B" w:rsidRDefault="00B55EA8" w:rsidP="00DC30F2">
      <w:pPr>
        <w:autoSpaceDE w:val="0"/>
        <w:autoSpaceDN w:val="0"/>
        <w:adjustRightInd w:val="0"/>
        <w:rPr>
          <w:rFonts w:ascii="Arial" w:hAnsi="Arial" w:cs="Arial"/>
          <w:sz w:val="22"/>
          <w:szCs w:val="22"/>
        </w:rPr>
      </w:pPr>
    </w:p>
    <w:p w14:paraId="5F3C498D" w14:textId="77777777" w:rsidR="00B55EA8" w:rsidRPr="008C5C6B" w:rsidRDefault="00B55EA8" w:rsidP="00DC30F2">
      <w:pPr>
        <w:tabs>
          <w:tab w:val="left" w:pos="-720"/>
        </w:tabs>
        <w:suppressAutoHyphens/>
        <w:ind w:right="1008"/>
        <w:rPr>
          <w:rFonts w:ascii="Arial" w:hAnsi="Arial" w:cs="Arial"/>
          <w:b/>
          <w:spacing w:val="-3"/>
          <w:sz w:val="22"/>
          <w:szCs w:val="22"/>
        </w:rPr>
      </w:pPr>
      <w:r w:rsidRPr="008C5C6B">
        <w:rPr>
          <w:rFonts w:ascii="Arial" w:hAnsi="Arial" w:cs="Arial"/>
          <w:b/>
          <w:spacing w:val="-3"/>
          <w:sz w:val="22"/>
          <w:szCs w:val="22"/>
        </w:rPr>
        <w:tab/>
        <w:t>Course Evaluation (Method of Determining Grade)</w:t>
      </w:r>
    </w:p>
    <w:p w14:paraId="26DE88C1" w14:textId="77777777" w:rsidR="00B55EA8" w:rsidRPr="008C5C6B" w:rsidRDefault="0045501C" w:rsidP="00DC30F2">
      <w:pPr>
        <w:autoSpaceDE w:val="0"/>
        <w:autoSpaceDN w:val="0"/>
        <w:adjustRightInd w:val="0"/>
        <w:ind w:left="720"/>
        <w:rPr>
          <w:rFonts w:ascii="Arial" w:hAnsi="Arial" w:cs="Arial"/>
          <w:sz w:val="22"/>
          <w:szCs w:val="22"/>
        </w:rPr>
      </w:pPr>
      <w:r w:rsidRPr="008C5C6B">
        <w:rPr>
          <w:rFonts w:ascii="Arial" w:hAnsi="Arial" w:cs="Arial"/>
          <w:sz w:val="22"/>
          <w:szCs w:val="22"/>
        </w:rPr>
        <w:t>Although this one-hour course is a credit/noncredit class, g</w:t>
      </w:r>
      <w:r w:rsidR="00B55EA8" w:rsidRPr="008C5C6B">
        <w:rPr>
          <w:rFonts w:ascii="Arial" w:hAnsi="Arial" w:cs="Arial"/>
          <w:sz w:val="22"/>
          <w:szCs w:val="22"/>
        </w:rPr>
        <w:t xml:space="preserve">rading </w:t>
      </w:r>
      <w:r w:rsidRPr="008C5C6B">
        <w:rPr>
          <w:rFonts w:ascii="Arial" w:hAnsi="Arial" w:cs="Arial"/>
          <w:sz w:val="22"/>
          <w:szCs w:val="22"/>
        </w:rPr>
        <w:t xml:space="preserve">within the class </w:t>
      </w:r>
      <w:r w:rsidR="00B55EA8" w:rsidRPr="008C5C6B">
        <w:rPr>
          <w:rFonts w:ascii="Arial" w:hAnsi="Arial" w:cs="Arial"/>
          <w:sz w:val="22"/>
          <w:szCs w:val="22"/>
        </w:rPr>
        <w:t xml:space="preserve">will be based on the following scale: Students will have the opportunity to accumulate up to </w:t>
      </w:r>
      <w:r w:rsidR="005605C4" w:rsidRPr="008C5C6B">
        <w:rPr>
          <w:rFonts w:ascii="Arial" w:hAnsi="Arial" w:cs="Arial"/>
          <w:sz w:val="22"/>
          <w:szCs w:val="22"/>
        </w:rPr>
        <w:t>2</w:t>
      </w:r>
      <w:r w:rsidR="00B55EA8" w:rsidRPr="008C5C6B">
        <w:rPr>
          <w:rFonts w:ascii="Arial" w:hAnsi="Arial" w:cs="Arial"/>
          <w:sz w:val="22"/>
          <w:szCs w:val="22"/>
        </w:rPr>
        <w:t>00 points during the semester. This is how they can be earned:</w:t>
      </w:r>
    </w:p>
    <w:p w14:paraId="4231287C" w14:textId="77777777" w:rsidR="00745B97" w:rsidRPr="008C5C6B" w:rsidRDefault="00B55EA8" w:rsidP="00DC30F2">
      <w:pPr>
        <w:autoSpaceDE w:val="0"/>
        <w:autoSpaceDN w:val="0"/>
        <w:adjustRightInd w:val="0"/>
        <w:ind w:left="720"/>
        <w:rPr>
          <w:rFonts w:ascii="Arial" w:hAnsi="Arial" w:cs="Arial"/>
          <w:sz w:val="22"/>
          <w:szCs w:val="22"/>
        </w:rPr>
      </w:pPr>
      <w:r w:rsidRPr="008C5C6B">
        <w:rPr>
          <w:rFonts w:ascii="Arial" w:hAnsi="Arial" w:cs="Arial"/>
          <w:sz w:val="22"/>
          <w:szCs w:val="22"/>
        </w:rPr>
        <w:tab/>
      </w:r>
    </w:p>
    <w:p w14:paraId="72EAE4C0" w14:textId="77777777" w:rsidR="00B55EA8" w:rsidRDefault="00745B97" w:rsidP="00C0235E">
      <w:pPr>
        <w:autoSpaceDE w:val="0"/>
        <w:autoSpaceDN w:val="0"/>
        <w:adjustRightInd w:val="0"/>
        <w:ind w:left="720"/>
        <w:rPr>
          <w:rFonts w:ascii="Arial" w:hAnsi="Arial" w:cs="Arial"/>
          <w:sz w:val="22"/>
          <w:szCs w:val="22"/>
        </w:rPr>
      </w:pPr>
      <w:r w:rsidRPr="008C5C6B">
        <w:rPr>
          <w:rFonts w:ascii="Arial" w:hAnsi="Arial" w:cs="Arial"/>
          <w:sz w:val="22"/>
          <w:szCs w:val="22"/>
        </w:rPr>
        <w:tab/>
      </w:r>
      <w:r w:rsidR="007C49C8" w:rsidRPr="007D0B7F">
        <w:rPr>
          <w:rFonts w:ascii="Arial" w:hAnsi="Arial" w:cs="Arial"/>
          <w:sz w:val="22"/>
          <w:szCs w:val="22"/>
          <w:highlight w:val="green"/>
        </w:rPr>
        <w:t xml:space="preserve">Discussion </w:t>
      </w:r>
      <w:r w:rsidR="00345DE5" w:rsidRPr="007D0B7F">
        <w:rPr>
          <w:rFonts w:ascii="Arial" w:hAnsi="Arial" w:cs="Arial"/>
          <w:sz w:val="22"/>
          <w:szCs w:val="22"/>
          <w:highlight w:val="green"/>
        </w:rPr>
        <w:t xml:space="preserve">Board </w:t>
      </w:r>
      <w:r w:rsidR="007C49C8" w:rsidRPr="007D0B7F">
        <w:rPr>
          <w:rFonts w:ascii="Arial" w:hAnsi="Arial" w:cs="Arial"/>
          <w:sz w:val="22"/>
          <w:szCs w:val="22"/>
          <w:highlight w:val="green"/>
        </w:rPr>
        <w:t>Forum</w:t>
      </w:r>
      <w:r w:rsidR="0045501C" w:rsidRPr="007D0B7F">
        <w:rPr>
          <w:rFonts w:ascii="Arial" w:hAnsi="Arial" w:cs="Arial"/>
          <w:sz w:val="22"/>
          <w:szCs w:val="22"/>
          <w:highlight w:val="green"/>
        </w:rPr>
        <w:t>s</w:t>
      </w:r>
      <w:r w:rsidR="007C49C8" w:rsidRPr="008C5C6B">
        <w:rPr>
          <w:rFonts w:ascii="Arial" w:hAnsi="Arial" w:cs="Arial"/>
          <w:sz w:val="22"/>
          <w:szCs w:val="22"/>
        </w:rPr>
        <w:tab/>
      </w:r>
      <w:r w:rsidR="00B3454C" w:rsidRPr="008C5C6B">
        <w:rPr>
          <w:rFonts w:ascii="Arial" w:hAnsi="Arial" w:cs="Arial"/>
          <w:sz w:val="22"/>
          <w:szCs w:val="22"/>
        </w:rPr>
        <w:tab/>
      </w:r>
      <w:r w:rsidR="007C49C8" w:rsidRPr="008C5C6B">
        <w:rPr>
          <w:rFonts w:ascii="Arial" w:hAnsi="Arial" w:cs="Arial"/>
          <w:sz w:val="22"/>
          <w:szCs w:val="22"/>
        </w:rPr>
        <w:t xml:space="preserve">=  </w:t>
      </w:r>
      <w:r w:rsidR="007D0B7F">
        <w:rPr>
          <w:rFonts w:ascii="Arial" w:hAnsi="Arial" w:cs="Arial"/>
          <w:sz w:val="22"/>
          <w:szCs w:val="22"/>
        </w:rPr>
        <w:t xml:space="preserve">  50</w:t>
      </w:r>
      <w:r w:rsidR="007E5641" w:rsidRPr="008C5C6B">
        <w:rPr>
          <w:rFonts w:ascii="Arial" w:hAnsi="Arial" w:cs="Arial"/>
          <w:sz w:val="22"/>
          <w:szCs w:val="22"/>
        </w:rPr>
        <w:t xml:space="preserve"> </w:t>
      </w:r>
      <w:r w:rsidR="00B55EA8" w:rsidRPr="008C5C6B">
        <w:rPr>
          <w:rFonts w:ascii="Arial" w:hAnsi="Arial" w:cs="Arial"/>
          <w:sz w:val="22"/>
          <w:szCs w:val="22"/>
        </w:rPr>
        <w:t>points</w:t>
      </w:r>
    </w:p>
    <w:p w14:paraId="3856936F" w14:textId="77777777" w:rsidR="007D0B7F" w:rsidRPr="008C5C6B" w:rsidRDefault="007D0B7F" w:rsidP="007D0B7F">
      <w:pPr>
        <w:autoSpaceDE w:val="0"/>
        <w:autoSpaceDN w:val="0"/>
        <w:adjustRightInd w:val="0"/>
        <w:ind w:left="720" w:firstLine="720"/>
        <w:rPr>
          <w:rFonts w:ascii="Arial" w:hAnsi="Arial" w:cs="Arial"/>
          <w:sz w:val="22"/>
          <w:szCs w:val="22"/>
        </w:rPr>
      </w:pPr>
      <w:r w:rsidRPr="007D0B7F">
        <w:rPr>
          <w:rFonts w:ascii="Arial" w:hAnsi="Arial" w:cs="Arial"/>
          <w:sz w:val="22"/>
          <w:szCs w:val="22"/>
          <w:highlight w:val="cyan"/>
        </w:rPr>
        <w:t>Collaborate Sessions</w:t>
      </w:r>
      <w:r>
        <w:rPr>
          <w:rFonts w:ascii="Arial" w:hAnsi="Arial" w:cs="Arial"/>
          <w:sz w:val="22"/>
          <w:szCs w:val="22"/>
        </w:rPr>
        <w:tab/>
      </w:r>
      <w:r>
        <w:rPr>
          <w:rFonts w:ascii="Arial" w:hAnsi="Arial" w:cs="Arial"/>
          <w:sz w:val="22"/>
          <w:szCs w:val="22"/>
        </w:rPr>
        <w:tab/>
      </w:r>
      <w:r>
        <w:rPr>
          <w:rFonts w:ascii="Arial" w:hAnsi="Arial" w:cs="Arial"/>
          <w:sz w:val="22"/>
          <w:szCs w:val="22"/>
        </w:rPr>
        <w:tab/>
        <w:t>=    50 points</w:t>
      </w:r>
    </w:p>
    <w:p w14:paraId="6C62E290" w14:textId="77777777" w:rsidR="00B55EA8" w:rsidRDefault="00B3454C" w:rsidP="00DC30F2">
      <w:pPr>
        <w:tabs>
          <w:tab w:val="left" w:pos="3150"/>
        </w:tabs>
        <w:autoSpaceDE w:val="0"/>
        <w:autoSpaceDN w:val="0"/>
        <w:adjustRightInd w:val="0"/>
        <w:ind w:left="1440"/>
        <w:rPr>
          <w:rFonts w:ascii="Arial" w:hAnsi="Arial" w:cs="Arial"/>
          <w:sz w:val="22"/>
          <w:szCs w:val="22"/>
        </w:rPr>
      </w:pPr>
      <w:r w:rsidRPr="007D0B7F">
        <w:rPr>
          <w:rFonts w:ascii="Arial" w:hAnsi="Arial" w:cs="Arial"/>
          <w:sz w:val="22"/>
          <w:szCs w:val="22"/>
          <w:highlight w:val="magenta"/>
        </w:rPr>
        <w:t>Application Assignments</w:t>
      </w:r>
      <w:r w:rsidR="007C49C8" w:rsidRPr="008C5C6B">
        <w:rPr>
          <w:rFonts w:ascii="Arial" w:hAnsi="Arial" w:cs="Arial"/>
          <w:sz w:val="22"/>
          <w:szCs w:val="22"/>
        </w:rPr>
        <w:tab/>
      </w:r>
      <w:r w:rsidRPr="008C5C6B">
        <w:rPr>
          <w:rFonts w:ascii="Arial" w:hAnsi="Arial" w:cs="Arial"/>
          <w:sz w:val="22"/>
          <w:szCs w:val="22"/>
        </w:rPr>
        <w:tab/>
      </w:r>
      <w:proofErr w:type="gramStart"/>
      <w:r w:rsidR="007C49C8" w:rsidRPr="008C5C6B">
        <w:rPr>
          <w:rFonts w:ascii="Arial" w:hAnsi="Arial" w:cs="Arial"/>
          <w:sz w:val="22"/>
          <w:szCs w:val="22"/>
        </w:rPr>
        <w:t xml:space="preserve">=  </w:t>
      </w:r>
      <w:r w:rsidRPr="008C5C6B">
        <w:rPr>
          <w:rFonts w:ascii="Arial" w:hAnsi="Arial" w:cs="Arial"/>
          <w:sz w:val="22"/>
          <w:szCs w:val="22"/>
        </w:rPr>
        <w:t>10</w:t>
      </w:r>
      <w:r w:rsidR="00745B97" w:rsidRPr="008C5C6B">
        <w:rPr>
          <w:rFonts w:ascii="Arial" w:hAnsi="Arial" w:cs="Arial"/>
          <w:sz w:val="22"/>
          <w:szCs w:val="22"/>
        </w:rPr>
        <w:t>0</w:t>
      </w:r>
      <w:proofErr w:type="gramEnd"/>
      <w:r w:rsidR="00B55EA8" w:rsidRPr="008C5C6B">
        <w:rPr>
          <w:rFonts w:ascii="Arial" w:hAnsi="Arial" w:cs="Arial"/>
          <w:sz w:val="22"/>
          <w:szCs w:val="22"/>
        </w:rPr>
        <w:t xml:space="preserve"> points </w:t>
      </w:r>
    </w:p>
    <w:p w14:paraId="289A94F7" w14:textId="77777777" w:rsidR="007D0B7F" w:rsidRPr="008C5C6B" w:rsidRDefault="007D0B7F" w:rsidP="00DC30F2">
      <w:pPr>
        <w:tabs>
          <w:tab w:val="left" w:pos="3150"/>
        </w:tabs>
        <w:autoSpaceDE w:val="0"/>
        <w:autoSpaceDN w:val="0"/>
        <w:adjustRightInd w:val="0"/>
        <w:ind w:left="1440"/>
        <w:rPr>
          <w:rFonts w:ascii="Arial" w:hAnsi="Arial" w:cs="Arial"/>
          <w:sz w:val="22"/>
          <w:szCs w:val="22"/>
        </w:rPr>
      </w:pPr>
      <w:r w:rsidRPr="007D0B7F">
        <w:rPr>
          <w:rFonts w:ascii="Arial" w:hAnsi="Arial" w:cs="Arial"/>
          <w:sz w:val="22"/>
          <w:szCs w:val="22"/>
          <w:highlight w:val="red"/>
        </w:rPr>
        <w:t>Final Essay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20 points</w:t>
      </w:r>
    </w:p>
    <w:p w14:paraId="4D519BE0" w14:textId="77777777" w:rsidR="00B55EA8" w:rsidRPr="008C5C6B" w:rsidRDefault="00B55EA8" w:rsidP="00DC30F2">
      <w:pPr>
        <w:autoSpaceDE w:val="0"/>
        <w:autoSpaceDN w:val="0"/>
        <w:adjustRightInd w:val="0"/>
        <w:ind w:left="720"/>
        <w:rPr>
          <w:rFonts w:ascii="Arial" w:hAnsi="Arial" w:cs="Arial"/>
          <w:sz w:val="22"/>
          <w:szCs w:val="22"/>
        </w:rPr>
      </w:pPr>
    </w:p>
    <w:p w14:paraId="4ED5B98A" w14:textId="77777777" w:rsidR="00B55EA8" w:rsidRPr="008C5C6B" w:rsidRDefault="00B55EA8" w:rsidP="00345DE5">
      <w:pPr>
        <w:autoSpaceDE w:val="0"/>
        <w:autoSpaceDN w:val="0"/>
        <w:adjustRightInd w:val="0"/>
        <w:rPr>
          <w:rFonts w:ascii="Arial" w:hAnsi="Arial" w:cs="Arial"/>
          <w:sz w:val="22"/>
          <w:szCs w:val="22"/>
        </w:rPr>
      </w:pPr>
      <w:r w:rsidRPr="008C5C6B">
        <w:rPr>
          <w:rFonts w:ascii="Arial" w:hAnsi="Arial" w:cs="Arial"/>
          <w:sz w:val="22"/>
          <w:szCs w:val="22"/>
        </w:rPr>
        <w:tab/>
      </w:r>
      <w:r w:rsidR="00745B97" w:rsidRPr="008C5C6B">
        <w:rPr>
          <w:rFonts w:ascii="Arial" w:hAnsi="Arial" w:cs="Arial"/>
          <w:sz w:val="22"/>
          <w:szCs w:val="22"/>
        </w:rPr>
        <w:t xml:space="preserve">To receive credit for the class, the student must earn </w:t>
      </w:r>
      <w:r w:rsidR="007D0B7F">
        <w:rPr>
          <w:rFonts w:ascii="Arial" w:hAnsi="Arial" w:cs="Arial"/>
          <w:sz w:val="22"/>
          <w:szCs w:val="22"/>
        </w:rPr>
        <w:t>160</w:t>
      </w:r>
      <w:r w:rsidR="00745B97" w:rsidRPr="008C5C6B">
        <w:rPr>
          <w:rFonts w:ascii="Arial" w:hAnsi="Arial" w:cs="Arial"/>
          <w:sz w:val="22"/>
          <w:szCs w:val="22"/>
        </w:rPr>
        <w:t xml:space="preserve"> points or higher. </w:t>
      </w:r>
    </w:p>
    <w:p w14:paraId="783BC2D0" w14:textId="77777777" w:rsidR="00B55EA8" w:rsidRPr="008C5C6B" w:rsidRDefault="00B55EA8" w:rsidP="00DC30F2">
      <w:pPr>
        <w:ind w:left="720"/>
        <w:rPr>
          <w:rFonts w:ascii="Arial" w:hAnsi="Arial" w:cs="Arial"/>
          <w:sz w:val="22"/>
          <w:szCs w:val="22"/>
        </w:rPr>
      </w:pPr>
    </w:p>
    <w:p w14:paraId="27ADA40B" w14:textId="77777777" w:rsidR="00B55EA8" w:rsidRPr="008C5C6B" w:rsidRDefault="00B55EA8" w:rsidP="00DC30F2">
      <w:pPr>
        <w:pStyle w:val="Heading5"/>
        <w:ind w:left="2160" w:right="1008"/>
        <w:jc w:val="left"/>
        <w:rPr>
          <w:rFonts w:ascii="Arial" w:hAnsi="Arial" w:cs="Arial"/>
          <w:sz w:val="22"/>
          <w:szCs w:val="22"/>
        </w:rPr>
      </w:pPr>
      <w:r w:rsidRPr="008C5C6B">
        <w:rPr>
          <w:rFonts w:ascii="Arial" w:hAnsi="Arial" w:cs="Arial"/>
          <w:sz w:val="22"/>
          <w:szCs w:val="22"/>
        </w:rPr>
        <w:lastRenderedPageBreak/>
        <w:t>University Grading System</w:t>
      </w:r>
    </w:p>
    <w:p w14:paraId="4B7B04D9" w14:textId="77777777" w:rsidR="00B55EA8" w:rsidRPr="008C5C6B" w:rsidRDefault="00B55EA8" w:rsidP="00DC30F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 w:val="22"/>
          <w:szCs w:val="22"/>
        </w:rPr>
      </w:pPr>
      <w:r w:rsidRPr="008C5C6B">
        <w:rPr>
          <w:rFonts w:ascii="Arial" w:hAnsi="Arial" w:cs="Arial"/>
          <w:spacing w:val="-3"/>
          <w:sz w:val="22"/>
          <w:szCs w:val="22"/>
        </w:rPr>
        <w:tab/>
      </w:r>
      <w:r w:rsidRPr="008C5C6B">
        <w:rPr>
          <w:rFonts w:ascii="Arial" w:hAnsi="Arial" w:cs="Arial"/>
          <w:spacing w:val="-3"/>
          <w:sz w:val="22"/>
          <w:szCs w:val="22"/>
        </w:rPr>
        <w:tab/>
        <w:t>A</w:t>
      </w:r>
      <w:r w:rsidRPr="008C5C6B">
        <w:rPr>
          <w:rFonts w:ascii="Arial" w:hAnsi="Arial" w:cs="Arial"/>
          <w:spacing w:val="-3"/>
          <w:sz w:val="22"/>
          <w:szCs w:val="22"/>
        </w:rPr>
        <w:tab/>
        <w:t>90-100</w:t>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t>I</w:t>
      </w:r>
      <w:r w:rsidRPr="008C5C6B">
        <w:rPr>
          <w:rFonts w:ascii="Arial" w:hAnsi="Arial" w:cs="Arial"/>
          <w:spacing w:val="-3"/>
          <w:sz w:val="22"/>
          <w:szCs w:val="22"/>
        </w:rPr>
        <w:tab/>
        <w:t>INCOMPLETE**</w:t>
      </w:r>
    </w:p>
    <w:p w14:paraId="4975E447" w14:textId="77777777" w:rsidR="00B55EA8" w:rsidRPr="008C5C6B"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 w:val="22"/>
          <w:szCs w:val="22"/>
        </w:rPr>
      </w:pPr>
      <w:r w:rsidRPr="008C5C6B">
        <w:rPr>
          <w:rFonts w:ascii="Arial" w:hAnsi="Arial" w:cs="Arial"/>
          <w:spacing w:val="-3"/>
          <w:sz w:val="22"/>
          <w:szCs w:val="22"/>
        </w:rPr>
        <w:tab/>
      </w:r>
      <w:r w:rsidRPr="008C5C6B">
        <w:rPr>
          <w:rFonts w:ascii="Arial" w:hAnsi="Arial" w:cs="Arial"/>
          <w:spacing w:val="-3"/>
          <w:sz w:val="22"/>
          <w:szCs w:val="22"/>
        </w:rPr>
        <w:tab/>
        <w:t>B</w:t>
      </w:r>
      <w:r w:rsidRPr="008C5C6B">
        <w:rPr>
          <w:rFonts w:ascii="Arial" w:hAnsi="Arial" w:cs="Arial"/>
          <w:spacing w:val="-3"/>
          <w:sz w:val="22"/>
          <w:szCs w:val="22"/>
        </w:rPr>
        <w:tab/>
        <w:t>80-89</w:t>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00B3454C" w:rsidRPr="008C5C6B">
        <w:rPr>
          <w:rFonts w:ascii="Arial" w:hAnsi="Arial" w:cs="Arial"/>
          <w:spacing w:val="-3"/>
          <w:sz w:val="22"/>
          <w:szCs w:val="22"/>
        </w:rPr>
        <w:tab/>
      </w:r>
      <w:r w:rsidRPr="008C5C6B">
        <w:rPr>
          <w:rFonts w:ascii="Arial" w:hAnsi="Arial" w:cs="Arial"/>
          <w:spacing w:val="-3"/>
          <w:sz w:val="22"/>
          <w:szCs w:val="22"/>
        </w:rPr>
        <w:t>Cr</w:t>
      </w:r>
      <w:r w:rsidRPr="008C5C6B">
        <w:rPr>
          <w:rFonts w:ascii="Arial" w:hAnsi="Arial" w:cs="Arial"/>
          <w:spacing w:val="-3"/>
          <w:sz w:val="22"/>
          <w:szCs w:val="22"/>
        </w:rPr>
        <w:tab/>
        <w:t>FOR CREDIT</w:t>
      </w:r>
    </w:p>
    <w:p w14:paraId="4AC363C4" w14:textId="77777777" w:rsidR="00B55EA8" w:rsidRPr="008C5C6B"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 w:val="22"/>
          <w:szCs w:val="22"/>
        </w:rPr>
      </w:pPr>
      <w:r w:rsidRPr="008C5C6B">
        <w:rPr>
          <w:rFonts w:ascii="Arial" w:hAnsi="Arial" w:cs="Arial"/>
          <w:spacing w:val="-3"/>
          <w:sz w:val="22"/>
          <w:szCs w:val="22"/>
        </w:rPr>
        <w:tab/>
      </w:r>
      <w:r w:rsidRPr="008C5C6B">
        <w:rPr>
          <w:rFonts w:ascii="Arial" w:hAnsi="Arial" w:cs="Arial"/>
          <w:spacing w:val="-3"/>
          <w:sz w:val="22"/>
          <w:szCs w:val="22"/>
        </w:rPr>
        <w:tab/>
        <w:t>C</w:t>
      </w:r>
      <w:r w:rsidRPr="008C5C6B">
        <w:rPr>
          <w:rFonts w:ascii="Arial" w:hAnsi="Arial" w:cs="Arial"/>
          <w:spacing w:val="-3"/>
          <w:sz w:val="22"/>
          <w:szCs w:val="22"/>
        </w:rPr>
        <w:tab/>
        <w:t>70-79</w:t>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00B3454C" w:rsidRPr="008C5C6B">
        <w:rPr>
          <w:rFonts w:ascii="Arial" w:hAnsi="Arial" w:cs="Arial"/>
          <w:spacing w:val="-3"/>
          <w:sz w:val="22"/>
          <w:szCs w:val="22"/>
        </w:rPr>
        <w:tab/>
      </w:r>
      <w:proofErr w:type="spellStart"/>
      <w:r w:rsidRPr="008C5C6B">
        <w:rPr>
          <w:rFonts w:ascii="Arial" w:hAnsi="Arial" w:cs="Arial"/>
          <w:spacing w:val="-3"/>
          <w:sz w:val="22"/>
          <w:szCs w:val="22"/>
        </w:rPr>
        <w:t>NCr</w:t>
      </w:r>
      <w:proofErr w:type="spellEnd"/>
      <w:r w:rsidRPr="008C5C6B">
        <w:rPr>
          <w:rFonts w:ascii="Arial" w:hAnsi="Arial" w:cs="Arial"/>
          <w:spacing w:val="-3"/>
          <w:sz w:val="22"/>
          <w:szCs w:val="22"/>
        </w:rPr>
        <w:tab/>
        <w:t>NO CREDIT</w:t>
      </w:r>
    </w:p>
    <w:p w14:paraId="44D7263A" w14:textId="77777777" w:rsidR="00B55EA8" w:rsidRPr="008C5C6B"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 w:val="22"/>
          <w:szCs w:val="22"/>
        </w:rPr>
      </w:pPr>
      <w:r w:rsidRPr="008C5C6B">
        <w:rPr>
          <w:rFonts w:ascii="Arial" w:hAnsi="Arial" w:cs="Arial"/>
          <w:spacing w:val="-3"/>
          <w:sz w:val="22"/>
          <w:szCs w:val="22"/>
        </w:rPr>
        <w:tab/>
      </w:r>
      <w:r w:rsidRPr="008C5C6B">
        <w:rPr>
          <w:rFonts w:ascii="Arial" w:hAnsi="Arial" w:cs="Arial"/>
          <w:spacing w:val="-3"/>
          <w:sz w:val="22"/>
          <w:szCs w:val="22"/>
        </w:rPr>
        <w:tab/>
        <w:t>D</w:t>
      </w:r>
      <w:r w:rsidRPr="008C5C6B">
        <w:rPr>
          <w:rFonts w:ascii="Arial" w:hAnsi="Arial" w:cs="Arial"/>
          <w:spacing w:val="-3"/>
          <w:sz w:val="22"/>
          <w:szCs w:val="22"/>
        </w:rPr>
        <w:tab/>
        <w:t>60-69</w:t>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00B3454C" w:rsidRPr="008C5C6B">
        <w:rPr>
          <w:rFonts w:ascii="Arial" w:hAnsi="Arial" w:cs="Arial"/>
          <w:spacing w:val="-3"/>
          <w:sz w:val="22"/>
          <w:szCs w:val="22"/>
        </w:rPr>
        <w:t xml:space="preserve"> </w:t>
      </w:r>
      <w:r w:rsidR="00B3454C" w:rsidRPr="008C5C6B">
        <w:rPr>
          <w:rFonts w:ascii="Arial" w:hAnsi="Arial" w:cs="Arial"/>
          <w:spacing w:val="-3"/>
          <w:sz w:val="22"/>
          <w:szCs w:val="22"/>
        </w:rPr>
        <w:tab/>
      </w:r>
      <w:r w:rsidRPr="008C5C6B">
        <w:rPr>
          <w:rFonts w:ascii="Arial" w:hAnsi="Arial" w:cs="Arial"/>
          <w:spacing w:val="-3"/>
          <w:sz w:val="22"/>
          <w:szCs w:val="22"/>
        </w:rPr>
        <w:t>WP</w:t>
      </w:r>
      <w:r w:rsidRPr="008C5C6B">
        <w:rPr>
          <w:rFonts w:ascii="Arial" w:hAnsi="Arial" w:cs="Arial"/>
          <w:spacing w:val="-3"/>
          <w:sz w:val="22"/>
          <w:szCs w:val="22"/>
        </w:rPr>
        <w:tab/>
        <w:t>WITHDRAWAL PASSING</w:t>
      </w:r>
    </w:p>
    <w:p w14:paraId="0CE2589D" w14:textId="77777777" w:rsidR="00B55EA8" w:rsidRPr="008C5C6B"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 w:val="22"/>
          <w:szCs w:val="22"/>
        </w:rPr>
      </w:pPr>
      <w:r w:rsidRPr="008C5C6B">
        <w:rPr>
          <w:rFonts w:ascii="Arial" w:hAnsi="Arial" w:cs="Arial"/>
          <w:spacing w:val="-3"/>
          <w:sz w:val="22"/>
          <w:szCs w:val="22"/>
        </w:rPr>
        <w:tab/>
      </w:r>
      <w:r w:rsidRPr="008C5C6B">
        <w:rPr>
          <w:rFonts w:ascii="Arial" w:hAnsi="Arial" w:cs="Arial"/>
          <w:spacing w:val="-3"/>
          <w:sz w:val="22"/>
          <w:szCs w:val="22"/>
        </w:rPr>
        <w:tab/>
        <w:t>F</w:t>
      </w:r>
      <w:r w:rsidRPr="008C5C6B">
        <w:rPr>
          <w:rFonts w:ascii="Arial" w:hAnsi="Arial" w:cs="Arial"/>
          <w:spacing w:val="-3"/>
          <w:sz w:val="22"/>
          <w:szCs w:val="22"/>
        </w:rPr>
        <w:tab/>
        <w:t>BELOW 60</w:t>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00B3454C" w:rsidRPr="008C5C6B">
        <w:rPr>
          <w:rFonts w:ascii="Arial" w:hAnsi="Arial" w:cs="Arial"/>
          <w:spacing w:val="-3"/>
          <w:sz w:val="22"/>
          <w:szCs w:val="22"/>
        </w:rPr>
        <w:tab/>
      </w:r>
      <w:r w:rsidRPr="008C5C6B">
        <w:rPr>
          <w:rFonts w:ascii="Arial" w:hAnsi="Arial" w:cs="Arial"/>
          <w:spacing w:val="-3"/>
          <w:sz w:val="22"/>
          <w:szCs w:val="22"/>
        </w:rPr>
        <w:t>WF</w:t>
      </w:r>
      <w:r w:rsidRPr="008C5C6B">
        <w:rPr>
          <w:rFonts w:ascii="Arial" w:hAnsi="Arial" w:cs="Arial"/>
          <w:spacing w:val="-3"/>
          <w:sz w:val="22"/>
          <w:szCs w:val="22"/>
        </w:rPr>
        <w:tab/>
        <w:t>WITHDRAWAL FAILING</w:t>
      </w:r>
    </w:p>
    <w:p w14:paraId="626E34D5" w14:textId="77777777" w:rsidR="00B55EA8" w:rsidRPr="008C5C6B"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 w:val="22"/>
          <w:szCs w:val="22"/>
        </w:rPr>
      </w:pPr>
      <w:r w:rsidRPr="008C5C6B">
        <w:rPr>
          <w:rFonts w:ascii="Arial" w:hAnsi="Arial" w:cs="Arial"/>
          <w:spacing w:val="-3"/>
          <w:sz w:val="22"/>
          <w:szCs w:val="22"/>
        </w:rPr>
        <w:tab/>
        <w:t xml:space="preserve">                                   </w:t>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r>
      <w:r w:rsidRPr="008C5C6B">
        <w:rPr>
          <w:rFonts w:ascii="Arial" w:hAnsi="Arial" w:cs="Arial"/>
          <w:spacing w:val="-3"/>
          <w:sz w:val="22"/>
          <w:szCs w:val="22"/>
        </w:rPr>
        <w:tab/>
        <w:t>W</w:t>
      </w:r>
      <w:r w:rsidRPr="008C5C6B">
        <w:rPr>
          <w:rFonts w:ascii="Arial" w:hAnsi="Arial" w:cs="Arial"/>
          <w:spacing w:val="-3"/>
          <w:sz w:val="22"/>
          <w:szCs w:val="22"/>
        </w:rPr>
        <w:tab/>
        <w:t>WITHDRAWAL</w:t>
      </w:r>
    </w:p>
    <w:p w14:paraId="38EDB941" w14:textId="77777777" w:rsidR="00B3454C" w:rsidRPr="008C5C6B" w:rsidRDefault="00B3454C" w:rsidP="00DC30F2">
      <w:pPr>
        <w:pStyle w:val="BodyTextIndent3"/>
        <w:ind w:right="1008"/>
        <w:rPr>
          <w:rFonts w:ascii="Arial" w:hAnsi="Arial" w:cs="Arial"/>
          <w:sz w:val="22"/>
          <w:szCs w:val="22"/>
        </w:rPr>
      </w:pPr>
    </w:p>
    <w:p w14:paraId="12E8BF58" w14:textId="77777777" w:rsidR="00B55EA8" w:rsidRPr="008C5C6B" w:rsidRDefault="00B55EA8" w:rsidP="00DC30F2">
      <w:pPr>
        <w:pStyle w:val="BodyTextIndent3"/>
        <w:ind w:right="1008"/>
        <w:rPr>
          <w:rFonts w:ascii="Arial" w:hAnsi="Arial" w:cs="Arial"/>
          <w:sz w:val="22"/>
          <w:szCs w:val="22"/>
        </w:rPr>
      </w:pPr>
      <w:r w:rsidRPr="008C5C6B">
        <w:rPr>
          <w:rFonts w:ascii="Arial" w:hAnsi="Arial" w:cs="Arial"/>
          <w:sz w:val="22"/>
          <w:szCs w:val="22"/>
        </w:rPr>
        <w:t>**A grade of incomplete is changed if the deficiency is made up by midterm of the next regular semes</w:t>
      </w:r>
      <w:r w:rsidR="00B3454C" w:rsidRPr="008C5C6B">
        <w:rPr>
          <w:rFonts w:ascii="Arial" w:hAnsi="Arial" w:cs="Arial"/>
          <w:sz w:val="22"/>
          <w:szCs w:val="22"/>
        </w:rPr>
        <w:t xml:space="preserve">ter; otherwise, it becomes "F.”  </w:t>
      </w:r>
      <w:r w:rsidRPr="008C5C6B">
        <w:rPr>
          <w:rFonts w:ascii="Arial" w:hAnsi="Arial" w:cs="Arial"/>
          <w:sz w:val="22"/>
          <w:szCs w:val="22"/>
        </w:rPr>
        <w:t xml:space="preserve">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14:paraId="06014673" w14:textId="77777777" w:rsidR="00687203" w:rsidRDefault="00687203" w:rsidP="00DC30F2">
      <w:pPr>
        <w:tabs>
          <w:tab w:val="left" w:pos="-720"/>
          <w:tab w:val="left" w:pos="0"/>
          <w:tab w:val="left" w:pos="1440"/>
        </w:tabs>
        <w:suppressAutoHyphens/>
        <w:ind w:right="1008"/>
        <w:rPr>
          <w:rFonts w:ascii="Arial" w:hAnsi="Arial" w:cs="Arial"/>
          <w:spacing w:val="-3"/>
          <w:sz w:val="22"/>
          <w:szCs w:val="22"/>
        </w:rPr>
      </w:pPr>
    </w:p>
    <w:p w14:paraId="79F85515" w14:textId="77777777" w:rsidR="00ED6B32" w:rsidRPr="00EA0A26" w:rsidRDefault="00ED6B32" w:rsidP="00ED6B32">
      <w:pPr>
        <w:rPr>
          <w:rFonts w:ascii="Arial" w:hAnsi="Arial" w:cs="Arial"/>
          <w:b/>
          <w:bCs/>
          <w:spacing w:val="-3"/>
          <w:szCs w:val="24"/>
        </w:rPr>
      </w:pPr>
      <w:r w:rsidRPr="00EA0A26">
        <w:rPr>
          <w:rFonts w:ascii="Arial" w:hAnsi="Arial" w:cs="Arial"/>
          <w:b/>
          <w:bCs/>
          <w:spacing w:val="-3"/>
          <w:szCs w:val="24"/>
        </w:rPr>
        <w:t>Student Grade Protection and Appeals</w:t>
      </w:r>
    </w:p>
    <w:p w14:paraId="46E50662" w14:textId="77777777" w:rsidR="00ED6B32" w:rsidRDefault="00ED6B32" w:rsidP="00607153">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7D0B7F" w:rsidRPr="00366A60">
        <w:rPr>
          <w:rFonts w:ascii="Arial" w:hAnsi="Arial" w:cs="Arial"/>
          <w:bCs/>
          <w:spacing w:val="-3"/>
          <w:szCs w:val="24"/>
        </w:rPr>
        <w:t>in the Academic Catalog</w:t>
      </w:r>
      <w:r w:rsidRPr="00366A60">
        <w:rPr>
          <w:rFonts w:ascii="Arial" w:hAnsi="Arial" w:cs="Arial"/>
          <w:bCs/>
          <w:spacing w:val="-3"/>
          <w:szCs w:val="24"/>
        </w:rPr>
        <w:t xml:space="preserve">.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5B32ABE6" w14:textId="77777777" w:rsidR="00607153" w:rsidRPr="00607153" w:rsidRDefault="00607153" w:rsidP="00607153">
      <w:pPr>
        <w:rPr>
          <w:rFonts w:ascii="Arial" w:hAnsi="Arial" w:cs="Arial"/>
          <w:bCs/>
          <w:spacing w:val="-3"/>
          <w:szCs w:val="24"/>
        </w:rPr>
      </w:pPr>
    </w:p>
    <w:p w14:paraId="41F98FA4" w14:textId="77777777" w:rsidR="00B55EA8" w:rsidRPr="008C5C6B" w:rsidRDefault="00B55EA8" w:rsidP="00B55EA8">
      <w:pPr>
        <w:tabs>
          <w:tab w:val="left" w:pos="-720"/>
        </w:tabs>
        <w:suppressAutoHyphens/>
        <w:ind w:right="1008"/>
        <w:rPr>
          <w:rFonts w:ascii="Arial" w:hAnsi="Arial" w:cs="Arial"/>
          <w:b/>
          <w:spacing w:val="-3"/>
          <w:sz w:val="22"/>
          <w:szCs w:val="22"/>
        </w:rPr>
      </w:pPr>
      <w:r w:rsidRPr="008C5C6B">
        <w:rPr>
          <w:rFonts w:ascii="Arial" w:hAnsi="Arial" w:cs="Arial"/>
          <w:b/>
          <w:spacing w:val="-3"/>
          <w:sz w:val="22"/>
          <w:szCs w:val="22"/>
        </w:rPr>
        <w:t>Course Outline and Calendar</w:t>
      </w:r>
    </w:p>
    <w:p w14:paraId="1E084E70" w14:textId="77777777" w:rsidR="00B55EA8" w:rsidRPr="008C5C6B" w:rsidRDefault="00B55EA8" w:rsidP="00DC30F2">
      <w:pPr>
        <w:autoSpaceDE w:val="0"/>
        <w:autoSpaceDN w:val="0"/>
        <w:adjustRightInd w:val="0"/>
        <w:rPr>
          <w:rFonts w:ascii="Arial" w:hAnsi="Arial" w:cs="Arial"/>
          <w:sz w:val="22"/>
          <w:szCs w:val="22"/>
        </w:rPr>
      </w:pPr>
      <w:r w:rsidRPr="008C5C6B">
        <w:rPr>
          <w:rFonts w:ascii="Arial" w:hAnsi="Arial" w:cs="Arial"/>
          <w:sz w:val="22"/>
          <w:szCs w:val="22"/>
        </w:rPr>
        <w:t>The student is responsible for reading the assignments before the class session</w:t>
      </w:r>
      <w:r w:rsidR="007D0B7F">
        <w:rPr>
          <w:rFonts w:ascii="Arial" w:hAnsi="Arial" w:cs="Arial"/>
          <w:sz w:val="22"/>
          <w:szCs w:val="22"/>
        </w:rPr>
        <w:t>.</w:t>
      </w:r>
    </w:p>
    <w:p w14:paraId="3FB5D995" w14:textId="77777777" w:rsidR="00B55EA8" w:rsidRPr="008C5C6B" w:rsidRDefault="00B55EA8" w:rsidP="00B55EA8">
      <w:pPr>
        <w:autoSpaceDE w:val="0"/>
        <w:autoSpaceDN w:val="0"/>
        <w:adjustRightInd w:val="0"/>
        <w:rPr>
          <w:rFonts w:ascii="Arial" w:hAnsi="Arial" w:cs="Arial"/>
          <w:sz w:val="22"/>
          <w:szCs w:val="22"/>
        </w:rPr>
      </w:pPr>
    </w:p>
    <w:p w14:paraId="3E68FA20" w14:textId="2132841F" w:rsidR="00B55EA8" w:rsidRPr="008C5C6B" w:rsidRDefault="00B55EA8" w:rsidP="00B55EA8">
      <w:pPr>
        <w:autoSpaceDE w:val="0"/>
        <w:autoSpaceDN w:val="0"/>
        <w:adjustRightInd w:val="0"/>
        <w:ind w:firstLine="720"/>
        <w:rPr>
          <w:rFonts w:ascii="Arial" w:hAnsi="Arial" w:cs="Arial"/>
          <w:b/>
          <w:sz w:val="22"/>
          <w:szCs w:val="22"/>
        </w:rPr>
      </w:pPr>
      <w:r w:rsidRPr="008C5C6B">
        <w:rPr>
          <w:rFonts w:ascii="Arial" w:hAnsi="Arial" w:cs="Arial"/>
          <w:b/>
          <w:sz w:val="22"/>
          <w:szCs w:val="22"/>
        </w:rPr>
        <w:t>Week 1</w:t>
      </w:r>
      <w:r w:rsidRPr="008C5C6B">
        <w:rPr>
          <w:rFonts w:ascii="Arial" w:hAnsi="Arial" w:cs="Arial"/>
          <w:b/>
          <w:sz w:val="22"/>
          <w:szCs w:val="22"/>
        </w:rPr>
        <w:tab/>
      </w:r>
    </w:p>
    <w:p w14:paraId="5C508506" w14:textId="77777777" w:rsidR="00B55EA8" w:rsidRPr="008C5C6B" w:rsidRDefault="00B55EA8" w:rsidP="00DE147F">
      <w:pPr>
        <w:pStyle w:val="ListParagraph"/>
        <w:numPr>
          <w:ilvl w:val="1"/>
          <w:numId w:val="11"/>
        </w:numPr>
        <w:autoSpaceDE w:val="0"/>
        <w:autoSpaceDN w:val="0"/>
        <w:adjustRightInd w:val="0"/>
        <w:rPr>
          <w:rFonts w:ascii="Arial" w:hAnsi="Arial" w:cs="Arial"/>
          <w:sz w:val="22"/>
          <w:szCs w:val="22"/>
        </w:rPr>
      </w:pPr>
      <w:r w:rsidRPr="008C5C6B">
        <w:rPr>
          <w:rFonts w:ascii="Arial" w:hAnsi="Arial" w:cs="Arial"/>
          <w:sz w:val="22"/>
          <w:szCs w:val="22"/>
        </w:rPr>
        <w:t>Introduction to Course/syllabus review</w:t>
      </w:r>
    </w:p>
    <w:p w14:paraId="180C2A7F" w14:textId="77777777" w:rsidR="005C0126" w:rsidRPr="008C5C6B" w:rsidRDefault="005C0126" w:rsidP="00DE147F">
      <w:pPr>
        <w:pStyle w:val="ListParagraph"/>
        <w:numPr>
          <w:ilvl w:val="1"/>
          <w:numId w:val="11"/>
        </w:numPr>
        <w:autoSpaceDE w:val="0"/>
        <w:autoSpaceDN w:val="0"/>
        <w:adjustRightInd w:val="0"/>
        <w:rPr>
          <w:rFonts w:ascii="Arial" w:hAnsi="Arial" w:cs="Arial"/>
          <w:sz w:val="22"/>
          <w:szCs w:val="22"/>
        </w:rPr>
      </w:pPr>
      <w:r w:rsidRPr="008C5C6B">
        <w:rPr>
          <w:rFonts w:ascii="Arial" w:hAnsi="Arial" w:cs="Arial"/>
          <w:sz w:val="22"/>
          <w:szCs w:val="22"/>
        </w:rPr>
        <w:t xml:space="preserve">Welcome to </w:t>
      </w:r>
      <w:r w:rsidR="007C50EC" w:rsidRPr="008C5C6B">
        <w:rPr>
          <w:rFonts w:ascii="Arial" w:hAnsi="Arial" w:cs="Arial"/>
          <w:sz w:val="22"/>
          <w:szCs w:val="22"/>
        </w:rPr>
        <w:t xml:space="preserve">the </w:t>
      </w:r>
      <w:r w:rsidR="009C36DB" w:rsidRPr="008C5C6B">
        <w:rPr>
          <w:rFonts w:ascii="Arial" w:hAnsi="Arial" w:cs="Arial"/>
          <w:sz w:val="22"/>
          <w:szCs w:val="22"/>
        </w:rPr>
        <w:t xml:space="preserve">Practice of Inward </w:t>
      </w:r>
      <w:r w:rsidR="007C50EC" w:rsidRPr="008C5C6B">
        <w:rPr>
          <w:rFonts w:ascii="Arial" w:hAnsi="Arial" w:cs="Arial"/>
          <w:sz w:val="22"/>
          <w:szCs w:val="22"/>
        </w:rPr>
        <w:t>Spiritual Disciplines</w:t>
      </w:r>
      <w:r w:rsidR="009C36DB" w:rsidRPr="008C5C6B">
        <w:rPr>
          <w:rFonts w:ascii="Arial" w:hAnsi="Arial" w:cs="Arial"/>
          <w:sz w:val="22"/>
          <w:szCs w:val="22"/>
        </w:rPr>
        <w:t xml:space="preserve">/Share Prayer Requests via </w:t>
      </w:r>
      <w:r w:rsidR="009C36DB" w:rsidRPr="002E229E">
        <w:rPr>
          <w:rFonts w:ascii="Arial" w:hAnsi="Arial" w:cs="Arial"/>
          <w:sz w:val="22"/>
          <w:szCs w:val="22"/>
          <w:highlight w:val="cyan"/>
        </w:rPr>
        <w:t>Discussion Board</w:t>
      </w:r>
      <w:r w:rsidR="009C36DB" w:rsidRPr="008C5C6B">
        <w:rPr>
          <w:rFonts w:ascii="Arial" w:hAnsi="Arial" w:cs="Arial"/>
          <w:sz w:val="22"/>
          <w:szCs w:val="22"/>
        </w:rPr>
        <w:t xml:space="preserve"> Forum</w:t>
      </w:r>
      <w:r w:rsidR="007C50EC" w:rsidRPr="008C5C6B">
        <w:rPr>
          <w:rFonts w:ascii="Arial" w:hAnsi="Arial" w:cs="Arial"/>
          <w:sz w:val="22"/>
          <w:szCs w:val="22"/>
        </w:rPr>
        <w:t xml:space="preserve"> </w:t>
      </w:r>
    </w:p>
    <w:p w14:paraId="25C71285" w14:textId="77777777" w:rsidR="009C36DB" w:rsidRPr="008C5C6B" w:rsidRDefault="00CC745F" w:rsidP="00DE147F">
      <w:pPr>
        <w:pStyle w:val="ListParagraph"/>
        <w:numPr>
          <w:ilvl w:val="1"/>
          <w:numId w:val="11"/>
        </w:numPr>
        <w:autoSpaceDE w:val="0"/>
        <w:autoSpaceDN w:val="0"/>
        <w:adjustRightInd w:val="0"/>
        <w:rPr>
          <w:rFonts w:ascii="Arial" w:hAnsi="Arial" w:cs="Arial"/>
          <w:sz w:val="22"/>
          <w:szCs w:val="22"/>
        </w:rPr>
      </w:pPr>
      <w:r w:rsidRPr="008C5C6B">
        <w:rPr>
          <w:rFonts w:ascii="Arial" w:hAnsi="Arial" w:cs="Arial"/>
          <w:sz w:val="22"/>
          <w:szCs w:val="22"/>
        </w:rPr>
        <w:t xml:space="preserve">Hendricks and Hendricks, </w:t>
      </w:r>
      <w:r w:rsidR="00240177">
        <w:rPr>
          <w:rFonts w:ascii="Arial" w:hAnsi="Arial" w:cs="Arial"/>
          <w:sz w:val="22"/>
          <w:szCs w:val="22"/>
        </w:rPr>
        <w:t>Chapter</w:t>
      </w:r>
      <w:r w:rsidR="005A0627">
        <w:rPr>
          <w:rFonts w:ascii="Arial" w:hAnsi="Arial" w:cs="Arial"/>
          <w:sz w:val="22"/>
          <w:szCs w:val="22"/>
        </w:rPr>
        <w:t>s</w:t>
      </w:r>
      <w:r w:rsidR="00240177">
        <w:rPr>
          <w:rFonts w:ascii="Arial" w:hAnsi="Arial" w:cs="Arial"/>
          <w:sz w:val="22"/>
          <w:szCs w:val="22"/>
        </w:rPr>
        <w:t xml:space="preserve"> 5-7</w:t>
      </w:r>
    </w:p>
    <w:p w14:paraId="611E3DA0" w14:textId="77777777" w:rsidR="00B55EA8" w:rsidRPr="008C5C6B" w:rsidRDefault="00B55EA8" w:rsidP="00B55EA8">
      <w:pPr>
        <w:autoSpaceDE w:val="0"/>
        <w:autoSpaceDN w:val="0"/>
        <w:adjustRightInd w:val="0"/>
        <w:rPr>
          <w:rFonts w:ascii="Arial" w:hAnsi="Arial" w:cs="Arial"/>
          <w:sz w:val="22"/>
          <w:szCs w:val="22"/>
        </w:rPr>
      </w:pPr>
      <w:r w:rsidRPr="008C5C6B">
        <w:rPr>
          <w:rFonts w:ascii="Arial" w:hAnsi="Arial" w:cs="Arial"/>
          <w:sz w:val="22"/>
          <w:szCs w:val="22"/>
        </w:rPr>
        <w:tab/>
      </w:r>
      <w:r w:rsidRPr="008C5C6B">
        <w:rPr>
          <w:rFonts w:ascii="Arial" w:hAnsi="Arial" w:cs="Arial"/>
          <w:sz w:val="22"/>
          <w:szCs w:val="22"/>
        </w:rPr>
        <w:tab/>
      </w:r>
      <w:r w:rsidRPr="008C5C6B">
        <w:rPr>
          <w:rFonts w:ascii="Arial" w:hAnsi="Arial" w:cs="Arial"/>
          <w:sz w:val="22"/>
          <w:szCs w:val="22"/>
        </w:rPr>
        <w:tab/>
      </w:r>
      <w:r w:rsidRPr="008C5C6B">
        <w:rPr>
          <w:rFonts w:ascii="Arial" w:hAnsi="Arial" w:cs="Arial"/>
          <w:sz w:val="22"/>
          <w:szCs w:val="22"/>
        </w:rPr>
        <w:tab/>
      </w:r>
    </w:p>
    <w:p w14:paraId="602EFDA3" w14:textId="2A035DAC" w:rsidR="00B55EA8" w:rsidRPr="008C5C6B" w:rsidRDefault="00B55EA8" w:rsidP="00B55EA8">
      <w:pPr>
        <w:autoSpaceDE w:val="0"/>
        <w:autoSpaceDN w:val="0"/>
        <w:adjustRightInd w:val="0"/>
        <w:ind w:firstLine="720"/>
        <w:rPr>
          <w:rFonts w:ascii="Arial" w:hAnsi="Arial" w:cs="Arial"/>
          <w:sz w:val="22"/>
          <w:szCs w:val="22"/>
        </w:rPr>
      </w:pPr>
      <w:r w:rsidRPr="008C5C6B">
        <w:rPr>
          <w:rFonts w:ascii="Arial" w:hAnsi="Arial" w:cs="Arial"/>
          <w:b/>
          <w:sz w:val="22"/>
          <w:szCs w:val="22"/>
        </w:rPr>
        <w:t xml:space="preserve">Week 2 </w:t>
      </w:r>
      <w:r w:rsidR="00D36A2D" w:rsidRPr="008C5C6B">
        <w:rPr>
          <w:rFonts w:ascii="Arial" w:hAnsi="Arial" w:cs="Arial"/>
          <w:b/>
          <w:sz w:val="22"/>
          <w:szCs w:val="22"/>
        </w:rPr>
        <w:tab/>
      </w:r>
    </w:p>
    <w:p w14:paraId="05C5403E" w14:textId="77777777" w:rsidR="00B0115F" w:rsidRPr="008C5C6B" w:rsidRDefault="00CC745F" w:rsidP="00DE147F">
      <w:pPr>
        <w:pStyle w:val="ListParagraph"/>
        <w:numPr>
          <w:ilvl w:val="1"/>
          <w:numId w:val="12"/>
        </w:numPr>
        <w:autoSpaceDE w:val="0"/>
        <w:autoSpaceDN w:val="0"/>
        <w:adjustRightInd w:val="0"/>
        <w:rPr>
          <w:rFonts w:ascii="Arial" w:hAnsi="Arial" w:cs="Arial"/>
          <w:sz w:val="22"/>
          <w:szCs w:val="22"/>
        </w:rPr>
      </w:pPr>
      <w:r w:rsidRPr="008C5C6B">
        <w:rPr>
          <w:rFonts w:ascii="Arial" w:hAnsi="Arial" w:cs="Arial"/>
          <w:sz w:val="22"/>
          <w:szCs w:val="22"/>
        </w:rPr>
        <w:t xml:space="preserve">Hendricks and Hendricks, </w:t>
      </w:r>
      <w:r w:rsidR="005A0627">
        <w:rPr>
          <w:rFonts w:ascii="Arial" w:hAnsi="Arial" w:cs="Arial"/>
          <w:sz w:val="22"/>
          <w:szCs w:val="22"/>
        </w:rPr>
        <w:t>Chapters 8-10.</w:t>
      </w:r>
    </w:p>
    <w:p w14:paraId="7B3E3ED2" w14:textId="77777777" w:rsidR="004D0259" w:rsidRPr="002E229E" w:rsidRDefault="00DE147F" w:rsidP="00DE147F">
      <w:pPr>
        <w:pStyle w:val="ListParagraph"/>
        <w:numPr>
          <w:ilvl w:val="1"/>
          <w:numId w:val="12"/>
        </w:numPr>
        <w:autoSpaceDE w:val="0"/>
        <w:autoSpaceDN w:val="0"/>
        <w:adjustRightInd w:val="0"/>
        <w:rPr>
          <w:rFonts w:ascii="Arial" w:hAnsi="Arial" w:cs="Arial"/>
          <w:sz w:val="22"/>
          <w:szCs w:val="22"/>
          <w:highlight w:val="yellow"/>
        </w:rPr>
      </w:pPr>
      <w:r w:rsidRPr="002E229E">
        <w:rPr>
          <w:rFonts w:ascii="Arial" w:hAnsi="Arial" w:cs="Arial"/>
          <w:sz w:val="22"/>
          <w:szCs w:val="22"/>
          <w:highlight w:val="yellow"/>
        </w:rPr>
        <w:t xml:space="preserve">Participate in </w:t>
      </w:r>
      <w:r w:rsidR="002E229E" w:rsidRPr="002E229E">
        <w:rPr>
          <w:rFonts w:ascii="Arial" w:hAnsi="Arial" w:cs="Arial"/>
          <w:sz w:val="22"/>
          <w:szCs w:val="22"/>
          <w:highlight w:val="yellow"/>
        </w:rPr>
        <w:t>Collaborate Session</w:t>
      </w:r>
      <w:r w:rsidRPr="002E229E">
        <w:rPr>
          <w:rFonts w:ascii="Arial" w:hAnsi="Arial" w:cs="Arial"/>
          <w:sz w:val="22"/>
          <w:szCs w:val="22"/>
          <w:highlight w:val="yellow"/>
        </w:rPr>
        <w:t xml:space="preserve"> </w:t>
      </w:r>
      <w:r w:rsidR="003A39AC" w:rsidRPr="002E229E">
        <w:rPr>
          <w:rFonts w:ascii="Arial" w:hAnsi="Arial" w:cs="Arial"/>
          <w:sz w:val="22"/>
          <w:szCs w:val="22"/>
          <w:highlight w:val="yellow"/>
        </w:rPr>
        <w:t xml:space="preserve"> </w:t>
      </w:r>
      <w:r w:rsidR="00A41000" w:rsidRPr="002E229E">
        <w:rPr>
          <w:rFonts w:ascii="Arial" w:hAnsi="Arial" w:cs="Arial"/>
          <w:sz w:val="22"/>
          <w:szCs w:val="22"/>
          <w:highlight w:val="yellow"/>
        </w:rPr>
        <w:t xml:space="preserve"> </w:t>
      </w:r>
    </w:p>
    <w:p w14:paraId="1DFCF640" w14:textId="77777777" w:rsidR="00DE147F" w:rsidRPr="007D0B7F" w:rsidRDefault="004D0259" w:rsidP="00DE147F">
      <w:pPr>
        <w:pStyle w:val="ListParagraph"/>
        <w:numPr>
          <w:ilvl w:val="1"/>
          <w:numId w:val="12"/>
        </w:numPr>
        <w:autoSpaceDE w:val="0"/>
        <w:autoSpaceDN w:val="0"/>
        <w:adjustRightInd w:val="0"/>
        <w:rPr>
          <w:rFonts w:ascii="Arial" w:hAnsi="Arial" w:cs="Arial"/>
          <w:sz w:val="22"/>
          <w:szCs w:val="22"/>
          <w:highlight w:val="magenta"/>
        </w:rPr>
      </w:pPr>
      <w:r w:rsidRPr="007D0B7F">
        <w:rPr>
          <w:rFonts w:ascii="Arial" w:hAnsi="Arial" w:cs="Arial"/>
          <w:sz w:val="22"/>
          <w:szCs w:val="22"/>
          <w:highlight w:val="magenta"/>
        </w:rPr>
        <w:t>Written Assignment</w:t>
      </w:r>
    </w:p>
    <w:p w14:paraId="0C7FC7C0" w14:textId="77777777" w:rsidR="00B55EA8" w:rsidRPr="008C5C6B" w:rsidRDefault="00B55EA8" w:rsidP="00B55EA8">
      <w:pPr>
        <w:autoSpaceDE w:val="0"/>
        <w:autoSpaceDN w:val="0"/>
        <w:adjustRightInd w:val="0"/>
        <w:rPr>
          <w:rFonts w:ascii="Arial" w:hAnsi="Arial" w:cs="Arial"/>
          <w:sz w:val="22"/>
          <w:szCs w:val="22"/>
        </w:rPr>
      </w:pPr>
    </w:p>
    <w:p w14:paraId="4157311E" w14:textId="77777777" w:rsidR="005A3720" w:rsidRDefault="00B55EA8" w:rsidP="005A3720">
      <w:pPr>
        <w:autoSpaceDE w:val="0"/>
        <w:autoSpaceDN w:val="0"/>
        <w:adjustRightInd w:val="0"/>
        <w:rPr>
          <w:rFonts w:ascii="Arial" w:hAnsi="Arial" w:cs="Arial"/>
          <w:b/>
          <w:sz w:val="22"/>
          <w:szCs w:val="22"/>
        </w:rPr>
      </w:pPr>
      <w:r w:rsidRPr="008C5C6B">
        <w:rPr>
          <w:rFonts w:ascii="Arial" w:hAnsi="Arial" w:cs="Arial"/>
          <w:sz w:val="22"/>
          <w:szCs w:val="22"/>
        </w:rPr>
        <w:tab/>
      </w:r>
      <w:r w:rsidR="0055345C">
        <w:rPr>
          <w:rFonts w:ascii="Arial" w:hAnsi="Arial" w:cs="Arial"/>
          <w:b/>
          <w:sz w:val="22"/>
          <w:szCs w:val="22"/>
        </w:rPr>
        <w:t>Week 3</w:t>
      </w:r>
      <w:r w:rsidR="0055345C">
        <w:rPr>
          <w:rFonts w:ascii="Arial" w:hAnsi="Arial" w:cs="Arial"/>
          <w:b/>
          <w:sz w:val="22"/>
          <w:szCs w:val="22"/>
        </w:rPr>
        <w:tab/>
      </w:r>
    </w:p>
    <w:p w14:paraId="404697A6" w14:textId="0E3FD190" w:rsidR="00B0115F" w:rsidRPr="008C5C6B" w:rsidRDefault="00CC745F" w:rsidP="005A3720">
      <w:pPr>
        <w:autoSpaceDE w:val="0"/>
        <w:autoSpaceDN w:val="0"/>
        <w:adjustRightInd w:val="0"/>
        <w:ind w:left="360" w:firstLine="720"/>
        <w:rPr>
          <w:rFonts w:ascii="Arial" w:hAnsi="Arial" w:cs="Arial"/>
          <w:sz w:val="22"/>
          <w:szCs w:val="22"/>
        </w:rPr>
      </w:pPr>
      <w:r w:rsidRPr="005A3720">
        <w:rPr>
          <w:rFonts w:ascii="Arial" w:hAnsi="Arial" w:cs="Arial"/>
          <w:sz w:val="22"/>
          <w:szCs w:val="22"/>
        </w:rPr>
        <w:t xml:space="preserve">Hendricks and Hendricks, </w:t>
      </w:r>
      <w:r w:rsidR="005A0627" w:rsidRPr="005A3720">
        <w:rPr>
          <w:rFonts w:ascii="Arial" w:hAnsi="Arial" w:cs="Arial"/>
          <w:sz w:val="22"/>
          <w:szCs w:val="22"/>
        </w:rPr>
        <w:t>Chapters 11-14</w:t>
      </w:r>
    </w:p>
    <w:p w14:paraId="6F348B2D" w14:textId="49042164" w:rsidR="00DE147F" w:rsidRPr="002E229E" w:rsidRDefault="00DE147F" w:rsidP="00DE147F">
      <w:pPr>
        <w:pStyle w:val="ListParagraph"/>
        <w:numPr>
          <w:ilvl w:val="1"/>
          <w:numId w:val="13"/>
        </w:numPr>
        <w:autoSpaceDE w:val="0"/>
        <w:autoSpaceDN w:val="0"/>
        <w:adjustRightInd w:val="0"/>
        <w:rPr>
          <w:rFonts w:ascii="Arial" w:hAnsi="Arial" w:cs="Arial"/>
          <w:sz w:val="22"/>
          <w:szCs w:val="22"/>
          <w:highlight w:val="cyan"/>
        </w:rPr>
      </w:pPr>
      <w:r w:rsidRPr="002E229E">
        <w:rPr>
          <w:rFonts w:ascii="Arial" w:hAnsi="Arial" w:cs="Arial"/>
          <w:sz w:val="22"/>
          <w:szCs w:val="22"/>
          <w:highlight w:val="cyan"/>
        </w:rPr>
        <w:t xml:space="preserve">Participate in discussion </w:t>
      </w:r>
      <w:proofErr w:type="gramStart"/>
      <w:r w:rsidRPr="002E229E">
        <w:rPr>
          <w:rFonts w:ascii="Arial" w:hAnsi="Arial" w:cs="Arial"/>
          <w:sz w:val="22"/>
          <w:szCs w:val="22"/>
          <w:highlight w:val="cyan"/>
        </w:rPr>
        <w:t>board</w:t>
      </w:r>
      <w:proofErr w:type="gramEnd"/>
      <w:r w:rsidRPr="002E229E">
        <w:rPr>
          <w:rFonts w:ascii="Arial" w:hAnsi="Arial" w:cs="Arial"/>
          <w:sz w:val="22"/>
          <w:szCs w:val="22"/>
          <w:highlight w:val="cyan"/>
        </w:rPr>
        <w:t xml:space="preserve"> </w:t>
      </w:r>
      <w:r w:rsidR="003A39AC" w:rsidRPr="002E229E">
        <w:rPr>
          <w:rFonts w:ascii="Arial" w:hAnsi="Arial" w:cs="Arial"/>
          <w:sz w:val="22"/>
          <w:szCs w:val="22"/>
          <w:highlight w:val="cyan"/>
        </w:rPr>
        <w:t xml:space="preserve"> </w:t>
      </w:r>
      <w:r w:rsidR="00B0115F" w:rsidRPr="002E229E">
        <w:rPr>
          <w:rFonts w:ascii="Arial" w:hAnsi="Arial" w:cs="Arial"/>
          <w:sz w:val="22"/>
          <w:szCs w:val="22"/>
          <w:highlight w:val="cyan"/>
        </w:rPr>
        <w:t xml:space="preserve">  </w:t>
      </w:r>
    </w:p>
    <w:p w14:paraId="4DCC2F50" w14:textId="77777777" w:rsidR="004D0259" w:rsidRPr="007D0B7F" w:rsidRDefault="004D0259" w:rsidP="004D0259">
      <w:pPr>
        <w:pStyle w:val="ListParagraph"/>
        <w:numPr>
          <w:ilvl w:val="1"/>
          <w:numId w:val="13"/>
        </w:numPr>
        <w:autoSpaceDE w:val="0"/>
        <w:autoSpaceDN w:val="0"/>
        <w:adjustRightInd w:val="0"/>
        <w:rPr>
          <w:rFonts w:ascii="Arial" w:hAnsi="Arial" w:cs="Arial"/>
          <w:sz w:val="22"/>
          <w:szCs w:val="22"/>
          <w:highlight w:val="magenta"/>
        </w:rPr>
      </w:pPr>
      <w:r w:rsidRPr="007D0B7F">
        <w:rPr>
          <w:rFonts w:ascii="Arial" w:hAnsi="Arial" w:cs="Arial"/>
          <w:sz w:val="22"/>
          <w:szCs w:val="22"/>
          <w:highlight w:val="magenta"/>
        </w:rPr>
        <w:t>Written Assignment</w:t>
      </w:r>
    </w:p>
    <w:p w14:paraId="2D3FF48B" w14:textId="77777777" w:rsidR="00C95FBB" w:rsidRPr="008C5C6B" w:rsidRDefault="00CC745F" w:rsidP="00B55EA8">
      <w:pPr>
        <w:autoSpaceDE w:val="0"/>
        <w:autoSpaceDN w:val="0"/>
        <w:adjustRightInd w:val="0"/>
        <w:rPr>
          <w:rFonts w:ascii="Arial" w:hAnsi="Arial" w:cs="Arial"/>
          <w:sz w:val="22"/>
          <w:szCs w:val="22"/>
        </w:rPr>
      </w:pPr>
      <w:r w:rsidRPr="008C5C6B">
        <w:rPr>
          <w:rFonts w:ascii="Arial" w:hAnsi="Arial" w:cs="Arial"/>
          <w:sz w:val="22"/>
          <w:szCs w:val="22"/>
        </w:rPr>
        <w:t xml:space="preserve"> </w:t>
      </w:r>
    </w:p>
    <w:p w14:paraId="18E2C1E8" w14:textId="19182B34" w:rsidR="00B55EA8" w:rsidRPr="008C5C6B" w:rsidRDefault="00C95FBB" w:rsidP="00B55EA8">
      <w:pPr>
        <w:autoSpaceDE w:val="0"/>
        <w:autoSpaceDN w:val="0"/>
        <w:adjustRightInd w:val="0"/>
        <w:ind w:firstLine="720"/>
        <w:rPr>
          <w:rFonts w:ascii="Arial" w:hAnsi="Arial" w:cs="Arial"/>
          <w:sz w:val="22"/>
          <w:szCs w:val="22"/>
        </w:rPr>
      </w:pPr>
      <w:r>
        <w:rPr>
          <w:rFonts w:ascii="Arial" w:hAnsi="Arial" w:cs="Arial"/>
          <w:b/>
          <w:sz w:val="22"/>
          <w:szCs w:val="22"/>
        </w:rPr>
        <w:t>Week 4</w:t>
      </w:r>
      <w:r>
        <w:rPr>
          <w:rFonts w:ascii="Arial" w:hAnsi="Arial" w:cs="Arial"/>
          <w:b/>
          <w:sz w:val="22"/>
          <w:szCs w:val="22"/>
        </w:rPr>
        <w:tab/>
      </w:r>
    </w:p>
    <w:p w14:paraId="4E35ABAF" w14:textId="77777777" w:rsidR="00C672E8" w:rsidRDefault="00CC745F" w:rsidP="003F38B4">
      <w:pPr>
        <w:pStyle w:val="ListParagraph"/>
        <w:numPr>
          <w:ilvl w:val="1"/>
          <w:numId w:val="12"/>
        </w:numPr>
        <w:autoSpaceDE w:val="0"/>
        <w:autoSpaceDN w:val="0"/>
        <w:adjustRightInd w:val="0"/>
        <w:rPr>
          <w:rFonts w:ascii="Arial" w:hAnsi="Arial" w:cs="Arial"/>
          <w:sz w:val="22"/>
          <w:szCs w:val="22"/>
        </w:rPr>
      </w:pPr>
      <w:r w:rsidRPr="00C672E8">
        <w:rPr>
          <w:rFonts w:ascii="Arial" w:hAnsi="Arial" w:cs="Arial"/>
          <w:sz w:val="22"/>
          <w:szCs w:val="22"/>
        </w:rPr>
        <w:t xml:space="preserve">Hendricks and Hendricks, </w:t>
      </w:r>
      <w:r w:rsidR="00C672E8" w:rsidRPr="00C672E8">
        <w:rPr>
          <w:rFonts w:ascii="Arial" w:hAnsi="Arial" w:cs="Arial"/>
          <w:sz w:val="22"/>
          <w:szCs w:val="22"/>
        </w:rPr>
        <w:t>Chapter</w:t>
      </w:r>
      <w:r w:rsidR="005A0627">
        <w:rPr>
          <w:rFonts w:ascii="Arial" w:hAnsi="Arial" w:cs="Arial"/>
          <w:sz w:val="22"/>
          <w:szCs w:val="22"/>
        </w:rPr>
        <w:t>s</w:t>
      </w:r>
      <w:r w:rsidR="00C672E8" w:rsidRPr="00C672E8">
        <w:rPr>
          <w:rFonts w:ascii="Arial" w:hAnsi="Arial" w:cs="Arial"/>
          <w:sz w:val="22"/>
          <w:szCs w:val="22"/>
        </w:rPr>
        <w:t xml:space="preserve"> 15</w:t>
      </w:r>
      <w:r w:rsidR="005A0627">
        <w:rPr>
          <w:rFonts w:ascii="Arial" w:hAnsi="Arial" w:cs="Arial"/>
          <w:sz w:val="22"/>
          <w:szCs w:val="22"/>
        </w:rPr>
        <w:t>-17</w:t>
      </w:r>
    </w:p>
    <w:p w14:paraId="7C084092" w14:textId="77777777" w:rsidR="002E229E" w:rsidRPr="002E229E" w:rsidRDefault="002E229E" w:rsidP="002E229E">
      <w:pPr>
        <w:pStyle w:val="ListParagraph"/>
        <w:numPr>
          <w:ilvl w:val="1"/>
          <w:numId w:val="12"/>
        </w:numPr>
        <w:autoSpaceDE w:val="0"/>
        <w:autoSpaceDN w:val="0"/>
        <w:adjustRightInd w:val="0"/>
        <w:rPr>
          <w:rFonts w:ascii="Arial" w:hAnsi="Arial" w:cs="Arial"/>
          <w:sz w:val="22"/>
          <w:szCs w:val="22"/>
          <w:highlight w:val="yellow"/>
        </w:rPr>
      </w:pPr>
      <w:r w:rsidRPr="002E229E">
        <w:rPr>
          <w:rFonts w:ascii="Arial" w:hAnsi="Arial" w:cs="Arial"/>
          <w:sz w:val="22"/>
          <w:szCs w:val="22"/>
          <w:highlight w:val="yellow"/>
        </w:rPr>
        <w:t xml:space="preserve">Participate in Collaborate Session   </w:t>
      </w:r>
    </w:p>
    <w:p w14:paraId="63A225BC" w14:textId="77777777" w:rsidR="003F38B4" w:rsidRPr="007D0B7F" w:rsidRDefault="004D0259" w:rsidP="003F38B4">
      <w:pPr>
        <w:pStyle w:val="ListParagraph"/>
        <w:numPr>
          <w:ilvl w:val="1"/>
          <w:numId w:val="12"/>
        </w:numPr>
        <w:autoSpaceDE w:val="0"/>
        <w:autoSpaceDN w:val="0"/>
        <w:adjustRightInd w:val="0"/>
        <w:rPr>
          <w:rFonts w:ascii="Arial" w:hAnsi="Arial" w:cs="Arial"/>
          <w:sz w:val="22"/>
          <w:szCs w:val="22"/>
          <w:highlight w:val="magenta"/>
        </w:rPr>
      </w:pPr>
      <w:r w:rsidRPr="007D0B7F">
        <w:rPr>
          <w:rFonts w:ascii="Arial" w:hAnsi="Arial" w:cs="Arial"/>
          <w:sz w:val="22"/>
          <w:szCs w:val="22"/>
          <w:highlight w:val="magenta"/>
        </w:rPr>
        <w:lastRenderedPageBreak/>
        <w:t>Written Assignment</w:t>
      </w:r>
    </w:p>
    <w:p w14:paraId="5E8E9182" w14:textId="77777777" w:rsidR="00B55EA8" w:rsidRPr="008C5C6B" w:rsidRDefault="00B55EA8" w:rsidP="00B55EA8">
      <w:pPr>
        <w:autoSpaceDE w:val="0"/>
        <w:autoSpaceDN w:val="0"/>
        <w:adjustRightInd w:val="0"/>
        <w:ind w:firstLine="720"/>
        <w:rPr>
          <w:rFonts w:ascii="Arial" w:hAnsi="Arial" w:cs="Arial"/>
          <w:sz w:val="22"/>
          <w:szCs w:val="22"/>
        </w:rPr>
      </w:pPr>
    </w:p>
    <w:p w14:paraId="749387DD" w14:textId="4F3E22C3" w:rsidR="00F6737D" w:rsidRPr="008C5C6B" w:rsidRDefault="00B55EA8" w:rsidP="005A3720">
      <w:pPr>
        <w:autoSpaceDE w:val="0"/>
        <w:autoSpaceDN w:val="0"/>
        <w:adjustRightInd w:val="0"/>
        <w:ind w:firstLine="720"/>
        <w:rPr>
          <w:rFonts w:ascii="Arial" w:hAnsi="Arial" w:cs="Arial"/>
          <w:sz w:val="22"/>
          <w:szCs w:val="22"/>
        </w:rPr>
      </w:pPr>
      <w:r w:rsidRPr="008C5C6B">
        <w:rPr>
          <w:rFonts w:ascii="Arial" w:hAnsi="Arial" w:cs="Arial"/>
          <w:b/>
          <w:sz w:val="22"/>
          <w:szCs w:val="22"/>
        </w:rPr>
        <w:t xml:space="preserve">Week 5 </w:t>
      </w:r>
      <w:r w:rsidR="0047621F" w:rsidRPr="008C5C6B">
        <w:rPr>
          <w:rFonts w:ascii="Arial" w:hAnsi="Arial" w:cs="Arial"/>
          <w:b/>
          <w:sz w:val="22"/>
          <w:szCs w:val="22"/>
        </w:rPr>
        <w:tab/>
      </w:r>
      <w:r w:rsidR="00CC745F" w:rsidRPr="008C5C6B">
        <w:rPr>
          <w:rFonts w:ascii="Arial" w:hAnsi="Arial" w:cs="Arial"/>
          <w:sz w:val="22"/>
          <w:szCs w:val="22"/>
        </w:rPr>
        <w:t xml:space="preserve">Hendricks and Hendricks, </w:t>
      </w:r>
      <w:r w:rsidR="00C672E8">
        <w:rPr>
          <w:rFonts w:ascii="Arial" w:hAnsi="Arial" w:cs="Arial"/>
          <w:sz w:val="22"/>
          <w:szCs w:val="22"/>
        </w:rPr>
        <w:t xml:space="preserve">Chapter 22: </w:t>
      </w:r>
      <w:r w:rsidR="00CC745F" w:rsidRPr="008C5C6B">
        <w:rPr>
          <w:rFonts w:ascii="Arial" w:hAnsi="Arial" w:cs="Arial"/>
          <w:sz w:val="22"/>
          <w:szCs w:val="22"/>
        </w:rPr>
        <w:t xml:space="preserve">Looking for </w:t>
      </w:r>
      <w:r w:rsidR="00C672E8">
        <w:rPr>
          <w:rFonts w:ascii="Arial" w:hAnsi="Arial" w:cs="Arial"/>
          <w:sz w:val="22"/>
          <w:szCs w:val="22"/>
        </w:rPr>
        <w:t>Things That Are Alike</w:t>
      </w:r>
    </w:p>
    <w:p w14:paraId="5AD02EA8" w14:textId="77777777" w:rsidR="004D0259" w:rsidRPr="002E229E" w:rsidRDefault="003A39AC" w:rsidP="004D0259">
      <w:pPr>
        <w:pStyle w:val="ListParagraph"/>
        <w:numPr>
          <w:ilvl w:val="1"/>
          <w:numId w:val="12"/>
        </w:numPr>
        <w:autoSpaceDE w:val="0"/>
        <w:autoSpaceDN w:val="0"/>
        <w:adjustRightInd w:val="0"/>
        <w:rPr>
          <w:rFonts w:ascii="Arial" w:hAnsi="Arial" w:cs="Arial"/>
          <w:sz w:val="22"/>
          <w:szCs w:val="22"/>
          <w:highlight w:val="cyan"/>
        </w:rPr>
      </w:pPr>
      <w:r w:rsidRPr="002E229E">
        <w:rPr>
          <w:rFonts w:ascii="Arial" w:hAnsi="Arial" w:cs="Arial"/>
          <w:sz w:val="22"/>
          <w:szCs w:val="22"/>
          <w:highlight w:val="cyan"/>
        </w:rPr>
        <w:t>Participate in discussion board</w:t>
      </w:r>
      <w:r w:rsidR="004D0259" w:rsidRPr="002E229E">
        <w:rPr>
          <w:rFonts w:ascii="Arial" w:hAnsi="Arial" w:cs="Arial"/>
          <w:sz w:val="22"/>
          <w:szCs w:val="22"/>
          <w:highlight w:val="cyan"/>
        </w:rPr>
        <w:t xml:space="preserve"> </w:t>
      </w:r>
    </w:p>
    <w:p w14:paraId="7F9AC928" w14:textId="77777777" w:rsidR="004D0259" w:rsidRPr="00C672E8" w:rsidRDefault="004D0259" w:rsidP="004D0259">
      <w:pPr>
        <w:pStyle w:val="ListParagraph"/>
        <w:numPr>
          <w:ilvl w:val="1"/>
          <w:numId w:val="12"/>
        </w:numPr>
        <w:autoSpaceDE w:val="0"/>
        <w:autoSpaceDN w:val="0"/>
        <w:adjustRightInd w:val="0"/>
        <w:rPr>
          <w:rFonts w:ascii="Arial" w:hAnsi="Arial" w:cs="Arial"/>
          <w:sz w:val="22"/>
          <w:szCs w:val="22"/>
        </w:rPr>
      </w:pPr>
      <w:r w:rsidRPr="007D0B7F">
        <w:rPr>
          <w:rFonts w:ascii="Arial" w:hAnsi="Arial" w:cs="Arial"/>
          <w:sz w:val="22"/>
          <w:szCs w:val="22"/>
          <w:highlight w:val="magenta"/>
        </w:rPr>
        <w:t>Written</w:t>
      </w:r>
      <w:r>
        <w:rPr>
          <w:rFonts w:ascii="Arial" w:hAnsi="Arial" w:cs="Arial"/>
          <w:sz w:val="22"/>
          <w:szCs w:val="22"/>
        </w:rPr>
        <w:t xml:space="preserve"> </w:t>
      </w:r>
      <w:r w:rsidRPr="007D0B7F">
        <w:rPr>
          <w:rFonts w:ascii="Arial" w:hAnsi="Arial" w:cs="Arial"/>
          <w:sz w:val="22"/>
          <w:szCs w:val="22"/>
          <w:highlight w:val="magenta"/>
        </w:rPr>
        <w:t>Assignment</w:t>
      </w:r>
    </w:p>
    <w:p w14:paraId="7023F379" w14:textId="77777777" w:rsidR="00B55EA8" w:rsidRPr="008C5C6B" w:rsidRDefault="00B55EA8" w:rsidP="00B55EA8">
      <w:pPr>
        <w:autoSpaceDE w:val="0"/>
        <w:autoSpaceDN w:val="0"/>
        <w:adjustRightInd w:val="0"/>
        <w:ind w:left="720" w:firstLine="720"/>
        <w:rPr>
          <w:rFonts w:ascii="Arial" w:hAnsi="Arial" w:cs="Arial"/>
          <w:sz w:val="22"/>
          <w:szCs w:val="22"/>
        </w:rPr>
      </w:pPr>
      <w:r w:rsidRPr="008C5C6B">
        <w:rPr>
          <w:rFonts w:ascii="Arial" w:hAnsi="Arial" w:cs="Arial"/>
          <w:b/>
          <w:sz w:val="22"/>
          <w:szCs w:val="22"/>
        </w:rPr>
        <w:tab/>
      </w:r>
      <w:r w:rsidRPr="008C5C6B">
        <w:rPr>
          <w:rFonts w:ascii="Arial" w:hAnsi="Arial" w:cs="Arial"/>
          <w:sz w:val="22"/>
          <w:szCs w:val="22"/>
        </w:rPr>
        <w:t xml:space="preserve"> </w:t>
      </w:r>
    </w:p>
    <w:p w14:paraId="7345CD08" w14:textId="77777777" w:rsidR="005A3720" w:rsidRDefault="00B55EA8" w:rsidP="005A3720">
      <w:pPr>
        <w:autoSpaceDE w:val="0"/>
        <w:autoSpaceDN w:val="0"/>
        <w:adjustRightInd w:val="0"/>
        <w:rPr>
          <w:rFonts w:ascii="Arial" w:hAnsi="Arial" w:cs="Arial"/>
          <w:b/>
          <w:sz w:val="22"/>
          <w:szCs w:val="22"/>
        </w:rPr>
      </w:pPr>
      <w:r w:rsidRPr="008C5C6B">
        <w:rPr>
          <w:rFonts w:ascii="Arial" w:hAnsi="Arial" w:cs="Arial"/>
          <w:sz w:val="22"/>
          <w:szCs w:val="22"/>
        </w:rPr>
        <w:tab/>
      </w:r>
      <w:r w:rsidR="0055345C">
        <w:rPr>
          <w:rFonts w:ascii="Arial" w:hAnsi="Arial" w:cs="Arial"/>
          <w:b/>
          <w:sz w:val="22"/>
          <w:szCs w:val="22"/>
        </w:rPr>
        <w:t>Week 6</w:t>
      </w:r>
      <w:r w:rsidR="0055345C">
        <w:rPr>
          <w:rFonts w:ascii="Arial" w:hAnsi="Arial" w:cs="Arial"/>
          <w:b/>
          <w:sz w:val="22"/>
          <w:szCs w:val="22"/>
        </w:rPr>
        <w:tab/>
        <w:t xml:space="preserve"> </w:t>
      </w:r>
    </w:p>
    <w:p w14:paraId="74774506" w14:textId="2C37C9CF" w:rsidR="00CA2559" w:rsidRDefault="00CC745F" w:rsidP="005A3720">
      <w:pPr>
        <w:autoSpaceDE w:val="0"/>
        <w:autoSpaceDN w:val="0"/>
        <w:adjustRightInd w:val="0"/>
        <w:ind w:left="360" w:firstLine="720"/>
        <w:rPr>
          <w:rFonts w:ascii="Arial" w:hAnsi="Arial" w:cs="Arial"/>
          <w:sz w:val="22"/>
          <w:szCs w:val="22"/>
        </w:rPr>
      </w:pPr>
      <w:r w:rsidRPr="00CA2559">
        <w:rPr>
          <w:rFonts w:ascii="Arial" w:hAnsi="Arial" w:cs="Arial"/>
          <w:sz w:val="22"/>
          <w:szCs w:val="22"/>
        </w:rPr>
        <w:t xml:space="preserve">Hendricks and Hendricks, </w:t>
      </w:r>
      <w:r w:rsidR="00CA2559" w:rsidRPr="00CA2559">
        <w:rPr>
          <w:rFonts w:ascii="Arial" w:hAnsi="Arial" w:cs="Arial"/>
          <w:sz w:val="22"/>
          <w:szCs w:val="22"/>
        </w:rPr>
        <w:t>Chapter 18:  Work with a Paragraph</w:t>
      </w:r>
      <w:r w:rsidR="00E230B9">
        <w:rPr>
          <w:rFonts w:ascii="Arial" w:hAnsi="Arial" w:cs="Arial"/>
          <w:sz w:val="22"/>
          <w:szCs w:val="22"/>
        </w:rPr>
        <w:t>; Chapter 24: Getting the Big Picture</w:t>
      </w:r>
      <w:r w:rsidR="00CA2559" w:rsidRPr="00CA2559">
        <w:rPr>
          <w:rFonts w:ascii="Arial" w:hAnsi="Arial" w:cs="Arial"/>
          <w:sz w:val="22"/>
          <w:szCs w:val="22"/>
        </w:rPr>
        <w:t xml:space="preserve"> </w:t>
      </w:r>
    </w:p>
    <w:p w14:paraId="1E9FE5ED" w14:textId="77777777" w:rsidR="002E229E" w:rsidRPr="002E229E" w:rsidRDefault="002E229E" w:rsidP="002E229E">
      <w:pPr>
        <w:pStyle w:val="ListParagraph"/>
        <w:numPr>
          <w:ilvl w:val="1"/>
          <w:numId w:val="12"/>
        </w:numPr>
        <w:autoSpaceDE w:val="0"/>
        <w:autoSpaceDN w:val="0"/>
        <w:adjustRightInd w:val="0"/>
        <w:rPr>
          <w:rFonts w:ascii="Arial" w:hAnsi="Arial" w:cs="Arial"/>
          <w:sz w:val="22"/>
          <w:szCs w:val="22"/>
          <w:highlight w:val="yellow"/>
        </w:rPr>
      </w:pPr>
      <w:r w:rsidRPr="002E229E">
        <w:rPr>
          <w:rFonts w:ascii="Arial" w:hAnsi="Arial" w:cs="Arial"/>
          <w:sz w:val="22"/>
          <w:szCs w:val="22"/>
          <w:highlight w:val="yellow"/>
        </w:rPr>
        <w:t xml:space="preserve">Participate in Collaborate Session   </w:t>
      </w:r>
    </w:p>
    <w:p w14:paraId="77447A8E" w14:textId="77777777" w:rsidR="003F38B4" w:rsidRPr="004D0259" w:rsidRDefault="004D0259" w:rsidP="004D0259">
      <w:pPr>
        <w:pStyle w:val="ListParagraph"/>
        <w:numPr>
          <w:ilvl w:val="1"/>
          <w:numId w:val="12"/>
        </w:numPr>
        <w:autoSpaceDE w:val="0"/>
        <w:autoSpaceDN w:val="0"/>
        <w:adjustRightInd w:val="0"/>
        <w:rPr>
          <w:rFonts w:ascii="Arial" w:hAnsi="Arial" w:cs="Arial"/>
          <w:sz w:val="22"/>
          <w:szCs w:val="22"/>
        </w:rPr>
      </w:pPr>
      <w:r w:rsidRPr="007D0B7F">
        <w:rPr>
          <w:rFonts w:ascii="Arial" w:hAnsi="Arial" w:cs="Arial"/>
          <w:sz w:val="22"/>
          <w:szCs w:val="22"/>
          <w:highlight w:val="magenta"/>
        </w:rPr>
        <w:t>Written</w:t>
      </w:r>
      <w:r>
        <w:rPr>
          <w:rFonts w:ascii="Arial" w:hAnsi="Arial" w:cs="Arial"/>
          <w:sz w:val="22"/>
          <w:szCs w:val="22"/>
        </w:rPr>
        <w:t xml:space="preserve"> </w:t>
      </w:r>
      <w:r w:rsidRPr="007D0B7F">
        <w:rPr>
          <w:rFonts w:ascii="Arial" w:hAnsi="Arial" w:cs="Arial"/>
          <w:sz w:val="22"/>
          <w:szCs w:val="22"/>
          <w:highlight w:val="magenta"/>
        </w:rPr>
        <w:t>Assignment</w:t>
      </w:r>
    </w:p>
    <w:p w14:paraId="191E820A" w14:textId="77777777" w:rsidR="00B55EA8" w:rsidRPr="008C5C6B" w:rsidRDefault="00B55EA8" w:rsidP="00B55EA8">
      <w:pPr>
        <w:autoSpaceDE w:val="0"/>
        <w:autoSpaceDN w:val="0"/>
        <w:adjustRightInd w:val="0"/>
        <w:ind w:firstLine="720"/>
        <w:rPr>
          <w:rFonts w:ascii="Arial" w:hAnsi="Arial" w:cs="Arial"/>
          <w:sz w:val="22"/>
          <w:szCs w:val="22"/>
        </w:rPr>
      </w:pPr>
    </w:p>
    <w:p w14:paraId="426F7533" w14:textId="57D7AD02" w:rsidR="00B55EA8" w:rsidRPr="008C5C6B" w:rsidRDefault="00B55EA8" w:rsidP="00B55EA8">
      <w:pPr>
        <w:autoSpaceDE w:val="0"/>
        <w:autoSpaceDN w:val="0"/>
        <w:adjustRightInd w:val="0"/>
        <w:ind w:firstLine="720"/>
        <w:rPr>
          <w:rFonts w:ascii="Arial" w:hAnsi="Arial" w:cs="Arial"/>
          <w:sz w:val="22"/>
          <w:szCs w:val="22"/>
        </w:rPr>
      </w:pPr>
      <w:r w:rsidRPr="008C5C6B">
        <w:rPr>
          <w:rFonts w:ascii="Arial" w:hAnsi="Arial" w:cs="Arial"/>
          <w:b/>
          <w:sz w:val="22"/>
          <w:szCs w:val="22"/>
        </w:rPr>
        <w:t xml:space="preserve">Week 7 </w:t>
      </w:r>
      <w:r w:rsidR="00C95FBB">
        <w:rPr>
          <w:rFonts w:ascii="Arial" w:hAnsi="Arial" w:cs="Arial"/>
          <w:b/>
          <w:sz w:val="22"/>
          <w:szCs w:val="22"/>
        </w:rPr>
        <w:tab/>
      </w:r>
    </w:p>
    <w:p w14:paraId="48F00EE0" w14:textId="77777777" w:rsidR="00E230B9" w:rsidRDefault="00CC745F" w:rsidP="00CC745F">
      <w:pPr>
        <w:pStyle w:val="ListParagraph"/>
        <w:numPr>
          <w:ilvl w:val="1"/>
          <w:numId w:val="12"/>
        </w:numPr>
        <w:autoSpaceDE w:val="0"/>
        <w:autoSpaceDN w:val="0"/>
        <w:adjustRightInd w:val="0"/>
        <w:rPr>
          <w:rFonts w:ascii="Arial" w:hAnsi="Arial" w:cs="Arial"/>
          <w:sz w:val="22"/>
          <w:szCs w:val="22"/>
        </w:rPr>
      </w:pPr>
      <w:r w:rsidRPr="00E230B9">
        <w:rPr>
          <w:rFonts w:ascii="Arial" w:hAnsi="Arial" w:cs="Arial"/>
          <w:sz w:val="22"/>
          <w:szCs w:val="22"/>
        </w:rPr>
        <w:t>Hendricks and Hendricks,</w:t>
      </w:r>
      <w:r w:rsidR="00E230B9" w:rsidRPr="00E230B9">
        <w:rPr>
          <w:rFonts w:ascii="Arial" w:hAnsi="Arial" w:cs="Arial"/>
          <w:sz w:val="22"/>
          <w:szCs w:val="22"/>
        </w:rPr>
        <w:t xml:space="preserve"> Chapter 29:  What Type of Literature is This? </w:t>
      </w:r>
      <w:r w:rsidRPr="00E230B9">
        <w:rPr>
          <w:rFonts w:ascii="Arial" w:hAnsi="Arial" w:cs="Arial"/>
          <w:sz w:val="22"/>
          <w:szCs w:val="22"/>
        </w:rPr>
        <w:t xml:space="preserve"> </w:t>
      </w:r>
    </w:p>
    <w:p w14:paraId="3C77900D" w14:textId="77777777" w:rsidR="004D0259" w:rsidRPr="002E229E" w:rsidRDefault="0047621F" w:rsidP="004D0259">
      <w:pPr>
        <w:pStyle w:val="ListParagraph"/>
        <w:numPr>
          <w:ilvl w:val="1"/>
          <w:numId w:val="12"/>
        </w:numPr>
        <w:autoSpaceDE w:val="0"/>
        <w:autoSpaceDN w:val="0"/>
        <w:adjustRightInd w:val="0"/>
        <w:rPr>
          <w:rFonts w:ascii="Arial" w:hAnsi="Arial" w:cs="Arial"/>
          <w:sz w:val="22"/>
          <w:szCs w:val="22"/>
          <w:highlight w:val="cyan"/>
        </w:rPr>
      </w:pPr>
      <w:r w:rsidRPr="002E229E">
        <w:rPr>
          <w:rFonts w:ascii="Arial" w:hAnsi="Arial" w:cs="Arial"/>
          <w:sz w:val="22"/>
          <w:szCs w:val="22"/>
          <w:highlight w:val="cyan"/>
        </w:rPr>
        <w:t>Participate in discussion board</w:t>
      </w:r>
      <w:r w:rsidR="004D0259" w:rsidRPr="002E229E">
        <w:rPr>
          <w:rFonts w:ascii="Arial" w:hAnsi="Arial" w:cs="Arial"/>
          <w:sz w:val="22"/>
          <w:szCs w:val="22"/>
          <w:highlight w:val="cyan"/>
        </w:rPr>
        <w:t xml:space="preserve"> </w:t>
      </w:r>
    </w:p>
    <w:p w14:paraId="51DE130C" w14:textId="77777777" w:rsidR="00603D26" w:rsidRPr="004D0259" w:rsidRDefault="004D0259" w:rsidP="004D0259">
      <w:pPr>
        <w:pStyle w:val="ListParagraph"/>
        <w:numPr>
          <w:ilvl w:val="1"/>
          <w:numId w:val="12"/>
        </w:numPr>
        <w:autoSpaceDE w:val="0"/>
        <w:autoSpaceDN w:val="0"/>
        <w:adjustRightInd w:val="0"/>
        <w:rPr>
          <w:rFonts w:ascii="Arial" w:hAnsi="Arial" w:cs="Arial"/>
          <w:sz w:val="22"/>
          <w:szCs w:val="22"/>
        </w:rPr>
      </w:pPr>
      <w:r w:rsidRPr="007D0B7F">
        <w:rPr>
          <w:rFonts w:ascii="Arial" w:hAnsi="Arial" w:cs="Arial"/>
          <w:sz w:val="22"/>
          <w:szCs w:val="22"/>
          <w:highlight w:val="magenta"/>
        </w:rPr>
        <w:t>Written</w:t>
      </w:r>
      <w:r>
        <w:rPr>
          <w:rFonts w:ascii="Arial" w:hAnsi="Arial" w:cs="Arial"/>
          <w:sz w:val="22"/>
          <w:szCs w:val="22"/>
        </w:rPr>
        <w:t xml:space="preserve"> </w:t>
      </w:r>
      <w:r w:rsidRPr="007D0B7F">
        <w:rPr>
          <w:rFonts w:ascii="Arial" w:hAnsi="Arial" w:cs="Arial"/>
          <w:sz w:val="22"/>
          <w:szCs w:val="22"/>
          <w:highlight w:val="magenta"/>
        </w:rPr>
        <w:t>Assignment</w:t>
      </w:r>
    </w:p>
    <w:p w14:paraId="4F8D8268" w14:textId="77777777" w:rsidR="007E5641" w:rsidRPr="008C5C6B" w:rsidRDefault="00B55EA8" w:rsidP="00B55EA8">
      <w:pPr>
        <w:autoSpaceDE w:val="0"/>
        <w:autoSpaceDN w:val="0"/>
        <w:adjustRightInd w:val="0"/>
        <w:rPr>
          <w:rFonts w:ascii="Arial" w:hAnsi="Arial" w:cs="Arial"/>
          <w:sz w:val="22"/>
          <w:szCs w:val="22"/>
        </w:rPr>
      </w:pPr>
      <w:r w:rsidRPr="008C5C6B">
        <w:rPr>
          <w:rFonts w:ascii="Arial" w:hAnsi="Arial" w:cs="Arial"/>
          <w:sz w:val="22"/>
          <w:szCs w:val="22"/>
        </w:rPr>
        <w:tab/>
      </w:r>
    </w:p>
    <w:p w14:paraId="02D0C1D3" w14:textId="0814FE5F" w:rsidR="00B55EA8" w:rsidRPr="008C5C6B" w:rsidRDefault="00B55EA8" w:rsidP="00B55EA8">
      <w:pPr>
        <w:autoSpaceDE w:val="0"/>
        <w:autoSpaceDN w:val="0"/>
        <w:adjustRightInd w:val="0"/>
        <w:ind w:firstLine="720"/>
        <w:rPr>
          <w:rFonts w:ascii="Arial" w:hAnsi="Arial" w:cs="Arial"/>
          <w:sz w:val="22"/>
          <w:szCs w:val="22"/>
        </w:rPr>
      </w:pPr>
      <w:r w:rsidRPr="008C5C6B">
        <w:rPr>
          <w:rFonts w:ascii="Arial" w:hAnsi="Arial" w:cs="Arial"/>
          <w:b/>
          <w:sz w:val="22"/>
          <w:szCs w:val="22"/>
        </w:rPr>
        <w:t xml:space="preserve">Week 8 </w:t>
      </w:r>
      <w:r w:rsidR="0047621F" w:rsidRPr="008C5C6B">
        <w:rPr>
          <w:rFonts w:ascii="Arial" w:hAnsi="Arial" w:cs="Arial"/>
          <w:b/>
          <w:sz w:val="22"/>
          <w:szCs w:val="22"/>
        </w:rPr>
        <w:tab/>
      </w:r>
      <w:r w:rsidRPr="008C5C6B">
        <w:rPr>
          <w:rFonts w:ascii="Arial" w:hAnsi="Arial" w:cs="Arial"/>
          <w:sz w:val="22"/>
          <w:szCs w:val="22"/>
        </w:rPr>
        <w:tab/>
      </w:r>
      <w:r w:rsidR="00C00D20">
        <w:rPr>
          <w:rFonts w:ascii="Arial" w:hAnsi="Arial" w:cs="Arial"/>
          <w:sz w:val="22"/>
          <w:szCs w:val="22"/>
        </w:rPr>
        <w:t xml:space="preserve">In </w:t>
      </w:r>
    </w:p>
    <w:p w14:paraId="1DA880AA" w14:textId="77777777" w:rsidR="00603D26" w:rsidRPr="008C5C6B" w:rsidRDefault="00CC745F" w:rsidP="00DE147F">
      <w:pPr>
        <w:pStyle w:val="ListParagraph"/>
        <w:numPr>
          <w:ilvl w:val="1"/>
          <w:numId w:val="18"/>
        </w:numPr>
        <w:autoSpaceDE w:val="0"/>
        <w:autoSpaceDN w:val="0"/>
        <w:adjustRightInd w:val="0"/>
        <w:rPr>
          <w:rFonts w:ascii="Arial" w:hAnsi="Arial" w:cs="Arial"/>
          <w:sz w:val="22"/>
          <w:szCs w:val="22"/>
        </w:rPr>
      </w:pPr>
      <w:r w:rsidRPr="008C5C6B">
        <w:rPr>
          <w:rFonts w:ascii="Arial" w:hAnsi="Arial" w:cs="Arial"/>
          <w:sz w:val="22"/>
          <w:szCs w:val="22"/>
        </w:rPr>
        <w:t xml:space="preserve">Hendricks and Hendricks, </w:t>
      </w:r>
      <w:r w:rsidR="00E230B9">
        <w:rPr>
          <w:rFonts w:ascii="Arial" w:hAnsi="Arial" w:cs="Arial"/>
          <w:sz w:val="22"/>
          <w:szCs w:val="22"/>
        </w:rPr>
        <w:t>Chapter 35: Coming to Terms; Chapter 36: Figuring out the Figurative</w:t>
      </w:r>
    </w:p>
    <w:p w14:paraId="645CB866" w14:textId="77777777" w:rsidR="002E229E" w:rsidRDefault="002E229E" w:rsidP="002E229E">
      <w:pPr>
        <w:pStyle w:val="ListParagraph"/>
        <w:numPr>
          <w:ilvl w:val="1"/>
          <w:numId w:val="12"/>
        </w:numPr>
        <w:autoSpaceDE w:val="0"/>
        <w:autoSpaceDN w:val="0"/>
        <w:adjustRightInd w:val="0"/>
        <w:rPr>
          <w:rFonts w:ascii="Arial" w:hAnsi="Arial" w:cs="Arial"/>
          <w:sz w:val="22"/>
          <w:szCs w:val="22"/>
        </w:rPr>
      </w:pPr>
      <w:r w:rsidRPr="002E229E">
        <w:rPr>
          <w:rFonts w:ascii="Arial" w:hAnsi="Arial" w:cs="Arial"/>
          <w:sz w:val="22"/>
          <w:szCs w:val="22"/>
          <w:highlight w:val="yellow"/>
        </w:rPr>
        <w:t>Participate</w:t>
      </w:r>
      <w:r w:rsidRPr="008C5C6B">
        <w:rPr>
          <w:rFonts w:ascii="Arial" w:hAnsi="Arial" w:cs="Arial"/>
          <w:sz w:val="22"/>
          <w:szCs w:val="22"/>
        </w:rPr>
        <w:t xml:space="preserve"> </w:t>
      </w:r>
      <w:r w:rsidRPr="002E229E">
        <w:rPr>
          <w:rFonts w:ascii="Arial" w:hAnsi="Arial" w:cs="Arial"/>
          <w:sz w:val="22"/>
          <w:szCs w:val="22"/>
          <w:highlight w:val="yellow"/>
        </w:rPr>
        <w:t>in Collaborate Session</w:t>
      </w:r>
      <w:r w:rsidRPr="008C5C6B">
        <w:rPr>
          <w:rFonts w:ascii="Arial" w:hAnsi="Arial" w:cs="Arial"/>
          <w:sz w:val="22"/>
          <w:szCs w:val="22"/>
        </w:rPr>
        <w:t xml:space="preserve">   </w:t>
      </w:r>
    </w:p>
    <w:p w14:paraId="541B0C34" w14:textId="77777777" w:rsidR="003F38B4" w:rsidRPr="004D0259" w:rsidRDefault="004D0259" w:rsidP="004D0259">
      <w:pPr>
        <w:pStyle w:val="ListParagraph"/>
        <w:numPr>
          <w:ilvl w:val="1"/>
          <w:numId w:val="12"/>
        </w:numPr>
        <w:autoSpaceDE w:val="0"/>
        <w:autoSpaceDN w:val="0"/>
        <w:adjustRightInd w:val="0"/>
        <w:rPr>
          <w:rFonts w:ascii="Arial" w:hAnsi="Arial" w:cs="Arial"/>
          <w:sz w:val="22"/>
          <w:szCs w:val="22"/>
        </w:rPr>
      </w:pPr>
      <w:r w:rsidRPr="007D0B7F">
        <w:rPr>
          <w:rFonts w:ascii="Arial" w:hAnsi="Arial" w:cs="Arial"/>
          <w:sz w:val="22"/>
          <w:szCs w:val="22"/>
          <w:highlight w:val="magenta"/>
        </w:rPr>
        <w:t>Written</w:t>
      </w:r>
      <w:r>
        <w:rPr>
          <w:rFonts w:ascii="Arial" w:hAnsi="Arial" w:cs="Arial"/>
          <w:sz w:val="22"/>
          <w:szCs w:val="22"/>
        </w:rPr>
        <w:t xml:space="preserve"> </w:t>
      </w:r>
      <w:r w:rsidRPr="007D0B7F">
        <w:rPr>
          <w:rFonts w:ascii="Arial" w:hAnsi="Arial" w:cs="Arial"/>
          <w:sz w:val="22"/>
          <w:szCs w:val="22"/>
          <w:highlight w:val="magenta"/>
        </w:rPr>
        <w:t>Assignment</w:t>
      </w:r>
    </w:p>
    <w:p w14:paraId="2CAFF6FE" w14:textId="77777777" w:rsidR="00B55EA8" w:rsidRPr="008C5C6B" w:rsidRDefault="00B55EA8" w:rsidP="00CC745F">
      <w:pPr>
        <w:autoSpaceDE w:val="0"/>
        <w:autoSpaceDN w:val="0"/>
        <w:adjustRightInd w:val="0"/>
        <w:rPr>
          <w:rFonts w:ascii="Arial" w:hAnsi="Arial" w:cs="Arial"/>
          <w:sz w:val="22"/>
          <w:szCs w:val="22"/>
        </w:rPr>
      </w:pPr>
      <w:r w:rsidRPr="008C5C6B">
        <w:rPr>
          <w:rFonts w:ascii="Arial" w:hAnsi="Arial" w:cs="Arial"/>
          <w:sz w:val="22"/>
          <w:szCs w:val="22"/>
        </w:rPr>
        <w:tab/>
      </w:r>
      <w:r w:rsidRPr="008C5C6B">
        <w:rPr>
          <w:rFonts w:ascii="Arial" w:hAnsi="Arial" w:cs="Arial"/>
          <w:sz w:val="22"/>
          <w:szCs w:val="22"/>
        </w:rPr>
        <w:tab/>
      </w:r>
    </w:p>
    <w:p w14:paraId="08E1876F" w14:textId="77777777" w:rsidR="00B55EA8" w:rsidRPr="008C5C6B" w:rsidRDefault="00B55EA8" w:rsidP="00D36A2D">
      <w:pPr>
        <w:autoSpaceDE w:val="0"/>
        <w:autoSpaceDN w:val="0"/>
        <w:adjustRightInd w:val="0"/>
        <w:rPr>
          <w:rFonts w:ascii="Arial" w:hAnsi="Arial" w:cs="Arial"/>
          <w:sz w:val="22"/>
          <w:szCs w:val="22"/>
        </w:rPr>
      </w:pPr>
      <w:r w:rsidRPr="008C5C6B">
        <w:rPr>
          <w:rFonts w:ascii="Arial" w:hAnsi="Arial" w:cs="Arial"/>
          <w:sz w:val="22"/>
          <w:szCs w:val="22"/>
        </w:rPr>
        <w:tab/>
      </w:r>
      <w:r w:rsidRPr="008C5C6B">
        <w:rPr>
          <w:rFonts w:ascii="Arial" w:hAnsi="Arial" w:cs="Arial"/>
          <w:sz w:val="22"/>
          <w:szCs w:val="22"/>
        </w:rPr>
        <w:tab/>
      </w:r>
      <w:r w:rsidRPr="008C5C6B">
        <w:rPr>
          <w:rFonts w:ascii="Arial" w:hAnsi="Arial" w:cs="Arial"/>
          <w:sz w:val="22"/>
          <w:szCs w:val="22"/>
        </w:rPr>
        <w:tab/>
      </w:r>
    </w:p>
    <w:p w14:paraId="4F155842" w14:textId="77777777" w:rsidR="0055345C" w:rsidRDefault="0055345C" w:rsidP="0055345C">
      <w:pPr>
        <w:ind w:right="18"/>
        <w:rPr>
          <w:rFonts w:ascii="Arial" w:hAnsi="Arial" w:cs="Arial"/>
          <w:b/>
          <w:sz w:val="22"/>
          <w:szCs w:val="22"/>
        </w:rPr>
      </w:pPr>
      <w:r>
        <w:rPr>
          <w:rFonts w:ascii="Arial" w:hAnsi="Arial" w:cs="Arial"/>
          <w:b/>
          <w:sz w:val="22"/>
          <w:szCs w:val="22"/>
        </w:rPr>
        <w:t>ADDITIONAL INFORMATION</w:t>
      </w:r>
    </w:p>
    <w:p w14:paraId="00E7B8E4" w14:textId="77777777" w:rsidR="0055345C" w:rsidRDefault="0055345C" w:rsidP="0055345C">
      <w:pPr>
        <w:numPr>
          <w:ilvl w:val="0"/>
          <w:numId w:val="26"/>
        </w:numPr>
        <w:ind w:right="72"/>
        <w:rPr>
          <w:rFonts w:ascii="Arial" w:hAnsi="Arial" w:cs="Arial"/>
          <w:sz w:val="22"/>
          <w:szCs w:val="22"/>
        </w:rPr>
      </w:pPr>
      <w:r>
        <w:rPr>
          <w:rFonts w:ascii="Arial" w:hAnsi="Arial" w:cs="Arial"/>
          <w:sz w:val="22"/>
          <w:szCs w:val="22"/>
        </w:rPr>
        <w:t xml:space="preserve">For Complete expectations on assignments, see the Class Home Page on </w:t>
      </w:r>
      <w:hyperlink r:id="rId10" w:history="1">
        <w:r w:rsidRPr="009D556F">
          <w:rPr>
            <w:rStyle w:val="Hyperlink"/>
            <w:rFonts w:ascii="Arial" w:hAnsi="Arial" w:cs="Arial"/>
            <w:sz w:val="22"/>
            <w:szCs w:val="22"/>
          </w:rPr>
          <w:t>www.blackboard.com</w:t>
        </w:r>
      </w:hyperlink>
      <w:r>
        <w:rPr>
          <w:rFonts w:ascii="Arial" w:hAnsi="Arial" w:cs="Arial"/>
          <w:sz w:val="22"/>
          <w:szCs w:val="22"/>
        </w:rPr>
        <w:t>.  On the main menu, click COURSE INFORMATION.  This tab will contain info concerning assignments and expectations.</w:t>
      </w:r>
    </w:p>
    <w:p w14:paraId="54ACBF4B" w14:textId="77777777" w:rsidR="0055345C" w:rsidRDefault="0055345C" w:rsidP="0055345C">
      <w:pPr>
        <w:tabs>
          <w:tab w:val="left" w:pos="945"/>
          <w:tab w:val="left" w:pos="2850"/>
        </w:tabs>
        <w:ind w:right="72"/>
        <w:rPr>
          <w:rFonts w:ascii="Arial" w:hAnsi="Arial" w:cs="Arial"/>
          <w:sz w:val="22"/>
          <w:szCs w:val="22"/>
        </w:rPr>
      </w:pPr>
      <w:r>
        <w:rPr>
          <w:rFonts w:ascii="Arial" w:hAnsi="Arial" w:cs="Arial"/>
          <w:sz w:val="22"/>
          <w:szCs w:val="22"/>
        </w:rPr>
        <w:tab/>
      </w:r>
      <w:r>
        <w:rPr>
          <w:rFonts w:ascii="Arial" w:hAnsi="Arial" w:cs="Arial"/>
          <w:sz w:val="22"/>
          <w:szCs w:val="22"/>
        </w:rPr>
        <w:tab/>
      </w:r>
    </w:p>
    <w:p w14:paraId="0233907E" w14:textId="77777777" w:rsidR="0055345C" w:rsidRDefault="0055345C" w:rsidP="0055345C">
      <w:pPr>
        <w:numPr>
          <w:ilvl w:val="0"/>
          <w:numId w:val="26"/>
        </w:numPr>
        <w:ind w:right="72"/>
        <w:rPr>
          <w:rFonts w:ascii="Arial" w:hAnsi="Arial" w:cs="Arial"/>
          <w:sz w:val="22"/>
          <w:szCs w:val="22"/>
        </w:rPr>
      </w:pPr>
      <w:r>
        <w:rPr>
          <w:rFonts w:ascii="Arial" w:hAnsi="Arial" w:cs="Arial"/>
          <w:sz w:val="22"/>
          <w:szCs w:val="22"/>
        </w:rPr>
        <w:t>For the Weekly Schedule, see the Class Home Page.  Check the tab labeled WEEKLY ASSIGNMENTS.  Here you will find information and instructions for each week’s assignments, individually labeled and with access to each part of the week’s assignment.</w:t>
      </w:r>
    </w:p>
    <w:p w14:paraId="0F3AF477" w14:textId="77777777" w:rsidR="0055345C" w:rsidRDefault="0055345C" w:rsidP="0055345C">
      <w:pPr>
        <w:pStyle w:val="NormalWeb"/>
        <w:spacing w:before="0" w:beforeAutospacing="0" w:after="0" w:afterAutospacing="0"/>
        <w:ind w:right="1008"/>
        <w:rPr>
          <w:rStyle w:val="Strong"/>
          <w:rFonts w:ascii="Arial" w:hAnsi="Arial" w:cs="Arial"/>
          <w:color w:val="000000"/>
        </w:rPr>
      </w:pPr>
    </w:p>
    <w:p w14:paraId="63C11FAB" w14:textId="77777777" w:rsidR="004D2D4F" w:rsidRPr="004D2D4F" w:rsidRDefault="004D2D4F" w:rsidP="004D2D4F">
      <w:pPr>
        <w:pStyle w:val="NoSpacing"/>
        <w:jc w:val="center"/>
        <w:rPr>
          <w:rFonts w:ascii="Arial" w:hAnsi="Arial" w:cs="Arial"/>
          <w:b/>
        </w:rPr>
      </w:pPr>
      <w:r w:rsidRPr="004D2D4F">
        <w:rPr>
          <w:rFonts w:ascii="Arial" w:hAnsi="Arial" w:cs="Arial"/>
          <w:b/>
        </w:rPr>
        <w:t>Statement on Civility</w:t>
      </w:r>
    </w:p>
    <w:p w14:paraId="02E8DAEF" w14:textId="77777777" w:rsidR="004D2D4F" w:rsidRPr="004D2D4F" w:rsidRDefault="004D2D4F" w:rsidP="004D2D4F">
      <w:pPr>
        <w:pStyle w:val="NoSpacing"/>
        <w:jc w:val="center"/>
        <w:rPr>
          <w:rFonts w:ascii="Arial" w:hAnsi="Arial" w:cs="Arial"/>
          <w:b/>
        </w:rPr>
      </w:pPr>
      <w:r w:rsidRPr="004D2D4F">
        <w:rPr>
          <w:rFonts w:ascii="Arial" w:hAnsi="Arial" w:cs="Arial"/>
          <w:b/>
        </w:rPr>
        <w:t>(Approved by the Administration Cabinet on July 1, 2013)</w:t>
      </w:r>
    </w:p>
    <w:p w14:paraId="3A23C74F" w14:textId="77777777" w:rsidR="004D2D4F" w:rsidRPr="004D2D4F" w:rsidRDefault="004D2D4F" w:rsidP="004D2D4F">
      <w:pPr>
        <w:pStyle w:val="NoSpacing"/>
        <w:tabs>
          <w:tab w:val="left" w:pos="4125"/>
        </w:tabs>
        <w:rPr>
          <w:rFonts w:ascii="Arial" w:hAnsi="Arial" w:cs="Arial"/>
        </w:rPr>
      </w:pPr>
      <w:r w:rsidRPr="004D2D4F">
        <w:rPr>
          <w:rFonts w:ascii="Arial" w:hAnsi="Arial" w:cs="Arial"/>
        </w:rPr>
        <w:tab/>
      </w:r>
    </w:p>
    <w:p w14:paraId="09A1FC4B" w14:textId="77777777" w:rsidR="004D2D4F" w:rsidRPr="004D2D4F" w:rsidRDefault="004D2D4F" w:rsidP="004D2D4F">
      <w:pPr>
        <w:pStyle w:val="NoSpacing"/>
        <w:ind w:firstLine="720"/>
        <w:rPr>
          <w:rFonts w:ascii="Arial" w:hAnsi="Arial" w:cs="Arial"/>
        </w:rPr>
      </w:pPr>
      <w:r w:rsidRPr="004D2D4F">
        <w:rPr>
          <w:rFonts w:ascii="Arial" w:hAnsi="Arial" w:cs="Arial"/>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14:paraId="26588484" w14:textId="77777777" w:rsidR="00C859EB" w:rsidRPr="004D2D4F" w:rsidRDefault="00C859EB" w:rsidP="004D2D4F">
      <w:pPr>
        <w:tabs>
          <w:tab w:val="left" w:pos="-720"/>
        </w:tabs>
        <w:suppressAutoHyphens/>
        <w:ind w:right="1008"/>
        <w:rPr>
          <w:rFonts w:ascii="Arial" w:hAnsi="Arial" w:cs="Arial"/>
          <w:bCs/>
          <w:spacing w:val="-3"/>
          <w:sz w:val="22"/>
          <w:szCs w:val="22"/>
        </w:rPr>
      </w:pPr>
    </w:p>
    <w:sectPr w:rsidR="00C859EB" w:rsidRPr="004D2D4F" w:rsidSect="00DE01A8">
      <w:footerReference w:type="default" r:id="rId11"/>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8588" w14:textId="77777777" w:rsidR="00367A7E" w:rsidRDefault="00367A7E" w:rsidP="00DE01A8">
      <w:r>
        <w:separator/>
      </w:r>
    </w:p>
  </w:endnote>
  <w:endnote w:type="continuationSeparator" w:id="0">
    <w:p w14:paraId="271D640C" w14:textId="77777777" w:rsidR="00367A7E" w:rsidRDefault="00367A7E"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5A28" w14:textId="77777777" w:rsidR="00A649AC" w:rsidRDefault="00B23CF9" w:rsidP="00A649AC">
    <w:r>
      <w:rPr>
        <w:noProof/>
      </w:rPr>
      <mc:AlternateContent>
        <mc:Choice Requires="wps">
          <w:drawing>
            <wp:anchor distT="0" distB="0" distL="114300" distR="114300" simplePos="0" relativeHeight="251657728" behindDoc="0" locked="0" layoutInCell="0" allowOverlap="1" wp14:anchorId="49CE3895" wp14:editId="075D8226">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56B35D" w14:textId="77777777"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461F21">
                            <w:rPr>
                              <w:noProof/>
                              <w:spacing w:val="-3"/>
                            </w:rPr>
                            <w:t>6</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6AC0"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461F21">
                      <w:rPr>
                        <w:noProof/>
                        <w:spacing w:val="-3"/>
                      </w:rPr>
                      <w:t>6</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79AD" w14:textId="77777777" w:rsidR="00367A7E" w:rsidRDefault="00367A7E" w:rsidP="00DE01A8">
      <w:r>
        <w:separator/>
      </w:r>
    </w:p>
  </w:footnote>
  <w:footnote w:type="continuationSeparator" w:id="0">
    <w:p w14:paraId="399E55AD" w14:textId="77777777" w:rsidR="00367A7E" w:rsidRDefault="00367A7E" w:rsidP="00DE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19BC795F"/>
    <w:multiLevelType w:val="hybridMultilevel"/>
    <w:tmpl w:val="0E4E1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3515F"/>
    <w:multiLevelType w:val="hybridMultilevel"/>
    <w:tmpl w:val="DC9AA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6A46BD"/>
    <w:multiLevelType w:val="hybridMultilevel"/>
    <w:tmpl w:val="73340890"/>
    <w:lvl w:ilvl="0" w:tplc="692676A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720"/>
        </w:tabs>
        <w:ind w:left="720" w:hanging="360"/>
      </w:pPr>
    </w:lvl>
    <w:lvl w:ilvl="2" w:tplc="04090001">
      <w:start w:val="1"/>
      <w:numFmt w:val="bullet"/>
      <w:lvlText w:val=""/>
      <w:lvlJc w:val="left"/>
      <w:pPr>
        <w:tabs>
          <w:tab w:val="num" w:pos="1440"/>
        </w:tabs>
        <w:ind w:left="1440" w:hanging="180"/>
      </w:pPr>
      <w:rPr>
        <w:rFonts w:ascii="Symbol" w:hAnsi="Symbol"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3385219D"/>
    <w:multiLevelType w:val="hybridMultilevel"/>
    <w:tmpl w:val="83B89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6775C"/>
    <w:multiLevelType w:val="hybridMultilevel"/>
    <w:tmpl w:val="A176B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C70F47"/>
    <w:multiLevelType w:val="hybridMultilevel"/>
    <w:tmpl w:val="7BC49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3465A4"/>
    <w:multiLevelType w:val="hybridMultilevel"/>
    <w:tmpl w:val="25407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E2A2A"/>
    <w:multiLevelType w:val="hybridMultilevel"/>
    <w:tmpl w:val="7DB61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76C3EAC"/>
    <w:multiLevelType w:val="hybridMultilevel"/>
    <w:tmpl w:val="042E9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C3D21"/>
    <w:multiLevelType w:val="hybridMultilevel"/>
    <w:tmpl w:val="EFB249F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CA65078"/>
    <w:multiLevelType w:val="hybridMultilevel"/>
    <w:tmpl w:val="97E81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7CF65E2"/>
    <w:multiLevelType w:val="hybridMultilevel"/>
    <w:tmpl w:val="6CD0FD4A"/>
    <w:lvl w:ilvl="0" w:tplc="C20CE8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DB1F4B"/>
    <w:multiLevelType w:val="hybridMultilevel"/>
    <w:tmpl w:val="8B246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968D1"/>
    <w:multiLevelType w:val="multilevel"/>
    <w:tmpl w:val="EB7A4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BBA7E80"/>
    <w:multiLevelType w:val="hybridMultilevel"/>
    <w:tmpl w:val="6F04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A674F"/>
    <w:multiLevelType w:val="hybridMultilevel"/>
    <w:tmpl w:val="42CE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20289"/>
    <w:multiLevelType w:val="hybridMultilevel"/>
    <w:tmpl w:val="EA4E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47739"/>
    <w:multiLevelType w:val="hybridMultilevel"/>
    <w:tmpl w:val="4A424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E5A66"/>
    <w:multiLevelType w:val="hybridMultilevel"/>
    <w:tmpl w:val="E5A8F220"/>
    <w:lvl w:ilvl="0" w:tplc="1450B18A">
      <w:start w:val="1"/>
      <w:numFmt w:val="bullet"/>
      <w:lvlText w:val=""/>
      <w:lvlJc w:val="left"/>
      <w:pPr>
        <w:ind w:left="360" w:hanging="360"/>
      </w:pPr>
      <w:rPr>
        <w:rFonts w:ascii="Symbol" w:hAnsi="Symbol" w:hint="default"/>
        <w:color w:val="auto"/>
        <w:sz w:val="22"/>
        <w:szCs w:val="22"/>
      </w:rPr>
    </w:lvl>
    <w:lvl w:ilvl="1" w:tplc="1450B18A">
      <w:start w:val="1"/>
      <w:numFmt w:val="bullet"/>
      <w:lvlText w:val=""/>
      <w:lvlJc w:val="left"/>
      <w:pPr>
        <w:ind w:left="1080" w:hanging="360"/>
      </w:pPr>
      <w:rPr>
        <w:rFonts w:ascii="Symbol" w:hAnsi="Symbol" w:hint="default"/>
        <w:color w:val="auto"/>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F10DD9"/>
    <w:multiLevelType w:val="hybridMultilevel"/>
    <w:tmpl w:val="7E98FBEE"/>
    <w:lvl w:ilvl="0" w:tplc="0409000F">
      <w:start w:val="1"/>
      <w:numFmt w:val="decimal"/>
      <w:lvlText w:val="%1."/>
      <w:lvlJc w:val="left"/>
      <w:pPr>
        <w:tabs>
          <w:tab w:val="num" w:pos="720"/>
        </w:tabs>
        <w:ind w:left="720" w:hanging="360"/>
      </w:pPr>
      <w:rPr>
        <w:rFonts w:hint="default"/>
      </w:rPr>
    </w:lvl>
    <w:lvl w:ilvl="1" w:tplc="1450B18A">
      <w:start w:val="1"/>
      <w:numFmt w:val="bullet"/>
      <w:lvlText w:val=""/>
      <w:lvlJc w:val="left"/>
      <w:pPr>
        <w:tabs>
          <w:tab w:val="num" w:pos="1440"/>
        </w:tabs>
        <w:ind w:left="1440" w:hanging="360"/>
      </w:pPr>
      <w:rPr>
        <w:rFonts w:ascii="Symbol" w:hAnsi="Symbol" w:hint="default"/>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3597511">
    <w:abstractNumId w:val="1"/>
  </w:num>
  <w:num w:numId="2" w16cid:durableId="1789009085">
    <w:abstractNumId w:val="13"/>
  </w:num>
  <w:num w:numId="3" w16cid:durableId="2044669856">
    <w:abstractNumId w:val="11"/>
  </w:num>
  <w:num w:numId="4" w16cid:durableId="1489783411">
    <w:abstractNumId w:val="0"/>
  </w:num>
  <w:num w:numId="5" w16cid:durableId="1409300551">
    <w:abstractNumId w:val="16"/>
  </w:num>
  <w:num w:numId="6" w16cid:durableId="1662926819">
    <w:abstractNumId w:val="17"/>
  </w:num>
  <w:num w:numId="7" w16cid:durableId="1358848721">
    <w:abstractNumId w:val="15"/>
  </w:num>
  <w:num w:numId="8" w16cid:durableId="1978534100">
    <w:abstractNumId w:val="19"/>
  </w:num>
  <w:num w:numId="9" w16cid:durableId="1803572708">
    <w:abstractNumId w:val="24"/>
  </w:num>
  <w:num w:numId="10" w16cid:durableId="437139759">
    <w:abstractNumId w:val="8"/>
  </w:num>
  <w:num w:numId="11" w16cid:durableId="2017877542">
    <w:abstractNumId w:val="18"/>
  </w:num>
  <w:num w:numId="12" w16cid:durableId="1510950229">
    <w:abstractNumId w:val="23"/>
  </w:num>
  <w:num w:numId="13" w16cid:durableId="993528136">
    <w:abstractNumId w:val="20"/>
  </w:num>
  <w:num w:numId="14" w16cid:durableId="786586401">
    <w:abstractNumId w:val="12"/>
  </w:num>
  <w:num w:numId="15" w16cid:durableId="1348405338">
    <w:abstractNumId w:val="14"/>
  </w:num>
  <w:num w:numId="16" w16cid:durableId="1610241696">
    <w:abstractNumId w:val="2"/>
  </w:num>
  <w:num w:numId="17" w16cid:durableId="533807104">
    <w:abstractNumId w:val="9"/>
  </w:num>
  <w:num w:numId="18" w16cid:durableId="1411269397">
    <w:abstractNumId w:val="6"/>
  </w:num>
  <w:num w:numId="19" w16cid:durableId="1822312500">
    <w:abstractNumId w:val="3"/>
  </w:num>
  <w:num w:numId="20" w16cid:durableId="1057630358">
    <w:abstractNumId w:val="21"/>
  </w:num>
  <w:num w:numId="21" w16cid:durableId="1608006908">
    <w:abstractNumId w:val="7"/>
  </w:num>
  <w:num w:numId="22" w16cid:durableId="1391539107">
    <w:abstractNumId w:val="22"/>
  </w:num>
  <w:num w:numId="23" w16cid:durableId="1824540591">
    <w:abstractNumId w:val="25"/>
  </w:num>
  <w:num w:numId="24" w16cid:durableId="118761585">
    <w:abstractNumId w:val="5"/>
  </w:num>
  <w:num w:numId="25" w16cid:durableId="1629357964">
    <w:abstractNumId w:val="10"/>
  </w:num>
  <w:num w:numId="26" w16cid:durableId="381099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F4"/>
    <w:rsid w:val="00025075"/>
    <w:rsid w:val="00026FF4"/>
    <w:rsid w:val="0003053E"/>
    <w:rsid w:val="000B2252"/>
    <w:rsid w:val="000D3670"/>
    <w:rsid w:val="000D465C"/>
    <w:rsid w:val="001602B2"/>
    <w:rsid w:val="001706A5"/>
    <w:rsid w:val="00170999"/>
    <w:rsid w:val="001952D2"/>
    <w:rsid w:val="001B2F50"/>
    <w:rsid w:val="001F289B"/>
    <w:rsid w:val="00240177"/>
    <w:rsid w:val="0025554B"/>
    <w:rsid w:val="00261EF0"/>
    <w:rsid w:val="0029423F"/>
    <w:rsid w:val="002D44B4"/>
    <w:rsid w:val="002E229E"/>
    <w:rsid w:val="002E3647"/>
    <w:rsid w:val="002E553C"/>
    <w:rsid w:val="002E59B3"/>
    <w:rsid w:val="002F3B81"/>
    <w:rsid w:val="00317AEB"/>
    <w:rsid w:val="00345DE5"/>
    <w:rsid w:val="00352EB1"/>
    <w:rsid w:val="003551FD"/>
    <w:rsid w:val="00367A7E"/>
    <w:rsid w:val="00392B4F"/>
    <w:rsid w:val="0039684D"/>
    <w:rsid w:val="003A00BA"/>
    <w:rsid w:val="003A39AC"/>
    <w:rsid w:val="003C4CAC"/>
    <w:rsid w:val="003D610A"/>
    <w:rsid w:val="003F38B4"/>
    <w:rsid w:val="004214C6"/>
    <w:rsid w:val="00440831"/>
    <w:rsid w:val="00447376"/>
    <w:rsid w:val="0045501C"/>
    <w:rsid w:val="00455252"/>
    <w:rsid w:val="00461F21"/>
    <w:rsid w:val="00464AB9"/>
    <w:rsid w:val="004666DC"/>
    <w:rsid w:val="0047621F"/>
    <w:rsid w:val="00491706"/>
    <w:rsid w:val="004C1CE5"/>
    <w:rsid w:val="004C379E"/>
    <w:rsid w:val="004D0259"/>
    <w:rsid w:val="004D2D4F"/>
    <w:rsid w:val="004E2D14"/>
    <w:rsid w:val="00501AB9"/>
    <w:rsid w:val="00504273"/>
    <w:rsid w:val="0050730D"/>
    <w:rsid w:val="005109DA"/>
    <w:rsid w:val="00524410"/>
    <w:rsid w:val="00526DF8"/>
    <w:rsid w:val="0055345C"/>
    <w:rsid w:val="005605C4"/>
    <w:rsid w:val="005672B9"/>
    <w:rsid w:val="00577EBB"/>
    <w:rsid w:val="005A0627"/>
    <w:rsid w:val="005A3720"/>
    <w:rsid w:val="005C0126"/>
    <w:rsid w:val="005E2BCA"/>
    <w:rsid w:val="005E5731"/>
    <w:rsid w:val="00601E89"/>
    <w:rsid w:val="00603D26"/>
    <w:rsid w:val="00607153"/>
    <w:rsid w:val="00614F9B"/>
    <w:rsid w:val="006276EF"/>
    <w:rsid w:val="00633A77"/>
    <w:rsid w:val="006524DC"/>
    <w:rsid w:val="00687203"/>
    <w:rsid w:val="00693E76"/>
    <w:rsid w:val="006A08AD"/>
    <w:rsid w:val="006A551A"/>
    <w:rsid w:val="006C0825"/>
    <w:rsid w:val="00703B61"/>
    <w:rsid w:val="00731902"/>
    <w:rsid w:val="00745B97"/>
    <w:rsid w:val="00753E37"/>
    <w:rsid w:val="00765606"/>
    <w:rsid w:val="00786939"/>
    <w:rsid w:val="007C49C8"/>
    <w:rsid w:val="007C50EC"/>
    <w:rsid w:val="007C7FAF"/>
    <w:rsid w:val="007D0B7F"/>
    <w:rsid w:val="007D406F"/>
    <w:rsid w:val="007D49FF"/>
    <w:rsid w:val="007E14EC"/>
    <w:rsid w:val="007E5641"/>
    <w:rsid w:val="007E7631"/>
    <w:rsid w:val="008126E6"/>
    <w:rsid w:val="00815111"/>
    <w:rsid w:val="00821E0E"/>
    <w:rsid w:val="00827723"/>
    <w:rsid w:val="00856CB7"/>
    <w:rsid w:val="008607A8"/>
    <w:rsid w:val="00871024"/>
    <w:rsid w:val="00872627"/>
    <w:rsid w:val="00892A2B"/>
    <w:rsid w:val="008A15BB"/>
    <w:rsid w:val="008C5C6B"/>
    <w:rsid w:val="009050FE"/>
    <w:rsid w:val="00921427"/>
    <w:rsid w:val="00955BA2"/>
    <w:rsid w:val="00965560"/>
    <w:rsid w:val="009C36DB"/>
    <w:rsid w:val="009D5DAD"/>
    <w:rsid w:val="009E05A3"/>
    <w:rsid w:val="009F1F0D"/>
    <w:rsid w:val="009F4695"/>
    <w:rsid w:val="00A006DF"/>
    <w:rsid w:val="00A03187"/>
    <w:rsid w:val="00A10983"/>
    <w:rsid w:val="00A173F0"/>
    <w:rsid w:val="00A41000"/>
    <w:rsid w:val="00A43495"/>
    <w:rsid w:val="00A649AC"/>
    <w:rsid w:val="00A65ACF"/>
    <w:rsid w:val="00A65BC8"/>
    <w:rsid w:val="00A95862"/>
    <w:rsid w:val="00AB5AB6"/>
    <w:rsid w:val="00B0115F"/>
    <w:rsid w:val="00B23CF9"/>
    <w:rsid w:val="00B3454C"/>
    <w:rsid w:val="00B36685"/>
    <w:rsid w:val="00B45F48"/>
    <w:rsid w:val="00B55EA8"/>
    <w:rsid w:val="00B6514C"/>
    <w:rsid w:val="00BB694A"/>
    <w:rsid w:val="00BC2443"/>
    <w:rsid w:val="00BD21AF"/>
    <w:rsid w:val="00BF55F4"/>
    <w:rsid w:val="00C00D20"/>
    <w:rsid w:val="00C0235E"/>
    <w:rsid w:val="00C672E8"/>
    <w:rsid w:val="00C859EB"/>
    <w:rsid w:val="00C9066B"/>
    <w:rsid w:val="00C95FBB"/>
    <w:rsid w:val="00CA2559"/>
    <w:rsid w:val="00CC745F"/>
    <w:rsid w:val="00CD1C2A"/>
    <w:rsid w:val="00CF7F59"/>
    <w:rsid w:val="00D104A6"/>
    <w:rsid w:val="00D161B8"/>
    <w:rsid w:val="00D17B72"/>
    <w:rsid w:val="00D36A2D"/>
    <w:rsid w:val="00DB46C2"/>
    <w:rsid w:val="00DC30F2"/>
    <w:rsid w:val="00DE01A8"/>
    <w:rsid w:val="00DE147F"/>
    <w:rsid w:val="00DF48FE"/>
    <w:rsid w:val="00DF5D28"/>
    <w:rsid w:val="00E132BD"/>
    <w:rsid w:val="00E230B9"/>
    <w:rsid w:val="00E24680"/>
    <w:rsid w:val="00E817C4"/>
    <w:rsid w:val="00E9652D"/>
    <w:rsid w:val="00EA3CDE"/>
    <w:rsid w:val="00EA4E48"/>
    <w:rsid w:val="00ED6B32"/>
    <w:rsid w:val="00EE7334"/>
    <w:rsid w:val="00EF7A49"/>
    <w:rsid w:val="00F331E3"/>
    <w:rsid w:val="00F43764"/>
    <w:rsid w:val="00F455A1"/>
    <w:rsid w:val="00F6737D"/>
    <w:rsid w:val="00F7182E"/>
    <w:rsid w:val="00FB4105"/>
    <w:rsid w:val="00FC0028"/>
    <w:rsid w:val="00FC0650"/>
    <w:rsid w:val="00FF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6A750"/>
  <w15:docId w15:val="{E0C23F67-44C7-44E9-87C5-AF3D17A0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rsid w:val="00026FF4"/>
    <w:rPr>
      <w:color w:val="0000FF"/>
      <w:u w:val="single"/>
    </w:rPr>
  </w:style>
  <w:style w:type="paragraph" w:styleId="ListParagraph">
    <w:name w:val="List Paragraph"/>
    <w:basedOn w:val="Normal"/>
    <w:uiPriority w:val="34"/>
    <w:qFormat/>
    <w:rsid w:val="00DC30F2"/>
    <w:pPr>
      <w:ind w:left="720"/>
    </w:pPr>
  </w:style>
  <w:style w:type="paragraph" w:styleId="NoSpacing">
    <w:name w:val="No Spacing"/>
    <w:uiPriority w:val="1"/>
    <w:qFormat/>
    <w:rsid w:val="004D2D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ackboard.com" TargetMode="External"/><Relationship Id="rId4" Type="http://schemas.openxmlformats.org/officeDocument/2006/relationships/settings" Target="settings.xml"/><Relationship Id="rId9" Type="http://schemas.openxmlformats.org/officeDocument/2006/relationships/hyperlink" Target="mailto:lrcref@wb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Downloads\SYLLABUS%20TEMPLATE(3)%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23DC-ABB0-4593-8E12-49A01903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TEMPLATE(3) (1)</Template>
  <TotalTime>1</TotalTime>
  <Pages>5</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First  Baptist</cp:lastModifiedBy>
  <cp:revision>2</cp:revision>
  <cp:lastPrinted>2015-01-19T19:42:00Z</cp:lastPrinted>
  <dcterms:created xsi:type="dcterms:W3CDTF">2023-01-19T22:01:00Z</dcterms:created>
  <dcterms:modified xsi:type="dcterms:W3CDTF">2023-01-19T22:01:00Z</dcterms:modified>
</cp:coreProperties>
</file>