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95D" w:rsidRPr="005457B8" w:rsidRDefault="00D9495D" w:rsidP="0011302D">
      <w:pPr>
        <w:tabs>
          <w:tab w:val="center" w:pos="5400"/>
        </w:tabs>
        <w:suppressAutoHyphens/>
        <w:ind w:right="18"/>
        <w:jc w:val="center"/>
        <w:rPr>
          <w:rFonts w:ascii="Arial" w:hAnsi="Arial" w:cs="Arial"/>
          <w:b/>
          <w:spacing w:val="-3"/>
          <w:szCs w:val="24"/>
        </w:rPr>
      </w:pPr>
      <w:r w:rsidRPr="005457B8">
        <w:rPr>
          <w:rFonts w:ascii="Arial" w:hAnsi="Arial" w:cs="Arial"/>
          <w:b/>
          <w:spacing w:val="-3"/>
          <w:szCs w:val="24"/>
        </w:rPr>
        <w:t>WAYLAND BAPTIST UNIVERSITY</w:t>
      </w:r>
    </w:p>
    <w:p w:rsidR="00BB62C9" w:rsidRPr="005457B8" w:rsidRDefault="00AE7A2C" w:rsidP="0011302D">
      <w:pPr>
        <w:tabs>
          <w:tab w:val="center" w:pos="5400"/>
        </w:tabs>
        <w:suppressAutoHyphens/>
        <w:ind w:right="18"/>
        <w:jc w:val="center"/>
        <w:rPr>
          <w:rFonts w:ascii="Arial" w:hAnsi="Arial" w:cs="Arial"/>
          <w:b/>
          <w:spacing w:val="-3"/>
          <w:szCs w:val="24"/>
        </w:rPr>
      </w:pPr>
      <w:r>
        <w:rPr>
          <w:rFonts w:ascii="Arial" w:hAnsi="Arial" w:cs="Arial"/>
          <w:b/>
          <w:spacing w:val="-3"/>
          <w:szCs w:val="24"/>
        </w:rPr>
        <w:t>WBU ONLINE</w:t>
      </w:r>
    </w:p>
    <w:p w:rsidR="00D9495D" w:rsidRPr="005457B8" w:rsidRDefault="009F4DDF" w:rsidP="0011302D">
      <w:pPr>
        <w:tabs>
          <w:tab w:val="center" w:pos="5400"/>
        </w:tabs>
        <w:suppressAutoHyphens/>
        <w:ind w:right="18"/>
        <w:jc w:val="center"/>
        <w:rPr>
          <w:rFonts w:ascii="Arial" w:hAnsi="Arial" w:cs="Arial"/>
          <w:b/>
          <w:i/>
          <w:spacing w:val="-3"/>
          <w:szCs w:val="24"/>
        </w:rPr>
      </w:pPr>
      <w:r w:rsidRPr="005457B8">
        <w:rPr>
          <w:rFonts w:ascii="Arial" w:hAnsi="Arial" w:cs="Arial"/>
          <w:b/>
          <w:spacing w:val="-3"/>
          <w:szCs w:val="24"/>
        </w:rPr>
        <w:t>SCHOOL</w:t>
      </w:r>
      <w:r w:rsidR="00D9495D" w:rsidRPr="005457B8">
        <w:rPr>
          <w:rFonts w:ascii="Arial" w:hAnsi="Arial" w:cs="Arial"/>
          <w:b/>
          <w:spacing w:val="-3"/>
          <w:szCs w:val="24"/>
        </w:rPr>
        <w:t xml:space="preserve"> OF RELIGION AND PHILOSOPHY</w:t>
      </w:r>
    </w:p>
    <w:p w:rsidR="005457B8" w:rsidRPr="005457B8" w:rsidRDefault="005457B8" w:rsidP="00283FB7">
      <w:pPr>
        <w:pStyle w:val="Heading7"/>
        <w:tabs>
          <w:tab w:val="clear" w:pos="-720"/>
          <w:tab w:val="left" w:pos="-630"/>
          <w:tab w:val="num" w:pos="720"/>
        </w:tabs>
        <w:ind w:right="1008"/>
        <w:jc w:val="left"/>
        <w:rPr>
          <w:rFonts w:ascii="Arial" w:hAnsi="Arial" w:cs="Arial"/>
          <w:sz w:val="24"/>
          <w:szCs w:val="24"/>
        </w:rPr>
      </w:pPr>
    </w:p>
    <w:p w:rsidR="00283FB7" w:rsidRPr="005457B8" w:rsidRDefault="00283FB7" w:rsidP="0011302D">
      <w:pPr>
        <w:pStyle w:val="Heading7"/>
        <w:tabs>
          <w:tab w:val="clear" w:pos="-720"/>
          <w:tab w:val="left" w:pos="-630"/>
          <w:tab w:val="num" w:pos="720"/>
        </w:tabs>
        <w:ind w:right="18"/>
        <w:jc w:val="center"/>
        <w:rPr>
          <w:rFonts w:ascii="Arial" w:hAnsi="Arial" w:cs="Arial"/>
          <w:sz w:val="24"/>
          <w:szCs w:val="24"/>
        </w:rPr>
      </w:pPr>
      <w:r w:rsidRPr="005457B8">
        <w:rPr>
          <w:rFonts w:ascii="Arial" w:hAnsi="Arial" w:cs="Arial"/>
          <w:sz w:val="24"/>
          <w:szCs w:val="24"/>
        </w:rPr>
        <w:t>Wayland Mission Statement</w:t>
      </w:r>
    </w:p>
    <w:p w:rsidR="00283FB7" w:rsidRPr="005457B8" w:rsidRDefault="00283FB7" w:rsidP="003801E4">
      <w:pPr>
        <w:ind w:right="18"/>
        <w:rPr>
          <w:rFonts w:ascii="Arial" w:hAnsi="Arial" w:cs="Arial"/>
          <w:szCs w:val="24"/>
        </w:rPr>
      </w:pPr>
    </w:p>
    <w:p w:rsidR="00283FB7" w:rsidRPr="005457B8" w:rsidRDefault="00283FB7" w:rsidP="003801E4">
      <w:pPr>
        <w:pStyle w:val="BodyTextIndent"/>
        <w:tabs>
          <w:tab w:val="clear" w:pos="720"/>
          <w:tab w:val="left" w:pos="810"/>
        </w:tabs>
        <w:ind w:left="720" w:right="18" w:firstLine="0"/>
        <w:jc w:val="left"/>
        <w:rPr>
          <w:rFonts w:ascii="Arial" w:hAnsi="Arial" w:cs="Arial"/>
          <w:sz w:val="24"/>
          <w:szCs w:val="24"/>
        </w:rPr>
      </w:pPr>
      <w:r w:rsidRPr="005457B8">
        <w:rPr>
          <w:rFonts w:ascii="Arial" w:hAnsi="Arial" w:cs="Arial"/>
          <w:sz w:val="24"/>
          <w:szCs w:val="24"/>
        </w:rPr>
        <w:t>Wayland Baptist University exists to educate students in an academically challenging, learning-focused and distinctively Christian environment for professional success and service to God and humankind.</w:t>
      </w:r>
    </w:p>
    <w:p w:rsidR="00E70F15" w:rsidRPr="005457B8" w:rsidRDefault="00E70F15" w:rsidP="003801E4">
      <w:pPr>
        <w:tabs>
          <w:tab w:val="center" w:pos="5400"/>
        </w:tabs>
        <w:suppressAutoHyphens/>
        <w:ind w:right="18"/>
        <w:jc w:val="center"/>
        <w:rPr>
          <w:rFonts w:ascii="Arial" w:hAnsi="Arial" w:cs="Arial"/>
          <w:b/>
          <w:i/>
          <w:spacing w:val="-3"/>
          <w:szCs w:val="24"/>
        </w:rPr>
      </w:pPr>
    </w:p>
    <w:p w:rsidR="00E70F15" w:rsidRPr="005457B8" w:rsidRDefault="008C5706" w:rsidP="003801E4">
      <w:pPr>
        <w:pStyle w:val="Heading3"/>
        <w:ind w:right="18"/>
        <w:rPr>
          <w:rFonts w:ascii="Arial" w:hAnsi="Arial" w:cs="Arial"/>
          <w:iCs/>
          <w:sz w:val="24"/>
          <w:szCs w:val="24"/>
        </w:rPr>
      </w:pPr>
      <w:r>
        <w:rPr>
          <w:rFonts w:ascii="Arial" w:hAnsi="Arial" w:cs="Arial"/>
          <w:sz w:val="24"/>
          <w:szCs w:val="24"/>
        </w:rPr>
        <w:t>MNST</w:t>
      </w:r>
      <w:r w:rsidR="00C00DE2">
        <w:rPr>
          <w:rFonts w:ascii="Arial" w:hAnsi="Arial" w:cs="Arial"/>
          <w:sz w:val="24"/>
          <w:szCs w:val="24"/>
        </w:rPr>
        <w:t xml:space="preserve"> 5</w:t>
      </w:r>
      <w:r w:rsidR="001A1804">
        <w:rPr>
          <w:rFonts w:ascii="Arial" w:hAnsi="Arial" w:cs="Arial"/>
          <w:sz w:val="24"/>
          <w:szCs w:val="24"/>
        </w:rPr>
        <w:t>312</w:t>
      </w:r>
    </w:p>
    <w:p w:rsidR="00E70F15" w:rsidRPr="005457B8" w:rsidRDefault="00E70F15" w:rsidP="003801E4">
      <w:pPr>
        <w:tabs>
          <w:tab w:val="center" w:pos="5400"/>
        </w:tabs>
        <w:suppressAutoHyphens/>
        <w:ind w:right="18"/>
        <w:jc w:val="center"/>
        <w:rPr>
          <w:rFonts w:ascii="Arial" w:hAnsi="Arial" w:cs="Arial"/>
          <w:b/>
          <w:i/>
          <w:spacing w:val="-3"/>
          <w:szCs w:val="24"/>
        </w:rPr>
      </w:pPr>
      <w:r w:rsidRPr="005457B8">
        <w:rPr>
          <w:rFonts w:ascii="Arial" w:hAnsi="Arial" w:cs="Arial"/>
          <w:b/>
          <w:i/>
          <w:spacing w:val="-3"/>
          <w:szCs w:val="24"/>
        </w:rPr>
        <w:t xml:space="preserve">CONTEMPORARY MISSIONS IN CONTEXT: </w:t>
      </w:r>
      <w:r w:rsidR="00D36BD1">
        <w:rPr>
          <w:rFonts w:ascii="Arial" w:hAnsi="Arial" w:cs="Arial"/>
          <w:b/>
          <w:i/>
          <w:spacing w:val="-3"/>
          <w:szCs w:val="24"/>
        </w:rPr>
        <w:t>History of Missions in Eastern Africa</w:t>
      </w:r>
    </w:p>
    <w:p w:rsidR="00E70F15" w:rsidRPr="005457B8" w:rsidRDefault="00E70F15" w:rsidP="003801E4">
      <w:pPr>
        <w:tabs>
          <w:tab w:val="center" w:pos="5400"/>
        </w:tabs>
        <w:suppressAutoHyphens/>
        <w:ind w:right="18"/>
        <w:jc w:val="center"/>
        <w:rPr>
          <w:rFonts w:ascii="Arial" w:hAnsi="Arial" w:cs="Arial"/>
          <w:b/>
          <w:spacing w:val="-3"/>
          <w:szCs w:val="24"/>
        </w:rPr>
      </w:pPr>
      <w:r w:rsidRPr="005457B8">
        <w:rPr>
          <w:rFonts w:ascii="Arial" w:hAnsi="Arial" w:cs="Arial"/>
          <w:b/>
          <w:spacing w:val="-3"/>
          <w:szCs w:val="24"/>
        </w:rPr>
        <w:t>COURSE SYLLABUS</w:t>
      </w:r>
      <w:r w:rsidRPr="005457B8">
        <w:rPr>
          <w:rFonts w:ascii="Arial" w:hAnsi="Arial" w:cs="Arial"/>
          <w:b/>
          <w:spacing w:val="-3"/>
          <w:szCs w:val="24"/>
        </w:rPr>
        <w:fldChar w:fldCharType="begin"/>
      </w:r>
      <w:r w:rsidRPr="005457B8">
        <w:rPr>
          <w:rFonts w:ascii="Arial" w:hAnsi="Arial" w:cs="Arial"/>
          <w:b/>
          <w:spacing w:val="-3"/>
          <w:szCs w:val="24"/>
        </w:rPr>
        <w:instrText xml:space="preserve">PRIVATE </w:instrText>
      </w:r>
      <w:r w:rsidRPr="005457B8">
        <w:rPr>
          <w:rFonts w:ascii="Arial" w:hAnsi="Arial" w:cs="Arial"/>
          <w:b/>
          <w:spacing w:val="-3"/>
          <w:szCs w:val="24"/>
        </w:rPr>
        <w:fldChar w:fldCharType="end"/>
      </w:r>
    </w:p>
    <w:p w:rsidR="00E70F15" w:rsidRPr="005457B8" w:rsidRDefault="00D36BD1" w:rsidP="003801E4">
      <w:pPr>
        <w:pStyle w:val="Heading1"/>
        <w:ind w:right="18"/>
        <w:jc w:val="center"/>
      </w:pPr>
      <w:r>
        <w:t>SUMMER 2023</w:t>
      </w:r>
    </w:p>
    <w:p w:rsidR="00493E0E" w:rsidRPr="00493E0E" w:rsidRDefault="0011302D" w:rsidP="0038203A">
      <w:pPr>
        <w:pStyle w:val="Heading1"/>
        <w:ind w:right="18"/>
        <w:jc w:val="center"/>
      </w:pPr>
      <w:r>
        <w:t>May 30-July 23</w:t>
      </w:r>
    </w:p>
    <w:p w:rsidR="00E70F15" w:rsidRPr="005457B8" w:rsidRDefault="00E70F15" w:rsidP="00493E0E">
      <w:pPr>
        <w:pStyle w:val="Heading1"/>
      </w:pPr>
      <w:r w:rsidRPr="005457B8">
        <w:t>Instructor: Randolph R. Rogers</w:t>
      </w:r>
    </w:p>
    <w:p w:rsidR="00E70F15" w:rsidRPr="005457B8" w:rsidRDefault="00E70F15" w:rsidP="00493E0E">
      <w:pPr>
        <w:pStyle w:val="Heading1"/>
      </w:pPr>
      <w:r w:rsidRPr="005457B8">
        <w:t>Instructor information:</w:t>
      </w:r>
    </w:p>
    <w:p w:rsidR="00E70F15" w:rsidRPr="005457B8" w:rsidRDefault="00E70F15" w:rsidP="00E70F15">
      <w:pPr>
        <w:numPr>
          <w:ilvl w:val="0"/>
          <w:numId w:val="21"/>
        </w:numPr>
        <w:tabs>
          <w:tab w:val="left" w:pos="-720"/>
        </w:tabs>
        <w:suppressAutoHyphens/>
        <w:rPr>
          <w:rFonts w:ascii="Arial" w:hAnsi="Arial" w:cs="Arial"/>
          <w:b/>
          <w:bCs/>
          <w:spacing w:val="-3"/>
          <w:szCs w:val="24"/>
        </w:rPr>
      </w:pPr>
      <w:r w:rsidRPr="005457B8">
        <w:rPr>
          <w:rFonts w:ascii="Arial" w:hAnsi="Arial" w:cs="Arial"/>
          <w:b/>
          <w:bCs/>
          <w:spacing w:val="-3"/>
          <w:szCs w:val="24"/>
        </w:rPr>
        <w:t>University Phone:  806-291-1167 (</w:t>
      </w:r>
      <w:r w:rsidRPr="005457B8">
        <w:rPr>
          <w:rFonts w:ascii="Arial" w:hAnsi="Arial" w:cs="Arial"/>
          <w:b/>
          <w:bCs/>
          <w:i/>
          <w:spacing w:val="-3"/>
          <w:szCs w:val="24"/>
        </w:rPr>
        <w:t>email is a much more reliable contact method</w:t>
      </w:r>
      <w:r w:rsidRPr="005457B8">
        <w:rPr>
          <w:rFonts w:ascii="Arial" w:hAnsi="Arial" w:cs="Arial"/>
          <w:b/>
          <w:bCs/>
          <w:spacing w:val="-3"/>
          <w:szCs w:val="24"/>
        </w:rPr>
        <w:t>)</w:t>
      </w:r>
    </w:p>
    <w:p w:rsidR="00E70F15" w:rsidRPr="005457B8" w:rsidRDefault="00E70F15" w:rsidP="00E70F15">
      <w:pPr>
        <w:numPr>
          <w:ilvl w:val="0"/>
          <w:numId w:val="21"/>
        </w:numPr>
        <w:tabs>
          <w:tab w:val="left" w:pos="-720"/>
        </w:tabs>
        <w:suppressAutoHyphens/>
        <w:rPr>
          <w:rFonts w:ascii="Arial" w:hAnsi="Arial" w:cs="Arial"/>
          <w:b/>
          <w:bCs/>
          <w:spacing w:val="-3"/>
          <w:szCs w:val="24"/>
        </w:rPr>
      </w:pPr>
      <w:r w:rsidRPr="005457B8">
        <w:rPr>
          <w:rFonts w:ascii="Arial" w:hAnsi="Arial" w:cs="Arial"/>
          <w:b/>
          <w:bCs/>
          <w:spacing w:val="-3"/>
          <w:szCs w:val="24"/>
        </w:rPr>
        <w:t xml:space="preserve">Email: </w:t>
      </w:r>
      <w:hyperlink r:id="rId8" w:history="1">
        <w:r w:rsidRPr="005457B8">
          <w:rPr>
            <w:rStyle w:val="Hyperlink"/>
            <w:rFonts w:ascii="Arial" w:hAnsi="Arial" w:cs="Arial"/>
            <w:b/>
            <w:bCs/>
            <w:spacing w:val="-3"/>
            <w:szCs w:val="24"/>
          </w:rPr>
          <w:t>randy.rogers@wbu.edu</w:t>
        </w:r>
      </w:hyperlink>
      <w:r w:rsidRPr="005457B8">
        <w:rPr>
          <w:rFonts w:ascii="Arial" w:hAnsi="Arial" w:cs="Arial"/>
          <w:b/>
          <w:bCs/>
          <w:spacing w:val="-3"/>
          <w:szCs w:val="24"/>
        </w:rPr>
        <w:t xml:space="preserve"> </w:t>
      </w:r>
    </w:p>
    <w:p w:rsidR="00E70F15" w:rsidRPr="005457B8" w:rsidRDefault="00E70F15" w:rsidP="00E70F15">
      <w:pPr>
        <w:numPr>
          <w:ilvl w:val="0"/>
          <w:numId w:val="21"/>
        </w:numPr>
        <w:tabs>
          <w:tab w:val="left" w:pos="-720"/>
        </w:tabs>
        <w:suppressAutoHyphens/>
        <w:rPr>
          <w:rFonts w:ascii="Arial" w:hAnsi="Arial" w:cs="Arial"/>
          <w:b/>
          <w:bCs/>
          <w:spacing w:val="-3"/>
          <w:szCs w:val="24"/>
        </w:rPr>
      </w:pPr>
      <w:r w:rsidRPr="005457B8">
        <w:rPr>
          <w:rFonts w:ascii="Arial" w:hAnsi="Arial" w:cs="Arial"/>
          <w:b/>
          <w:bCs/>
          <w:spacing w:val="-3"/>
          <w:szCs w:val="24"/>
        </w:rPr>
        <w:t xml:space="preserve">Office hours in Plainview, TX: </w:t>
      </w:r>
    </w:p>
    <w:p w:rsidR="00E70F15" w:rsidRPr="005457B8" w:rsidRDefault="00E70F15" w:rsidP="00E70F15">
      <w:pPr>
        <w:numPr>
          <w:ilvl w:val="1"/>
          <w:numId w:val="21"/>
        </w:numPr>
        <w:tabs>
          <w:tab w:val="left" w:pos="-720"/>
        </w:tabs>
        <w:suppressAutoHyphens/>
        <w:rPr>
          <w:rFonts w:ascii="Arial" w:hAnsi="Arial" w:cs="Arial"/>
          <w:spacing w:val="-3"/>
          <w:szCs w:val="24"/>
        </w:rPr>
      </w:pPr>
      <w:r w:rsidRPr="005457B8">
        <w:rPr>
          <w:rFonts w:ascii="Arial" w:hAnsi="Arial" w:cs="Arial"/>
          <w:spacing w:val="-3"/>
          <w:szCs w:val="24"/>
        </w:rPr>
        <w:t>MW.  1:00-1:30; 3:00-4:30 PM</w:t>
      </w:r>
    </w:p>
    <w:p w:rsidR="00E70F15" w:rsidRPr="005457B8" w:rsidRDefault="00E70F15" w:rsidP="00E70F15">
      <w:pPr>
        <w:numPr>
          <w:ilvl w:val="1"/>
          <w:numId w:val="21"/>
        </w:numPr>
        <w:tabs>
          <w:tab w:val="left" w:pos="-720"/>
        </w:tabs>
        <w:suppressAutoHyphens/>
        <w:rPr>
          <w:rFonts w:ascii="Arial" w:hAnsi="Arial" w:cs="Arial"/>
          <w:spacing w:val="-3"/>
          <w:szCs w:val="24"/>
        </w:rPr>
      </w:pPr>
      <w:r w:rsidRPr="005457B8">
        <w:rPr>
          <w:rFonts w:ascii="Arial" w:hAnsi="Arial" w:cs="Arial"/>
          <w:spacing w:val="-3"/>
          <w:szCs w:val="24"/>
        </w:rPr>
        <w:t>TT. 8:30-10:30 AM; 1:15-2:15 PM</w:t>
      </w:r>
    </w:p>
    <w:p w:rsidR="00E70F15" w:rsidRPr="005457B8" w:rsidRDefault="00E70F15" w:rsidP="00E70F15">
      <w:pPr>
        <w:numPr>
          <w:ilvl w:val="1"/>
          <w:numId w:val="21"/>
        </w:numPr>
        <w:tabs>
          <w:tab w:val="left" w:pos="-720"/>
        </w:tabs>
        <w:suppressAutoHyphens/>
        <w:rPr>
          <w:rFonts w:ascii="Arial" w:hAnsi="Arial" w:cs="Arial"/>
          <w:spacing w:val="-3"/>
          <w:szCs w:val="24"/>
        </w:rPr>
      </w:pPr>
      <w:r w:rsidRPr="005457B8">
        <w:rPr>
          <w:rFonts w:ascii="Arial" w:hAnsi="Arial" w:cs="Arial"/>
          <w:spacing w:val="-3"/>
          <w:szCs w:val="24"/>
        </w:rPr>
        <w:t xml:space="preserve">All Emails will be answered within 48 hours—usually much faster within office hours.  </w:t>
      </w:r>
    </w:p>
    <w:p w:rsidR="00E70F15" w:rsidRPr="005457B8" w:rsidRDefault="00E70F15" w:rsidP="00E70F15">
      <w:pPr>
        <w:numPr>
          <w:ilvl w:val="0"/>
          <w:numId w:val="21"/>
        </w:numPr>
        <w:tabs>
          <w:tab w:val="left" w:pos="-720"/>
        </w:tabs>
        <w:suppressAutoHyphens/>
        <w:rPr>
          <w:rFonts w:ascii="Arial" w:hAnsi="Arial" w:cs="Arial"/>
          <w:bCs/>
          <w:spacing w:val="-3"/>
          <w:szCs w:val="24"/>
        </w:rPr>
      </w:pPr>
      <w:r w:rsidRPr="005457B8">
        <w:rPr>
          <w:rFonts w:ascii="Arial" w:hAnsi="Arial" w:cs="Arial"/>
          <w:b/>
          <w:spacing w:val="-3"/>
          <w:szCs w:val="24"/>
        </w:rPr>
        <w:t xml:space="preserve">Office Location:  </w:t>
      </w:r>
      <w:r w:rsidRPr="005457B8">
        <w:rPr>
          <w:rFonts w:ascii="Arial" w:hAnsi="Arial" w:cs="Arial"/>
          <w:bCs/>
          <w:spacing w:val="-3"/>
          <w:szCs w:val="24"/>
        </w:rPr>
        <w:t>Flores Building, Wayland Baptist University.   1900 W. 7</w:t>
      </w:r>
      <w:r w:rsidRPr="005457B8">
        <w:rPr>
          <w:rFonts w:ascii="Arial" w:hAnsi="Arial" w:cs="Arial"/>
          <w:bCs/>
          <w:spacing w:val="-3"/>
          <w:szCs w:val="24"/>
          <w:vertAlign w:val="superscript"/>
        </w:rPr>
        <w:t>th</w:t>
      </w:r>
      <w:r w:rsidRPr="005457B8">
        <w:rPr>
          <w:rFonts w:ascii="Arial" w:hAnsi="Arial" w:cs="Arial"/>
          <w:bCs/>
          <w:spacing w:val="-3"/>
          <w:szCs w:val="24"/>
        </w:rPr>
        <w:t>. Plainview, TX 79072</w:t>
      </w:r>
    </w:p>
    <w:p w:rsidR="00E70F15" w:rsidRPr="005457B8" w:rsidRDefault="00E70F15" w:rsidP="00E70F15">
      <w:pPr>
        <w:pStyle w:val="Heading2"/>
        <w:rPr>
          <w:rFonts w:ascii="Arial" w:hAnsi="Arial" w:cs="Arial"/>
          <w:sz w:val="24"/>
          <w:szCs w:val="24"/>
        </w:rPr>
      </w:pPr>
    </w:p>
    <w:p w:rsidR="00E70F15" w:rsidRPr="005457B8" w:rsidRDefault="00E70F15" w:rsidP="00E70F15">
      <w:pPr>
        <w:pStyle w:val="Heading2"/>
        <w:rPr>
          <w:rFonts w:ascii="Arial" w:hAnsi="Arial" w:cs="Arial"/>
          <w:sz w:val="24"/>
          <w:szCs w:val="24"/>
        </w:rPr>
      </w:pPr>
      <w:r w:rsidRPr="005457B8">
        <w:rPr>
          <w:rFonts w:ascii="Arial" w:hAnsi="Arial" w:cs="Arial"/>
          <w:sz w:val="24"/>
          <w:szCs w:val="24"/>
        </w:rPr>
        <w:t>Class Meeting Time</w:t>
      </w:r>
    </w:p>
    <w:p w:rsidR="0038203A" w:rsidRPr="0011302D" w:rsidRDefault="0038203A" w:rsidP="0038203A">
      <w:pPr>
        <w:numPr>
          <w:ilvl w:val="0"/>
          <w:numId w:val="21"/>
        </w:numPr>
        <w:tabs>
          <w:tab w:val="left" w:pos="-720"/>
        </w:tabs>
        <w:suppressAutoHyphens/>
        <w:ind w:right="1008"/>
        <w:rPr>
          <w:rFonts w:ascii="Arial" w:hAnsi="Arial" w:cs="Arial"/>
          <w:spacing w:val="-3"/>
          <w:szCs w:val="24"/>
        </w:rPr>
      </w:pPr>
      <w:r w:rsidRPr="0011302D">
        <w:rPr>
          <w:rFonts w:ascii="Arial" w:hAnsi="Arial" w:cs="Arial"/>
          <w:spacing w:val="-3"/>
          <w:szCs w:val="24"/>
          <w:highlight w:val="yellow"/>
        </w:rPr>
        <w:t xml:space="preserve">Since this is a hybrid online class, class meeting times will be observed by regular and timely participation in online activities </w:t>
      </w:r>
    </w:p>
    <w:p w:rsidR="0038203A" w:rsidRDefault="0038203A" w:rsidP="0038203A">
      <w:pPr>
        <w:numPr>
          <w:ilvl w:val="1"/>
          <w:numId w:val="21"/>
        </w:numPr>
        <w:tabs>
          <w:tab w:val="left" w:pos="-720"/>
        </w:tabs>
        <w:suppressAutoHyphens/>
        <w:ind w:right="1008"/>
        <w:rPr>
          <w:rFonts w:ascii="Arial" w:hAnsi="Arial" w:cs="Arial"/>
          <w:spacing w:val="-3"/>
          <w:szCs w:val="24"/>
        </w:rPr>
      </w:pPr>
      <w:r>
        <w:rPr>
          <w:rFonts w:ascii="Arial" w:hAnsi="Arial" w:cs="Arial"/>
          <w:spacing w:val="-3"/>
          <w:szCs w:val="24"/>
        </w:rPr>
        <w:t xml:space="preserve">For those participating in the trip to Kenya, there will be face-to-face meetings in Kenya during the trip as a part of the class.  The trip will occur in late July and this will be considered with the final grade. </w:t>
      </w:r>
    </w:p>
    <w:p w:rsidR="0038203A" w:rsidRPr="0011302D" w:rsidRDefault="0038203A" w:rsidP="0038203A">
      <w:pPr>
        <w:numPr>
          <w:ilvl w:val="0"/>
          <w:numId w:val="21"/>
        </w:numPr>
        <w:tabs>
          <w:tab w:val="left" w:pos="-720"/>
        </w:tabs>
        <w:suppressAutoHyphens/>
        <w:ind w:right="1008"/>
        <w:rPr>
          <w:rFonts w:ascii="Arial" w:hAnsi="Arial" w:cs="Arial"/>
          <w:spacing w:val="-3"/>
          <w:szCs w:val="24"/>
        </w:rPr>
      </w:pPr>
      <w:r>
        <w:rPr>
          <w:rFonts w:ascii="Arial" w:hAnsi="Arial" w:cs="Arial"/>
          <w:spacing w:val="-3"/>
          <w:szCs w:val="24"/>
        </w:rPr>
        <w:t>There will be four education modules online.</w:t>
      </w:r>
      <w:r w:rsidRPr="0011302D">
        <w:rPr>
          <w:rFonts w:ascii="Arial" w:hAnsi="Arial" w:cs="Arial"/>
          <w:spacing w:val="-3"/>
          <w:szCs w:val="24"/>
        </w:rPr>
        <w:t xml:space="preserve">  Meeting times will be observed through regular participation in online assignments.  There is no specific time in which the student must log in each week </w:t>
      </w:r>
      <w:r w:rsidRPr="0011302D">
        <w:rPr>
          <w:rFonts w:ascii="Arial" w:hAnsi="Arial" w:cs="Arial"/>
          <w:i/>
          <w:spacing w:val="-3"/>
          <w:szCs w:val="24"/>
        </w:rPr>
        <w:t>unless specified in an assignment.</w:t>
      </w:r>
      <w:r w:rsidRPr="0011302D">
        <w:rPr>
          <w:rFonts w:ascii="Arial" w:hAnsi="Arial" w:cs="Arial"/>
          <w:spacing w:val="-3"/>
          <w:szCs w:val="24"/>
        </w:rPr>
        <w:t xml:space="preserve"> There are </w:t>
      </w:r>
      <w:r w:rsidRPr="0011302D">
        <w:rPr>
          <w:rFonts w:ascii="Arial" w:hAnsi="Arial" w:cs="Arial"/>
          <w:spacing w:val="-3"/>
          <w:szCs w:val="24"/>
          <w:highlight w:val="yellow"/>
        </w:rPr>
        <w:t>specific due dates per assignments</w:t>
      </w:r>
      <w:r w:rsidRPr="0011302D">
        <w:rPr>
          <w:rFonts w:ascii="Arial" w:hAnsi="Arial" w:cs="Arial"/>
          <w:spacing w:val="-3"/>
          <w:szCs w:val="24"/>
        </w:rPr>
        <w:t>.</w:t>
      </w:r>
    </w:p>
    <w:p w:rsidR="0038203A" w:rsidRDefault="0038203A" w:rsidP="0038203A">
      <w:pPr>
        <w:numPr>
          <w:ilvl w:val="0"/>
          <w:numId w:val="21"/>
        </w:numPr>
        <w:tabs>
          <w:tab w:val="left" w:pos="-720"/>
        </w:tabs>
        <w:suppressAutoHyphens/>
        <w:ind w:right="1008"/>
        <w:rPr>
          <w:rFonts w:ascii="Arial" w:hAnsi="Arial" w:cs="Arial"/>
          <w:spacing w:val="-3"/>
          <w:szCs w:val="24"/>
        </w:rPr>
      </w:pPr>
      <w:r w:rsidRPr="005457B8">
        <w:rPr>
          <w:rFonts w:ascii="Arial" w:hAnsi="Arial" w:cs="Arial"/>
          <w:spacing w:val="-3"/>
          <w:szCs w:val="24"/>
        </w:rPr>
        <w:t xml:space="preserve">Weeks </w:t>
      </w:r>
      <w:r>
        <w:rPr>
          <w:rFonts w:ascii="Arial" w:hAnsi="Arial" w:cs="Arial"/>
          <w:spacing w:val="-3"/>
          <w:szCs w:val="24"/>
        </w:rPr>
        <w:t>1-5</w:t>
      </w:r>
      <w:r w:rsidRPr="005457B8">
        <w:rPr>
          <w:rFonts w:ascii="Arial" w:hAnsi="Arial" w:cs="Arial"/>
          <w:spacing w:val="-3"/>
          <w:szCs w:val="24"/>
        </w:rPr>
        <w:t xml:space="preserve"> will be conducted </w:t>
      </w:r>
      <w:r>
        <w:rPr>
          <w:rFonts w:ascii="Arial" w:hAnsi="Arial" w:cs="Arial"/>
          <w:spacing w:val="-3"/>
          <w:szCs w:val="24"/>
        </w:rPr>
        <w:t xml:space="preserve">online in preparation for the mission trip.  </w:t>
      </w:r>
      <w:r w:rsidRPr="005457B8">
        <w:rPr>
          <w:rFonts w:ascii="Arial" w:hAnsi="Arial" w:cs="Arial"/>
          <w:spacing w:val="-3"/>
          <w:szCs w:val="24"/>
        </w:rPr>
        <w:t xml:space="preserve"> </w:t>
      </w:r>
    </w:p>
    <w:p w:rsidR="0038203A" w:rsidRDefault="0038203A" w:rsidP="0038203A">
      <w:pPr>
        <w:numPr>
          <w:ilvl w:val="1"/>
          <w:numId w:val="21"/>
        </w:numPr>
        <w:tabs>
          <w:tab w:val="left" w:pos="-720"/>
        </w:tabs>
        <w:suppressAutoHyphens/>
        <w:ind w:right="1008"/>
        <w:rPr>
          <w:rFonts w:ascii="Arial" w:hAnsi="Arial" w:cs="Arial"/>
          <w:spacing w:val="-3"/>
          <w:szCs w:val="24"/>
        </w:rPr>
      </w:pPr>
      <w:r>
        <w:rPr>
          <w:rFonts w:ascii="Arial" w:hAnsi="Arial" w:cs="Arial"/>
          <w:spacing w:val="-3"/>
          <w:szCs w:val="24"/>
        </w:rPr>
        <w:t>Weeks 1-2 will observe a history of Christianity in East Africa</w:t>
      </w:r>
    </w:p>
    <w:p w:rsidR="0038203A" w:rsidRDefault="0038203A" w:rsidP="0038203A">
      <w:pPr>
        <w:numPr>
          <w:ilvl w:val="1"/>
          <w:numId w:val="21"/>
        </w:numPr>
        <w:tabs>
          <w:tab w:val="left" w:pos="-720"/>
        </w:tabs>
        <w:suppressAutoHyphens/>
        <w:ind w:right="1008"/>
        <w:rPr>
          <w:rFonts w:ascii="Arial" w:hAnsi="Arial" w:cs="Arial"/>
          <w:spacing w:val="-3"/>
          <w:szCs w:val="24"/>
        </w:rPr>
      </w:pPr>
      <w:r>
        <w:rPr>
          <w:rFonts w:ascii="Arial" w:hAnsi="Arial" w:cs="Arial"/>
          <w:spacing w:val="-3"/>
          <w:szCs w:val="24"/>
        </w:rPr>
        <w:t>Week 3 will focus on the role of Christianity and European Colonial Powers in cultural change in Uganda, Tanzania, and Kenya.</w:t>
      </w:r>
    </w:p>
    <w:p w:rsidR="0038203A" w:rsidRPr="00E268BF" w:rsidRDefault="0038203A" w:rsidP="0038203A">
      <w:pPr>
        <w:numPr>
          <w:ilvl w:val="1"/>
          <w:numId w:val="21"/>
        </w:numPr>
        <w:tabs>
          <w:tab w:val="left" w:pos="-720"/>
        </w:tabs>
        <w:suppressAutoHyphens/>
        <w:ind w:right="1008"/>
        <w:rPr>
          <w:rFonts w:ascii="Arial" w:hAnsi="Arial" w:cs="Arial"/>
          <w:spacing w:val="-3"/>
          <w:szCs w:val="24"/>
        </w:rPr>
      </w:pPr>
      <w:r w:rsidRPr="00E268BF">
        <w:rPr>
          <w:rFonts w:ascii="Arial" w:hAnsi="Arial" w:cs="Arial"/>
          <w:spacing w:val="-3"/>
          <w:szCs w:val="24"/>
        </w:rPr>
        <w:t>Week 4-</w:t>
      </w:r>
      <w:proofErr w:type="gramStart"/>
      <w:r w:rsidRPr="00E268BF">
        <w:rPr>
          <w:rFonts w:ascii="Arial" w:hAnsi="Arial" w:cs="Arial"/>
          <w:spacing w:val="-3"/>
          <w:szCs w:val="24"/>
        </w:rPr>
        <w:t>5  will</w:t>
      </w:r>
      <w:proofErr w:type="gramEnd"/>
      <w:r w:rsidRPr="00E268BF">
        <w:rPr>
          <w:rFonts w:ascii="Arial" w:hAnsi="Arial" w:cs="Arial"/>
          <w:spacing w:val="-3"/>
          <w:szCs w:val="24"/>
        </w:rPr>
        <w:t xml:space="preserve"> be an overview of cultural practices that will be encountered in the mission experience.</w:t>
      </w:r>
      <w:r>
        <w:rPr>
          <w:rFonts w:ascii="Arial" w:hAnsi="Arial" w:cs="Arial"/>
          <w:spacing w:val="-3"/>
          <w:szCs w:val="24"/>
        </w:rPr>
        <w:t xml:space="preserve">  Time will also be spent in preparing mission projects.</w:t>
      </w:r>
    </w:p>
    <w:p w:rsidR="0038203A" w:rsidRDefault="0038203A" w:rsidP="0038203A">
      <w:pPr>
        <w:numPr>
          <w:ilvl w:val="0"/>
          <w:numId w:val="21"/>
        </w:numPr>
        <w:tabs>
          <w:tab w:val="left" w:pos="-720"/>
        </w:tabs>
        <w:suppressAutoHyphens/>
        <w:ind w:right="1008"/>
        <w:rPr>
          <w:rFonts w:ascii="Arial" w:hAnsi="Arial" w:cs="Arial"/>
          <w:spacing w:val="-3"/>
          <w:szCs w:val="24"/>
        </w:rPr>
      </w:pPr>
      <w:r>
        <w:rPr>
          <w:rFonts w:ascii="Arial" w:hAnsi="Arial" w:cs="Arial"/>
          <w:spacing w:val="-3"/>
          <w:szCs w:val="24"/>
        </w:rPr>
        <w:t xml:space="preserve">Weeks 6-8 </w:t>
      </w:r>
      <w:r w:rsidRPr="005457B8">
        <w:rPr>
          <w:rFonts w:ascii="Arial" w:hAnsi="Arial" w:cs="Arial"/>
          <w:spacing w:val="-3"/>
          <w:szCs w:val="24"/>
        </w:rPr>
        <w:t xml:space="preserve">will be conducted in the field, practicing service in a mission/ministry setting.  </w:t>
      </w:r>
      <w:r>
        <w:rPr>
          <w:rFonts w:ascii="Arial" w:hAnsi="Arial" w:cs="Arial"/>
          <w:spacing w:val="-3"/>
          <w:szCs w:val="24"/>
        </w:rPr>
        <w:t xml:space="preserve"> </w:t>
      </w:r>
    </w:p>
    <w:p w:rsidR="00E70F15" w:rsidRPr="005457B8" w:rsidRDefault="00E70F15" w:rsidP="00E70F15">
      <w:pPr>
        <w:tabs>
          <w:tab w:val="left" w:pos="-720"/>
        </w:tabs>
        <w:suppressAutoHyphens/>
        <w:rPr>
          <w:rFonts w:ascii="Arial" w:hAnsi="Arial" w:cs="Arial"/>
          <w:bCs/>
          <w:spacing w:val="-3"/>
          <w:szCs w:val="24"/>
        </w:rPr>
      </w:pPr>
    </w:p>
    <w:p w:rsidR="000C09DB" w:rsidRPr="005457B8" w:rsidRDefault="00D9495D" w:rsidP="000C09DB">
      <w:pPr>
        <w:pStyle w:val="Heading2"/>
        <w:rPr>
          <w:rFonts w:ascii="Arial" w:hAnsi="Arial" w:cs="Arial"/>
          <w:sz w:val="24"/>
          <w:szCs w:val="24"/>
        </w:rPr>
      </w:pPr>
      <w:r w:rsidRPr="005457B8">
        <w:rPr>
          <w:rFonts w:ascii="Arial" w:hAnsi="Arial" w:cs="Arial"/>
          <w:sz w:val="24"/>
          <w:szCs w:val="24"/>
        </w:rPr>
        <w:t>C</w:t>
      </w:r>
      <w:r w:rsidR="00BB62C9" w:rsidRPr="005457B8">
        <w:rPr>
          <w:rFonts w:ascii="Arial" w:hAnsi="Arial" w:cs="Arial"/>
          <w:sz w:val="24"/>
          <w:szCs w:val="24"/>
        </w:rPr>
        <w:t>atalog Description</w:t>
      </w:r>
    </w:p>
    <w:p w:rsidR="003A5A0C" w:rsidRDefault="003A5A0C" w:rsidP="003A5A0C">
      <w:pPr>
        <w:rPr>
          <w:rFonts w:ascii="Arial" w:hAnsi="Arial" w:cs="Arial"/>
          <w:szCs w:val="24"/>
        </w:rPr>
      </w:pPr>
      <w:r>
        <w:rPr>
          <w:rFonts w:ascii="Arial" w:hAnsi="Arial" w:cs="Arial"/>
        </w:rPr>
        <w:t>Programs of missions administered through various national and in</w:t>
      </w:r>
      <w:r w:rsidR="0011302D">
        <w:rPr>
          <w:rFonts w:ascii="Arial" w:hAnsi="Arial" w:cs="Arial"/>
        </w:rPr>
        <w:t>ternational evangelical mission</w:t>
      </w:r>
      <w:r>
        <w:rPr>
          <w:rFonts w:ascii="Arial" w:hAnsi="Arial" w:cs="Arial"/>
        </w:rPr>
        <w:t xml:space="preserve"> agencies, emphasizing organization, strategies, and methods of support and involvement.</w:t>
      </w:r>
    </w:p>
    <w:p w:rsidR="000C09DB" w:rsidRPr="005457B8" w:rsidRDefault="000C09DB" w:rsidP="000C09DB">
      <w:pPr>
        <w:rPr>
          <w:rFonts w:ascii="Arial" w:hAnsi="Arial" w:cs="Arial"/>
          <w:color w:val="000000"/>
          <w:szCs w:val="24"/>
        </w:rPr>
      </w:pPr>
    </w:p>
    <w:p w:rsidR="000C09DB" w:rsidRPr="005457B8" w:rsidRDefault="000C09DB" w:rsidP="000C09DB">
      <w:pPr>
        <w:pStyle w:val="Heading2"/>
        <w:rPr>
          <w:rFonts w:ascii="Arial" w:hAnsi="Arial" w:cs="Arial"/>
          <w:bCs/>
          <w:sz w:val="24"/>
          <w:szCs w:val="24"/>
        </w:rPr>
      </w:pPr>
      <w:r w:rsidRPr="005457B8">
        <w:rPr>
          <w:rFonts w:ascii="Arial" w:hAnsi="Arial" w:cs="Arial"/>
          <w:sz w:val="24"/>
          <w:szCs w:val="24"/>
        </w:rPr>
        <w:t xml:space="preserve">Prerequisite/ Co-requisites:  </w:t>
      </w:r>
    </w:p>
    <w:p w:rsidR="000C09DB" w:rsidRPr="005457B8" w:rsidRDefault="000C09DB" w:rsidP="000C09DB">
      <w:pPr>
        <w:rPr>
          <w:rFonts w:ascii="Arial" w:hAnsi="Arial" w:cs="Arial"/>
          <w:color w:val="000000"/>
          <w:szCs w:val="24"/>
        </w:rPr>
      </w:pPr>
      <w:r w:rsidRPr="005457B8">
        <w:rPr>
          <w:rFonts w:ascii="Arial" w:hAnsi="Arial" w:cs="Arial"/>
          <w:color w:val="000000"/>
          <w:szCs w:val="24"/>
        </w:rPr>
        <w:t xml:space="preserve">RLGN 1301 or RLGN 1303 [OT </w:t>
      </w:r>
      <w:proofErr w:type="spellStart"/>
      <w:r w:rsidRPr="005457B8">
        <w:rPr>
          <w:rFonts w:ascii="Arial" w:hAnsi="Arial" w:cs="Arial"/>
          <w:color w:val="000000"/>
          <w:szCs w:val="24"/>
        </w:rPr>
        <w:t>maj</w:t>
      </w:r>
      <w:proofErr w:type="spellEnd"/>
      <w:r w:rsidRPr="005457B8">
        <w:rPr>
          <w:rFonts w:ascii="Arial" w:hAnsi="Arial" w:cs="Arial"/>
          <w:color w:val="000000"/>
          <w:szCs w:val="24"/>
        </w:rPr>
        <w:t xml:space="preserve">/min], and RLGN 1302 or RLGN 1304 [NT </w:t>
      </w:r>
      <w:proofErr w:type="spellStart"/>
      <w:r w:rsidRPr="005457B8">
        <w:rPr>
          <w:rFonts w:ascii="Arial" w:hAnsi="Arial" w:cs="Arial"/>
          <w:color w:val="000000"/>
          <w:szCs w:val="24"/>
        </w:rPr>
        <w:t>maj</w:t>
      </w:r>
      <w:proofErr w:type="spellEnd"/>
      <w:r w:rsidRPr="005457B8">
        <w:rPr>
          <w:rFonts w:ascii="Arial" w:hAnsi="Arial" w:cs="Arial"/>
          <w:color w:val="000000"/>
          <w:szCs w:val="24"/>
        </w:rPr>
        <w:t xml:space="preserve">/min]. </w:t>
      </w:r>
      <w:r w:rsidR="0062303A">
        <w:rPr>
          <w:rFonts w:ascii="Arial" w:hAnsi="Arial" w:cs="Arial"/>
          <w:color w:val="000000"/>
          <w:szCs w:val="24"/>
        </w:rPr>
        <w:t xml:space="preserve"> </w:t>
      </w:r>
    </w:p>
    <w:p w:rsidR="009367B2" w:rsidRPr="005457B8" w:rsidRDefault="009367B2" w:rsidP="009367B2">
      <w:pPr>
        <w:tabs>
          <w:tab w:val="left" w:pos="-720"/>
        </w:tabs>
        <w:suppressAutoHyphens/>
        <w:ind w:right="1008"/>
        <w:rPr>
          <w:rFonts w:ascii="Arial" w:hAnsi="Arial" w:cs="Arial"/>
          <w:bCs/>
          <w:spacing w:val="-3"/>
          <w:szCs w:val="24"/>
        </w:rPr>
      </w:pPr>
    </w:p>
    <w:p w:rsidR="00D9495D" w:rsidRPr="005457B8" w:rsidRDefault="00BB62C9" w:rsidP="00493E0E">
      <w:pPr>
        <w:pStyle w:val="Heading1"/>
      </w:pPr>
      <w:r w:rsidRPr="005457B8">
        <w:t>Resources</w:t>
      </w:r>
    </w:p>
    <w:p w:rsidR="00D9495D" w:rsidRPr="005457B8" w:rsidRDefault="00D9495D" w:rsidP="00C743CB">
      <w:pPr>
        <w:numPr>
          <w:ilvl w:val="0"/>
          <w:numId w:val="6"/>
        </w:numPr>
        <w:tabs>
          <w:tab w:val="clear" w:pos="1440"/>
          <w:tab w:val="left" w:pos="-720"/>
          <w:tab w:val="left" w:pos="0"/>
          <w:tab w:val="left" w:pos="720"/>
          <w:tab w:val="num" w:pos="1080"/>
        </w:tabs>
        <w:suppressAutoHyphens/>
        <w:ind w:left="1440" w:right="1008" w:hanging="720"/>
        <w:rPr>
          <w:rFonts w:ascii="Arial" w:hAnsi="Arial" w:cs="Arial"/>
          <w:b/>
          <w:bCs/>
          <w:spacing w:val="-3"/>
          <w:szCs w:val="24"/>
        </w:rPr>
      </w:pPr>
      <w:r w:rsidRPr="005457B8">
        <w:rPr>
          <w:rFonts w:ascii="Arial" w:hAnsi="Arial" w:cs="Arial"/>
          <w:b/>
          <w:bCs/>
          <w:spacing w:val="-3"/>
          <w:szCs w:val="24"/>
        </w:rPr>
        <w:t>Required Texts</w:t>
      </w:r>
    </w:p>
    <w:p w:rsidR="003E3507" w:rsidRPr="005457B8" w:rsidRDefault="003E3507" w:rsidP="00283FB7">
      <w:pPr>
        <w:tabs>
          <w:tab w:val="left" w:pos="-720"/>
        </w:tabs>
        <w:suppressAutoHyphens/>
        <w:ind w:left="720" w:right="1008" w:hanging="720"/>
        <w:rPr>
          <w:rFonts w:ascii="Arial" w:hAnsi="Arial" w:cs="Arial"/>
          <w:b/>
          <w:spacing w:val="-3"/>
          <w:szCs w:val="24"/>
        </w:rPr>
      </w:pPr>
      <w:r>
        <w:rPr>
          <w:rFonts w:ascii="Arial" w:hAnsi="Arial" w:cs="Arial"/>
          <w:spacing w:val="-3"/>
          <w:szCs w:val="24"/>
        </w:rPr>
        <w:t xml:space="preserve"> </w:t>
      </w:r>
    </w:p>
    <w:tbl>
      <w:tblPr>
        <w:tblStyle w:val="TableGrid"/>
        <w:tblW w:w="0" w:type="auto"/>
        <w:tblInd w:w="-5" w:type="dxa"/>
        <w:tblLook w:val="04A0" w:firstRow="1" w:lastRow="0" w:firstColumn="1" w:lastColumn="0" w:noHBand="0" w:noVBand="1"/>
        <w:tblCaption w:val="required text book"/>
        <w:tblDescription w:val="Grasping God’s Word.   J. Scott Duvall and J. Daniel Hays Zondervan 3rd Edition. 2012 ISBN 9780310492573"/>
      </w:tblPr>
      <w:tblGrid>
        <w:gridCol w:w="2700"/>
        <w:gridCol w:w="2070"/>
        <w:gridCol w:w="1800"/>
        <w:gridCol w:w="651"/>
        <w:gridCol w:w="888"/>
        <w:gridCol w:w="1970"/>
      </w:tblGrid>
      <w:tr w:rsidR="003E3507" w:rsidTr="003E3507">
        <w:trPr>
          <w:tblHeader/>
        </w:trPr>
        <w:tc>
          <w:tcPr>
            <w:tcW w:w="2700" w:type="dxa"/>
          </w:tcPr>
          <w:p w:rsidR="003E3507" w:rsidRPr="001A51C5" w:rsidRDefault="003E3507" w:rsidP="005C7EFC">
            <w:pPr>
              <w:ind w:right="18"/>
              <w:jc w:val="center"/>
              <w:rPr>
                <w:rFonts w:ascii="Arial" w:hAnsi="Arial" w:cs="Arial"/>
                <w:b/>
                <w:sz w:val="22"/>
                <w:szCs w:val="22"/>
                <w:highlight w:val="yellow"/>
              </w:rPr>
            </w:pPr>
            <w:r w:rsidRPr="001A51C5">
              <w:rPr>
                <w:rFonts w:ascii="Arial" w:hAnsi="Arial" w:cs="Arial"/>
                <w:b/>
                <w:sz w:val="22"/>
                <w:szCs w:val="22"/>
              </w:rPr>
              <w:t>TITLE</w:t>
            </w:r>
          </w:p>
        </w:tc>
        <w:tc>
          <w:tcPr>
            <w:tcW w:w="2070" w:type="dxa"/>
          </w:tcPr>
          <w:p w:rsidR="003E3507" w:rsidRPr="001A51C5" w:rsidRDefault="003E3507" w:rsidP="005C7EFC">
            <w:pPr>
              <w:ind w:right="18"/>
              <w:jc w:val="center"/>
              <w:rPr>
                <w:rFonts w:ascii="Arial" w:hAnsi="Arial" w:cs="Arial"/>
                <w:b/>
                <w:sz w:val="22"/>
                <w:szCs w:val="22"/>
              </w:rPr>
            </w:pPr>
            <w:r w:rsidRPr="001A51C5">
              <w:rPr>
                <w:rFonts w:ascii="Arial" w:hAnsi="Arial" w:cs="Arial"/>
                <w:b/>
                <w:sz w:val="22"/>
                <w:szCs w:val="22"/>
              </w:rPr>
              <w:t>EDITOR/AUTHOR</w:t>
            </w:r>
          </w:p>
        </w:tc>
        <w:tc>
          <w:tcPr>
            <w:tcW w:w="1800" w:type="dxa"/>
          </w:tcPr>
          <w:p w:rsidR="003E3507" w:rsidRPr="001A51C5" w:rsidRDefault="003E3507" w:rsidP="005C7EFC">
            <w:pPr>
              <w:ind w:right="18"/>
              <w:jc w:val="center"/>
              <w:rPr>
                <w:rFonts w:ascii="Arial" w:hAnsi="Arial" w:cs="Arial"/>
                <w:b/>
                <w:sz w:val="22"/>
                <w:szCs w:val="22"/>
              </w:rPr>
            </w:pPr>
            <w:r w:rsidRPr="001A51C5">
              <w:rPr>
                <w:rFonts w:ascii="Arial" w:hAnsi="Arial" w:cs="Arial"/>
                <w:b/>
                <w:sz w:val="22"/>
                <w:szCs w:val="22"/>
              </w:rPr>
              <w:t>PUBLISHER</w:t>
            </w:r>
          </w:p>
        </w:tc>
        <w:tc>
          <w:tcPr>
            <w:tcW w:w="651" w:type="dxa"/>
          </w:tcPr>
          <w:p w:rsidR="003E3507" w:rsidRPr="001A51C5" w:rsidRDefault="003E3507" w:rsidP="005C7EFC">
            <w:pPr>
              <w:ind w:right="18"/>
              <w:jc w:val="center"/>
              <w:rPr>
                <w:rFonts w:ascii="Arial" w:hAnsi="Arial" w:cs="Arial"/>
                <w:b/>
                <w:sz w:val="22"/>
                <w:szCs w:val="22"/>
              </w:rPr>
            </w:pPr>
            <w:r w:rsidRPr="001A51C5">
              <w:rPr>
                <w:rFonts w:ascii="Arial" w:hAnsi="Arial" w:cs="Arial"/>
                <w:b/>
                <w:sz w:val="22"/>
                <w:szCs w:val="22"/>
              </w:rPr>
              <w:t>ED</w:t>
            </w:r>
          </w:p>
        </w:tc>
        <w:tc>
          <w:tcPr>
            <w:tcW w:w="888" w:type="dxa"/>
          </w:tcPr>
          <w:p w:rsidR="003E3507" w:rsidRPr="001A51C5" w:rsidRDefault="003E3507" w:rsidP="005C7EFC">
            <w:pPr>
              <w:ind w:right="18"/>
              <w:jc w:val="center"/>
              <w:rPr>
                <w:rFonts w:ascii="Arial" w:hAnsi="Arial" w:cs="Arial"/>
                <w:b/>
                <w:sz w:val="22"/>
                <w:szCs w:val="22"/>
              </w:rPr>
            </w:pPr>
            <w:r w:rsidRPr="001A51C5">
              <w:rPr>
                <w:rFonts w:ascii="Arial" w:hAnsi="Arial" w:cs="Arial"/>
                <w:b/>
                <w:sz w:val="22"/>
                <w:szCs w:val="22"/>
              </w:rPr>
              <w:t>YEAR</w:t>
            </w:r>
          </w:p>
        </w:tc>
        <w:tc>
          <w:tcPr>
            <w:tcW w:w="1970" w:type="dxa"/>
          </w:tcPr>
          <w:p w:rsidR="003E3507" w:rsidRPr="001A51C5" w:rsidRDefault="003E3507" w:rsidP="005C7EFC">
            <w:pPr>
              <w:ind w:right="18"/>
              <w:jc w:val="center"/>
              <w:rPr>
                <w:rFonts w:ascii="Arial" w:hAnsi="Arial" w:cs="Arial"/>
                <w:b/>
                <w:sz w:val="22"/>
                <w:szCs w:val="22"/>
              </w:rPr>
            </w:pPr>
            <w:r w:rsidRPr="001A51C5">
              <w:rPr>
                <w:rFonts w:ascii="Arial" w:hAnsi="Arial" w:cs="Arial"/>
                <w:b/>
                <w:sz w:val="22"/>
                <w:szCs w:val="22"/>
              </w:rPr>
              <w:t>ISBN#</w:t>
            </w:r>
          </w:p>
        </w:tc>
      </w:tr>
      <w:tr w:rsidR="003E3507" w:rsidTr="003E3507">
        <w:tc>
          <w:tcPr>
            <w:tcW w:w="2700" w:type="dxa"/>
          </w:tcPr>
          <w:p w:rsidR="003E3507" w:rsidRPr="001A51C5" w:rsidRDefault="00D36BD1" w:rsidP="005C7EFC">
            <w:pPr>
              <w:ind w:right="18"/>
              <w:jc w:val="center"/>
              <w:rPr>
                <w:rFonts w:ascii="Arial" w:hAnsi="Arial" w:cs="Arial"/>
                <w:sz w:val="22"/>
                <w:szCs w:val="22"/>
              </w:rPr>
            </w:pPr>
            <w:r>
              <w:rPr>
                <w:rFonts w:ascii="Arial" w:hAnsi="Arial" w:cs="Arial"/>
                <w:i/>
                <w:iCs/>
                <w:szCs w:val="24"/>
              </w:rPr>
              <w:t>A History of Christianity in East Africa</w:t>
            </w:r>
          </w:p>
        </w:tc>
        <w:tc>
          <w:tcPr>
            <w:tcW w:w="2070" w:type="dxa"/>
          </w:tcPr>
          <w:p w:rsidR="003E3507" w:rsidRPr="001A51C5" w:rsidRDefault="00D36BD1" w:rsidP="005C7EFC">
            <w:pPr>
              <w:ind w:right="18"/>
              <w:jc w:val="center"/>
              <w:rPr>
                <w:rFonts w:ascii="Arial" w:hAnsi="Arial" w:cs="Arial"/>
                <w:sz w:val="22"/>
                <w:szCs w:val="22"/>
              </w:rPr>
            </w:pPr>
            <w:r>
              <w:rPr>
                <w:rFonts w:ascii="Arial" w:hAnsi="Arial" w:cs="Arial"/>
                <w:szCs w:val="24"/>
              </w:rPr>
              <w:t xml:space="preserve">Christopher </w:t>
            </w:r>
            <w:proofErr w:type="spellStart"/>
            <w:r>
              <w:rPr>
                <w:rFonts w:ascii="Arial" w:hAnsi="Arial" w:cs="Arial"/>
                <w:szCs w:val="24"/>
              </w:rPr>
              <w:t>Mwashinga</w:t>
            </w:r>
            <w:proofErr w:type="spellEnd"/>
            <w:r>
              <w:rPr>
                <w:rFonts w:ascii="Arial" w:hAnsi="Arial" w:cs="Arial"/>
                <w:szCs w:val="24"/>
              </w:rPr>
              <w:t xml:space="preserve"> Jr.</w:t>
            </w:r>
          </w:p>
        </w:tc>
        <w:tc>
          <w:tcPr>
            <w:tcW w:w="1800" w:type="dxa"/>
          </w:tcPr>
          <w:p w:rsidR="003E3507" w:rsidRPr="001A51C5" w:rsidRDefault="00D36BD1" w:rsidP="005C7EFC">
            <w:pPr>
              <w:ind w:right="18"/>
              <w:jc w:val="center"/>
              <w:rPr>
                <w:rFonts w:ascii="Arial" w:hAnsi="Arial" w:cs="Arial"/>
                <w:sz w:val="22"/>
                <w:szCs w:val="22"/>
              </w:rPr>
            </w:pPr>
            <w:r>
              <w:rPr>
                <w:rFonts w:ascii="Arial" w:hAnsi="Arial" w:cs="Arial"/>
                <w:szCs w:val="24"/>
              </w:rPr>
              <w:t>Maximum Hope Books</w:t>
            </w:r>
          </w:p>
        </w:tc>
        <w:tc>
          <w:tcPr>
            <w:tcW w:w="651" w:type="dxa"/>
          </w:tcPr>
          <w:p w:rsidR="003E3507" w:rsidRPr="001A51C5" w:rsidRDefault="003E3507" w:rsidP="003E3507">
            <w:pPr>
              <w:ind w:right="18"/>
              <w:rPr>
                <w:rFonts w:ascii="Arial" w:hAnsi="Arial" w:cs="Arial"/>
                <w:sz w:val="22"/>
                <w:szCs w:val="22"/>
              </w:rPr>
            </w:pPr>
            <w:r>
              <w:rPr>
                <w:rFonts w:ascii="Arial" w:hAnsi="Arial" w:cs="Arial"/>
                <w:szCs w:val="24"/>
              </w:rPr>
              <w:t>NA.</w:t>
            </w:r>
          </w:p>
        </w:tc>
        <w:tc>
          <w:tcPr>
            <w:tcW w:w="888" w:type="dxa"/>
          </w:tcPr>
          <w:p w:rsidR="003E3507" w:rsidRPr="001A51C5" w:rsidRDefault="00D36BD1" w:rsidP="005C7EFC">
            <w:pPr>
              <w:ind w:right="18"/>
              <w:jc w:val="center"/>
              <w:rPr>
                <w:rFonts w:ascii="Arial" w:hAnsi="Arial" w:cs="Arial"/>
                <w:sz w:val="22"/>
                <w:szCs w:val="22"/>
              </w:rPr>
            </w:pPr>
            <w:r>
              <w:rPr>
                <w:rFonts w:ascii="Arial" w:hAnsi="Arial" w:cs="Arial"/>
                <w:szCs w:val="24"/>
              </w:rPr>
              <w:t>2020</w:t>
            </w:r>
          </w:p>
        </w:tc>
        <w:tc>
          <w:tcPr>
            <w:tcW w:w="1970" w:type="dxa"/>
          </w:tcPr>
          <w:p w:rsidR="003E3507" w:rsidRDefault="00D36BD1" w:rsidP="005C7EFC">
            <w:pPr>
              <w:ind w:right="18"/>
              <w:jc w:val="center"/>
              <w:rPr>
                <w:rFonts w:ascii="Arial" w:hAnsi="Arial" w:cs="Arial"/>
                <w:szCs w:val="24"/>
              </w:rPr>
            </w:pPr>
            <w:r w:rsidRPr="00D36BD1">
              <w:rPr>
                <w:rFonts w:ascii="Arial" w:hAnsi="Arial" w:cs="Arial"/>
                <w:szCs w:val="24"/>
              </w:rPr>
              <w:t>9798669049034</w:t>
            </w:r>
          </w:p>
          <w:p w:rsidR="003E3507" w:rsidRPr="001A51C5" w:rsidRDefault="003E3507" w:rsidP="005C7EFC">
            <w:pPr>
              <w:ind w:right="18"/>
              <w:jc w:val="center"/>
              <w:rPr>
                <w:rFonts w:ascii="Arial" w:hAnsi="Arial" w:cs="Arial"/>
                <w:sz w:val="22"/>
                <w:szCs w:val="22"/>
              </w:rPr>
            </w:pPr>
          </w:p>
        </w:tc>
      </w:tr>
    </w:tbl>
    <w:p w:rsidR="003E3507" w:rsidRDefault="003E3507" w:rsidP="00283FB7">
      <w:pPr>
        <w:tabs>
          <w:tab w:val="left" w:pos="-720"/>
        </w:tabs>
        <w:suppressAutoHyphens/>
        <w:ind w:left="720" w:right="1008" w:hanging="720"/>
        <w:rPr>
          <w:rFonts w:ascii="Arial" w:hAnsi="Arial" w:cs="Arial"/>
          <w:b/>
          <w:spacing w:val="-3"/>
          <w:szCs w:val="24"/>
        </w:rPr>
      </w:pPr>
    </w:p>
    <w:tbl>
      <w:tblPr>
        <w:tblStyle w:val="TableGrid"/>
        <w:tblW w:w="0" w:type="auto"/>
        <w:tblInd w:w="-5" w:type="dxa"/>
        <w:tblLook w:val="04A0" w:firstRow="1" w:lastRow="0" w:firstColumn="1" w:lastColumn="0" w:noHBand="0" w:noVBand="1"/>
        <w:tblCaption w:val="required text book"/>
        <w:tblDescription w:val="Grasping God’s Word.   J. Scott Duvall and J. Daniel Hays Zondervan 3rd Edition. 2012 ISBN 9780310492573"/>
      </w:tblPr>
      <w:tblGrid>
        <w:gridCol w:w="2700"/>
        <w:gridCol w:w="2070"/>
        <w:gridCol w:w="1800"/>
        <w:gridCol w:w="651"/>
        <w:gridCol w:w="888"/>
        <w:gridCol w:w="1970"/>
      </w:tblGrid>
      <w:tr w:rsidR="0038203A" w:rsidTr="00A14EB2">
        <w:trPr>
          <w:tblHeader/>
        </w:trPr>
        <w:tc>
          <w:tcPr>
            <w:tcW w:w="2700" w:type="dxa"/>
          </w:tcPr>
          <w:p w:rsidR="0038203A" w:rsidRPr="001A51C5" w:rsidRDefault="0038203A" w:rsidP="00A14EB2">
            <w:pPr>
              <w:ind w:right="18"/>
              <w:jc w:val="center"/>
              <w:rPr>
                <w:rFonts w:ascii="Arial" w:hAnsi="Arial" w:cs="Arial"/>
                <w:b/>
                <w:sz w:val="22"/>
                <w:szCs w:val="22"/>
                <w:highlight w:val="yellow"/>
              </w:rPr>
            </w:pPr>
            <w:r w:rsidRPr="001A51C5">
              <w:rPr>
                <w:rFonts w:ascii="Arial" w:hAnsi="Arial" w:cs="Arial"/>
                <w:b/>
                <w:sz w:val="22"/>
                <w:szCs w:val="22"/>
              </w:rPr>
              <w:t>TITLE</w:t>
            </w:r>
          </w:p>
        </w:tc>
        <w:tc>
          <w:tcPr>
            <w:tcW w:w="2070" w:type="dxa"/>
          </w:tcPr>
          <w:p w:rsidR="0038203A" w:rsidRPr="001A51C5" w:rsidRDefault="0038203A" w:rsidP="00A14EB2">
            <w:pPr>
              <w:ind w:right="18"/>
              <w:jc w:val="center"/>
              <w:rPr>
                <w:rFonts w:ascii="Arial" w:hAnsi="Arial" w:cs="Arial"/>
                <w:b/>
                <w:sz w:val="22"/>
                <w:szCs w:val="22"/>
              </w:rPr>
            </w:pPr>
            <w:r w:rsidRPr="001A51C5">
              <w:rPr>
                <w:rFonts w:ascii="Arial" w:hAnsi="Arial" w:cs="Arial"/>
                <w:b/>
                <w:sz w:val="22"/>
                <w:szCs w:val="22"/>
              </w:rPr>
              <w:t>EDITOR/AUTHOR</w:t>
            </w:r>
          </w:p>
        </w:tc>
        <w:tc>
          <w:tcPr>
            <w:tcW w:w="1800" w:type="dxa"/>
          </w:tcPr>
          <w:p w:rsidR="0038203A" w:rsidRPr="001A51C5" w:rsidRDefault="0038203A" w:rsidP="00A14EB2">
            <w:pPr>
              <w:ind w:right="18"/>
              <w:jc w:val="center"/>
              <w:rPr>
                <w:rFonts w:ascii="Arial" w:hAnsi="Arial" w:cs="Arial"/>
                <w:b/>
                <w:sz w:val="22"/>
                <w:szCs w:val="22"/>
              </w:rPr>
            </w:pPr>
            <w:r w:rsidRPr="001A51C5">
              <w:rPr>
                <w:rFonts w:ascii="Arial" w:hAnsi="Arial" w:cs="Arial"/>
                <w:b/>
                <w:sz w:val="22"/>
                <w:szCs w:val="22"/>
              </w:rPr>
              <w:t>PUBLISHER</w:t>
            </w:r>
          </w:p>
        </w:tc>
        <w:tc>
          <w:tcPr>
            <w:tcW w:w="651" w:type="dxa"/>
          </w:tcPr>
          <w:p w:rsidR="0038203A" w:rsidRPr="001A51C5" w:rsidRDefault="0038203A" w:rsidP="00A14EB2">
            <w:pPr>
              <w:ind w:right="18"/>
              <w:jc w:val="center"/>
              <w:rPr>
                <w:rFonts w:ascii="Arial" w:hAnsi="Arial" w:cs="Arial"/>
                <w:b/>
                <w:sz w:val="22"/>
                <w:szCs w:val="22"/>
              </w:rPr>
            </w:pPr>
            <w:r w:rsidRPr="001A51C5">
              <w:rPr>
                <w:rFonts w:ascii="Arial" w:hAnsi="Arial" w:cs="Arial"/>
                <w:b/>
                <w:sz w:val="22"/>
                <w:szCs w:val="22"/>
              </w:rPr>
              <w:t>ED</w:t>
            </w:r>
          </w:p>
        </w:tc>
        <w:tc>
          <w:tcPr>
            <w:tcW w:w="888" w:type="dxa"/>
          </w:tcPr>
          <w:p w:rsidR="0038203A" w:rsidRPr="001A51C5" w:rsidRDefault="0038203A" w:rsidP="00A14EB2">
            <w:pPr>
              <w:ind w:right="18"/>
              <w:jc w:val="center"/>
              <w:rPr>
                <w:rFonts w:ascii="Arial" w:hAnsi="Arial" w:cs="Arial"/>
                <w:b/>
                <w:sz w:val="22"/>
                <w:szCs w:val="22"/>
              </w:rPr>
            </w:pPr>
            <w:r w:rsidRPr="001A51C5">
              <w:rPr>
                <w:rFonts w:ascii="Arial" w:hAnsi="Arial" w:cs="Arial"/>
                <w:b/>
                <w:sz w:val="22"/>
                <w:szCs w:val="22"/>
              </w:rPr>
              <w:t>YEAR</w:t>
            </w:r>
          </w:p>
        </w:tc>
        <w:tc>
          <w:tcPr>
            <w:tcW w:w="1970" w:type="dxa"/>
          </w:tcPr>
          <w:p w:rsidR="0038203A" w:rsidRPr="001A51C5" w:rsidRDefault="0038203A" w:rsidP="00A14EB2">
            <w:pPr>
              <w:ind w:right="18"/>
              <w:jc w:val="center"/>
              <w:rPr>
                <w:rFonts w:ascii="Arial" w:hAnsi="Arial" w:cs="Arial"/>
                <w:b/>
                <w:sz w:val="22"/>
                <w:szCs w:val="22"/>
              </w:rPr>
            </w:pPr>
            <w:r w:rsidRPr="001A51C5">
              <w:rPr>
                <w:rFonts w:ascii="Arial" w:hAnsi="Arial" w:cs="Arial"/>
                <w:b/>
                <w:sz w:val="22"/>
                <w:szCs w:val="22"/>
              </w:rPr>
              <w:t>ISBN#</w:t>
            </w:r>
          </w:p>
        </w:tc>
      </w:tr>
      <w:tr w:rsidR="0038203A" w:rsidTr="00A14EB2">
        <w:tc>
          <w:tcPr>
            <w:tcW w:w="2700" w:type="dxa"/>
          </w:tcPr>
          <w:p w:rsidR="0038203A" w:rsidRPr="001A51C5" w:rsidRDefault="0038203A" w:rsidP="0038203A">
            <w:pPr>
              <w:ind w:right="18"/>
              <w:jc w:val="center"/>
              <w:rPr>
                <w:rFonts w:ascii="Arial" w:hAnsi="Arial" w:cs="Arial"/>
                <w:sz w:val="22"/>
                <w:szCs w:val="22"/>
              </w:rPr>
            </w:pPr>
            <w:r>
              <w:rPr>
                <w:rFonts w:ascii="Arial" w:hAnsi="Arial" w:cs="Arial"/>
                <w:i/>
                <w:iCs/>
                <w:szCs w:val="24"/>
              </w:rPr>
              <w:t>A History of Christianity in Africa</w:t>
            </w:r>
          </w:p>
        </w:tc>
        <w:tc>
          <w:tcPr>
            <w:tcW w:w="2070" w:type="dxa"/>
          </w:tcPr>
          <w:p w:rsidR="0038203A" w:rsidRPr="001A51C5" w:rsidRDefault="0038203A" w:rsidP="00A14EB2">
            <w:pPr>
              <w:ind w:right="18"/>
              <w:jc w:val="center"/>
              <w:rPr>
                <w:rFonts w:ascii="Arial" w:hAnsi="Arial" w:cs="Arial"/>
                <w:sz w:val="22"/>
                <w:szCs w:val="22"/>
              </w:rPr>
            </w:pPr>
            <w:r>
              <w:rPr>
                <w:rFonts w:ascii="Arial" w:hAnsi="Arial" w:cs="Arial"/>
                <w:szCs w:val="24"/>
              </w:rPr>
              <w:t xml:space="preserve">Elizabeth </w:t>
            </w:r>
            <w:proofErr w:type="spellStart"/>
            <w:r>
              <w:rPr>
                <w:rFonts w:ascii="Arial" w:hAnsi="Arial" w:cs="Arial"/>
                <w:szCs w:val="24"/>
              </w:rPr>
              <w:t>Isichei</w:t>
            </w:r>
            <w:proofErr w:type="spellEnd"/>
          </w:p>
        </w:tc>
        <w:tc>
          <w:tcPr>
            <w:tcW w:w="1800" w:type="dxa"/>
          </w:tcPr>
          <w:p w:rsidR="0038203A" w:rsidRPr="001A51C5" w:rsidRDefault="0038203A" w:rsidP="00A14EB2">
            <w:pPr>
              <w:ind w:right="18"/>
              <w:jc w:val="center"/>
              <w:rPr>
                <w:rFonts w:ascii="Arial" w:hAnsi="Arial" w:cs="Arial"/>
                <w:sz w:val="22"/>
                <w:szCs w:val="22"/>
              </w:rPr>
            </w:pPr>
            <w:r>
              <w:rPr>
                <w:rFonts w:ascii="Arial" w:hAnsi="Arial" w:cs="Arial"/>
                <w:szCs w:val="24"/>
              </w:rPr>
              <w:t>Eerdmans</w:t>
            </w:r>
          </w:p>
        </w:tc>
        <w:tc>
          <w:tcPr>
            <w:tcW w:w="651" w:type="dxa"/>
          </w:tcPr>
          <w:p w:rsidR="0038203A" w:rsidRPr="001A51C5" w:rsidRDefault="0038203A" w:rsidP="00A14EB2">
            <w:pPr>
              <w:ind w:right="18"/>
              <w:rPr>
                <w:rFonts w:ascii="Arial" w:hAnsi="Arial" w:cs="Arial"/>
                <w:sz w:val="22"/>
                <w:szCs w:val="22"/>
              </w:rPr>
            </w:pPr>
            <w:r>
              <w:rPr>
                <w:rFonts w:ascii="Arial" w:hAnsi="Arial" w:cs="Arial"/>
                <w:szCs w:val="24"/>
              </w:rPr>
              <w:t>NA.</w:t>
            </w:r>
          </w:p>
        </w:tc>
        <w:tc>
          <w:tcPr>
            <w:tcW w:w="888" w:type="dxa"/>
          </w:tcPr>
          <w:p w:rsidR="0038203A" w:rsidRPr="001A51C5" w:rsidRDefault="0038203A" w:rsidP="00A14EB2">
            <w:pPr>
              <w:ind w:right="18"/>
              <w:jc w:val="center"/>
              <w:rPr>
                <w:rFonts w:ascii="Arial" w:hAnsi="Arial" w:cs="Arial"/>
                <w:sz w:val="22"/>
                <w:szCs w:val="22"/>
              </w:rPr>
            </w:pPr>
            <w:r>
              <w:rPr>
                <w:rFonts w:ascii="Arial" w:hAnsi="Arial" w:cs="Arial"/>
                <w:szCs w:val="24"/>
              </w:rPr>
              <w:t>1995</w:t>
            </w:r>
          </w:p>
        </w:tc>
        <w:tc>
          <w:tcPr>
            <w:tcW w:w="1970" w:type="dxa"/>
          </w:tcPr>
          <w:p w:rsidR="0038203A" w:rsidRDefault="0038203A" w:rsidP="00A14EB2">
            <w:pPr>
              <w:ind w:right="18"/>
              <w:jc w:val="center"/>
              <w:rPr>
                <w:rFonts w:ascii="Arial" w:hAnsi="Arial" w:cs="Arial"/>
                <w:szCs w:val="24"/>
              </w:rPr>
            </w:pPr>
            <w:r>
              <w:rPr>
                <w:rFonts w:ascii="Arial" w:hAnsi="Arial" w:cs="Arial"/>
                <w:szCs w:val="24"/>
              </w:rPr>
              <w:t>0-8028-0843-3</w:t>
            </w:r>
          </w:p>
          <w:p w:rsidR="0038203A" w:rsidRPr="001A51C5" w:rsidRDefault="0038203A" w:rsidP="00A14EB2">
            <w:pPr>
              <w:ind w:right="18"/>
              <w:jc w:val="center"/>
              <w:rPr>
                <w:rFonts w:ascii="Arial" w:hAnsi="Arial" w:cs="Arial"/>
                <w:sz w:val="22"/>
                <w:szCs w:val="22"/>
              </w:rPr>
            </w:pPr>
          </w:p>
        </w:tc>
      </w:tr>
    </w:tbl>
    <w:p w:rsidR="0038203A" w:rsidRDefault="0038203A" w:rsidP="00283FB7">
      <w:pPr>
        <w:tabs>
          <w:tab w:val="left" w:pos="-720"/>
        </w:tabs>
        <w:suppressAutoHyphens/>
        <w:ind w:left="720" w:right="1008" w:hanging="720"/>
        <w:rPr>
          <w:rFonts w:ascii="Arial" w:hAnsi="Arial" w:cs="Arial"/>
          <w:b/>
          <w:spacing w:val="-3"/>
          <w:szCs w:val="24"/>
        </w:rPr>
      </w:pPr>
    </w:p>
    <w:p w:rsidR="0038203A" w:rsidRDefault="0038203A" w:rsidP="00283FB7">
      <w:pPr>
        <w:tabs>
          <w:tab w:val="left" w:pos="-720"/>
        </w:tabs>
        <w:suppressAutoHyphens/>
        <w:ind w:left="720" w:right="1008" w:hanging="720"/>
        <w:rPr>
          <w:rFonts w:ascii="Arial" w:hAnsi="Arial" w:cs="Arial"/>
          <w:b/>
          <w:spacing w:val="-3"/>
          <w:szCs w:val="24"/>
        </w:rPr>
      </w:pPr>
    </w:p>
    <w:tbl>
      <w:tblPr>
        <w:tblStyle w:val="TableGrid"/>
        <w:tblW w:w="0" w:type="auto"/>
        <w:tblInd w:w="-5" w:type="dxa"/>
        <w:tblLook w:val="04A0" w:firstRow="1" w:lastRow="0" w:firstColumn="1" w:lastColumn="0" w:noHBand="0" w:noVBand="1"/>
        <w:tblCaption w:val="required text book"/>
        <w:tblDescription w:val="Grasping God’s Word.   J. Scott Duvall and J. Daniel Hays Zondervan 3rd Edition. 2012 ISBN 9780310492573"/>
      </w:tblPr>
      <w:tblGrid>
        <w:gridCol w:w="2700"/>
        <w:gridCol w:w="2070"/>
        <w:gridCol w:w="1800"/>
        <w:gridCol w:w="651"/>
        <w:gridCol w:w="888"/>
        <w:gridCol w:w="1970"/>
      </w:tblGrid>
      <w:tr w:rsidR="0070619B" w:rsidTr="005C7EFC">
        <w:trPr>
          <w:tblHeader/>
        </w:trPr>
        <w:tc>
          <w:tcPr>
            <w:tcW w:w="2700" w:type="dxa"/>
          </w:tcPr>
          <w:p w:rsidR="0070619B" w:rsidRPr="001A51C5" w:rsidRDefault="0070619B" w:rsidP="005C7EFC">
            <w:pPr>
              <w:ind w:right="18"/>
              <w:jc w:val="center"/>
              <w:rPr>
                <w:rFonts w:ascii="Arial" w:hAnsi="Arial" w:cs="Arial"/>
                <w:b/>
                <w:sz w:val="22"/>
                <w:szCs w:val="22"/>
                <w:highlight w:val="yellow"/>
              </w:rPr>
            </w:pPr>
            <w:r w:rsidRPr="001A51C5">
              <w:rPr>
                <w:rFonts w:ascii="Arial" w:hAnsi="Arial" w:cs="Arial"/>
                <w:b/>
                <w:sz w:val="22"/>
                <w:szCs w:val="22"/>
              </w:rPr>
              <w:t>TITLE</w:t>
            </w:r>
          </w:p>
        </w:tc>
        <w:tc>
          <w:tcPr>
            <w:tcW w:w="2070" w:type="dxa"/>
          </w:tcPr>
          <w:p w:rsidR="0070619B" w:rsidRPr="001A51C5" w:rsidRDefault="0070619B" w:rsidP="005C7EFC">
            <w:pPr>
              <w:ind w:right="18"/>
              <w:jc w:val="center"/>
              <w:rPr>
                <w:rFonts w:ascii="Arial" w:hAnsi="Arial" w:cs="Arial"/>
                <w:b/>
                <w:sz w:val="22"/>
                <w:szCs w:val="22"/>
              </w:rPr>
            </w:pPr>
            <w:r w:rsidRPr="001A51C5">
              <w:rPr>
                <w:rFonts w:ascii="Arial" w:hAnsi="Arial" w:cs="Arial"/>
                <w:b/>
                <w:sz w:val="22"/>
                <w:szCs w:val="22"/>
              </w:rPr>
              <w:t>EDITOR/AUTHOR</w:t>
            </w:r>
          </w:p>
        </w:tc>
        <w:tc>
          <w:tcPr>
            <w:tcW w:w="1800" w:type="dxa"/>
          </w:tcPr>
          <w:p w:rsidR="0070619B" w:rsidRPr="001A51C5" w:rsidRDefault="0070619B" w:rsidP="005C7EFC">
            <w:pPr>
              <w:ind w:right="18"/>
              <w:jc w:val="center"/>
              <w:rPr>
                <w:rFonts w:ascii="Arial" w:hAnsi="Arial" w:cs="Arial"/>
                <w:b/>
                <w:sz w:val="22"/>
                <w:szCs w:val="22"/>
              </w:rPr>
            </w:pPr>
            <w:r w:rsidRPr="001A51C5">
              <w:rPr>
                <w:rFonts w:ascii="Arial" w:hAnsi="Arial" w:cs="Arial"/>
                <w:b/>
                <w:sz w:val="22"/>
                <w:szCs w:val="22"/>
              </w:rPr>
              <w:t>PUBLISHER</w:t>
            </w:r>
          </w:p>
        </w:tc>
        <w:tc>
          <w:tcPr>
            <w:tcW w:w="651" w:type="dxa"/>
          </w:tcPr>
          <w:p w:rsidR="0070619B" w:rsidRPr="001A51C5" w:rsidRDefault="0070619B" w:rsidP="005C7EFC">
            <w:pPr>
              <w:ind w:right="18"/>
              <w:jc w:val="center"/>
              <w:rPr>
                <w:rFonts w:ascii="Arial" w:hAnsi="Arial" w:cs="Arial"/>
                <w:b/>
                <w:sz w:val="22"/>
                <w:szCs w:val="22"/>
              </w:rPr>
            </w:pPr>
            <w:r w:rsidRPr="001A51C5">
              <w:rPr>
                <w:rFonts w:ascii="Arial" w:hAnsi="Arial" w:cs="Arial"/>
                <w:b/>
                <w:sz w:val="22"/>
                <w:szCs w:val="22"/>
              </w:rPr>
              <w:t>ED</w:t>
            </w:r>
          </w:p>
        </w:tc>
        <w:tc>
          <w:tcPr>
            <w:tcW w:w="888" w:type="dxa"/>
          </w:tcPr>
          <w:p w:rsidR="0070619B" w:rsidRPr="001A51C5" w:rsidRDefault="0070619B" w:rsidP="005C7EFC">
            <w:pPr>
              <w:ind w:right="18"/>
              <w:jc w:val="center"/>
              <w:rPr>
                <w:rFonts w:ascii="Arial" w:hAnsi="Arial" w:cs="Arial"/>
                <w:b/>
                <w:sz w:val="22"/>
                <w:szCs w:val="22"/>
              </w:rPr>
            </w:pPr>
            <w:r w:rsidRPr="001A51C5">
              <w:rPr>
                <w:rFonts w:ascii="Arial" w:hAnsi="Arial" w:cs="Arial"/>
                <w:b/>
                <w:sz w:val="22"/>
                <w:szCs w:val="22"/>
              </w:rPr>
              <w:t>YEAR</w:t>
            </w:r>
          </w:p>
        </w:tc>
        <w:tc>
          <w:tcPr>
            <w:tcW w:w="1970" w:type="dxa"/>
          </w:tcPr>
          <w:p w:rsidR="0070619B" w:rsidRPr="001A51C5" w:rsidRDefault="0070619B" w:rsidP="005C7EFC">
            <w:pPr>
              <w:ind w:right="18"/>
              <w:jc w:val="center"/>
              <w:rPr>
                <w:rFonts w:ascii="Arial" w:hAnsi="Arial" w:cs="Arial"/>
                <w:b/>
                <w:sz w:val="22"/>
                <w:szCs w:val="22"/>
              </w:rPr>
            </w:pPr>
            <w:r w:rsidRPr="001A51C5">
              <w:rPr>
                <w:rFonts w:ascii="Arial" w:hAnsi="Arial" w:cs="Arial"/>
                <w:b/>
                <w:sz w:val="22"/>
                <w:szCs w:val="22"/>
              </w:rPr>
              <w:t>ISBN#</w:t>
            </w:r>
          </w:p>
        </w:tc>
      </w:tr>
      <w:tr w:rsidR="0070619B" w:rsidTr="005C7EFC">
        <w:tc>
          <w:tcPr>
            <w:tcW w:w="2700" w:type="dxa"/>
          </w:tcPr>
          <w:p w:rsidR="0070619B" w:rsidRPr="001A51C5" w:rsidRDefault="0070619B" w:rsidP="005C7EFC">
            <w:pPr>
              <w:ind w:right="18"/>
              <w:jc w:val="center"/>
              <w:rPr>
                <w:rFonts w:ascii="Arial" w:hAnsi="Arial" w:cs="Arial"/>
                <w:sz w:val="22"/>
                <w:szCs w:val="22"/>
              </w:rPr>
            </w:pPr>
            <w:r>
              <w:rPr>
                <w:rFonts w:ascii="Arial" w:hAnsi="Arial" w:cs="Arial"/>
                <w:i/>
                <w:iCs/>
                <w:szCs w:val="24"/>
              </w:rPr>
              <w:t>Kenya—Culture Smart</w:t>
            </w:r>
          </w:p>
        </w:tc>
        <w:tc>
          <w:tcPr>
            <w:tcW w:w="2070" w:type="dxa"/>
          </w:tcPr>
          <w:p w:rsidR="0070619B" w:rsidRPr="001A51C5" w:rsidRDefault="0070619B" w:rsidP="005C7EFC">
            <w:pPr>
              <w:ind w:right="18"/>
              <w:jc w:val="center"/>
              <w:rPr>
                <w:rFonts w:ascii="Arial" w:hAnsi="Arial" w:cs="Arial"/>
                <w:sz w:val="22"/>
                <w:szCs w:val="22"/>
              </w:rPr>
            </w:pPr>
            <w:r>
              <w:rPr>
                <w:rFonts w:ascii="Arial" w:hAnsi="Arial" w:cs="Arial"/>
                <w:szCs w:val="24"/>
              </w:rPr>
              <w:t xml:space="preserve">Jane </w:t>
            </w:r>
            <w:proofErr w:type="spellStart"/>
            <w:r>
              <w:rPr>
                <w:rFonts w:ascii="Arial" w:hAnsi="Arial" w:cs="Arial"/>
                <w:szCs w:val="24"/>
              </w:rPr>
              <w:t>Barsby</w:t>
            </w:r>
            <w:proofErr w:type="spellEnd"/>
          </w:p>
        </w:tc>
        <w:tc>
          <w:tcPr>
            <w:tcW w:w="1800" w:type="dxa"/>
          </w:tcPr>
          <w:p w:rsidR="0070619B" w:rsidRPr="001A51C5" w:rsidRDefault="0070619B" w:rsidP="005C7EFC">
            <w:pPr>
              <w:ind w:right="18"/>
              <w:jc w:val="center"/>
              <w:rPr>
                <w:rFonts w:ascii="Arial" w:hAnsi="Arial" w:cs="Arial"/>
                <w:sz w:val="22"/>
                <w:szCs w:val="22"/>
              </w:rPr>
            </w:pPr>
            <w:proofErr w:type="spellStart"/>
            <w:r>
              <w:rPr>
                <w:rFonts w:ascii="Arial" w:hAnsi="Arial" w:cs="Arial"/>
                <w:szCs w:val="24"/>
              </w:rPr>
              <w:t>Kuperard</w:t>
            </w:r>
            <w:proofErr w:type="spellEnd"/>
          </w:p>
        </w:tc>
        <w:tc>
          <w:tcPr>
            <w:tcW w:w="651" w:type="dxa"/>
          </w:tcPr>
          <w:p w:rsidR="0070619B" w:rsidRPr="001A51C5" w:rsidRDefault="0070619B" w:rsidP="005C7EFC">
            <w:pPr>
              <w:ind w:right="18"/>
              <w:rPr>
                <w:rFonts w:ascii="Arial" w:hAnsi="Arial" w:cs="Arial"/>
                <w:sz w:val="22"/>
                <w:szCs w:val="22"/>
              </w:rPr>
            </w:pPr>
            <w:r>
              <w:rPr>
                <w:rFonts w:ascii="Arial" w:hAnsi="Arial" w:cs="Arial"/>
                <w:szCs w:val="24"/>
              </w:rPr>
              <w:t>2d.</w:t>
            </w:r>
          </w:p>
        </w:tc>
        <w:tc>
          <w:tcPr>
            <w:tcW w:w="888" w:type="dxa"/>
          </w:tcPr>
          <w:p w:rsidR="0070619B" w:rsidRPr="001A51C5" w:rsidRDefault="0070619B" w:rsidP="005C7EFC">
            <w:pPr>
              <w:ind w:right="18"/>
              <w:jc w:val="center"/>
              <w:rPr>
                <w:rFonts w:ascii="Arial" w:hAnsi="Arial" w:cs="Arial"/>
                <w:sz w:val="22"/>
                <w:szCs w:val="22"/>
              </w:rPr>
            </w:pPr>
            <w:r>
              <w:rPr>
                <w:rFonts w:ascii="Arial" w:hAnsi="Arial" w:cs="Arial"/>
                <w:szCs w:val="24"/>
              </w:rPr>
              <w:t>2017</w:t>
            </w:r>
          </w:p>
        </w:tc>
        <w:tc>
          <w:tcPr>
            <w:tcW w:w="1970" w:type="dxa"/>
          </w:tcPr>
          <w:p w:rsidR="0070619B" w:rsidRDefault="0070619B" w:rsidP="005C7EFC">
            <w:pPr>
              <w:ind w:right="18"/>
              <w:jc w:val="center"/>
              <w:rPr>
                <w:rFonts w:ascii="Arial" w:hAnsi="Arial" w:cs="Arial"/>
                <w:szCs w:val="24"/>
              </w:rPr>
            </w:pPr>
            <w:r w:rsidRPr="0070619B">
              <w:rPr>
                <w:rFonts w:ascii="Arial" w:hAnsi="Arial" w:cs="Arial"/>
                <w:szCs w:val="24"/>
              </w:rPr>
              <w:t>‎ 978-1857338584</w:t>
            </w:r>
          </w:p>
          <w:p w:rsidR="0070619B" w:rsidRPr="001A51C5" w:rsidRDefault="0070619B" w:rsidP="005C7EFC">
            <w:pPr>
              <w:ind w:right="18"/>
              <w:jc w:val="center"/>
              <w:rPr>
                <w:rFonts w:ascii="Arial" w:hAnsi="Arial" w:cs="Arial"/>
                <w:sz w:val="22"/>
                <w:szCs w:val="22"/>
              </w:rPr>
            </w:pPr>
            <w:r>
              <w:rPr>
                <w:rFonts w:ascii="Arial" w:hAnsi="Arial" w:cs="Arial"/>
                <w:b/>
                <w:bCs/>
                <w:color w:val="0F1111"/>
                <w:sz w:val="21"/>
                <w:szCs w:val="21"/>
                <w:shd w:val="clear" w:color="auto" w:fill="FFFFFF"/>
              </w:rPr>
              <w:t>ASIN </w:t>
            </w:r>
            <w:r>
              <w:rPr>
                <w:rFonts w:ascii="Arial" w:hAnsi="Arial" w:cs="Arial"/>
                <w:szCs w:val="24"/>
              </w:rPr>
              <w:t xml:space="preserve">: </w:t>
            </w:r>
            <w:r w:rsidRPr="0070619B">
              <w:rPr>
                <w:rFonts w:ascii="Arial" w:hAnsi="Arial" w:cs="Arial"/>
                <w:szCs w:val="24"/>
              </w:rPr>
              <w:t>1857338588</w:t>
            </w:r>
          </w:p>
        </w:tc>
      </w:tr>
    </w:tbl>
    <w:p w:rsidR="0070619B" w:rsidRPr="005457B8" w:rsidRDefault="0070619B" w:rsidP="00283FB7">
      <w:pPr>
        <w:tabs>
          <w:tab w:val="left" w:pos="-720"/>
        </w:tabs>
        <w:suppressAutoHyphens/>
        <w:ind w:left="720" w:right="1008" w:hanging="720"/>
        <w:rPr>
          <w:rFonts w:ascii="Arial" w:hAnsi="Arial" w:cs="Arial"/>
          <w:b/>
          <w:spacing w:val="-3"/>
          <w:szCs w:val="24"/>
        </w:rPr>
      </w:pPr>
    </w:p>
    <w:p w:rsidR="00625762" w:rsidRDefault="00625762" w:rsidP="00625762">
      <w:pPr>
        <w:numPr>
          <w:ilvl w:val="0"/>
          <w:numId w:val="6"/>
        </w:numPr>
        <w:tabs>
          <w:tab w:val="clear" w:pos="1440"/>
          <w:tab w:val="left" w:pos="-720"/>
          <w:tab w:val="left" w:pos="0"/>
          <w:tab w:val="left" w:pos="720"/>
          <w:tab w:val="num" w:pos="1080"/>
        </w:tabs>
        <w:suppressAutoHyphens/>
        <w:ind w:left="1440" w:right="1008" w:hanging="720"/>
        <w:rPr>
          <w:rFonts w:ascii="Arial" w:hAnsi="Arial" w:cs="Arial"/>
          <w:b/>
          <w:bCs/>
          <w:spacing w:val="-3"/>
          <w:szCs w:val="24"/>
        </w:rPr>
      </w:pPr>
      <w:r>
        <w:rPr>
          <w:rFonts w:ascii="Arial" w:hAnsi="Arial" w:cs="Arial"/>
          <w:b/>
          <w:bCs/>
          <w:spacing w:val="-3"/>
          <w:szCs w:val="24"/>
        </w:rPr>
        <w:t>Recommended</w:t>
      </w:r>
      <w:r w:rsidRPr="005457B8">
        <w:rPr>
          <w:rFonts w:ascii="Arial" w:hAnsi="Arial" w:cs="Arial"/>
          <w:b/>
          <w:bCs/>
          <w:spacing w:val="-3"/>
          <w:szCs w:val="24"/>
        </w:rPr>
        <w:t xml:space="preserve"> Texts</w:t>
      </w:r>
    </w:p>
    <w:p w:rsidR="00625762" w:rsidRPr="005457B8" w:rsidRDefault="00625762" w:rsidP="00625762">
      <w:pPr>
        <w:tabs>
          <w:tab w:val="left" w:pos="-720"/>
          <w:tab w:val="left" w:pos="0"/>
          <w:tab w:val="left" w:pos="720"/>
        </w:tabs>
        <w:suppressAutoHyphens/>
        <w:ind w:right="1008"/>
        <w:rPr>
          <w:rFonts w:ascii="Arial" w:hAnsi="Arial" w:cs="Arial"/>
          <w:b/>
          <w:bCs/>
          <w:spacing w:val="-3"/>
          <w:szCs w:val="24"/>
        </w:rPr>
      </w:pPr>
    </w:p>
    <w:tbl>
      <w:tblPr>
        <w:tblStyle w:val="TableGrid"/>
        <w:tblW w:w="0" w:type="auto"/>
        <w:tblInd w:w="-5" w:type="dxa"/>
        <w:tblLook w:val="04A0" w:firstRow="1" w:lastRow="0" w:firstColumn="1" w:lastColumn="0" w:noHBand="0" w:noVBand="1"/>
        <w:tblCaption w:val="required text book"/>
        <w:tblDescription w:val="Grasping God’s Word.   J. Scott Duvall and J. Daniel Hays Zondervan 3rd Edition. 2012 ISBN 9780310492573"/>
      </w:tblPr>
      <w:tblGrid>
        <w:gridCol w:w="2700"/>
        <w:gridCol w:w="2070"/>
        <w:gridCol w:w="1800"/>
        <w:gridCol w:w="651"/>
        <w:gridCol w:w="888"/>
        <w:gridCol w:w="1970"/>
      </w:tblGrid>
      <w:tr w:rsidR="00625762" w:rsidTr="00A37762">
        <w:trPr>
          <w:tblHeader/>
        </w:trPr>
        <w:tc>
          <w:tcPr>
            <w:tcW w:w="2700" w:type="dxa"/>
          </w:tcPr>
          <w:p w:rsidR="00625762" w:rsidRPr="001A51C5" w:rsidRDefault="00625762" w:rsidP="00A37762">
            <w:pPr>
              <w:ind w:right="18"/>
              <w:jc w:val="center"/>
              <w:rPr>
                <w:rFonts w:ascii="Arial" w:hAnsi="Arial" w:cs="Arial"/>
                <w:b/>
                <w:sz w:val="22"/>
                <w:szCs w:val="22"/>
                <w:highlight w:val="yellow"/>
              </w:rPr>
            </w:pPr>
            <w:r w:rsidRPr="001A51C5">
              <w:rPr>
                <w:rFonts w:ascii="Arial" w:hAnsi="Arial" w:cs="Arial"/>
                <w:b/>
                <w:sz w:val="22"/>
                <w:szCs w:val="22"/>
              </w:rPr>
              <w:t>TITLE</w:t>
            </w:r>
          </w:p>
        </w:tc>
        <w:tc>
          <w:tcPr>
            <w:tcW w:w="2070" w:type="dxa"/>
          </w:tcPr>
          <w:p w:rsidR="00625762" w:rsidRPr="001A51C5" w:rsidRDefault="00625762" w:rsidP="00A37762">
            <w:pPr>
              <w:ind w:right="18"/>
              <w:jc w:val="center"/>
              <w:rPr>
                <w:rFonts w:ascii="Arial" w:hAnsi="Arial" w:cs="Arial"/>
                <w:b/>
                <w:sz w:val="22"/>
                <w:szCs w:val="22"/>
              </w:rPr>
            </w:pPr>
            <w:r w:rsidRPr="001A51C5">
              <w:rPr>
                <w:rFonts w:ascii="Arial" w:hAnsi="Arial" w:cs="Arial"/>
                <w:b/>
                <w:sz w:val="22"/>
                <w:szCs w:val="22"/>
              </w:rPr>
              <w:t>EDITOR/AUTHOR</w:t>
            </w:r>
          </w:p>
        </w:tc>
        <w:tc>
          <w:tcPr>
            <w:tcW w:w="1800" w:type="dxa"/>
          </w:tcPr>
          <w:p w:rsidR="00625762" w:rsidRPr="001A51C5" w:rsidRDefault="00625762" w:rsidP="00A37762">
            <w:pPr>
              <w:ind w:right="18"/>
              <w:jc w:val="center"/>
              <w:rPr>
                <w:rFonts w:ascii="Arial" w:hAnsi="Arial" w:cs="Arial"/>
                <w:b/>
                <w:sz w:val="22"/>
                <w:szCs w:val="22"/>
              </w:rPr>
            </w:pPr>
            <w:r w:rsidRPr="001A51C5">
              <w:rPr>
                <w:rFonts w:ascii="Arial" w:hAnsi="Arial" w:cs="Arial"/>
                <w:b/>
                <w:sz w:val="22"/>
                <w:szCs w:val="22"/>
              </w:rPr>
              <w:t>PUBLISHER</w:t>
            </w:r>
          </w:p>
        </w:tc>
        <w:tc>
          <w:tcPr>
            <w:tcW w:w="651" w:type="dxa"/>
          </w:tcPr>
          <w:p w:rsidR="00625762" w:rsidRPr="001A51C5" w:rsidRDefault="00625762" w:rsidP="00A37762">
            <w:pPr>
              <w:ind w:right="18"/>
              <w:jc w:val="center"/>
              <w:rPr>
                <w:rFonts w:ascii="Arial" w:hAnsi="Arial" w:cs="Arial"/>
                <w:b/>
                <w:sz w:val="22"/>
                <w:szCs w:val="22"/>
              </w:rPr>
            </w:pPr>
            <w:r w:rsidRPr="001A51C5">
              <w:rPr>
                <w:rFonts w:ascii="Arial" w:hAnsi="Arial" w:cs="Arial"/>
                <w:b/>
                <w:sz w:val="22"/>
                <w:szCs w:val="22"/>
              </w:rPr>
              <w:t>ED</w:t>
            </w:r>
          </w:p>
        </w:tc>
        <w:tc>
          <w:tcPr>
            <w:tcW w:w="888" w:type="dxa"/>
          </w:tcPr>
          <w:p w:rsidR="00625762" w:rsidRPr="001A51C5" w:rsidRDefault="00625762" w:rsidP="00A37762">
            <w:pPr>
              <w:ind w:right="18"/>
              <w:jc w:val="center"/>
              <w:rPr>
                <w:rFonts w:ascii="Arial" w:hAnsi="Arial" w:cs="Arial"/>
                <w:b/>
                <w:sz w:val="22"/>
                <w:szCs w:val="22"/>
              </w:rPr>
            </w:pPr>
            <w:r w:rsidRPr="001A51C5">
              <w:rPr>
                <w:rFonts w:ascii="Arial" w:hAnsi="Arial" w:cs="Arial"/>
                <w:b/>
                <w:sz w:val="22"/>
                <w:szCs w:val="22"/>
              </w:rPr>
              <w:t>YEAR</w:t>
            </w:r>
          </w:p>
        </w:tc>
        <w:tc>
          <w:tcPr>
            <w:tcW w:w="1970" w:type="dxa"/>
          </w:tcPr>
          <w:p w:rsidR="00625762" w:rsidRPr="001A51C5" w:rsidRDefault="00625762" w:rsidP="00A37762">
            <w:pPr>
              <w:ind w:right="18"/>
              <w:jc w:val="center"/>
              <w:rPr>
                <w:rFonts w:ascii="Arial" w:hAnsi="Arial" w:cs="Arial"/>
                <w:b/>
                <w:sz w:val="22"/>
                <w:szCs w:val="22"/>
              </w:rPr>
            </w:pPr>
            <w:r w:rsidRPr="001A51C5">
              <w:rPr>
                <w:rFonts w:ascii="Arial" w:hAnsi="Arial" w:cs="Arial"/>
                <w:b/>
                <w:sz w:val="22"/>
                <w:szCs w:val="22"/>
              </w:rPr>
              <w:t>ISBN#</w:t>
            </w:r>
          </w:p>
        </w:tc>
      </w:tr>
      <w:tr w:rsidR="00625762" w:rsidTr="00A37762">
        <w:tc>
          <w:tcPr>
            <w:tcW w:w="2700" w:type="dxa"/>
          </w:tcPr>
          <w:p w:rsidR="00625762" w:rsidRPr="001A51C5" w:rsidRDefault="00625762" w:rsidP="00A37762">
            <w:pPr>
              <w:ind w:right="18"/>
              <w:jc w:val="center"/>
              <w:rPr>
                <w:rFonts w:ascii="Arial" w:hAnsi="Arial" w:cs="Arial"/>
                <w:sz w:val="22"/>
                <w:szCs w:val="22"/>
              </w:rPr>
            </w:pPr>
            <w:r>
              <w:rPr>
                <w:rFonts w:ascii="Arial" w:hAnsi="Arial" w:cs="Arial"/>
                <w:i/>
                <w:iCs/>
                <w:szCs w:val="24"/>
              </w:rPr>
              <w:t>Christian Missions: A Case Study Approach</w:t>
            </w:r>
          </w:p>
        </w:tc>
        <w:tc>
          <w:tcPr>
            <w:tcW w:w="2070" w:type="dxa"/>
          </w:tcPr>
          <w:p w:rsidR="00625762" w:rsidRPr="001A51C5" w:rsidRDefault="00625762" w:rsidP="00A37762">
            <w:pPr>
              <w:ind w:right="18"/>
              <w:jc w:val="center"/>
              <w:rPr>
                <w:rFonts w:ascii="Arial" w:hAnsi="Arial" w:cs="Arial"/>
                <w:sz w:val="22"/>
                <w:szCs w:val="22"/>
              </w:rPr>
            </w:pPr>
            <w:r>
              <w:rPr>
                <w:rFonts w:ascii="Arial" w:hAnsi="Arial" w:cs="Arial"/>
                <w:szCs w:val="24"/>
              </w:rPr>
              <w:t>Alan Neely</w:t>
            </w:r>
          </w:p>
        </w:tc>
        <w:tc>
          <w:tcPr>
            <w:tcW w:w="1800" w:type="dxa"/>
          </w:tcPr>
          <w:p w:rsidR="00625762" w:rsidRPr="001A51C5" w:rsidRDefault="00625762" w:rsidP="00A37762">
            <w:pPr>
              <w:ind w:right="18"/>
              <w:jc w:val="center"/>
              <w:rPr>
                <w:rFonts w:ascii="Arial" w:hAnsi="Arial" w:cs="Arial"/>
                <w:sz w:val="22"/>
                <w:szCs w:val="22"/>
              </w:rPr>
            </w:pPr>
            <w:proofErr w:type="spellStart"/>
            <w:r>
              <w:rPr>
                <w:rFonts w:ascii="Arial" w:hAnsi="Arial" w:cs="Arial"/>
                <w:szCs w:val="24"/>
              </w:rPr>
              <w:t>Orbis</w:t>
            </w:r>
            <w:proofErr w:type="spellEnd"/>
          </w:p>
        </w:tc>
        <w:tc>
          <w:tcPr>
            <w:tcW w:w="651" w:type="dxa"/>
          </w:tcPr>
          <w:p w:rsidR="00625762" w:rsidRPr="001A51C5" w:rsidRDefault="00625762" w:rsidP="00A37762">
            <w:pPr>
              <w:ind w:right="18"/>
              <w:rPr>
                <w:rFonts w:ascii="Arial" w:hAnsi="Arial" w:cs="Arial"/>
                <w:sz w:val="22"/>
                <w:szCs w:val="22"/>
              </w:rPr>
            </w:pPr>
            <w:r>
              <w:rPr>
                <w:rFonts w:ascii="Arial" w:hAnsi="Arial" w:cs="Arial"/>
                <w:szCs w:val="24"/>
              </w:rPr>
              <w:t>2d.</w:t>
            </w:r>
          </w:p>
        </w:tc>
        <w:tc>
          <w:tcPr>
            <w:tcW w:w="888" w:type="dxa"/>
          </w:tcPr>
          <w:p w:rsidR="00625762" w:rsidRPr="001A51C5" w:rsidRDefault="00625762" w:rsidP="00A37762">
            <w:pPr>
              <w:ind w:right="18"/>
              <w:jc w:val="center"/>
              <w:rPr>
                <w:rFonts w:ascii="Arial" w:hAnsi="Arial" w:cs="Arial"/>
                <w:sz w:val="22"/>
                <w:szCs w:val="22"/>
              </w:rPr>
            </w:pPr>
            <w:r>
              <w:rPr>
                <w:rFonts w:ascii="Arial" w:hAnsi="Arial" w:cs="Arial"/>
                <w:szCs w:val="24"/>
              </w:rPr>
              <w:t>1995</w:t>
            </w:r>
          </w:p>
        </w:tc>
        <w:tc>
          <w:tcPr>
            <w:tcW w:w="1970" w:type="dxa"/>
          </w:tcPr>
          <w:p w:rsidR="00625762" w:rsidRDefault="00625762" w:rsidP="00A37762">
            <w:pPr>
              <w:ind w:right="18"/>
              <w:jc w:val="center"/>
              <w:rPr>
                <w:rFonts w:ascii="Arial" w:hAnsi="Arial" w:cs="Arial"/>
                <w:szCs w:val="24"/>
              </w:rPr>
            </w:pPr>
            <w:r w:rsidRPr="0070619B">
              <w:rPr>
                <w:rFonts w:ascii="Arial" w:hAnsi="Arial" w:cs="Arial"/>
                <w:szCs w:val="24"/>
              </w:rPr>
              <w:t>‎</w:t>
            </w:r>
            <w:r w:rsidRPr="007A06B6">
              <w:rPr>
                <w:rFonts w:ascii="Arial" w:hAnsi="Arial" w:cs="Arial"/>
                <w:szCs w:val="24"/>
              </w:rPr>
              <w:t>978-1570750083</w:t>
            </w:r>
          </w:p>
          <w:p w:rsidR="00625762" w:rsidRPr="001A51C5" w:rsidRDefault="00625762" w:rsidP="00A37762">
            <w:pPr>
              <w:ind w:right="18"/>
              <w:rPr>
                <w:rFonts w:ascii="Arial" w:hAnsi="Arial" w:cs="Arial"/>
                <w:sz w:val="22"/>
                <w:szCs w:val="22"/>
              </w:rPr>
            </w:pPr>
            <w:r>
              <w:rPr>
                <w:rFonts w:ascii="Arial" w:hAnsi="Arial" w:cs="Arial"/>
                <w:b/>
                <w:bCs/>
                <w:color w:val="0F1111"/>
                <w:sz w:val="21"/>
                <w:szCs w:val="21"/>
                <w:shd w:val="clear" w:color="auto" w:fill="FFFFFF"/>
              </w:rPr>
              <w:t>No electronic version available</w:t>
            </w:r>
          </w:p>
        </w:tc>
      </w:tr>
    </w:tbl>
    <w:p w:rsidR="00625762" w:rsidRPr="005457B8" w:rsidRDefault="00625762" w:rsidP="00625762">
      <w:pPr>
        <w:tabs>
          <w:tab w:val="left" w:pos="-720"/>
        </w:tabs>
        <w:suppressAutoHyphens/>
        <w:ind w:left="720" w:right="1008" w:hanging="720"/>
        <w:rPr>
          <w:rFonts w:ascii="Arial" w:hAnsi="Arial" w:cs="Arial"/>
          <w:b/>
          <w:spacing w:val="-3"/>
          <w:szCs w:val="24"/>
        </w:rPr>
      </w:pPr>
    </w:p>
    <w:p w:rsidR="00625762" w:rsidRPr="005457B8" w:rsidRDefault="00625762" w:rsidP="00625762">
      <w:pPr>
        <w:tabs>
          <w:tab w:val="left" w:pos="-720"/>
        </w:tabs>
        <w:suppressAutoHyphens/>
        <w:ind w:left="720" w:right="1008" w:hanging="720"/>
        <w:rPr>
          <w:rFonts w:ascii="Arial" w:hAnsi="Arial" w:cs="Arial"/>
          <w:b/>
          <w:spacing w:val="-3"/>
          <w:szCs w:val="24"/>
        </w:rPr>
      </w:pPr>
      <w:r w:rsidRPr="005457B8">
        <w:rPr>
          <w:rFonts w:ascii="Arial" w:hAnsi="Arial" w:cs="Arial"/>
          <w:b/>
          <w:spacing w:val="-3"/>
          <w:szCs w:val="24"/>
        </w:rPr>
        <w:t>Course Outcome Competencies:  Students will:</w:t>
      </w:r>
    </w:p>
    <w:p w:rsidR="00283FB7" w:rsidRPr="005457B8" w:rsidRDefault="00283FB7" w:rsidP="00283FB7">
      <w:pPr>
        <w:ind w:left="720" w:right="1008"/>
        <w:rPr>
          <w:rFonts w:ascii="Arial" w:hAnsi="Arial" w:cs="Arial"/>
          <w:bCs/>
          <w:szCs w:val="24"/>
        </w:rPr>
      </w:pPr>
      <w:r w:rsidRPr="005457B8">
        <w:rPr>
          <w:rFonts w:ascii="Arial" w:hAnsi="Arial" w:cs="Arial"/>
          <w:bCs/>
          <w:szCs w:val="24"/>
        </w:rPr>
        <w:t>1.</w:t>
      </w:r>
      <w:r w:rsidR="00DD19D2" w:rsidRPr="005457B8">
        <w:rPr>
          <w:rFonts w:ascii="Arial" w:hAnsi="Arial" w:cs="Arial"/>
          <w:bCs/>
          <w:szCs w:val="24"/>
        </w:rPr>
        <w:t xml:space="preserve"> Demonstrate knowledge of the role</w:t>
      </w:r>
      <w:r w:rsidRPr="005457B8">
        <w:rPr>
          <w:rFonts w:ascii="Arial" w:hAnsi="Arial" w:cs="Arial"/>
          <w:bCs/>
          <w:szCs w:val="24"/>
        </w:rPr>
        <w:t xml:space="preserve"> of geography and politics in </w:t>
      </w:r>
      <w:r w:rsidR="000C09DB" w:rsidRPr="005457B8">
        <w:rPr>
          <w:rFonts w:ascii="Arial" w:hAnsi="Arial" w:cs="Arial"/>
          <w:bCs/>
          <w:szCs w:val="24"/>
        </w:rPr>
        <w:t xml:space="preserve">a </w:t>
      </w:r>
      <w:r w:rsidR="00DD19D2" w:rsidRPr="005457B8">
        <w:rPr>
          <w:rFonts w:ascii="Arial" w:hAnsi="Arial" w:cs="Arial"/>
          <w:bCs/>
          <w:szCs w:val="24"/>
        </w:rPr>
        <w:t xml:space="preserve">specific </w:t>
      </w:r>
      <w:r w:rsidR="000C09DB" w:rsidRPr="005457B8">
        <w:rPr>
          <w:rFonts w:ascii="Arial" w:hAnsi="Arial" w:cs="Arial"/>
          <w:bCs/>
          <w:szCs w:val="24"/>
        </w:rPr>
        <w:t xml:space="preserve">contemporary </w:t>
      </w:r>
      <w:r w:rsidR="00DD19D2" w:rsidRPr="005457B8">
        <w:rPr>
          <w:rFonts w:ascii="Arial" w:hAnsi="Arial" w:cs="Arial"/>
          <w:bCs/>
          <w:szCs w:val="24"/>
        </w:rPr>
        <w:t xml:space="preserve">cultural </w:t>
      </w:r>
      <w:r w:rsidR="000C09DB" w:rsidRPr="005457B8">
        <w:rPr>
          <w:rFonts w:ascii="Arial" w:hAnsi="Arial" w:cs="Arial"/>
          <w:bCs/>
          <w:szCs w:val="24"/>
        </w:rPr>
        <w:t>context as selected by the professor</w:t>
      </w:r>
      <w:r w:rsidRPr="005457B8">
        <w:rPr>
          <w:rFonts w:ascii="Arial" w:hAnsi="Arial" w:cs="Arial"/>
          <w:bCs/>
          <w:szCs w:val="24"/>
        </w:rPr>
        <w:t>.</w:t>
      </w:r>
    </w:p>
    <w:p w:rsidR="00283FB7" w:rsidRPr="005457B8" w:rsidRDefault="00283FB7" w:rsidP="00283FB7">
      <w:pPr>
        <w:ind w:left="720" w:right="1008"/>
        <w:rPr>
          <w:rFonts w:ascii="Arial" w:hAnsi="Arial" w:cs="Arial"/>
          <w:bCs/>
          <w:szCs w:val="24"/>
        </w:rPr>
      </w:pPr>
      <w:r w:rsidRPr="005457B8">
        <w:rPr>
          <w:rFonts w:ascii="Arial" w:hAnsi="Arial" w:cs="Arial"/>
          <w:bCs/>
          <w:szCs w:val="24"/>
        </w:rPr>
        <w:t xml:space="preserve">2.  </w:t>
      </w:r>
      <w:r w:rsidR="00DD19D2" w:rsidRPr="005457B8">
        <w:rPr>
          <w:rFonts w:ascii="Arial" w:hAnsi="Arial" w:cs="Arial"/>
          <w:bCs/>
          <w:szCs w:val="24"/>
        </w:rPr>
        <w:t xml:space="preserve">Demonstrate the ability to </w:t>
      </w:r>
      <w:r w:rsidR="008518C0" w:rsidRPr="005457B8">
        <w:rPr>
          <w:rFonts w:ascii="Arial" w:hAnsi="Arial" w:cs="Arial"/>
          <w:bCs/>
          <w:szCs w:val="24"/>
        </w:rPr>
        <w:t>perform mission service</w:t>
      </w:r>
      <w:r w:rsidRPr="005457B8">
        <w:rPr>
          <w:rFonts w:ascii="Arial" w:hAnsi="Arial" w:cs="Arial"/>
          <w:bCs/>
          <w:szCs w:val="24"/>
        </w:rPr>
        <w:t xml:space="preserve"> more effectively in a cross-cultural environment.</w:t>
      </w:r>
    </w:p>
    <w:p w:rsidR="00283FB7" w:rsidRPr="005457B8" w:rsidRDefault="00283FB7" w:rsidP="00283FB7">
      <w:pPr>
        <w:ind w:left="720" w:right="1008"/>
        <w:rPr>
          <w:rFonts w:ascii="Arial" w:hAnsi="Arial" w:cs="Arial"/>
          <w:bCs/>
          <w:szCs w:val="24"/>
        </w:rPr>
      </w:pPr>
      <w:r w:rsidRPr="005457B8">
        <w:rPr>
          <w:rFonts w:ascii="Arial" w:hAnsi="Arial" w:cs="Arial"/>
          <w:bCs/>
          <w:szCs w:val="24"/>
        </w:rPr>
        <w:t xml:space="preserve">3.  </w:t>
      </w:r>
      <w:r w:rsidR="008518C0" w:rsidRPr="005457B8">
        <w:rPr>
          <w:rFonts w:ascii="Arial" w:hAnsi="Arial" w:cs="Arial"/>
          <w:bCs/>
          <w:szCs w:val="24"/>
        </w:rPr>
        <w:t>Demonstrate evangelistic techniques that are effective in a cross-cultural environment</w:t>
      </w:r>
      <w:r w:rsidRPr="005457B8">
        <w:rPr>
          <w:rFonts w:ascii="Arial" w:hAnsi="Arial" w:cs="Arial"/>
          <w:bCs/>
          <w:szCs w:val="24"/>
        </w:rPr>
        <w:t xml:space="preserve">. </w:t>
      </w:r>
    </w:p>
    <w:p w:rsidR="00283FB7" w:rsidRDefault="00283FB7" w:rsidP="00283FB7">
      <w:pPr>
        <w:ind w:left="720" w:right="1008"/>
        <w:rPr>
          <w:rFonts w:ascii="Arial" w:hAnsi="Arial" w:cs="Arial"/>
          <w:bCs/>
          <w:szCs w:val="24"/>
        </w:rPr>
      </w:pPr>
      <w:r w:rsidRPr="005457B8">
        <w:rPr>
          <w:rFonts w:ascii="Arial" w:hAnsi="Arial" w:cs="Arial"/>
          <w:bCs/>
          <w:szCs w:val="24"/>
        </w:rPr>
        <w:t xml:space="preserve">4.  </w:t>
      </w:r>
      <w:r w:rsidR="008518C0" w:rsidRPr="005457B8">
        <w:rPr>
          <w:rFonts w:ascii="Arial" w:hAnsi="Arial" w:cs="Arial"/>
          <w:bCs/>
          <w:szCs w:val="24"/>
        </w:rPr>
        <w:t>Demonstrate and reflect on personal spiritual development within the context of contemporary missions.</w:t>
      </w:r>
    </w:p>
    <w:p w:rsidR="0038203A" w:rsidRDefault="0038203A" w:rsidP="00283FB7">
      <w:pPr>
        <w:ind w:left="720" w:right="1008"/>
        <w:rPr>
          <w:rFonts w:ascii="Arial" w:hAnsi="Arial" w:cs="Arial"/>
          <w:bCs/>
          <w:szCs w:val="24"/>
        </w:rPr>
      </w:pPr>
      <w:r>
        <w:rPr>
          <w:rFonts w:ascii="Arial" w:hAnsi="Arial" w:cs="Arial"/>
          <w:bCs/>
          <w:szCs w:val="24"/>
        </w:rPr>
        <w:lastRenderedPageBreak/>
        <w:t>5. Display Mastery of specific cultural content found in a foreign culture and the mission experience in preparation of leading discipleship classes on the mission trip.</w:t>
      </w:r>
    </w:p>
    <w:p w:rsidR="0094530D" w:rsidRPr="005457B8" w:rsidRDefault="0094530D" w:rsidP="00283FB7">
      <w:pPr>
        <w:ind w:left="720" w:right="1008"/>
        <w:rPr>
          <w:rFonts w:ascii="Arial" w:hAnsi="Arial" w:cs="Arial"/>
          <w:szCs w:val="24"/>
        </w:rPr>
      </w:pPr>
    </w:p>
    <w:p w:rsidR="0021417C" w:rsidRPr="0094530D" w:rsidRDefault="0021417C" w:rsidP="0094530D">
      <w:pPr>
        <w:tabs>
          <w:tab w:val="left" w:pos="-720"/>
        </w:tabs>
        <w:suppressAutoHyphens/>
        <w:ind w:left="720" w:right="1008" w:hanging="720"/>
        <w:rPr>
          <w:rFonts w:ascii="Arial" w:hAnsi="Arial" w:cs="Arial"/>
          <w:b/>
          <w:spacing w:val="-3"/>
          <w:szCs w:val="24"/>
        </w:rPr>
      </w:pPr>
      <w:r w:rsidRPr="0094530D">
        <w:rPr>
          <w:rFonts w:ascii="Arial" w:hAnsi="Arial" w:cs="Arial"/>
          <w:b/>
          <w:spacing w:val="-3"/>
          <w:szCs w:val="24"/>
        </w:rPr>
        <w:t>Attendance Requirements</w:t>
      </w:r>
    </w:p>
    <w:p w:rsidR="0021417C" w:rsidRPr="003B1B1F" w:rsidRDefault="0021417C" w:rsidP="0021417C">
      <w:pPr>
        <w:numPr>
          <w:ilvl w:val="0"/>
          <w:numId w:val="11"/>
        </w:numPr>
        <w:tabs>
          <w:tab w:val="clear" w:pos="720"/>
          <w:tab w:val="left" w:pos="-720"/>
        </w:tabs>
        <w:suppressAutoHyphens/>
        <w:ind w:left="1080" w:right="1008" w:hanging="360"/>
        <w:rPr>
          <w:rFonts w:ascii="Arial" w:hAnsi="Arial" w:cs="Arial"/>
          <w:bCs/>
          <w:spacing w:val="-3"/>
          <w:szCs w:val="24"/>
          <w:highlight w:val="yellow"/>
        </w:rPr>
      </w:pPr>
      <w:r w:rsidRPr="003B1B1F">
        <w:rPr>
          <w:rFonts w:ascii="Arial" w:hAnsi="Arial" w:cs="Arial"/>
          <w:spacing w:val="-3"/>
          <w:szCs w:val="24"/>
          <w:highlight w:val="yellow"/>
        </w:rPr>
        <w:t xml:space="preserve">Since this is an online class, class meeting times will be observed by regular and timely participation in online activities every week.  </w:t>
      </w:r>
    </w:p>
    <w:p w:rsidR="0021417C" w:rsidRPr="003B1B1F" w:rsidRDefault="0021417C" w:rsidP="0021417C">
      <w:pPr>
        <w:numPr>
          <w:ilvl w:val="0"/>
          <w:numId w:val="11"/>
        </w:numPr>
        <w:tabs>
          <w:tab w:val="clear" w:pos="720"/>
          <w:tab w:val="left" w:pos="-720"/>
        </w:tabs>
        <w:suppressAutoHyphens/>
        <w:ind w:left="1080" w:right="1008" w:hanging="360"/>
        <w:rPr>
          <w:rFonts w:ascii="Arial" w:hAnsi="Arial" w:cs="Arial"/>
          <w:bCs/>
          <w:spacing w:val="-3"/>
          <w:szCs w:val="24"/>
        </w:rPr>
      </w:pPr>
      <w:r w:rsidRPr="003B1B1F">
        <w:rPr>
          <w:rFonts w:ascii="Arial" w:hAnsi="Arial" w:cs="Arial"/>
          <w:spacing w:val="-3"/>
          <w:szCs w:val="24"/>
        </w:rPr>
        <w:t>You are required to log in to class each week and meet specific deadlines.  Skipping scheduled weekly assignments will be considered as an “absence” for that particular week.</w:t>
      </w:r>
    </w:p>
    <w:p w:rsidR="0021417C" w:rsidRPr="003B1B1F" w:rsidRDefault="0021417C" w:rsidP="0021417C">
      <w:pPr>
        <w:numPr>
          <w:ilvl w:val="0"/>
          <w:numId w:val="11"/>
        </w:numPr>
        <w:tabs>
          <w:tab w:val="clear" w:pos="720"/>
          <w:tab w:val="left" w:pos="-720"/>
        </w:tabs>
        <w:suppressAutoHyphens/>
        <w:ind w:left="1080" w:right="1008" w:hanging="360"/>
        <w:rPr>
          <w:rFonts w:ascii="Arial" w:hAnsi="Arial" w:cs="Arial"/>
          <w:bCs/>
          <w:spacing w:val="-3"/>
          <w:szCs w:val="24"/>
        </w:rPr>
      </w:pPr>
      <w:r w:rsidRPr="003B1B1F">
        <w:rPr>
          <w:rFonts w:ascii="Arial" w:hAnsi="Arial" w:cs="Arial"/>
          <w:spacing w:val="-3"/>
          <w:szCs w:val="24"/>
        </w:rPr>
        <w:t xml:space="preserve">The Division's "no cut" policy allows no unexcused absences.  </w:t>
      </w:r>
      <w:r w:rsidRPr="003B1B1F">
        <w:rPr>
          <w:rFonts w:ascii="Arial" w:hAnsi="Arial" w:cs="Arial"/>
          <w:b/>
          <w:spacing w:val="-3"/>
          <w:szCs w:val="24"/>
        </w:rPr>
        <w:t>If you miss assignments, you are required to communicate with the professor and let him know the nature of your absence in a timely manner.</w:t>
      </w:r>
      <w:r w:rsidRPr="003B1B1F">
        <w:rPr>
          <w:rFonts w:ascii="Arial" w:hAnsi="Arial" w:cs="Arial"/>
          <w:spacing w:val="-3"/>
          <w:szCs w:val="24"/>
        </w:rPr>
        <w:t xml:space="preserve">  The longer the delay in communication, the less credit for the excuse made.</w:t>
      </w:r>
    </w:p>
    <w:p w:rsidR="0021417C" w:rsidRPr="003B1B1F" w:rsidRDefault="0021417C" w:rsidP="0021417C">
      <w:pPr>
        <w:numPr>
          <w:ilvl w:val="0"/>
          <w:numId w:val="11"/>
        </w:numPr>
        <w:tabs>
          <w:tab w:val="clear" w:pos="720"/>
          <w:tab w:val="left" w:pos="-720"/>
          <w:tab w:val="left" w:pos="0"/>
        </w:tabs>
        <w:suppressAutoHyphens/>
        <w:ind w:left="1080" w:right="1008" w:hanging="360"/>
        <w:rPr>
          <w:rFonts w:ascii="Arial" w:hAnsi="Arial" w:cs="Arial"/>
          <w:bCs/>
          <w:spacing w:val="-3"/>
          <w:szCs w:val="24"/>
        </w:rPr>
      </w:pPr>
      <w:r w:rsidRPr="003B1B1F">
        <w:rPr>
          <w:rFonts w:ascii="Arial" w:hAnsi="Arial" w:cs="Arial"/>
          <w:spacing w:val="-3"/>
          <w:szCs w:val="24"/>
        </w:rPr>
        <w:t>All excused absences with be allowed to make up work.  Any late penalties are at the discretion of the professor.</w:t>
      </w:r>
    </w:p>
    <w:p w:rsidR="0021417C" w:rsidRPr="003B1B1F" w:rsidRDefault="0021417C" w:rsidP="0021417C">
      <w:pPr>
        <w:numPr>
          <w:ilvl w:val="0"/>
          <w:numId w:val="11"/>
        </w:numPr>
        <w:tabs>
          <w:tab w:val="clear" w:pos="720"/>
          <w:tab w:val="left" w:pos="-720"/>
          <w:tab w:val="left" w:pos="0"/>
        </w:tabs>
        <w:suppressAutoHyphens/>
        <w:ind w:left="1080" w:right="1008" w:hanging="360"/>
        <w:rPr>
          <w:rFonts w:ascii="Arial" w:hAnsi="Arial" w:cs="Arial"/>
          <w:bCs/>
          <w:spacing w:val="-3"/>
          <w:szCs w:val="24"/>
          <w:highlight w:val="yellow"/>
        </w:rPr>
      </w:pPr>
      <w:r w:rsidRPr="003B1B1F">
        <w:rPr>
          <w:rFonts w:ascii="Arial" w:hAnsi="Arial" w:cs="Arial"/>
          <w:spacing w:val="-3"/>
          <w:szCs w:val="24"/>
          <w:highlight w:val="yellow"/>
        </w:rPr>
        <w:t>All unexcused absences will be counted as -0- and no credit given.  Excuses such as “I forgot,” “My internet went down,” “was busy doing work in other classes” do not constitute valid excused absences.</w:t>
      </w:r>
    </w:p>
    <w:p w:rsidR="0021417C" w:rsidRPr="003B1B1F" w:rsidRDefault="0021417C" w:rsidP="0021417C">
      <w:pPr>
        <w:numPr>
          <w:ilvl w:val="0"/>
          <w:numId w:val="11"/>
        </w:numPr>
        <w:tabs>
          <w:tab w:val="clear" w:pos="720"/>
          <w:tab w:val="left" w:pos="-720"/>
          <w:tab w:val="left" w:pos="0"/>
        </w:tabs>
        <w:suppressAutoHyphens/>
        <w:ind w:left="1080" w:right="1008" w:hanging="360"/>
        <w:rPr>
          <w:rFonts w:ascii="Arial" w:hAnsi="Arial" w:cs="Arial"/>
          <w:bCs/>
          <w:spacing w:val="-3"/>
          <w:szCs w:val="24"/>
        </w:rPr>
      </w:pPr>
      <w:r w:rsidRPr="003B1B1F">
        <w:rPr>
          <w:rFonts w:ascii="Arial" w:hAnsi="Arial" w:cs="Arial"/>
          <w:spacing w:val="-3"/>
          <w:szCs w:val="24"/>
        </w:rPr>
        <w:t>No student missing more</w:t>
      </w:r>
      <w:r w:rsidRPr="003B1B1F">
        <w:rPr>
          <w:rFonts w:ascii="Arial" w:hAnsi="Arial" w:cs="Arial"/>
          <w:b/>
          <w:bCs/>
          <w:spacing w:val="-3"/>
          <w:szCs w:val="24"/>
        </w:rPr>
        <w:t xml:space="preserve"> </w:t>
      </w:r>
      <w:r w:rsidRPr="003B1B1F">
        <w:rPr>
          <w:rFonts w:ascii="Arial" w:hAnsi="Arial" w:cs="Arial"/>
          <w:bCs/>
          <w:spacing w:val="-3"/>
          <w:szCs w:val="24"/>
        </w:rPr>
        <w:t>than 25% of the class meetings (including both excused and unexcused absences) can pass the course.  IN THIS CASE, 3 WEEKS OF ABSENCES WILL RESULT IN A FAILING GRADE.</w:t>
      </w:r>
    </w:p>
    <w:p w:rsidR="00283FB7" w:rsidRPr="0021417C" w:rsidRDefault="0021417C" w:rsidP="0021417C">
      <w:pPr>
        <w:tabs>
          <w:tab w:val="left" w:pos="-720"/>
          <w:tab w:val="left" w:pos="0"/>
          <w:tab w:val="left" w:pos="7770"/>
        </w:tabs>
        <w:suppressAutoHyphens/>
        <w:ind w:left="1080" w:right="1008"/>
        <w:rPr>
          <w:rFonts w:ascii="Arial" w:hAnsi="Arial" w:cs="Arial"/>
          <w:bCs/>
          <w:spacing w:val="-3"/>
          <w:szCs w:val="24"/>
        </w:rPr>
      </w:pPr>
      <w:r w:rsidRPr="003B1B1F">
        <w:rPr>
          <w:rFonts w:ascii="Arial" w:hAnsi="Arial" w:cs="Arial"/>
          <w:bCs/>
          <w:spacing w:val="-3"/>
          <w:szCs w:val="24"/>
        </w:rPr>
        <w:tab/>
      </w:r>
    </w:p>
    <w:p w:rsidR="0021417C" w:rsidRPr="0021417C" w:rsidRDefault="0021417C" w:rsidP="0021417C">
      <w:pPr>
        <w:ind w:right="1008"/>
        <w:outlineLvl w:val="1"/>
        <w:rPr>
          <w:rFonts w:ascii="Arial" w:hAnsi="Arial" w:cs="Arial"/>
          <w:b/>
          <w:szCs w:val="24"/>
        </w:rPr>
      </w:pPr>
      <w:r w:rsidRPr="0021417C">
        <w:rPr>
          <w:rFonts w:ascii="Arial" w:hAnsi="Arial" w:cs="Arial"/>
          <w:b/>
          <w:szCs w:val="24"/>
        </w:rPr>
        <w:t>Statement on Plagiarism and Academic Dishonesty</w:t>
      </w:r>
    </w:p>
    <w:p w:rsidR="009362B8" w:rsidRPr="00F0261D" w:rsidRDefault="009362B8" w:rsidP="009362B8">
      <w:pPr>
        <w:pStyle w:val="ListParagraph"/>
        <w:numPr>
          <w:ilvl w:val="0"/>
          <w:numId w:val="30"/>
        </w:numPr>
        <w:tabs>
          <w:tab w:val="left" w:pos="-720"/>
          <w:tab w:val="left" w:pos="0"/>
        </w:tabs>
        <w:suppressAutoHyphens/>
        <w:ind w:right="1008"/>
        <w:rPr>
          <w:rFonts w:ascii="Arial" w:hAnsi="Arial" w:cs="Arial"/>
        </w:rPr>
      </w:pPr>
      <w:r w:rsidRPr="00F0261D">
        <w:rPr>
          <w:rFonts w:ascii="Arial" w:hAnsi="Arial" w:cs="Arial"/>
        </w:rPr>
        <w:t xml:space="preserve">Wayland Baptist University observes a ZERO TOLERANCE policy regarding Academic Dishonesty. </w:t>
      </w:r>
    </w:p>
    <w:p w:rsidR="009362B8" w:rsidRPr="005B4AFF" w:rsidRDefault="009362B8" w:rsidP="009362B8">
      <w:pPr>
        <w:pStyle w:val="ListParagraph"/>
        <w:numPr>
          <w:ilvl w:val="0"/>
          <w:numId w:val="30"/>
        </w:numPr>
        <w:tabs>
          <w:tab w:val="left" w:pos="-720"/>
          <w:tab w:val="left" w:pos="0"/>
        </w:tabs>
        <w:suppressAutoHyphens/>
        <w:ind w:right="1008"/>
        <w:rPr>
          <w:rFonts w:ascii="Arial" w:hAnsi="Arial" w:cs="Arial"/>
          <w:spacing w:val="-3"/>
        </w:rPr>
      </w:pPr>
      <w:r w:rsidRPr="005B4AFF">
        <w:rPr>
          <w:rFonts w:ascii="Arial" w:hAnsi="Arial" w:cs="Arial"/>
          <w:spacing w:val="-3"/>
        </w:rPr>
        <w:t xml:space="preserve">Any suspected instance of academic dishonesty, including plagiarism, will first be evaluated by the instructor and discussed individually with the student. </w:t>
      </w:r>
    </w:p>
    <w:p w:rsidR="009362B8" w:rsidRDefault="009362B8" w:rsidP="009362B8">
      <w:pPr>
        <w:pStyle w:val="ListParagraph"/>
        <w:numPr>
          <w:ilvl w:val="0"/>
          <w:numId w:val="30"/>
        </w:numPr>
        <w:tabs>
          <w:tab w:val="left" w:pos="-720"/>
          <w:tab w:val="left" w:pos="0"/>
        </w:tabs>
        <w:suppressAutoHyphens/>
        <w:ind w:right="1008"/>
        <w:rPr>
          <w:rFonts w:ascii="Arial" w:hAnsi="Arial" w:cs="Arial"/>
          <w:spacing w:val="-3"/>
        </w:rPr>
      </w:pPr>
      <w:r w:rsidRPr="005B4AFF">
        <w:rPr>
          <w:rFonts w:ascii="Arial" w:hAnsi="Arial" w:cs="Arial"/>
          <w:spacing w:val="-3"/>
        </w:rPr>
        <w:t>If the instructor determines that a student’s actions constitute Academic Dishonesty, the case will be filed with the school dean (as determined by course prefix) and reported to the university executive vice president/provost, as per university policy. ALL CASES OF ACADEMIC DISHONESTY WILL RE REPORTED.</w:t>
      </w:r>
    </w:p>
    <w:p w:rsidR="009362B8" w:rsidRPr="005B4AFF" w:rsidRDefault="009362B8" w:rsidP="009362B8">
      <w:pPr>
        <w:pStyle w:val="ListParagraph"/>
        <w:numPr>
          <w:ilvl w:val="0"/>
          <w:numId w:val="30"/>
        </w:numPr>
        <w:tabs>
          <w:tab w:val="left" w:pos="-720"/>
          <w:tab w:val="left" w:pos="0"/>
        </w:tabs>
        <w:suppressAutoHyphens/>
        <w:ind w:right="1008"/>
        <w:rPr>
          <w:rFonts w:ascii="Arial" w:hAnsi="Arial" w:cs="Arial"/>
          <w:spacing w:val="-3"/>
        </w:rPr>
      </w:pPr>
      <w:r w:rsidRPr="005B4AFF">
        <w:rPr>
          <w:rFonts w:ascii="Arial" w:hAnsi="Arial" w:cs="Arial"/>
          <w:spacing w:val="-3"/>
        </w:rPr>
        <w:t xml:space="preserve">Per university policy as described in the Wayland Academic Catalog, second offenses WILL RESULT IN SUSPENSION FROM THE UNIVERSITY. </w:t>
      </w:r>
    </w:p>
    <w:p w:rsidR="009362B8" w:rsidRDefault="009362B8" w:rsidP="009362B8">
      <w:pPr>
        <w:pStyle w:val="ListParagraph"/>
        <w:numPr>
          <w:ilvl w:val="0"/>
          <w:numId w:val="30"/>
        </w:numPr>
        <w:tabs>
          <w:tab w:val="left" w:pos="-720"/>
          <w:tab w:val="left" w:pos="0"/>
        </w:tabs>
        <w:suppressAutoHyphens/>
        <w:ind w:right="1008"/>
        <w:rPr>
          <w:rFonts w:ascii="Arial" w:hAnsi="Arial" w:cs="Arial"/>
          <w:spacing w:val="-3"/>
        </w:rPr>
      </w:pPr>
      <w:r w:rsidRPr="005B4AFF">
        <w:rPr>
          <w:rFonts w:ascii="Arial" w:hAnsi="Arial" w:cs="Arial"/>
          <w:spacing w:val="-3"/>
        </w:rPr>
        <w:t>In this course, the first instance of Academic Dishonesty may also result in a zero on the assignment.</w:t>
      </w:r>
    </w:p>
    <w:p w:rsidR="0021417C" w:rsidRPr="0021417C" w:rsidRDefault="0021417C" w:rsidP="009362B8">
      <w:pPr>
        <w:keepNext/>
        <w:tabs>
          <w:tab w:val="left" w:pos="-720"/>
          <w:tab w:val="left" w:pos="-630"/>
          <w:tab w:val="left" w:pos="6480"/>
        </w:tabs>
        <w:suppressAutoHyphens/>
        <w:ind w:right="1008"/>
        <w:jc w:val="both"/>
        <w:outlineLvl w:val="6"/>
        <w:rPr>
          <w:rFonts w:ascii="Arial" w:hAnsi="Arial" w:cs="Arial"/>
          <w:b/>
          <w:spacing w:val="-3"/>
          <w:szCs w:val="24"/>
        </w:rPr>
      </w:pPr>
    </w:p>
    <w:p w:rsidR="0021417C" w:rsidRPr="0021417C" w:rsidRDefault="0021417C" w:rsidP="0021417C">
      <w:pPr>
        <w:ind w:right="1008"/>
        <w:outlineLvl w:val="1"/>
        <w:rPr>
          <w:rFonts w:ascii="Arial" w:hAnsi="Arial" w:cs="Arial"/>
          <w:b/>
          <w:szCs w:val="24"/>
        </w:rPr>
      </w:pPr>
      <w:r w:rsidRPr="0021417C">
        <w:rPr>
          <w:rFonts w:ascii="Arial" w:hAnsi="Arial" w:cs="Arial"/>
          <w:b/>
          <w:szCs w:val="24"/>
        </w:rPr>
        <w:t>Disability Statement</w:t>
      </w:r>
    </w:p>
    <w:p w:rsidR="0021417C" w:rsidRPr="0021417C" w:rsidRDefault="0021417C" w:rsidP="001A1804">
      <w:pPr>
        <w:ind w:left="720" w:right="270"/>
        <w:rPr>
          <w:rFonts w:ascii="Arial" w:hAnsi="Arial" w:cs="Arial"/>
          <w:spacing w:val="-3"/>
          <w:szCs w:val="24"/>
        </w:rPr>
      </w:pPr>
      <w:r w:rsidRPr="0021417C">
        <w:rPr>
          <w:rFonts w:ascii="Arial" w:hAnsi="Arial" w:cs="Arial"/>
          <w:spacing w:val="-3"/>
          <w:szCs w:val="24"/>
        </w:rPr>
        <w:t xml:space="preserve">In compliance with the Americans with Disabilities Act of 1990 (ADA), it is the policy of Wayland Baptist University that no otherwise qualified person with a disability be excluded from participation in, be </w:t>
      </w:r>
      <w:r w:rsidR="001A1804" w:rsidRPr="0021417C">
        <w:rPr>
          <w:rFonts w:ascii="Arial" w:hAnsi="Arial" w:cs="Arial"/>
          <w:spacing w:val="-3"/>
          <w:szCs w:val="24"/>
        </w:rPr>
        <w:t>denied the benefits of</w:t>
      </w:r>
      <w:r w:rsidRPr="0021417C">
        <w:rPr>
          <w:rFonts w:ascii="Arial" w:hAnsi="Arial" w:cs="Arial"/>
          <w:spacing w:val="-3"/>
          <w:szCs w:val="24"/>
        </w:rPr>
        <w:t xml:space="preserve">, </w:t>
      </w:r>
      <w:r w:rsidR="001A1804" w:rsidRPr="0021417C">
        <w:rPr>
          <w:rFonts w:ascii="Arial" w:hAnsi="Arial" w:cs="Arial"/>
          <w:spacing w:val="-3"/>
          <w:szCs w:val="24"/>
        </w:rPr>
        <w:t>or be</w:t>
      </w:r>
      <w:r w:rsidRPr="0021417C">
        <w:rPr>
          <w:rFonts w:ascii="Arial" w:hAnsi="Arial" w:cs="Arial"/>
          <w:spacing w:val="-3"/>
          <w:szCs w:val="24"/>
        </w:rPr>
        <w:t xml:space="preserve"> </w:t>
      </w:r>
      <w:r w:rsidR="001A1804" w:rsidRPr="0021417C">
        <w:rPr>
          <w:rFonts w:ascii="Arial" w:hAnsi="Arial" w:cs="Arial"/>
          <w:spacing w:val="-3"/>
          <w:szCs w:val="24"/>
        </w:rPr>
        <w:t>subject to</w:t>
      </w:r>
      <w:r w:rsidRPr="0021417C">
        <w:rPr>
          <w:rFonts w:ascii="Arial" w:hAnsi="Arial" w:cs="Arial"/>
          <w:spacing w:val="-3"/>
          <w:szCs w:val="24"/>
        </w:rPr>
        <w:t xml:space="preserve"> </w:t>
      </w:r>
      <w:r w:rsidR="001A1804" w:rsidRPr="0021417C">
        <w:rPr>
          <w:rFonts w:ascii="Arial" w:hAnsi="Arial" w:cs="Arial"/>
          <w:spacing w:val="-3"/>
          <w:szCs w:val="24"/>
        </w:rPr>
        <w:t>discrimination under any</w:t>
      </w:r>
      <w:r w:rsidRPr="0021417C">
        <w:rPr>
          <w:rFonts w:ascii="Arial" w:hAnsi="Arial" w:cs="Arial"/>
          <w:spacing w:val="-3"/>
          <w:szCs w:val="24"/>
        </w:rPr>
        <w:t xml:space="preserve"> </w:t>
      </w:r>
      <w:r w:rsidR="001A1804" w:rsidRPr="0021417C">
        <w:rPr>
          <w:rFonts w:ascii="Arial" w:hAnsi="Arial" w:cs="Arial"/>
          <w:spacing w:val="-3"/>
          <w:szCs w:val="24"/>
        </w:rPr>
        <w:t>educational program or</w:t>
      </w:r>
      <w:r w:rsidRPr="0021417C">
        <w:rPr>
          <w:rFonts w:ascii="Arial" w:hAnsi="Arial" w:cs="Arial"/>
          <w:spacing w:val="-3"/>
          <w:szCs w:val="24"/>
        </w:rPr>
        <w:t xml:space="preserve"> </w:t>
      </w:r>
      <w:r w:rsidR="001A1804" w:rsidRPr="0021417C">
        <w:rPr>
          <w:rFonts w:ascii="Arial" w:hAnsi="Arial" w:cs="Arial"/>
          <w:spacing w:val="-3"/>
          <w:szCs w:val="24"/>
        </w:rPr>
        <w:t>activity in</w:t>
      </w:r>
      <w:r w:rsidRPr="0021417C">
        <w:rPr>
          <w:rFonts w:ascii="Arial" w:hAnsi="Arial" w:cs="Arial"/>
          <w:spacing w:val="-3"/>
          <w:szCs w:val="24"/>
        </w:rPr>
        <w:t xml:space="preserve"> the university. The Coordinator of Counseling Services serves as the coordinator of students with a disability and should be contacted concerning </w:t>
      </w:r>
      <w:r w:rsidRPr="0021417C">
        <w:rPr>
          <w:rFonts w:ascii="Arial" w:hAnsi="Arial" w:cs="Arial"/>
          <w:spacing w:val="-3"/>
          <w:szCs w:val="24"/>
        </w:rPr>
        <w:lastRenderedPageBreak/>
        <w:t>accommodation requests at (806) 291- 3765. Documentation of a disability must accompany any request for accommodations.”</w:t>
      </w:r>
    </w:p>
    <w:p w:rsidR="00283FB7" w:rsidRPr="005457B8" w:rsidRDefault="00283FB7" w:rsidP="00283FB7">
      <w:pPr>
        <w:pStyle w:val="Heading7"/>
        <w:tabs>
          <w:tab w:val="clear" w:pos="-720"/>
          <w:tab w:val="left" w:pos="-630"/>
          <w:tab w:val="num" w:pos="720"/>
        </w:tabs>
        <w:ind w:right="1008"/>
        <w:jc w:val="left"/>
        <w:rPr>
          <w:rFonts w:ascii="Arial" w:hAnsi="Arial" w:cs="Arial"/>
          <w:sz w:val="24"/>
          <w:szCs w:val="24"/>
        </w:rPr>
      </w:pPr>
    </w:p>
    <w:p w:rsidR="00D9495D" w:rsidRDefault="00C743CB" w:rsidP="00BA5AEE">
      <w:pPr>
        <w:pStyle w:val="Heading4"/>
        <w:ind w:right="1008"/>
        <w:jc w:val="left"/>
        <w:rPr>
          <w:rFonts w:ascii="Arial" w:hAnsi="Arial" w:cs="Arial"/>
          <w:b w:val="0"/>
          <w:sz w:val="24"/>
          <w:szCs w:val="24"/>
        </w:rPr>
      </w:pPr>
      <w:r w:rsidRPr="005457B8">
        <w:rPr>
          <w:rFonts w:ascii="Arial" w:hAnsi="Arial" w:cs="Arial"/>
          <w:sz w:val="24"/>
          <w:szCs w:val="24"/>
        </w:rPr>
        <w:t xml:space="preserve">Course Requirements </w:t>
      </w:r>
    </w:p>
    <w:p w:rsidR="00BA5AEE" w:rsidRPr="003B1B1F" w:rsidRDefault="00BA5AEE" w:rsidP="00BA5AEE">
      <w:pPr>
        <w:ind w:right="1008"/>
        <w:rPr>
          <w:rFonts w:ascii="Arial" w:hAnsi="Arial" w:cs="Arial"/>
          <w:i/>
          <w:szCs w:val="24"/>
        </w:rPr>
      </w:pPr>
      <w:r w:rsidRPr="003B1B1F">
        <w:rPr>
          <w:rFonts w:ascii="Arial" w:hAnsi="Arial" w:cs="Arial"/>
          <w:i/>
          <w:szCs w:val="24"/>
        </w:rPr>
        <w:t>FOR FURTHER DETAILS, PLEASE CHECK THE CLASS HOME PAGE ON WWW.BLACKBOARD.COM, ON THE MAIN MENU, UNDER THE TAB &lt;&lt;COURSE INFORMATION&gt;&gt;.</w:t>
      </w:r>
    </w:p>
    <w:p w:rsidR="00BA5AEE" w:rsidRPr="003B1B1F" w:rsidRDefault="00BA5AEE" w:rsidP="00BA5AEE">
      <w:pPr>
        <w:ind w:right="1008"/>
        <w:jc w:val="center"/>
        <w:rPr>
          <w:rFonts w:ascii="Arial" w:hAnsi="Arial" w:cs="Arial"/>
          <w:b/>
          <w:szCs w:val="24"/>
        </w:rPr>
      </w:pPr>
    </w:p>
    <w:p w:rsidR="0038203A" w:rsidRPr="003B1B1F" w:rsidRDefault="0038203A" w:rsidP="0038203A">
      <w:pPr>
        <w:numPr>
          <w:ilvl w:val="0"/>
          <w:numId w:val="23"/>
        </w:numPr>
        <w:rPr>
          <w:rFonts w:ascii="Arial" w:hAnsi="Arial" w:cs="Arial"/>
          <w:szCs w:val="24"/>
        </w:rPr>
      </w:pPr>
      <w:r w:rsidRPr="003B1B1F">
        <w:rPr>
          <w:rFonts w:ascii="Arial" w:hAnsi="Arial" w:cs="Arial"/>
          <w:szCs w:val="24"/>
        </w:rPr>
        <w:t xml:space="preserve">Complete all assignments (tests, </w:t>
      </w:r>
      <w:proofErr w:type="spellStart"/>
      <w:r w:rsidRPr="003B1B1F">
        <w:rPr>
          <w:rFonts w:ascii="Arial" w:hAnsi="Arial" w:cs="Arial"/>
          <w:szCs w:val="24"/>
        </w:rPr>
        <w:t>etc</w:t>
      </w:r>
      <w:proofErr w:type="spellEnd"/>
      <w:r w:rsidRPr="003B1B1F">
        <w:rPr>
          <w:rFonts w:ascii="Arial" w:hAnsi="Arial" w:cs="Arial"/>
          <w:szCs w:val="24"/>
        </w:rPr>
        <w:t xml:space="preserve">) </w:t>
      </w:r>
      <w:proofErr w:type="spellStart"/>
      <w:r w:rsidRPr="003B1B1F">
        <w:rPr>
          <w:rFonts w:ascii="Arial" w:hAnsi="Arial" w:cs="Arial"/>
          <w:szCs w:val="24"/>
        </w:rPr>
        <w:t>as</w:t>
      </w:r>
      <w:proofErr w:type="spellEnd"/>
      <w:r w:rsidRPr="003B1B1F">
        <w:rPr>
          <w:rFonts w:ascii="Arial" w:hAnsi="Arial" w:cs="Arial"/>
          <w:szCs w:val="24"/>
        </w:rPr>
        <w:t xml:space="preserve"> assigned in syllabus.</w:t>
      </w:r>
    </w:p>
    <w:p w:rsidR="0038203A" w:rsidRPr="003B1B1F" w:rsidRDefault="0038203A" w:rsidP="0038203A">
      <w:pPr>
        <w:numPr>
          <w:ilvl w:val="1"/>
          <w:numId w:val="23"/>
        </w:numPr>
        <w:rPr>
          <w:rFonts w:ascii="Arial" w:hAnsi="Arial" w:cs="Arial"/>
          <w:szCs w:val="24"/>
        </w:rPr>
      </w:pPr>
      <w:r w:rsidRPr="003B1B1F">
        <w:rPr>
          <w:rFonts w:ascii="Arial" w:hAnsi="Arial" w:cs="Arial"/>
          <w:szCs w:val="24"/>
        </w:rPr>
        <w:t xml:space="preserve">Check and respond to announcements, messages, and discussion board regularly throughout the week;  </w:t>
      </w:r>
    </w:p>
    <w:p w:rsidR="0038203A" w:rsidRPr="003B1B1F" w:rsidRDefault="0038203A" w:rsidP="0038203A">
      <w:pPr>
        <w:numPr>
          <w:ilvl w:val="1"/>
          <w:numId w:val="23"/>
        </w:numPr>
        <w:rPr>
          <w:rFonts w:ascii="Arial" w:hAnsi="Arial" w:cs="Arial"/>
          <w:szCs w:val="24"/>
        </w:rPr>
      </w:pPr>
      <w:r w:rsidRPr="003B1B1F">
        <w:rPr>
          <w:rFonts w:ascii="Arial" w:hAnsi="Arial" w:cs="Arial"/>
          <w:szCs w:val="24"/>
        </w:rPr>
        <w:t xml:space="preserve">Watch </w:t>
      </w:r>
      <w:r w:rsidRPr="003B1B1F">
        <w:rPr>
          <w:rFonts w:ascii="Arial" w:hAnsi="Arial" w:cs="Arial"/>
          <w:szCs w:val="24"/>
          <w:u w:val="single"/>
        </w:rPr>
        <w:t>Introductory Videos</w:t>
      </w:r>
      <w:r w:rsidRPr="003B1B1F">
        <w:rPr>
          <w:rFonts w:ascii="Arial" w:hAnsi="Arial" w:cs="Arial"/>
          <w:szCs w:val="24"/>
        </w:rPr>
        <w:t xml:space="preserve"> as provided by the professor.</w:t>
      </w:r>
    </w:p>
    <w:p w:rsidR="0038203A" w:rsidRPr="003B1B1F" w:rsidRDefault="0038203A" w:rsidP="0038203A">
      <w:pPr>
        <w:numPr>
          <w:ilvl w:val="1"/>
          <w:numId w:val="23"/>
        </w:numPr>
        <w:rPr>
          <w:rFonts w:ascii="Arial" w:hAnsi="Arial" w:cs="Arial"/>
          <w:szCs w:val="24"/>
        </w:rPr>
      </w:pPr>
      <w:r w:rsidRPr="003B1B1F">
        <w:rPr>
          <w:rFonts w:ascii="Arial" w:hAnsi="Arial" w:cs="Arial"/>
          <w:szCs w:val="24"/>
        </w:rPr>
        <w:t xml:space="preserve">Read </w:t>
      </w:r>
    </w:p>
    <w:p w:rsidR="0038203A" w:rsidRPr="003B1B1F" w:rsidRDefault="0038203A" w:rsidP="0038203A">
      <w:pPr>
        <w:numPr>
          <w:ilvl w:val="2"/>
          <w:numId w:val="23"/>
        </w:numPr>
        <w:rPr>
          <w:rFonts w:ascii="Arial" w:hAnsi="Arial" w:cs="Arial"/>
          <w:szCs w:val="24"/>
        </w:rPr>
      </w:pPr>
      <w:r w:rsidRPr="003B1B1F">
        <w:rPr>
          <w:rFonts w:ascii="Arial" w:hAnsi="Arial" w:cs="Arial"/>
          <w:szCs w:val="24"/>
        </w:rPr>
        <w:t xml:space="preserve">all </w:t>
      </w:r>
      <w:r w:rsidRPr="003B1B1F">
        <w:rPr>
          <w:rFonts w:ascii="Arial" w:hAnsi="Arial" w:cs="Arial"/>
          <w:szCs w:val="24"/>
          <w:u w:val="single"/>
        </w:rPr>
        <w:t>assigned</w:t>
      </w:r>
      <w:r w:rsidRPr="003B1B1F">
        <w:rPr>
          <w:rFonts w:ascii="Arial" w:hAnsi="Arial" w:cs="Arial"/>
          <w:szCs w:val="24"/>
        </w:rPr>
        <w:t xml:space="preserve"> </w:t>
      </w:r>
      <w:r w:rsidRPr="003B1B1F">
        <w:rPr>
          <w:rFonts w:ascii="Arial" w:hAnsi="Arial" w:cs="Arial"/>
          <w:szCs w:val="24"/>
          <w:u w:val="single"/>
        </w:rPr>
        <w:t>material</w:t>
      </w:r>
      <w:r w:rsidRPr="003B1B1F">
        <w:rPr>
          <w:rFonts w:ascii="Arial" w:hAnsi="Arial" w:cs="Arial"/>
          <w:szCs w:val="24"/>
        </w:rPr>
        <w:t xml:space="preserve"> </w:t>
      </w:r>
      <w:r>
        <w:rPr>
          <w:rFonts w:ascii="Arial" w:hAnsi="Arial" w:cs="Arial"/>
          <w:szCs w:val="24"/>
        </w:rPr>
        <w:t>from text books</w:t>
      </w:r>
    </w:p>
    <w:p w:rsidR="0038203A" w:rsidRDefault="0038203A" w:rsidP="0038203A">
      <w:pPr>
        <w:numPr>
          <w:ilvl w:val="2"/>
          <w:numId w:val="23"/>
        </w:numPr>
        <w:rPr>
          <w:rFonts w:ascii="Arial" w:hAnsi="Arial" w:cs="Arial"/>
          <w:szCs w:val="24"/>
        </w:rPr>
      </w:pPr>
      <w:r w:rsidRPr="003B1B1F">
        <w:rPr>
          <w:rFonts w:ascii="Arial" w:hAnsi="Arial" w:cs="Arial"/>
          <w:szCs w:val="24"/>
        </w:rPr>
        <w:t>class notes published by the professor</w:t>
      </w:r>
    </w:p>
    <w:p w:rsidR="0038203A" w:rsidRPr="003B1B1F" w:rsidRDefault="0038203A" w:rsidP="0038203A">
      <w:pPr>
        <w:numPr>
          <w:ilvl w:val="2"/>
          <w:numId w:val="23"/>
        </w:numPr>
        <w:rPr>
          <w:rFonts w:ascii="Arial" w:hAnsi="Arial" w:cs="Arial"/>
          <w:szCs w:val="24"/>
        </w:rPr>
      </w:pPr>
      <w:r>
        <w:rPr>
          <w:rFonts w:ascii="Arial" w:hAnsi="Arial" w:cs="Arial"/>
          <w:szCs w:val="24"/>
        </w:rPr>
        <w:t>websites or other links provided by professor</w:t>
      </w:r>
    </w:p>
    <w:p w:rsidR="0038203A" w:rsidRPr="003B1B1F" w:rsidRDefault="0038203A" w:rsidP="0038203A">
      <w:pPr>
        <w:numPr>
          <w:ilvl w:val="1"/>
          <w:numId w:val="23"/>
        </w:numPr>
        <w:rPr>
          <w:rFonts w:ascii="Arial" w:hAnsi="Arial" w:cs="Arial"/>
          <w:szCs w:val="24"/>
        </w:rPr>
      </w:pPr>
      <w:r w:rsidRPr="003B1B1F">
        <w:rPr>
          <w:rFonts w:ascii="Arial" w:hAnsi="Arial" w:cs="Arial"/>
          <w:szCs w:val="24"/>
        </w:rPr>
        <w:t xml:space="preserve">Respond to discussion prompts by posting </w:t>
      </w:r>
      <w:r w:rsidRPr="003B1B1F">
        <w:rPr>
          <w:rFonts w:ascii="Arial" w:hAnsi="Arial" w:cs="Arial"/>
          <w:szCs w:val="24"/>
          <w:u w:val="single"/>
        </w:rPr>
        <w:t>comments on discussion board</w:t>
      </w:r>
      <w:r w:rsidRPr="003B1B1F">
        <w:rPr>
          <w:rFonts w:ascii="Arial" w:hAnsi="Arial" w:cs="Arial"/>
          <w:szCs w:val="24"/>
        </w:rPr>
        <w:t>;</w:t>
      </w:r>
    </w:p>
    <w:p w:rsidR="0038203A" w:rsidRPr="003B1B1F" w:rsidRDefault="0038203A" w:rsidP="0038203A">
      <w:pPr>
        <w:numPr>
          <w:ilvl w:val="1"/>
          <w:numId w:val="23"/>
        </w:numPr>
        <w:rPr>
          <w:rFonts w:ascii="Arial" w:hAnsi="Arial" w:cs="Arial"/>
          <w:szCs w:val="24"/>
        </w:rPr>
      </w:pPr>
      <w:r w:rsidRPr="003B1B1F">
        <w:rPr>
          <w:rFonts w:ascii="Arial" w:hAnsi="Arial" w:cs="Arial"/>
          <w:szCs w:val="24"/>
        </w:rPr>
        <w:t xml:space="preserve">Complete the Weekly </w:t>
      </w:r>
      <w:r w:rsidRPr="003B1B1F">
        <w:rPr>
          <w:rFonts w:ascii="Arial" w:hAnsi="Arial" w:cs="Arial"/>
          <w:szCs w:val="24"/>
          <w:u w:val="single"/>
        </w:rPr>
        <w:t>Quiz</w:t>
      </w:r>
      <w:r w:rsidRPr="003B1B1F">
        <w:rPr>
          <w:rFonts w:ascii="Arial" w:hAnsi="Arial" w:cs="Arial"/>
          <w:szCs w:val="24"/>
        </w:rPr>
        <w:t xml:space="preserve"> by the end of the due date.</w:t>
      </w:r>
    </w:p>
    <w:p w:rsidR="0038203A" w:rsidRPr="003B1B1F" w:rsidRDefault="0038203A" w:rsidP="0038203A">
      <w:pPr>
        <w:numPr>
          <w:ilvl w:val="1"/>
          <w:numId w:val="23"/>
        </w:numPr>
        <w:rPr>
          <w:rFonts w:ascii="Arial" w:hAnsi="Arial" w:cs="Arial"/>
          <w:szCs w:val="24"/>
        </w:rPr>
      </w:pPr>
      <w:r w:rsidRPr="003B1B1F">
        <w:rPr>
          <w:rFonts w:ascii="Arial" w:hAnsi="Arial" w:cs="Arial"/>
          <w:szCs w:val="24"/>
        </w:rPr>
        <w:t xml:space="preserve">Complete all other assignments (tests, </w:t>
      </w:r>
      <w:proofErr w:type="spellStart"/>
      <w:r w:rsidRPr="003B1B1F">
        <w:rPr>
          <w:rFonts w:ascii="Arial" w:hAnsi="Arial" w:cs="Arial"/>
          <w:szCs w:val="24"/>
        </w:rPr>
        <w:t>etc</w:t>
      </w:r>
      <w:proofErr w:type="spellEnd"/>
      <w:r w:rsidRPr="003B1B1F">
        <w:rPr>
          <w:rFonts w:ascii="Arial" w:hAnsi="Arial" w:cs="Arial"/>
          <w:szCs w:val="24"/>
        </w:rPr>
        <w:t xml:space="preserve">) </w:t>
      </w:r>
      <w:proofErr w:type="spellStart"/>
      <w:r w:rsidRPr="003B1B1F">
        <w:rPr>
          <w:rFonts w:ascii="Arial" w:hAnsi="Arial" w:cs="Arial"/>
          <w:szCs w:val="24"/>
        </w:rPr>
        <w:t>as</w:t>
      </w:r>
      <w:proofErr w:type="spellEnd"/>
      <w:r w:rsidRPr="003B1B1F">
        <w:rPr>
          <w:rFonts w:ascii="Arial" w:hAnsi="Arial" w:cs="Arial"/>
          <w:szCs w:val="24"/>
        </w:rPr>
        <w:t xml:space="preserve"> assigned in syllabus.</w:t>
      </w:r>
    </w:p>
    <w:p w:rsidR="0038203A" w:rsidRPr="003B1B1F" w:rsidRDefault="0038203A" w:rsidP="0038203A">
      <w:pPr>
        <w:numPr>
          <w:ilvl w:val="1"/>
          <w:numId w:val="23"/>
        </w:numPr>
        <w:rPr>
          <w:rFonts w:ascii="Arial" w:hAnsi="Arial" w:cs="Arial"/>
          <w:szCs w:val="24"/>
        </w:rPr>
      </w:pPr>
      <w:r w:rsidRPr="003B1B1F">
        <w:rPr>
          <w:rFonts w:ascii="Arial" w:hAnsi="Arial" w:cs="Arial"/>
          <w:szCs w:val="24"/>
        </w:rPr>
        <w:t xml:space="preserve">All due dates and times will be listed according to </w:t>
      </w:r>
      <w:r w:rsidRPr="003B1B1F">
        <w:rPr>
          <w:rFonts w:ascii="Arial" w:hAnsi="Arial" w:cs="Arial"/>
          <w:szCs w:val="24"/>
          <w:u w:val="single"/>
        </w:rPr>
        <w:t>Central Standard Time</w:t>
      </w:r>
      <w:r w:rsidRPr="003B1B1F">
        <w:rPr>
          <w:rFonts w:ascii="Arial" w:hAnsi="Arial" w:cs="Arial"/>
          <w:szCs w:val="24"/>
        </w:rPr>
        <w:t xml:space="preserve"> (CST).</w:t>
      </w:r>
    </w:p>
    <w:p w:rsidR="0038203A" w:rsidRPr="003B1B1F" w:rsidRDefault="0038203A" w:rsidP="0038203A">
      <w:pPr>
        <w:numPr>
          <w:ilvl w:val="0"/>
          <w:numId w:val="23"/>
        </w:numPr>
        <w:rPr>
          <w:rFonts w:ascii="Arial" w:hAnsi="Arial" w:cs="Arial"/>
          <w:szCs w:val="24"/>
        </w:rPr>
      </w:pPr>
      <w:r>
        <w:rPr>
          <w:rFonts w:ascii="Arial" w:hAnsi="Arial" w:cs="Arial"/>
          <w:szCs w:val="24"/>
        </w:rPr>
        <w:t>Reading Assignments and quizzes</w:t>
      </w:r>
    </w:p>
    <w:p w:rsidR="0038203A" w:rsidRPr="003B1B1F" w:rsidRDefault="0038203A" w:rsidP="0038203A">
      <w:pPr>
        <w:numPr>
          <w:ilvl w:val="1"/>
          <w:numId w:val="23"/>
        </w:numPr>
        <w:rPr>
          <w:rFonts w:ascii="Arial" w:hAnsi="Arial" w:cs="Arial"/>
          <w:szCs w:val="24"/>
        </w:rPr>
      </w:pPr>
      <w:r w:rsidRPr="003B1B1F">
        <w:rPr>
          <w:rFonts w:ascii="Arial" w:hAnsi="Arial" w:cs="Arial"/>
          <w:szCs w:val="24"/>
        </w:rPr>
        <w:t>Weekly quizzes will help the student master the basic concepts found in the weekly reading</w:t>
      </w:r>
    </w:p>
    <w:p w:rsidR="0038203A" w:rsidRPr="003B1B1F" w:rsidRDefault="0038203A" w:rsidP="0038203A">
      <w:pPr>
        <w:numPr>
          <w:ilvl w:val="0"/>
          <w:numId w:val="23"/>
        </w:numPr>
        <w:rPr>
          <w:rFonts w:ascii="Arial" w:hAnsi="Arial" w:cs="Arial"/>
          <w:szCs w:val="24"/>
        </w:rPr>
      </w:pPr>
      <w:r>
        <w:rPr>
          <w:rFonts w:ascii="Arial" w:hAnsi="Arial" w:cs="Arial"/>
          <w:szCs w:val="24"/>
        </w:rPr>
        <w:t>Journal</w:t>
      </w:r>
    </w:p>
    <w:p w:rsidR="0038203A" w:rsidRDefault="0038203A" w:rsidP="0038203A">
      <w:pPr>
        <w:numPr>
          <w:ilvl w:val="1"/>
          <w:numId w:val="23"/>
        </w:numPr>
        <w:rPr>
          <w:rFonts w:ascii="Arial" w:hAnsi="Arial" w:cs="Arial"/>
          <w:szCs w:val="24"/>
        </w:rPr>
      </w:pPr>
      <w:r>
        <w:rPr>
          <w:rFonts w:ascii="Arial" w:hAnsi="Arial" w:cs="Arial"/>
          <w:szCs w:val="24"/>
        </w:rPr>
        <w:t>Each student will produce a journal that will cover the following elements</w:t>
      </w:r>
    </w:p>
    <w:p w:rsidR="0038203A" w:rsidRDefault="0038203A" w:rsidP="0038203A">
      <w:pPr>
        <w:numPr>
          <w:ilvl w:val="2"/>
          <w:numId w:val="23"/>
        </w:numPr>
        <w:rPr>
          <w:rFonts w:ascii="Arial" w:hAnsi="Arial" w:cs="Arial"/>
          <w:szCs w:val="24"/>
        </w:rPr>
      </w:pPr>
      <w:r>
        <w:rPr>
          <w:rFonts w:ascii="Arial" w:hAnsi="Arial" w:cs="Arial"/>
          <w:szCs w:val="24"/>
        </w:rPr>
        <w:t>Detail spiritual preparation each week for the mission trip</w:t>
      </w:r>
    </w:p>
    <w:p w:rsidR="0038203A" w:rsidRDefault="0038203A" w:rsidP="0038203A">
      <w:pPr>
        <w:numPr>
          <w:ilvl w:val="2"/>
          <w:numId w:val="23"/>
        </w:numPr>
        <w:rPr>
          <w:rFonts w:ascii="Arial" w:hAnsi="Arial" w:cs="Arial"/>
          <w:szCs w:val="24"/>
        </w:rPr>
      </w:pPr>
      <w:r>
        <w:rPr>
          <w:rFonts w:ascii="Arial" w:hAnsi="Arial" w:cs="Arial"/>
          <w:szCs w:val="24"/>
        </w:rPr>
        <w:t>Detail experiences in the field, including</w:t>
      </w:r>
    </w:p>
    <w:p w:rsidR="0038203A" w:rsidRDefault="0038203A" w:rsidP="0038203A">
      <w:pPr>
        <w:numPr>
          <w:ilvl w:val="3"/>
          <w:numId w:val="23"/>
        </w:numPr>
        <w:rPr>
          <w:rFonts w:ascii="Arial" w:hAnsi="Arial" w:cs="Arial"/>
          <w:szCs w:val="24"/>
        </w:rPr>
      </w:pPr>
      <w:r>
        <w:rPr>
          <w:rFonts w:ascii="Arial" w:hAnsi="Arial" w:cs="Arial"/>
          <w:szCs w:val="24"/>
        </w:rPr>
        <w:t>Spiritual experiences while on mission</w:t>
      </w:r>
    </w:p>
    <w:p w:rsidR="0038203A" w:rsidRDefault="0038203A" w:rsidP="0038203A">
      <w:pPr>
        <w:numPr>
          <w:ilvl w:val="3"/>
          <w:numId w:val="23"/>
        </w:numPr>
        <w:rPr>
          <w:rFonts w:ascii="Arial" w:hAnsi="Arial" w:cs="Arial"/>
          <w:szCs w:val="24"/>
        </w:rPr>
      </w:pPr>
      <w:r>
        <w:rPr>
          <w:rFonts w:ascii="Arial" w:hAnsi="Arial" w:cs="Arial"/>
          <w:szCs w:val="24"/>
        </w:rPr>
        <w:t>Observations and questions about cultural experiences</w:t>
      </w:r>
    </w:p>
    <w:p w:rsidR="0038203A" w:rsidRDefault="0038203A" w:rsidP="0038203A">
      <w:pPr>
        <w:numPr>
          <w:ilvl w:val="3"/>
          <w:numId w:val="23"/>
        </w:numPr>
        <w:rPr>
          <w:rFonts w:ascii="Arial" w:hAnsi="Arial" w:cs="Arial"/>
          <w:szCs w:val="24"/>
        </w:rPr>
      </w:pPr>
      <w:r>
        <w:rPr>
          <w:rFonts w:ascii="Arial" w:hAnsi="Arial" w:cs="Arial"/>
          <w:szCs w:val="24"/>
        </w:rPr>
        <w:t>Reflections on mission and evangelism opportunities</w:t>
      </w:r>
    </w:p>
    <w:p w:rsidR="0038203A" w:rsidRDefault="0038203A" w:rsidP="0038203A">
      <w:pPr>
        <w:numPr>
          <w:ilvl w:val="3"/>
          <w:numId w:val="23"/>
        </w:numPr>
        <w:rPr>
          <w:rFonts w:ascii="Arial" w:hAnsi="Arial" w:cs="Arial"/>
          <w:szCs w:val="24"/>
        </w:rPr>
      </w:pPr>
      <w:r>
        <w:rPr>
          <w:rFonts w:ascii="Arial" w:hAnsi="Arial" w:cs="Arial"/>
          <w:szCs w:val="24"/>
        </w:rPr>
        <w:t>Reflections on spiritual pilgrimages encountered on the trip</w:t>
      </w:r>
    </w:p>
    <w:p w:rsidR="0038203A" w:rsidRDefault="0038203A" w:rsidP="0038203A">
      <w:pPr>
        <w:numPr>
          <w:ilvl w:val="0"/>
          <w:numId w:val="23"/>
        </w:numPr>
        <w:rPr>
          <w:rFonts w:ascii="Arial" w:hAnsi="Arial" w:cs="Arial"/>
          <w:szCs w:val="24"/>
        </w:rPr>
      </w:pPr>
      <w:r>
        <w:rPr>
          <w:rFonts w:ascii="Arial" w:hAnsi="Arial" w:cs="Arial"/>
          <w:szCs w:val="24"/>
        </w:rPr>
        <w:t>Case Studies</w:t>
      </w:r>
    </w:p>
    <w:p w:rsidR="00625762" w:rsidRDefault="00625762" w:rsidP="00625762">
      <w:pPr>
        <w:numPr>
          <w:ilvl w:val="1"/>
          <w:numId w:val="23"/>
        </w:numPr>
        <w:rPr>
          <w:rFonts w:ascii="Arial" w:hAnsi="Arial" w:cs="Arial"/>
          <w:szCs w:val="24"/>
        </w:rPr>
      </w:pPr>
      <w:r>
        <w:rPr>
          <w:rFonts w:ascii="Arial" w:hAnsi="Arial" w:cs="Arial"/>
          <w:szCs w:val="24"/>
        </w:rPr>
        <w:t>This class will focus on evaluating and writing case studies.</w:t>
      </w:r>
    </w:p>
    <w:p w:rsidR="00625762" w:rsidRDefault="00625762" w:rsidP="00625762">
      <w:pPr>
        <w:numPr>
          <w:ilvl w:val="1"/>
          <w:numId w:val="23"/>
        </w:numPr>
        <w:rPr>
          <w:rFonts w:ascii="Arial" w:hAnsi="Arial" w:cs="Arial"/>
          <w:szCs w:val="24"/>
        </w:rPr>
      </w:pPr>
      <w:r>
        <w:rPr>
          <w:rFonts w:ascii="Arial" w:hAnsi="Arial" w:cs="Arial"/>
          <w:szCs w:val="24"/>
        </w:rPr>
        <w:t xml:space="preserve">Each week there will be a case study analysis due. </w:t>
      </w:r>
    </w:p>
    <w:p w:rsidR="00625762" w:rsidRDefault="00625762" w:rsidP="00625762">
      <w:pPr>
        <w:numPr>
          <w:ilvl w:val="1"/>
          <w:numId w:val="23"/>
        </w:numPr>
        <w:rPr>
          <w:rFonts w:ascii="Arial" w:hAnsi="Arial" w:cs="Arial"/>
          <w:szCs w:val="24"/>
        </w:rPr>
      </w:pPr>
      <w:r>
        <w:rPr>
          <w:rFonts w:ascii="Arial" w:hAnsi="Arial" w:cs="Arial"/>
          <w:szCs w:val="24"/>
        </w:rPr>
        <w:t>Undergraduate students will also have the opportunity to write a case study (as a bonus grade) for evaluation after the trip to Kenya.</w:t>
      </w:r>
    </w:p>
    <w:p w:rsidR="00625762" w:rsidRDefault="00625762" w:rsidP="00625762">
      <w:pPr>
        <w:numPr>
          <w:ilvl w:val="1"/>
          <w:numId w:val="23"/>
        </w:numPr>
        <w:rPr>
          <w:rFonts w:ascii="Arial" w:hAnsi="Arial" w:cs="Arial"/>
          <w:szCs w:val="24"/>
        </w:rPr>
      </w:pPr>
      <w:r>
        <w:rPr>
          <w:rFonts w:ascii="Arial" w:hAnsi="Arial" w:cs="Arial"/>
          <w:szCs w:val="24"/>
        </w:rPr>
        <w:t xml:space="preserve">Instructions for evaluating and writing a case study will be provided on Blackboard.  Neely’s book will also prove helpful for those who purchase it. </w:t>
      </w:r>
    </w:p>
    <w:p w:rsidR="00625762" w:rsidRPr="00A532EB" w:rsidRDefault="00625762" w:rsidP="00625762">
      <w:pPr>
        <w:rPr>
          <w:rFonts w:ascii="Arial" w:hAnsi="Arial" w:cs="Arial"/>
          <w:szCs w:val="24"/>
        </w:rPr>
      </w:pPr>
    </w:p>
    <w:p w:rsidR="00625762" w:rsidRPr="00BA5AEE" w:rsidRDefault="00625762" w:rsidP="00625762">
      <w:pPr>
        <w:ind w:right="1008"/>
        <w:outlineLvl w:val="1"/>
        <w:rPr>
          <w:rFonts w:ascii="Arial" w:hAnsi="Arial" w:cs="Arial"/>
          <w:b/>
          <w:szCs w:val="24"/>
        </w:rPr>
      </w:pPr>
      <w:r w:rsidRPr="00BA5AEE">
        <w:rPr>
          <w:rFonts w:ascii="Arial" w:hAnsi="Arial" w:cs="Arial"/>
          <w:b/>
          <w:szCs w:val="24"/>
        </w:rPr>
        <w:t>Course Evaluation (Method of Determining Grade)</w:t>
      </w:r>
    </w:p>
    <w:p w:rsidR="00BA5AEE" w:rsidRPr="00BA5AEE" w:rsidRDefault="00BA5AEE" w:rsidP="00BA5AEE">
      <w:pPr>
        <w:ind w:right="1008"/>
        <w:outlineLvl w:val="1"/>
        <w:rPr>
          <w:rFonts w:ascii="Arial" w:hAnsi="Arial" w:cs="Arial"/>
          <w:b/>
        </w:rPr>
      </w:pPr>
      <w:r w:rsidRPr="00BA5AEE">
        <w:rPr>
          <w:rFonts w:ascii="Arial" w:hAnsi="Arial" w:cs="Arial"/>
          <w:b/>
        </w:rPr>
        <w:t>University Grading System</w:t>
      </w:r>
    </w:p>
    <w:p w:rsidR="00BA5AEE" w:rsidRPr="00BA5AEE" w:rsidRDefault="00BA5AEE" w:rsidP="00BA5AEE">
      <w:pPr>
        <w:numPr>
          <w:ilvl w:val="0"/>
          <w:numId w:val="24"/>
        </w:numPr>
        <w:tabs>
          <w:tab w:val="left" w:pos="-720"/>
        </w:tabs>
        <w:suppressAutoHyphens/>
        <w:ind w:right="1008"/>
        <w:rPr>
          <w:rFonts w:ascii="Arial" w:hAnsi="Arial" w:cs="Arial"/>
          <w:b/>
          <w:bCs/>
          <w:spacing w:val="-3"/>
          <w:szCs w:val="24"/>
        </w:rPr>
      </w:pPr>
      <w:r w:rsidRPr="00BA5AEE">
        <w:rPr>
          <w:rFonts w:ascii="Arial" w:hAnsi="Arial" w:cs="Arial"/>
          <w:b/>
          <w:bCs/>
          <w:spacing w:val="-3"/>
          <w:szCs w:val="24"/>
        </w:rPr>
        <w:t>Symbol</w:t>
      </w:r>
      <w:r w:rsidRPr="00BA5AEE">
        <w:rPr>
          <w:rFonts w:ascii="Arial" w:hAnsi="Arial" w:cs="Arial"/>
          <w:b/>
          <w:bCs/>
          <w:spacing w:val="-3"/>
          <w:szCs w:val="24"/>
        </w:rPr>
        <w:tab/>
        <w:t>Percentage</w:t>
      </w:r>
      <w:r w:rsidRPr="00BA5AEE">
        <w:rPr>
          <w:rFonts w:ascii="Arial" w:hAnsi="Arial" w:cs="Arial"/>
          <w:b/>
          <w:bCs/>
          <w:spacing w:val="-3"/>
          <w:szCs w:val="24"/>
        </w:rPr>
        <w:tab/>
      </w:r>
    </w:p>
    <w:p w:rsidR="00BA5AEE" w:rsidRDefault="00BA5AEE" w:rsidP="00BA5AEE">
      <w:pPr>
        <w:tabs>
          <w:tab w:val="left" w:pos="-720"/>
        </w:tabs>
        <w:suppressAutoHyphens/>
        <w:ind w:left="1440" w:right="1008"/>
        <w:rPr>
          <w:rFonts w:ascii="Arial" w:hAnsi="Arial" w:cs="Arial"/>
          <w:bCs/>
          <w:spacing w:val="-3"/>
          <w:szCs w:val="24"/>
        </w:rPr>
      </w:pPr>
      <w:r w:rsidRPr="00BA5AEE">
        <w:rPr>
          <w:rFonts w:ascii="Arial" w:hAnsi="Arial" w:cs="Arial"/>
          <w:b/>
          <w:szCs w:val="24"/>
        </w:rPr>
        <w:t>Other symbols used for grad</w:t>
      </w:r>
      <w:r w:rsidRPr="00BA5AEE">
        <w:rPr>
          <w:rFonts w:ascii="Arial" w:hAnsi="Arial" w:cs="Arial"/>
          <w:bCs/>
          <w:spacing w:val="-3"/>
          <w:szCs w:val="24"/>
        </w:rPr>
        <w:t xml:space="preserve"> </w:t>
      </w:r>
    </w:p>
    <w:p w:rsidR="00BA5AEE" w:rsidRPr="00BA5AEE" w:rsidRDefault="00BA5AEE" w:rsidP="00BA5AEE">
      <w:pPr>
        <w:tabs>
          <w:tab w:val="left" w:pos="-720"/>
        </w:tabs>
        <w:suppressAutoHyphens/>
        <w:ind w:left="1440" w:right="1008"/>
        <w:rPr>
          <w:rFonts w:ascii="Arial" w:hAnsi="Arial" w:cs="Arial"/>
          <w:bCs/>
          <w:spacing w:val="-3"/>
          <w:szCs w:val="24"/>
        </w:rPr>
      </w:pPr>
      <w:r w:rsidRPr="00BA5AEE">
        <w:rPr>
          <w:rFonts w:ascii="Arial" w:hAnsi="Arial" w:cs="Arial"/>
          <w:bCs/>
          <w:spacing w:val="-3"/>
          <w:szCs w:val="24"/>
        </w:rPr>
        <w:t>A</w:t>
      </w:r>
      <w:r w:rsidRPr="00BA5AEE">
        <w:rPr>
          <w:rFonts w:ascii="Arial" w:hAnsi="Arial" w:cs="Arial"/>
          <w:bCs/>
          <w:spacing w:val="-3"/>
          <w:szCs w:val="24"/>
        </w:rPr>
        <w:tab/>
        <w:t>90-100</w:t>
      </w:r>
      <w:r w:rsidRPr="00BA5AEE">
        <w:rPr>
          <w:rFonts w:ascii="Arial" w:hAnsi="Arial" w:cs="Arial"/>
          <w:bCs/>
          <w:spacing w:val="-3"/>
          <w:szCs w:val="24"/>
        </w:rPr>
        <w:tab/>
      </w:r>
    </w:p>
    <w:p w:rsidR="00BA5AEE" w:rsidRPr="00BA5AEE" w:rsidRDefault="00BA5AEE" w:rsidP="00BA5AEE">
      <w:pPr>
        <w:tabs>
          <w:tab w:val="left" w:pos="-720"/>
        </w:tabs>
        <w:suppressAutoHyphens/>
        <w:ind w:left="1440" w:right="1008"/>
        <w:rPr>
          <w:rFonts w:ascii="Arial" w:hAnsi="Arial" w:cs="Arial"/>
          <w:bCs/>
          <w:spacing w:val="-3"/>
          <w:szCs w:val="24"/>
        </w:rPr>
      </w:pPr>
      <w:r w:rsidRPr="00BA5AEE">
        <w:rPr>
          <w:rFonts w:ascii="Arial" w:hAnsi="Arial" w:cs="Arial"/>
          <w:bCs/>
          <w:spacing w:val="-3"/>
          <w:szCs w:val="24"/>
        </w:rPr>
        <w:lastRenderedPageBreak/>
        <w:t>B</w:t>
      </w:r>
      <w:r w:rsidRPr="00BA5AEE">
        <w:rPr>
          <w:rFonts w:ascii="Arial" w:hAnsi="Arial" w:cs="Arial"/>
          <w:bCs/>
          <w:spacing w:val="-3"/>
          <w:szCs w:val="24"/>
        </w:rPr>
        <w:tab/>
        <w:t>80-89</w:t>
      </w:r>
      <w:r w:rsidRPr="00BA5AEE">
        <w:rPr>
          <w:rFonts w:ascii="Arial" w:hAnsi="Arial" w:cs="Arial"/>
          <w:bCs/>
          <w:spacing w:val="-3"/>
          <w:szCs w:val="24"/>
        </w:rPr>
        <w:tab/>
      </w:r>
    </w:p>
    <w:p w:rsidR="00BA5AEE" w:rsidRPr="00BA5AEE" w:rsidRDefault="00BA5AEE" w:rsidP="00BA5AEE">
      <w:pPr>
        <w:tabs>
          <w:tab w:val="left" w:pos="-720"/>
        </w:tabs>
        <w:suppressAutoHyphens/>
        <w:ind w:left="1440" w:right="1008"/>
        <w:rPr>
          <w:rFonts w:ascii="Arial" w:hAnsi="Arial" w:cs="Arial"/>
          <w:bCs/>
          <w:spacing w:val="-3"/>
          <w:szCs w:val="24"/>
        </w:rPr>
      </w:pPr>
      <w:r w:rsidRPr="00BA5AEE">
        <w:rPr>
          <w:rFonts w:ascii="Arial" w:hAnsi="Arial" w:cs="Arial"/>
          <w:bCs/>
          <w:spacing w:val="-3"/>
          <w:szCs w:val="24"/>
        </w:rPr>
        <w:t>C</w:t>
      </w:r>
      <w:r w:rsidRPr="00BA5AEE">
        <w:rPr>
          <w:rFonts w:ascii="Arial" w:hAnsi="Arial" w:cs="Arial"/>
          <w:bCs/>
          <w:spacing w:val="-3"/>
          <w:szCs w:val="24"/>
        </w:rPr>
        <w:tab/>
        <w:t>70-79</w:t>
      </w:r>
      <w:r w:rsidRPr="00BA5AEE">
        <w:rPr>
          <w:rFonts w:ascii="Arial" w:hAnsi="Arial" w:cs="Arial"/>
          <w:bCs/>
          <w:spacing w:val="-3"/>
          <w:szCs w:val="24"/>
        </w:rPr>
        <w:tab/>
      </w:r>
    </w:p>
    <w:p w:rsidR="00BA5AEE" w:rsidRPr="00BA5AEE" w:rsidRDefault="00BA5AEE" w:rsidP="00BA5AEE">
      <w:pPr>
        <w:tabs>
          <w:tab w:val="left" w:pos="-720"/>
        </w:tabs>
        <w:suppressAutoHyphens/>
        <w:ind w:left="1440" w:right="1008"/>
        <w:rPr>
          <w:rFonts w:ascii="Arial" w:hAnsi="Arial" w:cs="Arial"/>
          <w:bCs/>
          <w:spacing w:val="-3"/>
          <w:szCs w:val="24"/>
        </w:rPr>
      </w:pPr>
      <w:r w:rsidRPr="00BA5AEE">
        <w:rPr>
          <w:rFonts w:ascii="Arial" w:hAnsi="Arial" w:cs="Arial"/>
          <w:bCs/>
          <w:spacing w:val="-3"/>
          <w:szCs w:val="24"/>
        </w:rPr>
        <w:t>D</w:t>
      </w:r>
      <w:r w:rsidRPr="00BA5AEE">
        <w:rPr>
          <w:rFonts w:ascii="Arial" w:hAnsi="Arial" w:cs="Arial"/>
          <w:bCs/>
          <w:spacing w:val="-3"/>
          <w:szCs w:val="24"/>
        </w:rPr>
        <w:tab/>
        <w:t>60-69</w:t>
      </w:r>
      <w:r w:rsidRPr="00BA5AEE">
        <w:rPr>
          <w:rFonts w:ascii="Arial" w:hAnsi="Arial" w:cs="Arial"/>
          <w:bCs/>
          <w:spacing w:val="-3"/>
          <w:szCs w:val="24"/>
        </w:rPr>
        <w:tab/>
      </w:r>
    </w:p>
    <w:p w:rsidR="00BA5AEE" w:rsidRPr="00BA5AEE" w:rsidRDefault="00BA5AEE" w:rsidP="00BA5AEE">
      <w:pPr>
        <w:tabs>
          <w:tab w:val="left" w:pos="-720"/>
        </w:tabs>
        <w:suppressAutoHyphens/>
        <w:ind w:left="1440" w:right="1008"/>
        <w:rPr>
          <w:rFonts w:ascii="Arial" w:hAnsi="Arial" w:cs="Arial"/>
          <w:bCs/>
          <w:spacing w:val="-3"/>
          <w:szCs w:val="24"/>
        </w:rPr>
      </w:pPr>
      <w:r w:rsidRPr="00BA5AEE">
        <w:rPr>
          <w:rFonts w:ascii="Arial" w:hAnsi="Arial" w:cs="Arial"/>
          <w:bCs/>
          <w:spacing w:val="-3"/>
          <w:szCs w:val="24"/>
        </w:rPr>
        <w:t>F</w:t>
      </w:r>
      <w:r w:rsidRPr="00BA5AEE">
        <w:rPr>
          <w:rFonts w:ascii="Arial" w:hAnsi="Arial" w:cs="Arial"/>
          <w:bCs/>
          <w:spacing w:val="-3"/>
          <w:szCs w:val="24"/>
        </w:rPr>
        <w:tab/>
        <w:t>Below 60</w:t>
      </w:r>
    </w:p>
    <w:p w:rsidR="00BA5AEE" w:rsidRPr="00BA5AEE" w:rsidRDefault="00BA5AEE" w:rsidP="004A5127">
      <w:pPr>
        <w:ind w:left="1080" w:right="1008"/>
        <w:outlineLvl w:val="1"/>
        <w:rPr>
          <w:rFonts w:ascii="Arial" w:hAnsi="Arial" w:cs="Arial"/>
          <w:b/>
          <w:szCs w:val="24"/>
        </w:rPr>
      </w:pPr>
    </w:p>
    <w:p w:rsidR="00BA5AEE" w:rsidRPr="00BA5AEE" w:rsidRDefault="00BA5AEE" w:rsidP="00BA5AEE">
      <w:pPr>
        <w:tabs>
          <w:tab w:val="left" w:pos="-720"/>
          <w:tab w:val="left" w:pos="1350"/>
          <w:tab w:val="left" w:pos="2160"/>
          <w:tab w:val="left" w:pos="4140"/>
        </w:tabs>
        <w:suppressAutoHyphens/>
        <w:ind w:left="4140" w:right="1008" w:hanging="2700"/>
        <w:rPr>
          <w:rFonts w:ascii="Arial" w:hAnsi="Arial" w:cs="Arial"/>
          <w:bCs/>
          <w:spacing w:val="-3"/>
          <w:szCs w:val="24"/>
        </w:rPr>
      </w:pPr>
      <w:r w:rsidRPr="00BA5AEE">
        <w:rPr>
          <w:rFonts w:ascii="Arial" w:hAnsi="Arial" w:cs="Arial"/>
          <w:bCs/>
          <w:spacing w:val="-3"/>
          <w:szCs w:val="24"/>
        </w:rPr>
        <w:t>CR</w:t>
      </w:r>
      <w:r w:rsidRPr="00BA5AEE">
        <w:rPr>
          <w:rFonts w:ascii="Arial" w:hAnsi="Arial" w:cs="Arial"/>
          <w:bCs/>
          <w:spacing w:val="-3"/>
          <w:szCs w:val="24"/>
        </w:rPr>
        <w:tab/>
        <w:t>Credit</w:t>
      </w:r>
      <w:r w:rsidRPr="00BA5AEE">
        <w:rPr>
          <w:rFonts w:ascii="Arial" w:hAnsi="Arial" w:cs="Arial"/>
          <w:bCs/>
          <w:spacing w:val="-3"/>
          <w:szCs w:val="24"/>
        </w:rPr>
        <w:tab/>
        <w:t>Satisfactory, but without qualitative grading.</w:t>
      </w:r>
    </w:p>
    <w:p w:rsidR="00BA5AEE" w:rsidRPr="00BA5AEE" w:rsidRDefault="00BA5AEE" w:rsidP="00BA5AEE">
      <w:pPr>
        <w:tabs>
          <w:tab w:val="left" w:pos="-720"/>
          <w:tab w:val="left" w:pos="2160"/>
          <w:tab w:val="left" w:pos="3600"/>
          <w:tab w:val="left" w:pos="4140"/>
        </w:tabs>
        <w:suppressAutoHyphens/>
        <w:ind w:left="4140" w:right="1008" w:hanging="2700"/>
        <w:rPr>
          <w:rFonts w:ascii="Arial" w:hAnsi="Arial" w:cs="Arial"/>
          <w:bCs/>
          <w:spacing w:val="-3"/>
          <w:szCs w:val="24"/>
        </w:rPr>
      </w:pPr>
      <w:r w:rsidRPr="00BA5AEE">
        <w:rPr>
          <w:rFonts w:ascii="Arial" w:hAnsi="Arial" w:cs="Arial"/>
          <w:bCs/>
          <w:spacing w:val="-3"/>
          <w:szCs w:val="24"/>
        </w:rPr>
        <w:t>NCR</w:t>
      </w:r>
      <w:r w:rsidRPr="00BA5AEE">
        <w:rPr>
          <w:rFonts w:ascii="Arial" w:hAnsi="Arial" w:cs="Arial"/>
          <w:bCs/>
          <w:spacing w:val="-3"/>
          <w:szCs w:val="24"/>
        </w:rPr>
        <w:tab/>
        <w:t>No Credit</w:t>
      </w:r>
      <w:r w:rsidRPr="00BA5AEE">
        <w:rPr>
          <w:rFonts w:ascii="Arial" w:hAnsi="Arial" w:cs="Arial"/>
          <w:bCs/>
          <w:spacing w:val="-3"/>
          <w:szCs w:val="24"/>
        </w:rPr>
        <w:tab/>
      </w:r>
      <w:r w:rsidRPr="00BA5AEE">
        <w:rPr>
          <w:rFonts w:ascii="Arial" w:hAnsi="Arial" w:cs="Arial"/>
          <w:bCs/>
          <w:spacing w:val="-3"/>
          <w:szCs w:val="24"/>
        </w:rPr>
        <w:tab/>
        <w:t>Unsatisfactory, but without qualitative grading.</w:t>
      </w:r>
    </w:p>
    <w:p w:rsidR="00BA5AEE" w:rsidRPr="00BA5AEE" w:rsidRDefault="00BA5AEE" w:rsidP="00BA5AEE">
      <w:pPr>
        <w:tabs>
          <w:tab w:val="left" w:pos="-720"/>
          <w:tab w:val="left" w:pos="2160"/>
          <w:tab w:val="left" w:pos="3600"/>
          <w:tab w:val="left" w:pos="4140"/>
        </w:tabs>
        <w:suppressAutoHyphens/>
        <w:ind w:left="4140" w:right="1008" w:hanging="2700"/>
        <w:rPr>
          <w:rFonts w:ascii="Arial" w:hAnsi="Arial" w:cs="Arial"/>
          <w:bCs/>
          <w:spacing w:val="-3"/>
          <w:szCs w:val="24"/>
        </w:rPr>
      </w:pPr>
      <w:r w:rsidRPr="00BA5AEE">
        <w:rPr>
          <w:rFonts w:ascii="Arial" w:hAnsi="Arial" w:cs="Arial"/>
          <w:bCs/>
          <w:spacing w:val="-3"/>
          <w:szCs w:val="24"/>
        </w:rPr>
        <w:t>I**</w:t>
      </w:r>
      <w:r w:rsidRPr="00BA5AEE">
        <w:rPr>
          <w:rFonts w:ascii="Arial" w:hAnsi="Arial" w:cs="Arial"/>
          <w:bCs/>
          <w:spacing w:val="-3"/>
          <w:szCs w:val="24"/>
        </w:rPr>
        <w:tab/>
        <w:t>Incomplete</w:t>
      </w:r>
      <w:r w:rsidRPr="00BA5AEE">
        <w:rPr>
          <w:rFonts w:ascii="Arial" w:hAnsi="Arial" w:cs="Arial"/>
          <w:bCs/>
          <w:spacing w:val="-3"/>
          <w:szCs w:val="24"/>
        </w:rPr>
        <w:tab/>
      </w:r>
      <w:r w:rsidRPr="00BA5AEE">
        <w:rPr>
          <w:rFonts w:ascii="Arial" w:hAnsi="Arial" w:cs="Arial"/>
          <w:bCs/>
          <w:spacing w:val="-3"/>
          <w:szCs w:val="24"/>
        </w:rPr>
        <w:tab/>
        <w:t>May be given to a student who is passing, but has not completed a term paper, examination, or other required for work reasons beyond the student’s control.</w:t>
      </w:r>
    </w:p>
    <w:p w:rsidR="00BA5AEE" w:rsidRPr="00BA5AEE" w:rsidRDefault="00BA5AEE" w:rsidP="00BA5AEE">
      <w:pPr>
        <w:tabs>
          <w:tab w:val="left" w:pos="-720"/>
          <w:tab w:val="left" w:pos="2160"/>
          <w:tab w:val="left" w:pos="3600"/>
          <w:tab w:val="left" w:pos="4140"/>
        </w:tabs>
        <w:suppressAutoHyphens/>
        <w:ind w:left="4140" w:right="1008" w:hanging="2700"/>
        <w:rPr>
          <w:rFonts w:ascii="Arial" w:hAnsi="Arial" w:cs="Arial"/>
          <w:bCs/>
          <w:spacing w:val="-3"/>
          <w:szCs w:val="24"/>
        </w:rPr>
      </w:pPr>
      <w:r w:rsidRPr="00BA5AEE">
        <w:rPr>
          <w:rFonts w:ascii="Arial" w:hAnsi="Arial" w:cs="Arial"/>
          <w:bCs/>
          <w:spacing w:val="-3"/>
          <w:szCs w:val="24"/>
        </w:rPr>
        <w:t>IP</w:t>
      </w:r>
      <w:r w:rsidRPr="00BA5AEE">
        <w:rPr>
          <w:rFonts w:ascii="Arial" w:hAnsi="Arial" w:cs="Arial"/>
          <w:bCs/>
          <w:spacing w:val="-3"/>
          <w:szCs w:val="24"/>
        </w:rPr>
        <w:tab/>
        <w:t>In progress</w:t>
      </w:r>
      <w:r w:rsidRPr="00BA5AEE">
        <w:rPr>
          <w:rFonts w:ascii="Arial" w:hAnsi="Arial" w:cs="Arial"/>
          <w:bCs/>
          <w:spacing w:val="-3"/>
          <w:szCs w:val="24"/>
        </w:rPr>
        <w:tab/>
      </w:r>
      <w:r w:rsidRPr="00BA5AEE">
        <w:rPr>
          <w:rFonts w:ascii="Arial" w:hAnsi="Arial" w:cs="Arial"/>
          <w:bCs/>
          <w:spacing w:val="-3"/>
          <w:szCs w:val="24"/>
        </w:rPr>
        <w:tab/>
        <w:t>Assigned to a course indicating that at the conclusion of a term the course will still be in progress.</w:t>
      </w:r>
    </w:p>
    <w:p w:rsidR="00BA5AEE" w:rsidRPr="00BA5AEE" w:rsidRDefault="00BA5AEE" w:rsidP="00BA5AEE">
      <w:pPr>
        <w:tabs>
          <w:tab w:val="left" w:pos="-720"/>
          <w:tab w:val="left" w:pos="2160"/>
          <w:tab w:val="left" w:pos="3600"/>
          <w:tab w:val="left" w:pos="4140"/>
        </w:tabs>
        <w:suppressAutoHyphens/>
        <w:ind w:left="4140" w:right="1008" w:hanging="2700"/>
        <w:rPr>
          <w:rFonts w:ascii="Arial" w:hAnsi="Arial" w:cs="Arial"/>
          <w:bCs/>
          <w:spacing w:val="-3"/>
          <w:szCs w:val="24"/>
        </w:rPr>
      </w:pPr>
      <w:r w:rsidRPr="00BA5AEE">
        <w:rPr>
          <w:rFonts w:ascii="Arial" w:hAnsi="Arial" w:cs="Arial"/>
          <w:bCs/>
          <w:spacing w:val="-3"/>
          <w:szCs w:val="24"/>
        </w:rPr>
        <w:t>X</w:t>
      </w:r>
      <w:r w:rsidRPr="00BA5AEE">
        <w:rPr>
          <w:rFonts w:ascii="Arial" w:hAnsi="Arial" w:cs="Arial"/>
          <w:bCs/>
          <w:spacing w:val="-3"/>
          <w:szCs w:val="24"/>
        </w:rPr>
        <w:tab/>
        <w:t>No grade</w:t>
      </w:r>
      <w:r w:rsidRPr="00BA5AEE">
        <w:rPr>
          <w:rFonts w:ascii="Arial" w:hAnsi="Arial" w:cs="Arial"/>
          <w:bCs/>
          <w:spacing w:val="-3"/>
          <w:szCs w:val="24"/>
        </w:rPr>
        <w:tab/>
      </w:r>
      <w:r w:rsidRPr="00BA5AEE">
        <w:rPr>
          <w:rFonts w:ascii="Arial" w:hAnsi="Arial" w:cs="Arial"/>
          <w:bCs/>
          <w:spacing w:val="-3"/>
          <w:szCs w:val="24"/>
        </w:rPr>
        <w:tab/>
        <w:t>No grade has been submitted by the instructor. The course grade which will replace the X must be submitted within 30 days from the beginning of the next full term.</w:t>
      </w:r>
    </w:p>
    <w:p w:rsidR="00BA5AEE" w:rsidRPr="00BA5AEE" w:rsidRDefault="00BA5AEE" w:rsidP="00BA5AEE">
      <w:pPr>
        <w:tabs>
          <w:tab w:val="left" w:pos="-720"/>
          <w:tab w:val="left" w:pos="2160"/>
          <w:tab w:val="left" w:pos="3600"/>
          <w:tab w:val="left" w:pos="4140"/>
        </w:tabs>
        <w:suppressAutoHyphens/>
        <w:ind w:left="4140" w:right="1008" w:hanging="2700"/>
        <w:rPr>
          <w:rFonts w:ascii="Arial" w:hAnsi="Arial" w:cs="Arial"/>
          <w:bCs/>
          <w:spacing w:val="-3"/>
          <w:szCs w:val="24"/>
        </w:rPr>
      </w:pPr>
      <w:r w:rsidRPr="00BA5AEE">
        <w:rPr>
          <w:rFonts w:ascii="Arial" w:hAnsi="Arial" w:cs="Arial"/>
          <w:bCs/>
          <w:spacing w:val="-3"/>
          <w:szCs w:val="24"/>
        </w:rPr>
        <w:t>W</w:t>
      </w:r>
      <w:r w:rsidRPr="00BA5AEE">
        <w:rPr>
          <w:rFonts w:ascii="Arial" w:hAnsi="Arial" w:cs="Arial"/>
          <w:bCs/>
          <w:spacing w:val="-3"/>
          <w:szCs w:val="24"/>
        </w:rPr>
        <w:tab/>
        <w:t>Withdrawal</w:t>
      </w:r>
      <w:r w:rsidRPr="00BA5AEE">
        <w:rPr>
          <w:rFonts w:ascii="Arial" w:hAnsi="Arial" w:cs="Arial"/>
          <w:bCs/>
          <w:spacing w:val="-3"/>
          <w:szCs w:val="24"/>
        </w:rPr>
        <w:tab/>
      </w:r>
      <w:r w:rsidRPr="00BA5AEE">
        <w:rPr>
          <w:rFonts w:ascii="Arial" w:hAnsi="Arial" w:cs="Arial"/>
          <w:bCs/>
          <w:spacing w:val="-3"/>
          <w:szCs w:val="24"/>
        </w:rPr>
        <w:tab/>
        <w:t>Course dropped or withdrawal from the University.</w:t>
      </w:r>
    </w:p>
    <w:p w:rsidR="00BA5AEE" w:rsidRPr="00BA5AEE" w:rsidRDefault="00BA5AEE" w:rsidP="00BA5AEE">
      <w:pPr>
        <w:tabs>
          <w:tab w:val="left" w:pos="-720"/>
          <w:tab w:val="left" w:pos="2160"/>
          <w:tab w:val="left" w:pos="3600"/>
          <w:tab w:val="left" w:pos="4140"/>
        </w:tabs>
        <w:suppressAutoHyphens/>
        <w:ind w:left="4140" w:right="1008" w:hanging="2700"/>
        <w:rPr>
          <w:rFonts w:ascii="Arial" w:hAnsi="Arial" w:cs="Arial"/>
          <w:bCs/>
          <w:spacing w:val="-3"/>
          <w:szCs w:val="24"/>
        </w:rPr>
      </w:pPr>
      <w:r w:rsidRPr="00BA5AEE">
        <w:rPr>
          <w:rFonts w:ascii="Arial" w:hAnsi="Arial" w:cs="Arial"/>
          <w:bCs/>
          <w:spacing w:val="-3"/>
          <w:szCs w:val="24"/>
        </w:rPr>
        <w:t>WP</w:t>
      </w:r>
      <w:r w:rsidRPr="00BA5AEE">
        <w:rPr>
          <w:rFonts w:ascii="Arial" w:hAnsi="Arial" w:cs="Arial"/>
          <w:bCs/>
          <w:spacing w:val="-3"/>
          <w:szCs w:val="24"/>
        </w:rPr>
        <w:tab/>
        <w:t>Withdraw passing</w:t>
      </w:r>
      <w:r w:rsidRPr="00BA5AEE">
        <w:rPr>
          <w:rFonts w:ascii="Arial" w:hAnsi="Arial" w:cs="Arial"/>
          <w:bCs/>
          <w:spacing w:val="-3"/>
          <w:szCs w:val="24"/>
        </w:rPr>
        <w:tab/>
        <w:t>Course dropped or withdrawal from the University after deadline to withdraw with a W and prior deadline to withdraw with a WP or WF.</w:t>
      </w:r>
    </w:p>
    <w:p w:rsidR="00BA5AEE" w:rsidRPr="00BA5AEE" w:rsidRDefault="00BA5AEE" w:rsidP="00BA5AEE">
      <w:pPr>
        <w:tabs>
          <w:tab w:val="left" w:pos="-720"/>
          <w:tab w:val="left" w:pos="2160"/>
          <w:tab w:val="left" w:pos="4140"/>
        </w:tabs>
        <w:suppressAutoHyphens/>
        <w:ind w:left="4140" w:right="1008" w:hanging="2700"/>
        <w:rPr>
          <w:rFonts w:ascii="Arial" w:hAnsi="Arial" w:cs="Arial"/>
          <w:bCs/>
          <w:spacing w:val="-3"/>
          <w:szCs w:val="24"/>
        </w:rPr>
      </w:pPr>
      <w:r w:rsidRPr="00BA5AEE">
        <w:rPr>
          <w:rFonts w:ascii="Arial" w:hAnsi="Arial" w:cs="Arial"/>
          <w:bCs/>
          <w:spacing w:val="-3"/>
          <w:szCs w:val="24"/>
        </w:rPr>
        <w:t>WF</w:t>
      </w:r>
      <w:r w:rsidRPr="00BA5AEE">
        <w:rPr>
          <w:rFonts w:ascii="Arial" w:hAnsi="Arial" w:cs="Arial"/>
          <w:bCs/>
          <w:spacing w:val="-3"/>
          <w:szCs w:val="24"/>
        </w:rPr>
        <w:tab/>
        <w:t>Withdraw failing</w:t>
      </w:r>
      <w:r w:rsidRPr="00BA5AEE">
        <w:rPr>
          <w:rFonts w:ascii="Arial" w:hAnsi="Arial" w:cs="Arial"/>
          <w:bCs/>
          <w:spacing w:val="-3"/>
          <w:szCs w:val="24"/>
        </w:rPr>
        <w:tab/>
        <w:t>Course dropped or withdrawal from the University after deadline to withdraw with a W and prior to deadline to withdraw with a WP or WF.</w:t>
      </w:r>
    </w:p>
    <w:p w:rsidR="00BA5AEE" w:rsidRPr="00BA5AEE" w:rsidRDefault="00BA5AEE" w:rsidP="00BA5AEE">
      <w:pPr>
        <w:tabs>
          <w:tab w:val="left" w:pos="-720"/>
          <w:tab w:val="left" w:pos="4140"/>
        </w:tabs>
        <w:suppressAutoHyphens/>
        <w:ind w:left="4140" w:right="1008" w:hanging="2700"/>
        <w:rPr>
          <w:rFonts w:ascii="Arial" w:hAnsi="Arial" w:cs="Arial"/>
          <w:b/>
          <w:bCs/>
          <w:spacing w:val="-3"/>
          <w:szCs w:val="24"/>
        </w:rPr>
      </w:pPr>
    </w:p>
    <w:p w:rsidR="00BA5AEE" w:rsidRPr="00BA5AEE" w:rsidRDefault="00BA5AEE" w:rsidP="00BA5AEE">
      <w:pPr>
        <w:tabs>
          <w:tab w:val="left" w:pos="-720"/>
        </w:tabs>
        <w:suppressAutoHyphens/>
        <w:ind w:left="1440" w:right="1008"/>
        <w:rPr>
          <w:rFonts w:ascii="Arial" w:hAnsi="Arial" w:cs="Arial"/>
          <w:bCs/>
          <w:spacing w:val="-3"/>
          <w:szCs w:val="24"/>
        </w:rPr>
      </w:pPr>
      <w:r w:rsidRPr="00BA5AEE">
        <w:rPr>
          <w:rFonts w:ascii="Arial" w:hAnsi="Arial" w:cs="Arial"/>
          <w:bCs/>
          <w:spacing w:val="-3"/>
          <w:szCs w:val="24"/>
        </w:rPr>
        <w:t xml:space="preserve">**A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w:t>
      </w:r>
    </w:p>
    <w:p w:rsidR="00BA5AEE" w:rsidRPr="00BA5AEE" w:rsidRDefault="00BA5AEE" w:rsidP="00BA5AEE">
      <w:pPr>
        <w:tabs>
          <w:tab w:val="left" w:pos="-720"/>
        </w:tabs>
        <w:suppressAutoHyphens/>
        <w:ind w:left="1440" w:right="1008"/>
        <w:rPr>
          <w:rFonts w:ascii="Arial" w:hAnsi="Arial" w:cs="Arial"/>
          <w:spacing w:val="-3"/>
          <w:szCs w:val="24"/>
        </w:rPr>
      </w:pPr>
    </w:p>
    <w:p w:rsidR="00BA5AEE" w:rsidRPr="00BA5AEE" w:rsidRDefault="00BA5AEE" w:rsidP="00BA5AEE">
      <w:pPr>
        <w:ind w:right="1008"/>
        <w:outlineLvl w:val="1"/>
        <w:rPr>
          <w:rFonts w:ascii="Arial" w:hAnsi="Arial" w:cs="Arial"/>
          <w:b/>
          <w:szCs w:val="24"/>
        </w:rPr>
      </w:pPr>
      <w:r w:rsidRPr="00BA5AEE">
        <w:rPr>
          <w:rFonts w:ascii="Arial" w:hAnsi="Arial" w:cs="Arial"/>
          <w:b/>
          <w:szCs w:val="24"/>
        </w:rPr>
        <w:t xml:space="preserve">Computation of final grade </w:t>
      </w:r>
    </w:p>
    <w:p w:rsidR="00BA5AEE" w:rsidRPr="00BA5AEE" w:rsidRDefault="00BA5AEE" w:rsidP="00BA5AEE">
      <w:pPr>
        <w:ind w:left="2160"/>
        <w:rPr>
          <w:rFonts w:ascii="Arial" w:hAnsi="Arial" w:cs="Arial"/>
          <w:szCs w:val="24"/>
          <w:u w:val="single"/>
        </w:rPr>
      </w:pPr>
      <w:r w:rsidRPr="00BA5AEE">
        <w:rPr>
          <w:rFonts w:ascii="Arial" w:hAnsi="Arial" w:cs="Arial"/>
          <w:szCs w:val="24"/>
          <w:u w:val="single"/>
        </w:rPr>
        <w:t>Assignment</w:t>
      </w:r>
      <w:r w:rsidRPr="00BA5AEE">
        <w:rPr>
          <w:rFonts w:ascii="Arial" w:hAnsi="Arial" w:cs="Arial"/>
          <w:szCs w:val="24"/>
          <w:u w:val="single"/>
        </w:rPr>
        <w:tab/>
      </w:r>
      <w:r w:rsidRPr="00BA5AEE">
        <w:rPr>
          <w:rFonts w:ascii="Arial" w:hAnsi="Arial" w:cs="Arial"/>
          <w:szCs w:val="24"/>
          <w:u w:val="single"/>
        </w:rPr>
        <w:tab/>
        <w:t xml:space="preserve">Points </w:t>
      </w:r>
    </w:p>
    <w:p w:rsidR="00625762" w:rsidRDefault="00625762" w:rsidP="00625762">
      <w:pPr>
        <w:ind w:left="2160"/>
        <w:rPr>
          <w:rFonts w:ascii="Arial" w:hAnsi="Arial" w:cs="Arial"/>
          <w:szCs w:val="24"/>
        </w:rPr>
      </w:pPr>
      <w:r>
        <w:rPr>
          <w:rFonts w:ascii="Arial" w:hAnsi="Arial" w:cs="Arial"/>
          <w:szCs w:val="24"/>
        </w:rPr>
        <w:t xml:space="preserve">Reading </w:t>
      </w:r>
      <w:bookmarkStart w:id="0" w:name="_GoBack"/>
      <w:bookmarkEnd w:id="0"/>
      <w:r w:rsidR="000A459C">
        <w:rPr>
          <w:rFonts w:ascii="Arial" w:hAnsi="Arial" w:cs="Arial"/>
          <w:szCs w:val="24"/>
        </w:rPr>
        <w:t>Quizzes 50</w:t>
      </w:r>
    </w:p>
    <w:p w:rsidR="00625762" w:rsidRDefault="00625762" w:rsidP="00625762">
      <w:pPr>
        <w:ind w:left="2160"/>
        <w:rPr>
          <w:rFonts w:ascii="Arial" w:hAnsi="Arial" w:cs="Arial"/>
          <w:szCs w:val="24"/>
        </w:rPr>
      </w:pPr>
      <w:r>
        <w:rPr>
          <w:rFonts w:ascii="Arial" w:hAnsi="Arial" w:cs="Arial"/>
          <w:szCs w:val="24"/>
        </w:rPr>
        <w:t xml:space="preserve">Mission Project Preparation </w:t>
      </w:r>
      <w:r w:rsidR="000A459C">
        <w:rPr>
          <w:rFonts w:ascii="Arial" w:hAnsi="Arial" w:cs="Arial"/>
          <w:szCs w:val="24"/>
        </w:rPr>
        <w:t>100</w:t>
      </w:r>
      <w:r>
        <w:rPr>
          <w:rFonts w:ascii="Arial" w:hAnsi="Arial" w:cs="Arial"/>
          <w:szCs w:val="24"/>
        </w:rPr>
        <w:t xml:space="preserve"> </w:t>
      </w:r>
    </w:p>
    <w:p w:rsidR="00625762" w:rsidRDefault="00625762" w:rsidP="00625762">
      <w:pPr>
        <w:ind w:left="2160"/>
        <w:rPr>
          <w:rFonts w:ascii="Arial" w:hAnsi="Arial" w:cs="Arial"/>
          <w:szCs w:val="24"/>
        </w:rPr>
      </w:pPr>
      <w:r>
        <w:rPr>
          <w:rFonts w:ascii="Arial" w:hAnsi="Arial" w:cs="Arial"/>
          <w:szCs w:val="24"/>
        </w:rPr>
        <w:t xml:space="preserve">Journal from the trip </w:t>
      </w:r>
      <w:r w:rsidR="000A459C">
        <w:rPr>
          <w:rFonts w:ascii="Arial" w:hAnsi="Arial" w:cs="Arial"/>
          <w:szCs w:val="24"/>
        </w:rPr>
        <w:t>100</w:t>
      </w:r>
    </w:p>
    <w:p w:rsidR="00625762" w:rsidRPr="00BA5AEE" w:rsidRDefault="00625762" w:rsidP="00625762">
      <w:pPr>
        <w:ind w:left="2160"/>
        <w:rPr>
          <w:rFonts w:ascii="Arial" w:hAnsi="Arial" w:cs="Arial"/>
          <w:szCs w:val="24"/>
        </w:rPr>
      </w:pPr>
      <w:r>
        <w:rPr>
          <w:rFonts w:ascii="Arial" w:hAnsi="Arial" w:cs="Arial"/>
          <w:szCs w:val="24"/>
        </w:rPr>
        <w:t xml:space="preserve">Final Reflection </w:t>
      </w:r>
      <w:r w:rsidR="000A459C">
        <w:rPr>
          <w:rFonts w:ascii="Arial" w:hAnsi="Arial" w:cs="Arial"/>
          <w:szCs w:val="24"/>
        </w:rPr>
        <w:t>100</w:t>
      </w:r>
      <w:r>
        <w:rPr>
          <w:rFonts w:ascii="Arial" w:hAnsi="Arial" w:cs="Arial"/>
          <w:szCs w:val="24"/>
        </w:rPr>
        <w:t xml:space="preserve"> </w:t>
      </w:r>
    </w:p>
    <w:p w:rsidR="00625762" w:rsidRPr="000A459C" w:rsidRDefault="00625762" w:rsidP="00625762">
      <w:pPr>
        <w:ind w:left="2160"/>
        <w:rPr>
          <w:rFonts w:ascii="Arial" w:hAnsi="Arial" w:cs="Arial"/>
          <w:szCs w:val="24"/>
        </w:rPr>
      </w:pPr>
      <w:r w:rsidRPr="000A459C">
        <w:rPr>
          <w:rFonts w:ascii="Arial" w:hAnsi="Arial" w:cs="Arial"/>
          <w:szCs w:val="24"/>
        </w:rPr>
        <w:t xml:space="preserve">Case Studies Assignments </w:t>
      </w:r>
      <w:r w:rsidRPr="000A459C">
        <w:rPr>
          <w:rFonts w:ascii="Arial" w:hAnsi="Arial" w:cs="Arial"/>
          <w:szCs w:val="24"/>
        </w:rPr>
        <w:t>600</w:t>
      </w:r>
    </w:p>
    <w:p w:rsidR="00625762" w:rsidRPr="00BA5AEE" w:rsidRDefault="00625762" w:rsidP="00BA5AEE">
      <w:pPr>
        <w:ind w:left="2160"/>
        <w:rPr>
          <w:rFonts w:ascii="Arial" w:hAnsi="Arial" w:cs="Arial"/>
          <w:szCs w:val="24"/>
          <w:u w:val="single"/>
        </w:rPr>
      </w:pPr>
      <w:r>
        <w:rPr>
          <w:rFonts w:ascii="Arial" w:hAnsi="Arial" w:cs="Arial"/>
          <w:szCs w:val="24"/>
          <w:u w:val="single"/>
        </w:rPr>
        <w:t xml:space="preserve">Case Study </w:t>
      </w:r>
      <w:r w:rsidR="000A459C">
        <w:rPr>
          <w:rFonts w:ascii="Arial" w:hAnsi="Arial" w:cs="Arial"/>
          <w:szCs w:val="24"/>
          <w:u w:val="single"/>
        </w:rPr>
        <w:t>Presentation 100</w:t>
      </w:r>
    </w:p>
    <w:p w:rsidR="00BA5AEE" w:rsidRPr="00BA5AEE" w:rsidRDefault="00B91456" w:rsidP="00BA5AEE">
      <w:pPr>
        <w:ind w:left="2160"/>
        <w:rPr>
          <w:rFonts w:ascii="Arial" w:hAnsi="Arial" w:cs="Arial"/>
          <w:b/>
          <w:szCs w:val="24"/>
        </w:rPr>
      </w:pPr>
      <w:r>
        <w:rPr>
          <w:rFonts w:ascii="Arial" w:hAnsi="Arial" w:cs="Arial"/>
          <w:b/>
          <w:szCs w:val="24"/>
        </w:rPr>
        <w:t>TOTAL</w:t>
      </w:r>
      <w:r w:rsidR="000A459C">
        <w:rPr>
          <w:rFonts w:ascii="Arial" w:hAnsi="Arial" w:cs="Arial"/>
          <w:b/>
          <w:szCs w:val="24"/>
        </w:rPr>
        <w:t>1050</w:t>
      </w:r>
    </w:p>
    <w:p w:rsidR="00BA5AEE" w:rsidRPr="00BA5AEE" w:rsidRDefault="00BA5AEE" w:rsidP="00BA5AEE">
      <w:pPr>
        <w:rPr>
          <w:rFonts w:ascii="Arial" w:hAnsi="Arial" w:cs="Arial"/>
          <w:snapToGrid w:val="0"/>
          <w:szCs w:val="24"/>
        </w:rPr>
      </w:pPr>
    </w:p>
    <w:p w:rsidR="00283FB7" w:rsidRDefault="00283FB7" w:rsidP="00493E0E">
      <w:pPr>
        <w:pStyle w:val="Heading1"/>
      </w:pPr>
      <w:r w:rsidRPr="000466F8">
        <w:t xml:space="preserve">Course Outline and </w:t>
      </w:r>
      <w:r w:rsidRPr="00493E0E">
        <w:t>Calendar</w:t>
      </w:r>
      <w:r w:rsidRPr="000466F8">
        <w:t xml:space="preserve"> </w:t>
      </w:r>
    </w:p>
    <w:p w:rsidR="00625762" w:rsidRDefault="00625762" w:rsidP="00625762">
      <w:pPr>
        <w:numPr>
          <w:ilvl w:val="0"/>
          <w:numId w:val="21"/>
        </w:numPr>
        <w:tabs>
          <w:tab w:val="left" w:pos="-720"/>
        </w:tabs>
        <w:suppressAutoHyphens/>
        <w:ind w:right="1008"/>
        <w:rPr>
          <w:rFonts w:ascii="Arial" w:hAnsi="Arial" w:cs="Arial"/>
          <w:spacing w:val="-3"/>
          <w:szCs w:val="24"/>
        </w:rPr>
      </w:pPr>
      <w:r w:rsidRPr="005457B8">
        <w:rPr>
          <w:rFonts w:ascii="Arial" w:hAnsi="Arial" w:cs="Arial"/>
          <w:spacing w:val="-3"/>
          <w:szCs w:val="24"/>
        </w:rPr>
        <w:t xml:space="preserve">Weeks </w:t>
      </w:r>
      <w:r>
        <w:rPr>
          <w:rFonts w:ascii="Arial" w:hAnsi="Arial" w:cs="Arial"/>
          <w:spacing w:val="-3"/>
          <w:szCs w:val="24"/>
        </w:rPr>
        <w:t>1-5</w:t>
      </w:r>
      <w:r w:rsidRPr="005457B8">
        <w:rPr>
          <w:rFonts w:ascii="Arial" w:hAnsi="Arial" w:cs="Arial"/>
          <w:spacing w:val="-3"/>
          <w:szCs w:val="24"/>
        </w:rPr>
        <w:t xml:space="preserve"> will be conducted </w:t>
      </w:r>
      <w:r>
        <w:rPr>
          <w:rFonts w:ascii="Arial" w:hAnsi="Arial" w:cs="Arial"/>
          <w:spacing w:val="-3"/>
          <w:szCs w:val="24"/>
        </w:rPr>
        <w:t xml:space="preserve">online in preparation for the mission trip.  </w:t>
      </w:r>
      <w:r w:rsidRPr="005457B8">
        <w:rPr>
          <w:rFonts w:ascii="Arial" w:hAnsi="Arial" w:cs="Arial"/>
          <w:spacing w:val="-3"/>
          <w:szCs w:val="24"/>
        </w:rPr>
        <w:t xml:space="preserve"> </w:t>
      </w:r>
    </w:p>
    <w:p w:rsidR="00625762" w:rsidRDefault="00625762" w:rsidP="00625762">
      <w:pPr>
        <w:numPr>
          <w:ilvl w:val="1"/>
          <w:numId w:val="21"/>
        </w:numPr>
        <w:tabs>
          <w:tab w:val="left" w:pos="-720"/>
        </w:tabs>
        <w:suppressAutoHyphens/>
        <w:ind w:right="1008"/>
        <w:rPr>
          <w:rFonts w:ascii="Arial" w:hAnsi="Arial" w:cs="Arial"/>
          <w:spacing w:val="-3"/>
          <w:szCs w:val="24"/>
        </w:rPr>
      </w:pPr>
      <w:r>
        <w:rPr>
          <w:rFonts w:ascii="Arial" w:hAnsi="Arial" w:cs="Arial"/>
          <w:spacing w:val="-3"/>
          <w:szCs w:val="24"/>
        </w:rPr>
        <w:t>Weeks 1-2 will observe a history of Christianity in East Africa</w:t>
      </w:r>
    </w:p>
    <w:p w:rsidR="00625762" w:rsidRDefault="00625762" w:rsidP="00625762">
      <w:pPr>
        <w:numPr>
          <w:ilvl w:val="1"/>
          <w:numId w:val="21"/>
        </w:numPr>
        <w:tabs>
          <w:tab w:val="left" w:pos="-720"/>
        </w:tabs>
        <w:suppressAutoHyphens/>
        <w:ind w:right="1008"/>
        <w:rPr>
          <w:rFonts w:ascii="Arial" w:hAnsi="Arial" w:cs="Arial"/>
          <w:spacing w:val="-3"/>
          <w:szCs w:val="24"/>
        </w:rPr>
      </w:pPr>
      <w:r>
        <w:rPr>
          <w:rFonts w:ascii="Arial" w:hAnsi="Arial" w:cs="Arial"/>
          <w:spacing w:val="-3"/>
          <w:szCs w:val="24"/>
        </w:rPr>
        <w:lastRenderedPageBreak/>
        <w:t>Week 3 will focus on the role of Christianity and European Colonial Powers in cultural change in Uganda, Tanzania, and Kenya.</w:t>
      </w:r>
    </w:p>
    <w:p w:rsidR="00625762" w:rsidRPr="00E268BF" w:rsidRDefault="00625762" w:rsidP="00625762">
      <w:pPr>
        <w:numPr>
          <w:ilvl w:val="1"/>
          <w:numId w:val="21"/>
        </w:numPr>
        <w:tabs>
          <w:tab w:val="left" w:pos="-720"/>
        </w:tabs>
        <w:suppressAutoHyphens/>
        <w:ind w:right="1008"/>
        <w:rPr>
          <w:rFonts w:ascii="Arial" w:hAnsi="Arial" w:cs="Arial"/>
          <w:spacing w:val="-3"/>
          <w:szCs w:val="24"/>
        </w:rPr>
      </w:pPr>
      <w:r w:rsidRPr="00E268BF">
        <w:rPr>
          <w:rFonts w:ascii="Arial" w:hAnsi="Arial" w:cs="Arial"/>
          <w:spacing w:val="-3"/>
          <w:szCs w:val="24"/>
        </w:rPr>
        <w:t>Week 4-</w:t>
      </w:r>
      <w:proofErr w:type="gramStart"/>
      <w:r w:rsidRPr="00E268BF">
        <w:rPr>
          <w:rFonts w:ascii="Arial" w:hAnsi="Arial" w:cs="Arial"/>
          <w:spacing w:val="-3"/>
          <w:szCs w:val="24"/>
        </w:rPr>
        <w:t>5  will</w:t>
      </w:r>
      <w:proofErr w:type="gramEnd"/>
      <w:r w:rsidRPr="00E268BF">
        <w:rPr>
          <w:rFonts w:ascii="Arial" w:hAnsi="Arial" w:cs="Arial"/>
          <w:spacing w:val="-3"/>
          <w:szCs w:val="24"/>
        </w:rPr>
        <w:t xml:space="preserve"> be an overview of cultural practices that will be encountered in the mission experience.</w:t>
      </w:r>
      <w:r>
        <w:rPr>
          <w:rFonts w:ascii="Arial" w:hAnsi="Arial" w:cs="Arial"/>
          <w:spacing w:val="-3"/>
          <w:szCs w:val="24"/>
        </w:rPr>
        <w:t xml:space="preserve">  Time will also be spent in preparing mission projects.</w:t>
      </w:r>
    </w:p>
    <w:p w:rsidR="00625762" w:rsidRDefault="00625762" w:rsidP="00625762">
      <w:pPr>
        <w:numPr>
          <w:ilvl w:val="0"/>
          <w:numId w:val="21"/>
        </w:numPr>
        <w:tabs>
          <w:tab w:val="left" w:pos="-720"/>
        </w:tabs>
        <w:suppressAutoHyphens/>
        <w:ind w:right="1008"/>
        <w:rPr>
          <w:rFonts w:ascii="Arial" w:hAnsi="Arial" w:cs="Arial"/>
          <w:spacing w:val="-3"/>
          <w:szCs w:val="24"/>
        </w:rPr>
      </w:pPr>
      <w:r>
        <w:rPr>
          <w:rFonts w:ascii="Arial" w:hAnsi="Arial" w:cs="Arial"/>
          <w:spacing w:val="-3"/>
          <w:szCs w:val="24"/>
        </w:rPr>
        <w:t xml:space="preserve">Weeks 6-7 </w:t>
      </w:r>
      <w:r w:rsidRPr="005457B8">
        <w:rPr>
          <w:rFonts w:ascii="Arial" w:hAnsi="Arial" w:cs="Arial"/>
          <w:spacing w:val="-3"/>
          <w:szCs w:val="24"/>
        </w:rPr>
        <w:t xml:space="preserve">will be conducted in the field, practicing service in a mission/ministry setting. </w:t>
      </w:r>
    </w:p>
    <w:p w:rsidR="00625762" w:rsidRDefault="00625762" w:rsidP="00625762">
      <w:pPr>
        <w:numPr>
          <w:ilvl w:val="1"/>
          <w:numId w:val="21"/>
        </w:numPr>
        <w:tabs>
          <w:tab w:val="left" w:pos="-720"/>
        </w:tabs>
        <w:suppressAutoHyphens/>
        <w:ind w:right="1008"/>
        <w:rPr>
          <w:rFonts w:ascii="Arial" w:hAnsi="Arial" w:cs="Arial"/>
          <w:spacing w:val="-3"/>
          <w:szCs w:val="24"/>
        </w:rPr>
      </w:pPr>
      <w:r>
        <w:rPr>
          <w:rFonts w:ascii="Arial" w:hAnsi="Arial" w:cs="Arial"/>
          <w:spacing w:val="-3"/>
          <w:szCs w:val="24"/>
        </w:rPr>
        <w:t>Mission projects will be completed</w:t>
      </w:r>
    </w:p>
    <w:p w:rsidR="00625762" w:rsidRDefault="00625762" w:rsidP="00625762">
      <w:pPr>
        <w:numPr>
          <w:ilvl w:val="1"/>
          <w:numId w:val="21"/>
        </w:numPr>
        <w:tabs>
          <w:tab w:val="left" w:pos="-720"/>
        </w:tabs>
        <w:suppressAutoHyphens/>
        <w:ind w:right="1008"/>
        <w:rPr>
          <w:rFonts w:ascii="Arial" w:hAnsi="Arial" w:cs="Arial"/>
          <w:spacing w:val="-3"/>
          <w:szCs w:val="24"/>
        </w:rPr>
      </w:pPr>
      <w:r>
        <w:rPr>
          <w:rFonts w:ascii="Arial" w:hAnsi="Arial" w:cs="Arial"/>
          <w:spacing w:val="-3"/>
          <w:szCs w:val="24"/>
        </w:rPr>
        <w:t>Journals will be completed</w:t>
      </w:r>
    </w:p>
    <w:p w:rsidR="00625762" w:rsidRDefault="00625762" w:rsidP="00625762">
      <w:pPr>
        <w:numPr>
          <w:ilvl w:val="1"/>
          <w:numId w:val="21"/>
        </w:numPr>
        <w:tabs>
          <w:tab w:val="left" w:pos="-720"/>
        </w:tabs>
        <w:suppressAutoHyphens/>
        <w:ind w:right="1008"/>
        <w:rPr>
          <w:rFonts w:ascii="Arial" w:hAnsi="Arial" w:cs="Arial"/>
          <w:spacing w:val="-3"/>
          <w:szCs w:val="24"/>
        </w:rPr>
      </w:pPr>
      <w:r>
        <w:rPr>
          <w:rFonts w:ascii="Arial" w:hAnsi="Arial" w:cs="Arial"/>
          <w:spacing w:val="-3"/>
          <w:szCs w:val="24"/>
        </w:rPr>
        <w:t>Written case studies will be started</w:t>
      </w:r>
    </w:p>
    <w:p w:rsidR="00625762" w:rsidRDefault="00625762" w:rsidP="00625762">
      <w:pPr>
        <w:numPr>
          <w:ilvl w:val="0"/>
          <w:numId w:val="21"/>
        </w:numPr>
        <w:tabs>
          <w:tab w:val="left" w:pos="-720"/>
        </w:tabs>
        <w:suppressAutoHyphens/>
        <w:ind w:right="1008"/>
        <w:rPr>
          <w:rFonts w:ascii="Arial" w:hAnsi="Arial" w:cs="Arial"/>
          <w:spacing w:val="-3"/>
          <w:szCs w:val="24"/>
        </w:rPr>
      </w:pPr>
      <w:r>
        <w:rPr>
          <w:rFonts w:ascii="Arial" w:hAnsi="Arial" w:cs="Arial"/>
          <w:spacing w:val="-3"/>
          <w:szCs w:val="24"/>
        </w:rPr>
        <w:t xml:space="preserve">Week 8 will consist on one or two zoom meeting after the trip. </w:t>
      </w:r>
    </w:p>
    <w:p w:rsidR="00625762" w:rsidRDefault="00625762" w:rsidP="00625762">
      <w:pPr>
        <w:numPr>
          <w:ilvl w:val="1"/>
          <w:numId w:val="21"/>
        </w:numPr>
        <w:tabs>
          <w:tab w:val="left" w:pos="-720"/>
        </w:tabs>
        <w:suppressAutoHyphens/>
        <w:ind w:right="1008"/>
        <w:rPr>
          <w:rFonts w:ascii="Arial" w:hAnsi="Arial" w:cs="Arial"/>
          <w:spacing w:val="-3"/>
          <w:szCs w:val="24"/>
        </w:rPr>
      </w:pPr>
      <w:r>
        <w:rPr>
          <w:rFonts w:ascii="Arial" w:hAnsi="Arial" w:cs="Arial"/>
          <w:spacing w:val="-3"/>
          <w:szCs w:val="24"/>
        </w:rPr>
        <w:t>Presentation o</w:t>
      </w:r>
      <w:r>
        <w:rPr>
          <w:rFonts w:ascii="Arial" w:hAnsi="Arial" w:cs="Arial"/>
          <w:spacing w:val="-3"/>
          <w:szCs w:val="24"/>
        </w:rPr>
        <w:t>f case studies, with discussion</w:t>
      </w:r>
    </w:p>
    <w:p w:rsidR="00625762" w:rsidRDefault="00625762" w:rsidP="00625762">
      <w:pPr>
        <w:numPr>
          <w:ilvl w:val="1"/>
          <w:numId w:val="21"/>
        </w:numPr>
        <w:tabs>
          <w:tab w:val="left" w:pos="-720"/>
        </w:tabs>
        <w:suppressAutoHyphens/>
        <w:ind w:right="1008"/>
        <w:rPr>
          <w:rFonts w:ascii="Arial" w:hAnsi="Arial" w:cs="Arial"/>
          <w:spacing w:val="-3"/>
          <w:szCs w:val="24"/>
        </w:rPr>
      </w:pPr>
      <w:r>
        <w:rPr>
          <w:rFonts w:ascii="Arial" w:hAnsi="Arial" w:cs="Arial"/>
          <w:spacing w:val="-3"/>
          <w:szCs w:val="24"/>
        </w:rPr>
        <w:t>Completion of journals</w:t>
      </w:r>
    </w:p>
    <w:p w:rsidR="00625762" w:rsidRDefault="00625762" w:rsidP="00625762">
      <w:pPr>
        <w:numPr>
          <w:ilvl w:val="1"/>
          <w:numId w:val="21"/>
        </w:numPr>
        <w:tabs>
          <w:tab w:val="left" w:pos="-720"/>
        </w:tabs>
        <w:suppressAutoHyphens/>
        <w:ind w:right="1008"/>
        <w:rPr>
          <w:rFonts w:ascii="Arial" w:hAnsi="Arial" w:cs="Arial"/>
          <w:spacing w:val="-3"/>
          <w:szCs w:val="24"/>
        </w:rPr>
      </w:pPr>
      <w:r>
        <w:rPr>
          <w:rFonts w:ascii="Arial" w:hAnsi="Arial" w:cs="Arial"/>
          <w:spacing w:val="-3"/>
          <w:szCs w:val="24"/>
        </w:rPr>
        <w:t>Completion of final exam (reflection paper)</w:t>
      </w:r>
    </w:p>
    <w:p w:rsidR="00243577" w:rsidRPr="00243577" w:rsidRDefault="00243577" w:rsidP="00243577">
      <w:pPr>
        <w:ind w:right="18"/>
        <w:rPr>
          <w:rFonts w:ascii="Arial" w:hAnsi="Arial" w:cs="Arial"/>
          <w:b/>
          <w:szCs w:val="24"/>
        </w:rPr>
      </w:pPr>
    </w:p>
    <w:p w:rsidR="00243577" w:rsidRPr="00243577" w:rsidRDefault="00243577" w:rsidP="00243577">
      <w:pPr>
        <w:ind w:right="1008"/>
        <w:outlineLvl w:val="1"/>
        <w:rPr>
          <w:rFonts w:ascii="Arial" w:hAnsi="Arial" w:cs="Arial"/>
          <w:b/>
          <w:szCs w:val="24"/>
        </w:rPr>
      </w:pPr>
      <w:r w:rsidRPr="00243577">
        <w:rPr>
          <w:rFonts w:ascii="Arial" w:hAnsi="Arial" w:cs="Arial"/>
          <w:b/>
          <w:szCs w:val="24"/>
        </w:rPr>
        <w:t>ADDITIONAL INFORMATION</w:t>
      </w:r>
    </w:p>
    <w:p w:rsidR="00243577" w:rsidRPr="00243577" w:rsidRDefault="00243577" w:rsidP="00243577">
      <w:pPr>
        <w:numPr>
          <w:ilvl w:val="0"/>
          <w:numId w:val="25"/>
        </w:numPr>
        <w:ind w:right="72"/>
        <w:rPr>
          <w:rFonts w:ascii="Arial" w:hAnsi="Arial" w:cs="Arial"/>
          <w:szCs w:val="24"/>
        </w:rPr>
      </w:pPr>
      <w:r w:rsidRPr="00243577">
        <w:rPr>
          <w:rFonts w:ascii="Arial" w:hAnsi="Arial" w:cs="Arial"/>
          <w:szCs w:val="24"/>
        </w:rPr>
        <w:t>For Complete expectations on assignments, see the Class Home Page on www.blackboard.com.  On the main menu, click COURSE INFORMATION.  This tab will contain info concerning assignments and expectations.</w:t>
      </w:r>
    </w:p>
    <w:p w:rsidR="00243577" w:rsidRPr="00243577" w:rsidRDefault="00243577" w:rsidP="00243577">
      <w:pPr>
        <w:numPr>
          <w:ilvl w:val="0"/>
          <w:numId w:val="25"/>
        </w:numPr>
        <w:ind w:right="72"/>
        <w:rPr>
          <w:rFonts w:ascii="Arial" w:hAnsi="Arial" w:cs="Arial"/>
          <w:szCs w:val="24"/>
        </w:rPr>
      </w:pPr>
      <w:r w:rsidRPr="00243577">
        <w:rPr>
          <w:rFonts w:ascii="Arial" w:hAnsi="Arial" w:cs="Arial"/>
          <w:szCs w:val="24"/>
        </w:rPr>
        <w:t>For the Weekly Schedule, see the Class Home Page.  Check the tab labeled WEEKLY ASSIGNMENTS.  Here you will find information and instructions for each week’s assignments, individually labeled and with access to each part of the week’s assignment.</w:t>
      </w:r>
    </w:p>
    <w:p w:rsidR="00283FB7" w:rsidRPr="005457B8" w:rsidRDefault="00283FB7" w:rsidP="00625762">
      <w:pPr>
        <w:tabs>
          <w:tab w:val="left" w:pos="-720"/>
        </w:tabs>
        <w:suppressAutoHyphens/>
        <w:ind w:right="1008"/>
        <w:rPr>
          <w:rFonts w:ascii="Arial" w:hAnsi="Arial" w:cs="Arial"/>
          <w:spacing w:val="-3"/>
          <w:szCs w:val="24"/>
        </w:rPr>
      </w:pPr>
    </w:p>
    <w:sectPr w:rsidR="00283FB7" w:rsidRPr="005457B8">
      <w:footerReference w:type="default" r:id="rId9"/>
      <w:endnotePr>
        <w:numFmt w:val="decimal"/>
      </w:endnotePr>
      <w:pgSz w:w="12240" w:h="15840"/>
      <w:pgMar w:top="1440" w:right="720" w:bottom="1440" w:left="1152"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CD1" w:rsidRDefault="00FE2CD1">
      <w:pPr>
        <w:spacing w:line="20" w:lineRule="exact"/>
      </w:pPr>
    </w:p>
  </w:endnote>
  <w:endnote w:type="continuationSeparator" w:id="0">
    <w:p w:rsidR="00FE2CD1" w:rsidRDefault="00FE2CD1">
      <w:r>
        <w:t xml:space="preserve"> </w:t>
      </w:r>
    </w:p>
  </w:endnote>
  <w:endnote w:type="continuationNotice" w:id="1">
    <w:p w:rsidR="00FE2CD1" w:rsidRDefault="00FE2CD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95D" w:rsidRDefault="00AA7BF8">
    <w:r>
      <w:rPr>
        <w:rFonts w:ascii="Times New Roman" w:hAnsi="Times New Roman"/>
        <w:noProof/>
        <w:sz w:val="20"/>
      </w:rPr>
      <mc:AlternateContent>
        <mc:Choice Requires="wps">
          <w:drawing>
            <wp:inline distT="0" distB="0" distL="0" distR="0">
              <wp:extent cx="6858000" cy="15240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9495D" w:rsidRDefault="00D9495D">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0A459C">
                            <w:rPr>
                              <w:noProof/>
                              <w:spacing w:val="-3"/>
                            </w:rPr>
                            <w:t>6</w:t>
                          </w:r>
                          <w:r>
                            <w:rPr>
                              <w:spacing w:val="-3"/>
                            </w:rPr>
                            <w:fldChar w:fldCharType="end"/>
                          </w:r>
                        </w:p>
                      </w:txbxContent>
                    </wps:txbx>
                    <wps:bodyPr rot="0" vert="horz" wrap="square" lIns="0" tIns="0" rIns="0" bIns="0" anchor="t" anchorCtr="0" upright="1">
                      <a:noAutofit/>
                    </wps:bodyPr>
                  </wps:wsp>
                </a:graphicData>
              </a:graphic>
            </wp:inline>
          </w:drawing>
        </mc:Choice>
        <mc:Fallback>
          <w:pict>
            <v:rect id="Rectangle 1" o:spid="_x0000_s1026" style="width:540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Qq4QIAAF4GAAAOAAAAZHJzL2Uyb0RvYy54bWysVW1v0zAQ/o7Ef7D8PUvSpmkaLZ3avCCk&#10;ARODH+AmTmOR2MF2lw7Ef+fstF07QEKMfrDOzvn83D3PXa9v9l2LHqhUTPAE+1ceRpSXomJ8m+DP&#10;nwonwkhpwivSCk4T/EgVvlm+fnU99DGdiEa0FZUIgnAVD32CG6372HVV2dCOqCvRUw4fayE7omEr&#10;t24lyQDRu9adeF7oDkJWvRQlVQpOs/EjXtr4dU1L/aGuFdWoTTBg03aVdt2Y1V1ek3grSd+w8gCD&#10;/AOKjjAOj55CZUQTtJPsl1AdK6VQotZXpehcUdespDYHyMb3nmVz35Ce2lygOKo/lUn9v7Dl+4c7&#10;iVgF3GHESQcUfYSiEb5tKfJNeYZexeB1399Jk6Dqb0X5RSEu0ga86EpKMTSUVADK+rsXF8xGwVW0&#10;Gd6JCqKTnRa2UvtadiYg1ADtLSGPJ0LoXqMSDsNoFnke8FbCN382CcAGSC6Jj7d7qfQbKjpkjARL&#10;wG6jk4dbpUfXo4t5jIuCta0lveUXBxBzPKFWNeNtEgMSMI2nwWQZ/b7wFnmUR4ETTMLcCbwsc1ZF&#10;Gjhh4c9n2TRL08z/YVD4QdywqqLcPHpUlx/8HXsHnY+6OOlLiZZVJpyBpOR2k7YSPRBQd2F/h/Kc&#10;ubmXMGz1IJdnKflQ2/Vk4RRhNHeCIpg5i7kXOZ6/WC9CL1gEWXGZ0i3j9OUpocFwbnP5Y2IgAKOB&#10;kcyzxEjcMQ3Do2Vdgo1MRicSGzXmvLIsa8La0T6rg8H++zqsipk3D6aRM5/Ppk4wzT1nHRWps0r9&#10;MJzn63SdP6M2t3JRLy+FJeRMe2d4D288QQaxHoVp28102Niper/ZQ+Km7TaieoTGkwL6AloIhjQY&#10;jZDfMBpg4CVYfd0RSTFq33JoXjMdj4Y8GpujQXgJVxOsMRrNVI9TdNdLtm0gsm9p5GIFDV4z23tP&#10;KAC62cAQs0kcBq6Zkud76/X0t7D8CQAA//8DAFBLAwQUAAYACAAAACEA64eNzNkAAAAFAQAADwAA&#10;AGRycy9kb3ducmV2LnhtbEyPwU7DMBBE70j8g7VI3KhNhaoS4lSoUSS4QeHCzY2XJCJeJ7abhL9n&#10;ywUuI41mNfM23y2uFxOG2HnScLtSIJBqbztqNLy/VTdbEDEZsqb3hBq+McKuuLzITWb9TK84HVIj&#10;uIRiZjS0KQ2ZlLFu0Zm48gMSZ58+OJPYhkbaYGYud71cK7WRznTEC60ZcN9i/XU4OQ1l2Ngq7p/K&#10;6v5jLtPzyziNctT6+mp5fACRcEl/x3DGZ3QomOnoT2Sj6DXwI+lXz5naKvZHDes7BbLI5X/64gcA&#10;AP//AwBQSwECLQAUAAYACAAAACEAtoM4kv4AAADhAQAAEwAAAAAAAAAAAAAAAAAAAAAAW0NvbnRl&#10;bnRfVHlwZXNdLnhtbFBLAQItABQABgAIAAAAIQA4/SH/1gAAAJQBAAALAAAAAAAAAAAAAAAAAC8B&#10;AABfcmVscy8ucmVsc1BLAQItABQABgAIAAAAIQB7D/Qq4QIAAF4GAAAOAAAAAAAAAAAAAAAAAC4C&#10;AABkcnMvZTJvRG9jLnhtbFBLAQItABQABgAIAAAAIQDrh43M2QAAAAUBAAAPAAAAAAAAAAAAAAAA&#10;ADsFAABkcnMvZG93bnJldi54bWxQSwUGAAAAAAQABADzAAAAQQYAAAAA&#10;" filled="f" stroked="f" strokeweight="0">
              <v:textbox inset="0,0,0,0">
                <w:txbxContent>
                  <w:p w:rsidR="00D9495D" w:rsidRDefault="00D9495D">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0A459C">
                      <w:rPr>
                        <w:noProof/>
                        <w:spacing w:val="-3"/>
                      </w:rPr>
                      <w:t>6</w:t>
                    </w:r>
                    <w:r>
                      <w:rPr>
                        <w:spacing w:val="-3"/>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CD1" w:rsidRDefault="00FE2CD1">
      <w:r>
        <w:separator/>
      </w:r>
    </w:p>
  </w:footnote>
  <w:footnote w:type="continuationSeparator" w:id="0">
    <w:p w:rsidR="00FE2CD1" w:rsidRDefault="00FE2C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D83"/>
    <w:multiLevelType w:val="hybridMultilevel"/>
    <w:tmpl w:val="458ED93E"/>
    <w:lvl w:ilvl="0" w:tplc="58A0679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4B24E6"/>
    <w:multiLevelType w:val="hybridMultilevel"/>
    <w:tmpl w:val="14788AC6"/>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2"/>
        <w:szCs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E03C4"/>
    <w:multiLevelType w:val="hybridMultilevel"/>
    <w:tmpl w:val="6BE4707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97336BC"/>
    <w:multiLevelType w:val="multilevel"/>
    <w:tmpl w:val="0B448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F77670"/>
    <w:multiLevelType w:val="hybridMultilevel"/>
    <w:tmpl w:val="077C7012"/>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79CAAFF6">
      <w:numFmt w:val="bullet"/>
      <w:lvlText w:val="•"/>
      <w:lvlJc w:val="left"/>
      <w:pPr>
        <w:ind w:left="3600" w:hanging="360"/>
      </w:pPr>
      <w:rPr>
        <w:rFonts w:ascii="Verdana" w:eastAsia="Times New Roman" w:hAnsi="Verdana"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4F53CF"/>
    <w:multiLevelType w:val="hybridMultilevel"/>
    <w:tmpl w:val="16F865D8"/>
    <w:lvl w:ilvl="0" w:tplc="A8CC0318">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F94004"/>
    <w:multiLevelType w:val="multilevel"/>
    <w:tmpl w:val="3C7C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126C37"/>
    <w:multiLevelType w:val="multilevel"/>
    <w:tmpl w:val="79F6482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 w15:restartNumberingAfterBreak="0">
    <w:nsid w:val="223D24F0"/>
    <w:multiLevelType w:val="multilevel"/>
    <w:tmpl w:val="661A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751904"/>
    <w:multiLevelType w:val="hybridMultilevel"/>
    <w:tmpl w:val="9AA4F834"/>
    <w:lvl w:ilvl="0" w:tplc="04090019">
      <w:start w:val="1"/>
      <w:numFmt w:val="lowerLetter"/>
      <w:lvlText w:val="%1."/>
      <w:lvlJc w:val="left"/>
      <w:pPr>
        <w:tabs>
          <w:tab w:val="num" w:pos="1440"/>
        </w:tabs>
        <w:ind w:left="1440" w:hanging="504"/>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BC0263"/>
    <w:multiLevelType w:val="hybridMultilevel"/>
    <w:tmpl w:val="025AA7E6"/>
    <w:lvl w:ilvl="0" w:tplc="F6BE7CF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5B84C8C"/>
    <w:multiLevelType w:val="hybridMultilevel"/>
    <w:tmpl w:val="F246EA96"/>
    <w:lvl w:ilvl="0" w:tplc="1450B18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9A6732"/>
    <w:multiLevelType w:val="hybridMultilevel"/>
    <w:tmpl w:val="115C7342"/>
    <w:lvl w:ilvl="0" w:tplc="C212E28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C2F3361"/>
    <w:multiLevelType w:val="hybridMultilevel"/>
    <w:tmpl w:val="BFB4DB52"/>
    <w:lvl w:ilvl="0" w:tplc="94282AB4">
      <w:start w:val="3"/>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62A32D4"/>
    <w:multiLevelType w:val="hybridMultilevel"/>
    <w:tmpl w:val="EF82DABE"/>
    <w:lvl w:ilvl="0" w:tplc="12A82C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9F065D"/>
    <w:multiLevelType w:val="hybridMultilevel"/>
    <w:tmpl w:val="7BA4B7D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A37AE9"/>
    <w:multiLevelType w:val="singleLevel"/>
    <w:tmpl w:val="33DE31CC"/>
    <w:lvl w:ilvl="0">
      <w:start w:val="2"/>
      <w:numFmt w:val="upperLetter"/>
      <w:lvlText w:val="%1."/>
      <w:lvlJc w:val="left"/>
      <w:pPr>
        <w:tabs>
          <w:tab w:val="num" w:pos="1440"/>
        </w:tabs>
        <w:ind w:left="1440" w:hanging="720"/>
      </w:pPr>
      <w:rPr>
        <w:rFonts w:hint="default"/>
        <w:b/>
        <w:i w:val="0"/>
      </w:rPr>
    </w:lvl>
  </w:abstractNum>
  <w:abstractNum w:abstractNumId="17" w15:restartNumberingAfterBreak="0">
    <w:nsid w:val="428C2917"/>
    <w:multiLevelType w:val="hybridMultilevel"/>
    <w:tmpl w:val="37B45022"/>
    <w:lvl w:ilvl="0" w:tplc="362EE656">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7221BE7"/>
    <w:multiLevelType w:val="hybridMultilevel"/>
    <w:tmpl w:val="5F2ECCE2"/>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BFC3D21"/>
    <w:multiLevelType w:val="hybridMultilevel"/>
    <w:tmpl w:val="3976E986"/>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EAE229C"/>
    <w:multiLevelType w:val="multilevel"/>
    <w:tmpl w:val="5A1C741C"/>
    <w:lvl w:ilvl="0">
      <w:start w:val="1"/>
      <w:numFmt w:val="upperLetter"/>
      <w:lvlText w:val="%1."/>
      <w:lvlJc w:val="left"/>
      <w:pPr>
        <w:tabs>
          <w:tab w:val="num" w:pos="360"/>
        </w:tabs>
        <w:ind w:left="360" w:hanging="360"/>
      </w:pPr>
      <w:rPr>
        <w:rFonts w:ascii="Times New Roman" w:hAnsi="Times New Roman" w:hint="default"/>
        <w:b/>
        <w:i w:val="0"/>
        <w:sz w:val="24"/>
        <w:szCs w:val="24"/>
      </w:rPr>
    </w:lvl>
    <w:lvl w:ilvl="1">
      <w:start w:val="7"/>
      <w:numFmt w:val="lowerLetter"/>
      <w:lvlText w:val="%2."/>
      <w:lvlJc w:val="left"/>
      <w:pPr>
        <w:tabs>
          <w:tab w:val="num" w:pos="0"/>
        </w:tabs>
        <w:ind w:left="1080" w:hanging="360"/>
      </w:pPr>
      <w:rPr>
        <w:rFonts w:hint="default"/>
      </w:rPr>
    </w:lvl>
    <w:lvl w:ilvl="2">
      <w:start w:val="2"/>
      <w:numFmt w:val="lowerLetter"/>
      <w:lvlText w:val="%3."/>
      <w:lvlJc w:val="left"/>
      <w:pPr>
        <w:tabs>
          <w:tab w:val="num" w:pos="1440"/>
        </w:tabs>
        <w:ind w:left="1260" w:hanging="180"/>
      </w:pPr>
      <w:rPr>
        <w:rFonts w:hint="default"/>
      </w:rPr>
    </w:lvl>
    <w:lvl w:ilvl="3">
      <w:start w:val="2"/>
      <w:numFmt w:val="lowerLetter"/>
      <w:lvlText w:val="%4."/>
      <w:lvlJc w:val="left"/>
      <w:pPr>
        <w:tabs>
          <w:tab w:val="num" w:pos="1620"/>
        </w:tabs>
        <w:ind w:left="1620" w:hanging="360"/>
      </w:pPr>
      <w:rPr>
        <w:rFonts w:hint="default"/>
      </w:rPr>
    </w:lvl>
    <w:lvl w:ilvl="4">
      <w:start w:val="1"/>
      <w:numFmt w:val="decimal"/>
      <w:lvlText w:val="%5."/>
      <w:lvlJc w:val="left"/>
      <w:pPr>
        <w:tabs>
          <w:tab w:val="num" w:pos="1980"/>
        </w:tabs>
        <w:ind w:left="1980" w:hanging="360"/>
      </w:pPr>
      <w:rPr>
        <w:rFonts w:hint="default"/>
      </w:rPr>
    </w:lvl>
    <w:lvl w:ilvl="5">
      <w:start w:val="1"/>
      <w:numFmt w:val="lowerRoman"/>
      <w:lvlText w:val="%6."/>
      <w:lvlJc w:val="left"/>
      <w:pPr>
        <w:tabs>
          <w:tab w:val="num" w:pos="0"/>
        </w:tabs>
        <w:ind w:left="2160" w:hanging="18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060" w:hanging="180"/>
      </w:pPr>
      <w:rPr>
        <w:rFonts w:hint="default"/>
      </w:rPr>
    </w:lvl>
  </w:abstractNum>
  <w:abstractNum w:abstractNumId="21"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57CF65E2"/>
    <w:multiLevelType w:val="hybridMultilevel"/>
    <w:tmpl w:val="D3FE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A51152"/>
    <w:multiLevelType w:val="hybridMultilevel"/>
    <w:tmpl w:val="4A88A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11335C"/>
    <w:multiLevelType w:val="hybridMultilevel"/>
    <w:tmpl w:val="1F86CE3E"/>
    <w:lvl w:ilvl="0" w:tplc="7A603BD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8316AE"/>
    <w:multiLevelType w:val="hybridMultilevel"/>
    <w:tmpl w:val="FE604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75861B5"/>
    <w:multiLevelType w:val="multilevel"/>
    <w:tmpl w:val="3C58906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7" w15:restartNumberingAfterBreak="0">
    <w:nsid w:val="6C320289"/>
    <w:multiLevelType w:val="hybridMultilevel"/>
    <w:tmpl w:val="D6A0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360F85"/>
    <w:multiLevelType w:val="hybridMultilevel"/>
    <w:tmpl w:val="73C4A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D76C0F"/>
    <w:multiLevelType w:val="hybridMultilevel"/>
    <w:tmpl w:val="A35A66DC"/>
    <w:lvl w:ilvl="0" w:tplc="4D948C1C">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9"/>
  </w:num>
  <w:num w:numId="3">
    <w:abstractNumId w:val="20"/>
  </w:num>
  <w:num w:numId="4">
    <w:abstractNumId w:val="2"/>
  </w:num>
  <w:num w:numId="5">
    <w:abstractNumId w:val="0"/>
  </w:num>
  <w:num w:numId="6">
    <w:abstractNumId w:val="19"/>
  </w:num>
  <w:num w:numId="7">
    <w:abstractNumId w:val="12"/>
  </w:num>
  <w:num w:numId="8">
    <w:abstractNumId w:val="5"/>
  </w:num>
  <w:num w:numId="9">
    <w:abstractNumId w:val="13"/>
  </w:num>
  <w:num w:numId="10">
    <w:abstractNumId w:val="18"/>
  </w:num>
  <w:num w:numId="11">
    <w:abstractNumId w:val="1"/>
  </w:num>
  <w:num w:numId="12">
    <w:abstractNumId w:val="10"/>
  </w:num>
  <w:num w:numId="13">
    <w:abstractNumId w:val="21"/>
  </w:num>
  <w:num w:numId="14">
    <w:abstractNumId w:val="17"/>
  </w:num>
  <w:num w:numId="15">
    <w:abstractNumId w:val="23"/>
  </w:num>
  <w:num w:numId="16">
    <w:abstractNumId w:val="14"/>
  </w:num>
  <w:num w:numId="17">
    <w:abstractNumId w:val="24"/>
  </w:num>
  <w:num w:numId="18">
    <w:abstractNumId w:val="28"/>
  </w:num>
  <w:num w:numId="19">
    <w:abstractNumId w:val="15"/>
  </w:num>
  <w:num w:numId="20">
    <w:abstractNumId w:val="22"/>
  </w:num>
  <w:num w:numId="21">
    <w:abstractNumId w:val="27"/>
  </w:num>
  <w:num w:numId="22">
    <w:abstractNumId w:val="8"/>
  </w:num>
  <w:num w:numId="23">
    <w:abstractNumId w:val="4"/>
  </w:num>
  <w:num w:numId="24">
    <w:abstractNumId w:val="25"/>
  </w:num>
  <w:num w:numId="25">
    <w:abstractNumId w:val="11"/>
  </w:num>
  <w:num w:numId="26">
    <w:abstractNumId w:val="7"/>
  </w:num>
  <w:num w:numId="27">
    <w:abstractNumId w:val="6"/>
  </w:num>
  <w:num w:numId="28">
    <w:abstractNumId w:val="3"/>
  </w:num>
  <w:num w:numId="29">
    <w:abstractNumId w:val="26"/>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58"/>
    <w:rsid w:val="000030F5"/>
    <w:rsid w:val="00010A26"/>
    <w:rsid w:val="000466F8"/>
    <w:rsid w:val="00070A50"/>
    <w:rsid w:val="0007368F"/>
    <w:rsid w:val="000A459C"/>
    <w:rsid w:val="000B0E58"/>
    <w:rsid w:val="000B5081"/>
    <w:rsid w:val="000C09DB"/>
    <w:rsid w:val="00103EF0"/>
    <w:rsid w:val="00110B22"/>
    <w:rsid w:val="0011302D"/>
    <w:rsid w:val="00117C0B"/>
    <w:rsid w:val="0013650E"/>
    <w:rsid w:val="00174E35"/>
    <w:rsid w:val="0018582F"/>
    <w:rsid w:val="001969E1"/>
    <w:rsid w:val="001A1804"/>
    <w:rsid w:val="001B75D4"/>
    <w:rsid w:val="001D6268"/>
    <w:rsid w:val="002000FD"/>
    <w:rsid w:val="0021417C"/>
    <w:rsid w:val="00224158"/>
    <w:rsid w:val="0024087F"/>
    <w:rsid w:val="00243577"/>
    <w:rsid w:val="00283FB7"/>
    <w:rsid w:val="002A0B46"/>
    <w:rsid w:val="002A6FA0"/>
    <w:rsid w:val="002D6CAE"/>
    <w:rsid w:val="003136C5"/>
    <w:rsid w:val="0036611C"/>
    <w:rsid w:val="00377550"/>
    <w:rsid w:val="003801E4"/>
    <w:rsid w:val="0038203A"/>
    <w:rsid w:val="003A5A0C"/>
    <w:rsid w:val="003B4104"/>
    <w:rsid w:val="003E0238"/>
    <w:rsid w:val="003E3507"/>
    <w:rsid w:val="003F058E"/>
    <w:rsid w:val="00405E0F"/>
    <w:rsid w:val="00407772"/>
    <w:rsid w:val="00421631"/>
    <w:rsid w:val="00493E0E"/>
    <w:rsid w:val="004A0AE4"/>
    <w:rsid w:val="004A5127"/>
    <w:rsid w:val="004A6D56"/>
    <w:rsid w:val="00516A5B"/>
    <w:rsid w:val="005457B8"/>
    <w:rsid w:val="00561A83"/>
    <w:rsid w:val="00566A33"/>
    <w:rsid w:val="005B4FB0"/>
    <w:rsid w:val="005E2FCD"/>
    <w:rsid w:val="005E3B05"/>
    <w:rsid w:val="005F12FE"/>
    <w:rsid w:val="0062303A"/>
    <w:rsid w:val="00625762"/>
    <w:rsid w:val="006A75E2"/>
    <w:rsid w:val="0070619B"/>
    <w:rsid w:val="007335D4"/>
    <w:rsid w:val="00771330"/>
    <w:rsid w:val="00774926"/>
    <w:rsid w:val="00785F5C"/>
    <w:rsid w:val="007D04A0"/>
    <w:rsid w:val="007D5645"/>
    <w:rsid w:val="0080427A"/>
    <w:rsid w:val="00820568"/>
    <w:rsid w:val="008446BC"/>
    <w:rsid w:val="008518C0"/>
    <w:rsid w:val="008C30A0"/>
    <w:rsid w:val="008C5706"/>
    <w:rsid w:val="008D63B6"/>
    <w:rsid w:val="008F34F4"/>
    <w:rsid w:val="00902E1F"/>
    <w:rsid w:val="00930B1C"/>
    <w:rsid w:val="009362B8"/>
    <w:rsid w:val="009367B2"/>
    <w:rsid w:val="0094530D"/>
    <w:rsid w:val="00967FE8"/>
    <w:rsid w:val="009E4481"/>
    <w:rsid w:val="009F4DDF"/>
    <w:rsid w:val="00A008E9"/>
    <w:rsid w:val="00AA7BF8"/>
    <w:rsid w:val="00AE7A2C"/>
    <w:rsid w:val="00B013BE"/>
    <w:rsid w:val="00B165BD"/>
    <w:rsid w:val="00B229C2"/>
    <w:rsid w:val="00B71FB9"/>
    <w:rsid w:val="00B836BF"/>
    <w:rsid w:val="00B91456"/>
    <w:rsid w:val="00BA1804"/>
    <w:rsid w:val="00BA5AEE"/>
    <w:rsid w:val="00BB62C9"/>
    <w:rsid w:val="00BF2FB9"/>
    <w:rsid w:val="00C00DE2"/>
    <w:rsid w:val="00C1131A"/>
    <w:rsid w:val="00C32232"/>
    <w:rsid w:val="00C515AE"/>
    <w:rsid w:val="00C627D8"/>
    <w:rsid w:val="00C640B4"/>
    <w:rsid w:val="00C743CB"/>
    <w:rsid w:val="00C93E4B"/>
    <w:rsid w:val="00C972DC"/>
    <w:rsid w:val="00CA555F"/>
    <w:rsid w:val="00CB3799"/>
    <w:rsid w:val="00CC044A"/>
    <w:rsid w:val="00CC21BE"/>
    <w:rsid w:val="00CE39D9"/>
    <w:rsid w:val="00CF6829"/>
    <w:rsid w:val="00D10208"/>
    <w:rsid w:val="00D22A6D"/>
    <w:rsid w:val="00D36BD1"/>
    <w:rsid w:val="00D719CB"/>
    <w:rsid w:val="00D82B6D"/>
    <w:rsid w:val="00D9495D"/>
    <w:rsid w:val="00D95AD0"/>
    <w:rsid w:val="00DA788E"/>
    <w:rsid w:val="00DD19D2"/>
    <w:rsid w:val="00DD256B"/>
    <w:rsid w:val="00E1447B"/>
    <w:rsid w:val="00E17D3F"/>
    <w:rsid w:val="00E22973"/>
    <w:rsid w:val="00E31B3F"/>
    <w:rsid w:val="00E55E31"/>
    <w:rsid w:val="00E70F15"/>
    <w:rsid w:val="00E75E34"/>
    <w:rsid w:val="00E94829"/>
    <w:rsid w:val="00EA0776"/>
    <w:rsid w:val="00EA078B"/>
    <w:rsid w:val="00EA2840"/>
    <w:rsid w:val="00EA5CDA"/>
    <w:rsid w:val="00EB1A8A"/>
    <w:rsid w:val="00EB6A99"/>
    <w:rsid w:val="00EF1885"/>
    <w:rsid w:val="00F2197F"/>
    <w:rsid w:val="00F5269A"/>
    <w:rsid w:val="00F802FA"/>
    <w:rsid w:val="00F86C68"/>
    <w:rsid w:val="00F9473E"/>
    <w:rsid w:val="00FC6E4E"/>
    <w:rsid w:val="00FE2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6A7AB6"/>
  <w15:chartTrackingRefBased/>
  <w15:docId w15:val="{0C5B2F96-1FEC-4AD9-86C5-8C09272D8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03A"/>
    <w:rPr>
      <w:rFonts w:ascii="Courier New" w:hAnsi="Courier New"/>
      <w:sz w:val="24"/>
    </w:rPr>
  </w:style>
  <w:style w:type="paragraph" w:styleId="Heading1">
    <w:name w:val="heading 1"/>
    <w:basedOn w:val="Normal"/>
    <w:next w:val="Normal"/>
    <w:link w:val="Heading1Char"/>
    <w:qFormat/>
    <w:rsid w:val="00493E0E"/>
    <w:pPr>
      <w:keepNext/>
      <w:tabs>
        <w:tab w:val="left" w:pos="-720"/>
      </w:tabs>
      <w:suppressAutoHyphens/>
      <w:outlineLvl w:val="0"/>
    </w:pPr>
    <w:rPr>
      <w:rFonts w:ascii="Arial" w:hAnsi="Arial" w:cs="Arial"/>
      <w:b/>
      <w:spacing w:val="-3"/>
    </w:rPr>
  </w:style>
  <w:style w:type="paragraph" w:styleId="Heading2">
    <w:name w:val="heading 2"/>
    <w:basedOn w:val="Normal"/>
    <w:next w:val="Normal"/>
    <w:qFormat/>
    <w:rsid w:val="000C09DB"/>
    <w:pPr>
      <w:keepNext/>
      <w:tabs>
        <w:tab w:val="left" w:pos="-720"/>
        <w:tab w:val="left" w:pos="7020"/>
        <w:tab w:val="left" w:pos="7920"/>
      </w:tabs>
      <w:suppressAutoHyphens/>
      <w:ind w:right="1008"/>
      <w:outlineLvl w:val="1"/>
    </w:pPr>
    <w:rPr>
      <w:rFonts w:ascii="Times New Roman" w:hAnsi="Times New Roman"/>
      <w:b/>
      <w:spacing w:val="-3"/>
      <w:sz w:val="22"/>
      <w:szCs w:val="22"/>
    </w:rPr>
  </w:style>
  <w:style w:type="paragraph" w:styleId="Heading3">
    <w:name w:val="heading 3"/>
    <w:basedOn w:val="Normal"/>
    <w:next w:val="Normal"/>
    <w:qFormat/>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qFormat/>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qFormat/>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qFormat/>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qFormat/>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 w:val="left" w:pos="0"/>
        <w:tab w:val="left" w:pos="720"/>
        <w:tab w:val="left" w:pos="1440"/>
      </w:tabs>
      <w:suppressAutoHyphens/>
      <w:ind w:left="2160" w:hanging="2160"/>
      <w:jc w:val="both"/>
    </w:pPr>
    <w:rPr>
      <w:rFonts w:ascii="Times New Roman" w:hAnsi="Times New Roman"/>
      <w:spacing w:val="-3"/>
      <w:sz w:val="22"/>
    </w:rPr>
  </w:style>
  <w:style w:type="paragraph" w:styleId="BodyTextIndent2">
    <w:name w:val="Body Text Indent 2"/>
    <w:basedOn w:val="Normal"/>
    <w:pPr>
      <w:tabs>
        <w:tab w:val="left" w:pos="-720"/>
      </w:tabs>
      <w:suppressAutoHyphens/>
      <w:ind w:left="720"/>
      <w:jc w:val="both"/>
    </w:pPr>
    <w:rPr>
      <w:rFonts w:ascii="Times New Roman" w:hAnsi="Times New Roman"/>
      <w:spacing w:val="-3"/>
      <w:sz w:val="20"/>
    </w:rPr>
  </w:style>
  <w:style w:type="paragraph" w:styleId="BodyTextIndent3">
    <w:name w:val="Body Text Indent 3"/>
    <w:basedOn w:val="Normal"/>
    <w:pPr>
      <w:tabs>
        <w:tab w:val="left" w:pos="-720"/>
      </w:tabs>
      <w:suppressAutoHyphens/>
      <w:ind w:left="1440"/>
    </w:pPr>
    <w:rPr>
      <w:rFonts w:ascii="Times New Roman" w:hAnsi="Times New Roman"/>
      <w:spacing w:val="-3"/>
      <w:sz w:val="20"/>
    </w:rPr>
  </w:style>
  <w:style w:type="paragraph" w:styleId="BlockText">
    <w:name w:val="Block Text"/>
    <w:basedOn w:val="Normal"/>
    <w:pPr>
      <w:tabs>
        <w:tab w:val="left" w:pos="-720"/>
      </w:tabs>
      <w:suppressAutoHyphens/>
      <w:ind w:left="2160" w:right="288" w:hanging="1440"/>
    </w:pPr>
    <w:rPr>
      <w:rFonts w:ascii="Times New Roman" w:hAnsi="Times New Roman"/>
      <w:spacing w:val="-3"/>
      <w:sz w:val="20"/>
    </w:rPr>
  </w:style>
  <w:style w:type="paragraph" w:styleId="Header">
    <w:name w:val="header"/>
    <w:basedOn w:val="Normal"/>
    <w:rsid w:val="00C32232"/>
    <w:pPr>
      <w:tabs>
        <w:tab w:val="center" w:pos="4320"/>
        <w:tab w:val="right" w:pos="8640"/>
      </w:tabs>
    </w:pPr>
  </w:style>
  <w:style w:type="paragraph" w:styleId="Footer">
    <w:name w:val="footer"/>
    <w:basedOn w:val="Normal"/>
    <w:rsid w:val="00C32232"/>
    <w:pPr>
      <w:tabs>
        <w:tab w:val="center" w:pos="4320"/>
        <w:tab w:val="right" w:pos="8640"/>
      </w:tabs>
    </w:pPr>
  </w:style>
  <w:style w:type="character" w:styleId="Strong">
    <w:name w:val="Strong"/>
    <w:basedOn w:val="DefaultParagraphFont"/>
    <w:qFormat/>
    <w:rsid w:val="00EA0776"/>
    <w:rPr>
      <w:b/>
      <w:bCs/>
    </w:rPr>
  </w:style>
  <w:style w:type="paragraph" w:styleId="NormalWeb">
    <w:name w:val="Normal (Web)"/>
    <w:basedOn w:val="Normal"/>
    <w:rsid w:val="00EA0776"/>
    <w:pPr>
      <w:spacing w:before="100" w:beforeAutospacing="1" w:after="100" w:afterAutospacing="1"/>
    </w:pPr>
    <w:rPr>
      <w:rFonts w:ascii="Times New Roman" w:hAnsi="Times New Roman"/>
      <w:szCs w:val="24"/>
    </w:rPr>
  </w:style>
  <w:style w:type="character" w:styleId="Hyperlink">
    <w:name w:val="Hyperlink"/>
    <w:rsid w:val="00E70F15"/>
    <w:rPr>
      <w:color w:val="0000FF"/>
      <w:u w:val="single"/>
    </w:rPr>
  </w:style>
  <w:style w:type="character" w:customStyle="1" w:styleId="Heading1Char">
    <w:name w:val="Heading 1 Char"/>
    <w:link w:val="Heading1"/>
    <w:rsid w:val="00493E0E"/>
    <w:rPr>
      <w:rFonts w:ascii="Arial" w:hAnsi="Arial" w:cs="Arial"/>
      <w:b/>
      <w:spacing w:val="-3"/>
      <w:sz w:val="24"/>
    </w:rPr>
  </w:style>
  <w:style w:type="table" w:styleId="GridTable6Colorful-Accent1">
    <w:name w:val="Grid Table 6 Colorful Accent 1"/>
    <w:basedOn w:val="TableNormal"/>
    <w:uiPriority w:val="51"/>
    <w:rsid w:val="0024357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
    <w:name w:val="Table Grid"/>
    <w:basedOn w:val="TableNormal"/>
    <w:rsid w:val="003E3507"/>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62B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86032">
      <w:bodyDiv w:val="1"/>
      <w:marLeft w:val="0"/>
      <w:marRight w:val="0"/>
      <w:marTop w:val="0"/>
      <w:marBottom w:val="0"/>
      <w:divBdr>
        <w:top w:val="none" w:sz="0" w:space="0" w:color="auto"/>
        <w:left w:val="none" w:sz="0" w:space="0" w:color="auto"/>
        <w:bottom w:val="none" w:sz="0" w:space="0" w:color="auto"/>
        <w:right w:val="none" w:sz="0" w:space="0" w:color="auto"/>
      </w:divBdr>
    </w:div>
    <w:div w:id="281426883">
      <w:bodyDiv w:val="1"/>
      <w:marLeft w:val="0"/>
      <w:marRight w:val="0"/>
      <w:marTop w:val="0"/>
      <w:marBottom w:val="0"/>
      <w:divBdr>
        <w:top w:val="none" w:sz="0" w:space="0" w:color="auto"/>
        <w:left w:val="none" w:sz="0" w:space="0" w:color="auto"/>
        <w:bottom w:val="none" w:sz="0" w:space="0" w:color="auto"/>
        <w:right w:val="none" w:sz="0" w:space="0" w:color="auto"/>
      </w:divBdr>
    </w:div>
    <w:div w:id="509099611">
      <w:bodyDiv w:val="1"/>
      <w:marLeft w:val="0"/>
      <w:marRight w:val="0"/>
      <w:marTop w:val="0"/>
      <w:marBottom w:val="0"/>
      <w:divBdr>
        <w:top w:val="none" w:sz="0" w:space="0" w:color="auto"/>
        <w:left w:val="none" w:sz="0" w:space="0" w:color="auto"/>
        <w:bottom w:val="none" w:sz="0" w:space="0" w:color="auto"/>
        <w:right w:val="none" w:sz="0" w:space="0" w:color="auto"/>
      </w:divBdr>
    </w:div>
    <w:div w:id="798303958">
      <w:bodyDiv w:val="1"/>
      <w:marLeft w:val="0"/>
      <w:marRight w:val="0"/>
      <w:marTop w:val="0"/>
      <w:marBottom w:val="0"/>
      <w:divBdr>
        <w:top w:val="none" w:sz="0" w:space="0" w:color="auto"/>
        <w:left w:val="none" w:sz="0" w:space="0" w:color="auto"/>
        <w:bottom w:val="none" w:sz="0" w:space="0" w:color="auto"/>
        <w:right w:val="none" w:sz="0" w:space="0" w:color="auto"/>
      </w:divBdr>
      <w:divsChild>
        <w:div w:id="219051840">
          <w:marLeft w:val="0"/>
          <w:marRight w:val="0"/>
          <w:marTop w:val="0"/>
          <w:marBottom w:val="0"/>
          <w:divBdr>
            <w:top w:val="none" w:sz="0" w:space="0" w:color="auto"/>
            <w:left w:val="none" w:sz="0" w:space="0" w:color="auto"/>
            <w:bottom w:val="none" w:sz="0" w:space="0" w:color="auto"/>
            <w:right w:val="none" w:sz="0" w:space="0" w:color="auto"/>
          </w:divBdr>
        </w:div>
        <w:div w:id="1898934264">
          <w:marLeft w:val="0"/>
          <w:marRight w:val="0"/>
          <w:marTop w:val="0"/>
          <w:marBottom w:val="0"/>
          <w:divBdr>
            <w:top w:val="none" w:sz="0" w:space="0" w:color="auto"/>
            <w:left w:val="none" w:sz="0" w:space="0" w:color="auto"/>
            <w:bottom w:val="none" w:sz="0" w:space="0" w:color="auto"/>
            <w:right w:val="none" w:sz="0" w:space="0" w:color="auto"/>
          </w:divBdr>
        </w:div>
      </w:divsChild>
    </w:div>
    <w:div w:id="834995082">
      <w:bodyDiv w:val="1"/>
      <w:marLeft w:val="0"/>
      <w:marRight w:val="0"/>
      <w:marTop w:val="0"/>
      <w:marBottom w:val="0"/>
      <w:divBdr>
        <w:top w:val="none" w:sz="0" w:space="0" w:color="auto"/>
        <w:left w:val="none" w:sz="0" w:space="0" w:color="auto"/>
        <w:bottom w:val="none" w:sz="0" w:space="0" w:color="auto"/>
        <w:right w:val="none" w:sz="0" w:space="0" w:color="auto"/>
      </w:divBdr>
      <w:divsChild>
        <w:div w:id="970861032">
          <w:marLeft w:val="0"/>
          <w:marRight w:val="0"/>
          <w:marTop w:val="0"/>
          <w:marBottom w:val="0"/>
          <w:divBdr>
            <w:top w:val="none" w:sz="0" w:space="0" w:color="auto"/>
            <w:left w:val="none" w:sz="0" w:space="0" w:color="auto"/>
            <w:bottom w:val="none" w:sz="0" w:space="0" w:color="auto"/>
            <w:right w:val="none" w:sz="0" w:space="0" w:color="auto"/>
          </w:divBdr>
        </w:div>
        <w:div w:id="1060905904">
          <w:marLeft w:val="0"/>
          <w:marRight w:val="0"/>
          <w:marTop w:val="0"/>
          <w:marBottom w:val="0"/>
          <w:divBdr>
            <w:top w:val="none" w:sz="0" w:space="0" w:color="auto"/>
            <w:left w:val="none" w:sz="0" w:space="0" w:color="auto"/>
            <w:bottom w:val="none" w:sz="0" w:space="0" w:color="auto"/>
            <w:right w:val="none" w:sz="0" w:space="0" w:color="auto"/>
          </w:divBdr>
        </w:div>
      </w:divsChild>
    </w:div>
    <w:div w:id="869491333">
      <w:bodyDiv w:val="1"/>
      <w:marLeft w:val="0"/>
      <w:marRight w:val="0"/>
      <w:marTop w:val="0"/>
      <w:marBottom w:val="0"/>
      <w:divBdr>
        <w:top w:val="none" w:sz="0" w:space="0" w:color="auto"/>
        <w:left w:val="none" w:sz="0" w:space="0" w:color="auto"/>
        <w:bottom w:val="none" w:sz="0" w:space="0" w:color="auto"/>
        <w:right w:val="none" w:sz="0" w:space="0" w:color="auto"/>
      </w:divBdr>
    </w:div>
    <w:div w:id="1482232598">
      <w:bodyDiv w:val="1"/>
      <w:marLeft w:val="0"/>
      <w:marRight w:val="0"/>
      <w:marTop w:val="0"/>
      <w:marBottom w:val="0"/>
      <w:divBdr>
        <w:top w:val="none" w:sz="0" w:space="0" w:color="auto"/>
        <w:left w:val="none" w:sz="0" w:space="0" w:color="auto"/>
        <w:bottom w:val="none" w:sz="0" w:space="0" w:color="auto"/>
        <w:right w:val="none" w:sz="0" w:space="0" w:color="auto"/>
      </w:divBdr>
    </w:div>
    <w:div w:id="1634363400">
      <w:bodyDiv w:val="1"/>
      <w:marLeft w:val="0"/>
      <w:marRight w:val="0"/>
      <w:marTop w:val="0"/>
      <w:marBottom w:val="0"/>
      <w:divBdr>
        <w:top w:val="none" w:sz="0" w:space="0" w:color="auto"/>
        <w:left w:val="none" w:sz="0" w:space="0" w:color="auto"/>
        <w:bottom w:val="none" w:sz="0" w:space="0" w:color="auto"/>
        <w:right w:val="none" w:sz="0" w:space="0" w:color="auto"/>
      </w:divBdr>
    </w:div>
    <w:div w:id="1705977589">
      <w:bodyDiv w:val="1"/>
      <w:marLeft w:val="0"/>
      <w:marRight w:val="0"/>
      <w:marTop w:val="0"/>
      <w:marBottom w:val="0"/>
      <w:divBdr>
        <w:top w:val="none" w:sz="0" w:space="0" w:color="auto"/>
        <w:left w:val="none" w:sz="0" w:space="0" w:color="auto"/>
        <w:bottom w:val="none" w:sz="0" w:space="0" w:color="auto"/>
        <w:right w:val="none" w:sz="0" w:space="0" w:color="auto"/>
      </w:divBdr>
    </w:div>
    <w:div w:id="1839299586">
      <w:bodyDiv w:val="1"/>
      <w:marLeft w:val="0"/>
      <w:marRight w:val="0"/>
      <w:marTop w:val="0"/>
      <w:marBottom w:val="0"/>
      <w:divBdr>
        <w:top w:val="none" w:sz="0" w:space="0" w:color="auto"/>
        <w:left w:val="none" w:sz="0" w:space="0" w:color="auto"/>
        <w:bottom w:val="none" w:sz="0" w:space="0" w:color="auto"/>
        <w:right w:val="none" w:sz="0" w:space="0" w:color="auto"/>
      </w:divBdr>
    </w:div>
    <w:div w:id="1885291466">
      <w:bodyDiv w:val="1"/>
      <w:marLeft w:val="0"/>
      <w:marRight w:val="0"/>
      <w:marTop w:val="0"/>
      <w:marBottom w:val="0"/>
      <w:divBdr>
        <w:top w:val="none" w:sz="0" w:space="0" w:color="auto"/>
        <w:left w:val="none" w:sz="0" w:space="0" w:color="auto"/>
        <w:bottom w:val="none" w:sz="0" w:space="0" w:color="auto"/>
        <w:right w:val="none" w:sz="0" w:space="0" w:color="auto"/>
      </w:divBdr>
      <w:divsChild>
        <w:div w:id="1297683770">
          <w:marLeft w:val="0"/>
          <w:marRight w:val="0"/>
          <w:marTop w:val="0"/>
          <w:marBottom w:val="0"/>
          <w:divBdr>
            <w:top w:val="none" w:sz="0" w:space="0" w:color="auto"/>
            <w:left w:val="none" w:sz="0" w:space="0" w:color="auto"/>
            <w:bottom w:val="none" w:sz="0" w:space="0" w:color="auto"/>
            <w:right w:val="none" w:sz="0" w:space="0" w:color="auto"/>
          </w:divBdr>
        </w:div>
        <w:div w:id="1834834169">
          <w:marLeft w:val="0"/>
          <w:marRight w:val="0"/>
          <w:marTop w:val="0"/>
          <w:marBottom w:val="0"/>
          <w:divBdr>
            <w:top w:val="none" w:sz="0" w:space="0" w:color="auto"/>
            <w:left w:val="none" w:sz="0" w:space="0" w:color="auto"/>
            <w:bottom w:val="none" w:sz="0" w:space="0" w:color="auto"/>
            <w:right w:val="none" w:sz="0" w:space="0" w:color="auto"/>
          </w:divBdr>
        </w:div>
      </w:divsChild>
    </w:div>
    <w:div w:id="206841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ndy.rogers@wb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380C8-6805-43D8-8AFA-B9D280C16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1688</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OLD TESTAMENT HISTORY</vt:lpstr>
    </vt:vector>
  </TitlesOfParts>
  <Company>Plainview Campus</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TESTAMENT HISTORY</dc:title>
  <dc:subject/>
  <dc:creator>WAYLAND BAPTIST UNIVERSITY</dc:creator>
  <cp:keywords/>
  <cp:lastModifiedBy>Randy Rogers</cp:lastModifiedBy>
  <cp:revision>5</cp:revision>
  <cp:lastPrinted>2005-08-16T19:26:00Z</cp:lastPrinted>
  <dcterms:created xsi:type="dcterms:W3CDTF">2022-09-09T02:27:00Z</dcterms:created>
  <dcterms:modified xsi:type="dcterms:W3CDTF">2023-04-26T14:31:00Z</dcterms:modified>
</cp:coreProperties>
</file>