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C4322" w14:textId="77777777" w:rsidR="00366634" w:rsidRDefault="00A94B88" w:rsidP="000E7783">
      <w:pPr>
        <w:pStyle w:val="Title"/>
        <w:rPr>
          <w:rFonts w:ascii="Calibri" w:hAnsi="Calibri"/>
        </w:rPr>
      </w:pPr>
      <w:r>
        <w:rPr>
          <w:noProof/>
        </w:rPr>
        <w:drawing>
          <wp:anchor distT="0" distB="0" distL="114300" distR="114300" simplePos="0" relativeHeight="251657728" behindDoc="1" locked="0" layoutInCell="1" allowOverlap="1" wp14:anchorId="10D86013" wp14:editId="57EA6DE0">
            <wp:simplePos x="0" y="0"/>
            <wp:positionH relativeFrom="margin">
              <wp:posOffset>3928110</wp:posOffset>
            </wp:positionH>
            <wp:positionV relativeFrom="margin">
              <wp:posOffset>57785</wp:posOffset>
            </wp:positionV>
            <wp:extent cx="2255520" cy="617220"/>
            <wp:effectExtent l="0" t="0" r="0" b="0"/>
            <wp:wrapNone/>
            <wp:docPr id="5" name="Picture 5" descr="wbu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bu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55520" cy="617220"/>
                    </a:xfrm>
                    <a:prstGeom prst="rect">
                      <a:avLst/>
                    </a:prstGeom>
                    <a:noFill/>
                  </pic:spPr>
                </pic:pic>
              </a:graphicData>
            </a:graphic>
            <wp14:sizeRelH relativeFrom="page">
              <wp14:pctWidth>0</wp14:pctWidth>
            </wp14:sizeRelH>
            <wp14:sizeRelV relativeFrom="page">
              <wp14:pctHeight>0</wp14:pctHeight>
            </wp14:sizeRelV>
          </wp:anchor>
        </w:drawing>
      </w:r>
    </w:p>
    <w:p w14:paraId="37184F69" w14:textId="77777777" w:rsidR="00956692" w:rsidRDefault="00956692" w:rsidP="00956692">
      <w:pPr>
        <w:rPr>
          <w:rFonts w:ascii="Calibri" w:hAnsi="Calibri"/>
          <w:sz w:val="20"/>
          <w:szCs w:val="20"/>
        </w:rPr>
      </w:pPr>
      <w:r w:rsidRPr="004A5A3D">
        <w:rPr>
          <w:rFonts w:ascii="Calibri" w:hAnsi="Calibri"/>
          <w:b/>
        </w:rPr>
        <w:t>Wayland Mission Statement:</w:t>
      </w:r>
      <w:r>
        <w:rPr>
          <w:rFonts w:ascii="Calibri" w:hAnsi="Calibri"/>
          <w:sz w:val="20"/>
          <w:szCs w:val="20"/>
        </w:rPr>
        <w:t xml:space="preserve">  </w:t>
      </w:r>
      <w:r w:rsidRPr="007F7222">
        <w:rPr>
          <w:rFonts w:ascii="Calibri" w:hAnsi="Calibri"/>
          <w:sz w:val="20"/>
          <w:szCs w:val="20"/>
        </w:rPr>
        <w:t>Wayla</w:t>
      </w:r>
      <w:r>
        <w:rPr>
          <w:rFonts w:ascii="Calibri" w:hAnsi="Calibri"/>
          <w:sz w:val="20"/>
          <w:szCs w:val="20"/>
        </w:rPr>
        <w:t xml:space="preserve">nd Baptist University exists to </w:t>
      </w:r>
    </w:p>
    <w:p w14:paraId="3AAB43BD" w14:textId="77777777" w:rsidR="00956692" w:rsidRDefault="00956692" w:rsidP="00956692">
      <w:pPr>
        <w:rPr>
          <w:rFonts w:ascii="Calibri" w:hAnsi="Calibri"/>
          <w:sz w:val="20"/>
          <w:szCs w:val="20"/>
        </w:rPr>
      </w:pPr>
      <w:proofErr w:type="gramStart"/>
      <w:r w:rsidRPr="007F7222">
        <w:rPr>
          <w:rFonts w:ascii="Calibri" w:hAnsi="Calibri"/>
          <w:sz w:val="20"/>
          <w:szCs w:val="20"/>
        </w:rPr>
        <w:t>educate</w:t>
      </w:r>
      <w:proofErr w:type="gramEnd"/>
      <w:r w:rsidRPr="007F7222">
        <w:rPr>
          <w:rFonts w:ascii="Calibri" w:hAnsi="Calibri"/>
          <w:sz w:val="20"/>
          <w:szCs w:val="20"/>
        </w:rPr>
        <w:t xml:space="preserve"> students in an academically ch</w:t>
      </w:r>
      <w:r>
        <w:rPr>
          <w:rFonts w:ascii="Calibri" w:hAnsi="Calibri"/>
          <w:sz w:val="20"/>
          <w:szCs w:val="20"/>
        </w:rPr>
        <w:t xml:space="preserve">allenging, learning-focused and </w:t>
      </w:r>
    </w:p>
    <w:p w14:paraId="57528645" w14:textId="77777777" w:rsidR="00956692" w:rsidRDefault="00956692" w:rsidP="00956692">
      <w:pPr>
        <w:rPr>
          <w:rFonts w:ascii="Calibri" w:hAnsi="Calibri"/>
          <w:sz w:val="20"/>
          <w:szCs w:val="20"/>
        </w:rPr>
      </w:pPr>
      <w:r w:rsidRPr="007F7222">
        <w:rPr>
          <w:rFonts w:ascii="Calibri" w:hAnsi="Calibri"/>
          <w:sz w:val="20"/>
          <w:szCs w:val="20"/>
        </w:rPr>
        <w:t>distinctively Christian environment for prof</w:t>
      </w:r>
      <w:r>
        <w:rPr>
          <w:rFonts w:ascii="Calibri" w:hAnsi="Calibri"/>
          <w:sz w:val="20"/>
          <w:szCs w:val="20"/>
        </w:rPr>
        <w:t>essional success and service to</w:t>
      </w:r>
    </w:p>
    <w:p w14:paraId="13F5F264" w14:textId="77777777" w:rsidR="00956692" w:rsidRPr="007F7222" w:rsidRDefault="00956692" w:rsidP="00956692">
      <w:pPr>
        <w:rPr>
          <w:rFonts w:ascii="Calibri" w:hAnsi="Calibri"/>
          <w:sz w:val="20"/>
          <w:szCs w:val="20"/>
        </w:rPr>
      </w:pPr>
      <w:r w:rsidRPr="007F7222">
        <w:rPr>
          <w:rFonts w:ascii="Calibri" w:hAnsi="Calibri"/>
          <w:sz w:val="20"/>
          <w:szCs w:val="20"/>
        </w:rPr>
        <w:t xml:space="preserve">God and </w:t>
      </w:r>
      <w:proofErr w:type="gramStart"/>
      <w:r w:rsidRPr="007F7222">
        <w:rPr>
          <w:rFonts w:ascii="Calibri" w:hAnsi="Calibri"/>
          <w:sz w:val="20"/>
          <w:szCs w:val="20"/>
        </w:rPr>
        <w:t>human kind</w:t>
      </w:r>
      <w:proofErr w:type="gramEnd"/>
      <w:r w:rsidRPr="007F7222">
        <w:rPr>
          <w:rFonts w:ascii="Calibri" w:hAnsi="Calibri"/>
          <w:sz w:val="20"/>
          <w:szCs w:val="20"/>
        </w:rPr>
        <w:t>.</w:t>
      </w:r>
    </w:p>
    <w:p w14:paraId="5D609A54" w14:textId="77777777" w:rsidR="00956692" w:rsidRDefault="00956692" w:rsidP="00611E9B">
      <w:pPr>
        <w:pStyle w:val="Title"/>
        <w:jc w:val="left"/>
        <w:rPr>
          <w:rFonts w:ascii="Calibri" w:hAnsi="Calibri"/>
        </w:rPr>
      </w:pPr>
    </w:p>
    <w:p w14:paraId="5E0D649A" w14:textId="210DC5F4" w:rsidR="00D27E1A" w:rsidRPr="00B32387" w:rsidRDefault="00E227CF" w:rsidP="00611E9B">
      <w:pPr>
        <w:pStyle w:val="Title"/>
        <w:jc w:val="left"/>
        <w:rPr>
          <w:rFonts w:ascii="Calibri" w:hAnsi="Calibri"/>
        </w:rPr>
      </w:pPr>
      <w:r>
        <w:rPr>
          <w:rFonts w:ascii="Calibri" w:hAnsi="Calibri"/>
        </w:rPr>
        <w:t>College</w:t>
      </w:r>
      <w:r w:rsidR="00D27E1A" w:rsidRPr="00B32387">
        <w:rPr>
          <w:rFonts w:ascii="Calibri" w:hAnsi="Calibri"/>
        </w:rPr>
        <w:t xml:space="preserve"> Algebra </w:t>
      </w:r>
    </w:p>
    <w:p w14:paraId="42D94ADA" w14:textId="3320FEBF" w:rsidR="006B2F45" w:rsidRPr="00B32387" w:rsidRDefault="00273FB7" w:rsidP="00611E9B">
      <w:pPr>
        <w:pStyle w:val="Title"/>
        <w:jc w:val="left"/>
        <w:rPr>
          <w:rFonts w:ascii="Calibri" w:hAnsi="Calibri"/>
        </w:rPr>
      </w:pPr>
      <w:r w:rsidRPr="7A72BA5C">
        <w:rPr>
          <w:rFonts w:ascii="Calibri" w:hAnsi="Calibri"/>
        </w:rPr>
        <w:t>WBU Online</w:t>
      </w:r>
      <w:r w:rsidR="00E00DCE" w:rsidRPr="7A72BA5C">
        <w:rPr>
          <w:rFonts w:ascii="Calibri" w:hAnsi="Calibri"/>
        </w:rPr>
        <w:t xml:space="preserve"> </w:t>
      </w:r>
      <w:r w:rsidR="00D72658">
        <w:rPr>
          <w:rFonts w:ascii="Calibri" w:hAnsi="Calibri"/>
        </w:rPr>
        <w:t>Summer</w:t>
      </w:r>
      <w:r w:rsidR="006D6215" w:rsidRPr="7A72BA5C">
        <w:rPr>
          <w:rFonts w:ascii="Calibri" w:hAnsi="Calibri"/>
        </w:rPr>
        <w:t xml:space="preserve"> 202</w:t>
      </w:r>
      <w:r w:rsidR="001E3EA6">
        <w:rPr>
          <w:rFonts w:ascii="Calibri" w:hAnsi="Calibri"/>
        </w:rPr>
        <w:t>6</w:t>
      </w:r>
    </w:p>
    <w:p w14:paraId="25195E0B" w14:textId="6B8DFA14" w:rsidR="00D27E1A" w:rsidRDefault="00735704" w:rsidP="23949C96">
      <w:pPr>
        <w:rPr>
          <w:rFonts w:ascii="Calibri" w:hAnsi="Calibri"/>
          <w:sz w:val="20"/>
          <w:szCs w:val="20"/>
        </w:rPr>
      </w:pPr>
      <w:r w:rsidRPr="23949C96">
        <w:rPr>
          <w:rFonts w:ascii="Calibri" w:hAnsi="Calibri"/>
          <w:sz w:val="20"/>
          <w:szCs w:val="20"/>
        </w:rPr>
        <w:t>MATH 130</w:t>
      </w:r>
      <w:r w:rsidR="00E227CF">
        <w:rPr>
          <w:rFonts w:ascii="Calibri" w:hAnsi="Calibri"/>
          <w:sz w:val="20"/>
          <w:szCs w:val="20"/>
        </w:rPr>
        <w:t>4</w:t>
      </w:r>
      <w:r w:rsidR="00AC600B" w:rsidRPr="23949C96">
        <w:rPr>
          <w:rFonts w:ascii="Calibri" w:hAnsi="Calibri"/>
          <w:sz w:val="20"/>
          <w:szCs w:val="20"/>
        </w:rPr>
        <w:t xml:space="preserve"> – VC0</w:t>
      </w:r>
      <w:r w:rsidR="00E227CF">
        <w:rPr>
          <w:rFonts w:ascii="Calibri" w:hAnsi="Calibri"/>
          <w:sz w:val="20"/>
          <w:szCs w:val="20"/>
        </w:rPr>
        <w:t>1</w:t>
      </w:r>
    </w:p>
    <w:p w14:paraId="5939A576" w14:textId="77777777" w:rsidR="0004784A" w:rsidRPr="00B32387" w:rsidRDefault="0004784A" w:rsidP="0004784A">
      <w:pPr>
        <w:rPr>
          <w:rFonts w:ascii="Calibri" w:hAnsi="Calibri"/>
          <w:sz w:val="20"/>
        </w:rPr>
      </w:pPr>
    </w:p>
    <w:p w14:paraId="138D7510" w14:textId="77777777" w:rsidR="00FC1570" w:rsidRPr="00B32387" w:rsidRDefault="005B364D" w:rsidP="000E7783">
      <w:pPr>
        <w:tabs>
          <w:tab w:val="left" w:pos="1496"/>
        </w:tabs>
        <w:rPr>
          <w:rFonts w:ascii="Calibri" w:hAnsi="Calibri"/>
          <w:b/>
          <w:bCs/>
        </w:rPr>
      </w:pPr>
      <w:r w:rsidRPr="00B32387">
        <w:rPr>
          <w:rFonts w:ascii="Calibri" w:hAnsi="Calibri"/>
          <w:b/>
          <w:bCs/>
        </w:rPr>
        <w:t xml:space="preserve">Instructor: </w:t>
      </w:r>
    </w:p>
    <w:p w14:paraId="34D0AE72" w14:textId="77777777" w:rsidR="00FC1570" w:rsidRPr="00B32387" w:rsidRDefault="00FC1570" w:rsidP="000E7783">
      <w:pPr>
        <w:tabs>
          <w:tab w:val="left" w:pos="1496"/>
        </w:tabs>
        <w:rPr>
          <w:rFonts w:ascii="Calibri" w:hAnsi="Calibri"/>
          <w:b/>
          <w:bCs/>
          <w:sz w:val="20"/>
        </w:rPr>
      </w:pPr>
      <w:r w:rsidRPr="00B32387">
        <w:rPr>
          <w:rFonts w:ascii="Calibri" w:hAnsi="Calibri"/>
          <w:sz w:val="20"/>
        </w:rPr>
        <w:t xml:space="preserve">Dr. </w:t>
      </w:r>
      <w:r w:rsidR="00BD7EA2">
        <w:rPr>
          <w:rFonts w:ascii="Calibri" w:hAnsi="Calibri"/>
          <w:sz w:val="20"/>
        </w:rPr>
        <w:t>Chris Thornhill</w:t>
      </w:r>
    </w:p>
    <w:p w14:paraId="44C117C4" w14:textId="77777777" w:rsidR="001402D9" w:rsidRPr="001402D9" w:rsidRDefault="00D27E1A" w:rsidP="000E7783">
      <w:pPr>
        <w:rPr>
          <w:rFonts w:ascii="Calibri" w:hAnsi="Calibri"/>
          <w:sz w:val="20"/>
        </w:rPr>
      </w:pPr>
      <w:r w:rsidRPr="00B32387">
        <w:rPr>
          <w:rFonts w:ascii="Calibri" w:hAnsi="Calibri"/>
          <w:b/>
          <w:bCs/>
          <w:sz w:val="20"/>
        </w:rPr>
        <w:t>Email</w:t>
      </w:r>
      <w:r w:rsidRPr="00B32387">
        <w:rPr>
          <w:rFonts w:ascii="Calibri" w:hAnsi="Calibri"/>
          <w:sz w:val="20"/>
        </w:rPr>
        <w:t xml:space="preserve">: </w:t>
      </w:r>
      <w:hyperlink r:id="rId6" w:history="1">
        <w:r w:rsidR="00BD7EA2" w:rsidRPr="005D46B7">
          <w:rPr>
            <w:rStyle w:val="Hyperlink"/>
            <w:rFonts w:ascii="Calibri" w:hAnsi="Calibri"/>
            <w:sz w:val="20"/>
          </w:rPr>
          <w:t>thornhillc@wbu.edu</w:t>
        </w:r>
      </w:hyperlink>
      <w:r w:rsidR="00BD7EA2">
        <w:rPr>
          <w:rFonts w:ascii="Calibri" w:hAnsi="Calibri"/>
          <w:sz w:val="20"/>
        </w:rPr>
        <w:t xml:space="preserve"> (preferred method of contact)</w:t>
      </w:r>
      <w:r w:rsidR="00113327" w:rsidRPr="00B32387">
        <w:rPr>
          <w:rFonts w:ascii="Calibri" w:hAnsi="Calibri"/>
          <w:sz w:val="20"/>
        </w:rPr>
        <w:tab/>
      </w:r>
    </w:p>
    <w:p w14:paraId="3EB99790" w14:textId="77777777" w:rsidR="000C53E0" w:rsidRPr="00B32387" w:rsidRDefault="00BD7EA2" w:rsidP="000E7783">
      <w:pPr>
        <w:rPr>
          <w:rFonts w:ascii="Calibri" w:hAnsi="Calibri"/>
          <w:sz w:val="20"/>
        </w:rPr>
      </w:pPr>
      <w:r>
        <w:rPr>
          <w:rFonts w:ascii="Calibri" w:hAnsi="Calibri"/>
          <w:b/>
          <w:sz w:val="20"/>
        </w:rPr>
        <w:t>Offic</w:t>
      </w:r>
      <w:r w:rsidR="001402D9">
        <w:rPr>
          <w:rFonts w:ascii="Calibri" w:hAnsi="Calibri"/>
          <w:b/>
          <w:sz w:val="20"/>
        </w:rPr>
        <w:t>e Phone</w:t>
      </w:r>
      <w:r w:rsidR="000C53E0" w:rsidRPr="00B32387">
        <w:rPr>
          <w:rFonts w:ascii="Calibri" w:hAnsi="Calibri"/>
          <w:b/>
          <w:sz w:val="20"/>
        </w:rPr>
        <w:t xml:space="preserve">: </w:t>
      </w:r>
      <w:r w:rsidR="000C53E0" w:rsidRPr="00B32387">
        <w:rPr>
          <w:rFonts w:ascii="Calibri" w:hAnsi="Calibri"/>
          <w:sz w:val="20"/>
        </w:rPr>
        <w:t>806-</w:t>
      </w:r>
      <w:r>
        <w:rPr>
          <w:rFonts w:ascii="Calibri" w:hAnsi="Calibri"/>
          <w:sz w:val="20"/>
        </w:rPr>
        <w:t>291-1131</w:t>
      </w:r>
    </w:p>
    <w:p w14:paraId="70F85596" w14:textId="77777777" w:rsidR="00113327" w:rsidRPr="00B32387" w:rsidRDefault="00113327" w:rsidP="000E7783">
      <w:pPr>
        <w:rPr>
          <w:rFonts w:ascii="Calibri" w:hAnsi="Calibri"/>
          <w:sz w:val="20"/>
        </w:rPr>
      </w:pPr>
    </w:p>
    <w:p w14:paraId="01F85960" w14:textId="77777777" w:rsidR="005B364D" w:rsidRPr="00B32387" w:rsidRDefault="005B364D" w:rsidP="005B364D">
      <w:pPr>
        <w:tabs>
          <w:tab w:val="left" w:pos="2057"/>
        </w:tabs>
        <w:ind w:left="2057" w:right="-551" w:hanging="2057"/>
        <w:rPr>
          <w:rFonts w:ascii="Calibri" w:hAnsi="Calibri"/>
          <w:b/>
        </w:rPr>
      </w:pPr>
      <w:r w:rsidRPr="00B32387">
        <w:rPr>
          <w:rFonts w:ascii="Calibri" w:hAnsi="Calibri"/>
          <w:b/>
        </w:rPr>
        <w:t>Course Description:</w:t>
      </w:r>
    </w:p>
    <w:p w14:paraId="6394A613" w14:textId="77777777" w:rsidR="00E227CF" w:rsidRPr="00B32387" w:rsidRDefault="00E227CF" w:rsidP="00E227CF">
      <w:pPr>
        <w:tabs>
          <w:tab w:val="left" w:pos="2057"/>
        </w:tabs>
        <w:ind w:left="2057" w:hanging="2057"/>
        <w:rPr>
          <w:rFonts w:ascii="Calibri" w:hAnsi="Calibri"/>
          <w:sz w:val="20"/>
        </w:rPr>
      </w:pPr>
      <w:r w:rsidRPr="00B32387">
        <w:rPr>
          <w:rFonts w:ascii="Calibri" w:hAnsi="Calibri"/>
          <w:b/>
          <w:bCs/>
          <w:sz w:val="20"/>
        </w:rPr>
        <w:t>Description:</w:t>
      </w:r>
      <w:r w:rsidRPr="00B32387">
        <w:rPr>
          <w:rFonts w:ascii="Calibri" w:hAnsi="Calibri"/>
          <w:sz w:val="20"/>
        </w:rPr>
        <w:tab/>
        <w:t>This course develops skills in rational expressions, radicals, complex numbers, graphs, second-degree equations in one or two variables, exponential and logarithmic functions, conic sections, sequences, series, and the binomial theorem.</w:t>
      </w:r>
    </w:p>
    <w:p w14:paraId="46CE2306" w14:textId="58B40802" w:rsidR="007A73FE" w:rsidRPr="00B32387" w:rsidRDefault="00E227CF" w:rsidP="00E227CF">
      <w:pPr>
        <w:tabs>
          <w:tab w:val="left" w:pos="2057"/>
        </w:tabs>
        <w:ind w:left="2057" w:hanging="2057"/>
        <w:rPr>
          <w:rFonts w:ascii="Calibri" w:hAnsi="Calibri"/>
          <w:sz w:val="20"/>
        </w:rPr>
      </w:pPr>
      <w:r w:rsidRPr="00B32387">
        <w:rPr>
          <w:rFonts w:ascii="Calibri" w:hAnsi="Calibri"/>
          <w:b/>
          <w:bCs/>
          <w:sz w:val="20"/>
        </w:rPr>
        <w:t>Prerequisites:</w:t>
      </w:r>
      <w:r w:rsidRPr="00B32387">
        <w:rPr>
          <w:rFonts w:ascii="Calibri" w:hAnsi="Calibri"/>
          <w:sz w:val="20"/>
        </w:rPr>
        <w:tab/>
        <w:t>Two years of high school algebra or MATH 1300</w:t>
      </w:r>
      <w:r w:rsidR="007A73FE" w:rsidRPr="00B32387">
        <w:rPr>
          <w:rFonts w:ascii="Calibri" w:hAnsi="Calibri"/>
          <w:sz w:val="20"/>
        </w:rPr>
        <w:br/>
      </w:r>
    </w:p>
    <w:p w14:paraId="6D2276CB" w14:textId="77777777" w:rsidR="00200C26" w:rsidRPr="00B32387" w:rsidRDefault="00200C26" w:rsidP="00200C26">
      <w:pPr>
        <w:tabs>
          <w:tab w:val="left" w:pos="2057"/>
        </w:tabs>
        <w:ind w:left="2057" w:right="-551" w:hanging="2057"/>
        <w:rPr>
          <w:rFonts w:ascii="Calibri" w:hAnsi="Calibri"/>
          <w:b/>
          <w:bCs/>
        </w:rPr>
      </w:pPr>
      <w:r w:rsidRPr="00B32387">
        <w:rPr>
          <w:rFonts w:ascii="Calibri" w:hAnsi="Calibri"/>
          <w:b/>
          <w:bCs/>
        </w:rPr>
        <w:t>Required Resources:</w:t>
      </w:r>
    </w:p>
    <w:p w14:paraId="76EF6381" w14:textId="686F34F1" w:rsidR="00A26A7B" w:rsidRDefault="003A6520" w:rsidP="00200C26">
      <w:pPr>
        <w:tabs>
          <w:tab w:val="left" w:pos="2057"/>
        </w:tabs>
        <w:ind w:left="2057" w:right="-551" w:hanging="2057"/>
        <w:rPr>
          <w:rFonts w:ascii="Calibri" w:hAnsi="Calibri"/>
          <w:sz w:val="20"/>
        </w:rPr>
      </w:pPr>
      <w:r>
        <w:rPr>
          <w:rFonts w:ascii="Calibri" w:hAnsi="Calibri"/>
          <w:b/>
          <w:sz w:val="20"/>
        </w:rPr>
        <w:t>WebAssign</w:t>
      </w:r>
      <w:r w:rsidR="0067677D">
        <w:rPr>
          <w:rFonts w:ascii="Calibri" w:hAnsi="Calibri"/>
          <w:b/>
          <w:sz w:val="20"/>
        </w:rPr>
        <w:t xml:space="preserve"> Access:</w:t>
      </w:r>
      <w:r w:rsidR="0067677D">
        <w:rPr>
          <w:rFonts w:ascii="Calibri" w:hAnsi="Calibri"/>
          <w:sz w:val="20"/>
        </w:rPr>
        <w:t xml:space="preserve"> </w:t>
      </w:r>
      <w:r w:rsidR="0067677D">
        <w:rPr>
          <w:rFonts w:ascii="Calibri" w:hAnsi="Calibri"/>
          <w:sz w:val="20"/>
        </w:rPr>
        <w:tab/>
      </w:r>
      <w:proofErr w:type="spellStart"/>
      <w:r w:rsidR="00A92B02">
        <w:rPr>
          <w:rFonts w:ascii="Calibri" w:hAnsi="Calibri"/>
          <w:sz w:val="20"/>
        </w:rPr>
        <w:t>Webassign</w:t>
      </w:r>
      <w:proofErr w:type="spellEnd"/>
      <w:r w:rsidR="0067677D" w:rsidRPr="0067677D">
        <w:rPr>
          <w:rFonts w:ascii="Calibri" w:hAnsi="Calibri"/>
          <w:sz w:val="20"/>
        </w:rPr>
        <w:t xml:space="preserve"> Access </w:t>
      </w:r>
      <w:r w:rsidR="004C1166">
        <w:rPr>
          <w:rFonts w:ascii="Calibri" w:hAnsi="Calibri"/>
          <w:sz w:val="20"/>
        </w:rPr>
        <w:t xml:space="preserve">– </w:t>
      </w:r>
      <w:r w:rsidR="00A94B88">
        <w:rPr>
          <w:rFonts w:ascii="Calibri" w:hAnsi="Calibri"/>
          <w:sz w:val="20"/>
        </w:rPr>
        <w:t xml:space="preserve">This will be provided for all students via </w:t>
      </w:r>
      <w:r w:rsidR="00E227CF">
        <w:rPr>
          <w:rFonts w:ascii="Calibri" w:hAnsi="Calibri"/>
          <w:sz w:val="20"/>
        </w:rPr>
        <w:t>Pioneer Access</w:t>
      </w:r>
      <w:r w:rsidR="004C1166">
        <w:rPr>
          <w:rFonts w:ascii="Calibri" w:hAnsi="Calibri"/>
          <w:sz w:val="20"/>
        </w:rPr>
        <w:t>.</w:t>
      </w:r>
      <w:r w:rsidR="00A94B88">
        <w:rPr>
          <w:rFonts w:ascii="Calibri" w:hAnsi="Calibri"/>
          <w:sz w:val="20"/>
        </w:rPr>
        <w:t xml:space="preserve"> </w:t>
      </w:r>
    </w:p>
    <w:p w14:paraId="301265F6" w14:textId="3FDCFE4B" w:rsidR="0067677D" w:rsidRDefault="00A26A7B" w:rsidP="00200C26">
      <w:pPr>
        <w:tabs>
          <w:tab w:val="left" w:pos="2057"/>
        </w:tabs>
        <w:ind w:left="2057" w:right="-551" w:hanging="2057"/>
        <w:rPr>
          <w:rFonts w:ascii="Calibri" w:hAnsi="Calibri"/>
          <w:sz w:val="20"/>
        </w:rPr>
      </w:pPr>
      <w:r>
        <w:rPr>
          <w:rFonts w:ascii="Calibri" w:hAnsi="Calibri"/>
          <w:b/>
          <w:sz w:val="20"/>
        </w:rPr>
        <w:tab/>
      </w:r>
      <w:r w:rsidR="00A94B88">
        <w:rPr>
          <w:rFonts w:ascii="Calibri" w:hAnsi="Calibri"/>
          <w:sz w:val="20"/>
        </w:rPr>
        <w:t>Instructions will be provided in Blackboard.</w:t>
      </w:r>
    </w:p>
    <w:p w14:paraId="4CDE6090" w14:textId="77777777" w:rsidR="00200C26" w:rsidRDefault="00200C26" w:rsidP="00200C26">
      <w:pPr>
        <w:tabs>
          <w:tab w:val="left" w:pos="2057"/>
        </w:tabs>
        <w:ind w:left="2057" w:right="-551" w:hanging="2057"/>
        <w:rPr>
          <w:rFonts w:ascii="Calibri" w:hAnsi="Calibri"/>
          <w:sz w:val="20"/>
        </w:rPr>
      </w:pPr>
      <w:r w:rsidRPr="00B32387">
        <w:rPr>
          <w:rFonts w:ascii="Calibri" w:hAnsi="Calibri"/>
          <w:b/>
          <w:bCs/>
          <w:sz w:val="20"/>
        </w:rPr>
        <w:t>Supplies</w:t>
      </w:r>
      <w:proofErr w:type="gramStart"/>
      <w:r w:rsidRPr="00B32387">
        <w:rPr>
          <w:rFonts w:ascii="Calibri" w:hAnsi="Calibri"/>
          <w:b/>
          <w:bCs/>
          <w:sz w:val="20"/>
        </w:rPr>
        <w:t xml:space="preserve">:  </w:t>
      </w:r>
      <w:r w:rsidRPr="00B32387">
        <w:rPr>
          <w:rFonts w:ascii="Calibri" w:hAnsi="Calibri"/>
          <w:b/>
          <w:bCs/>
          <w:sz w:val="20"/>
        </w:rPr>
        <w:tab/>
      </w:r>
      <w:proofErr w:type="gramEnd"/>
      <w:r w:rsidRPr="00B32387">
        <w:rPr>
          <w:rFonts w:ascii="Calibri" w:hAnsi="Calibri"/>
          <w:sz w:val="20"/>
        </w:rPr>
        <w:t>All students need to have a scientific calculator that has at least log x, ln x, and the exponential function (</w:t>
      </w:r>
      <w:r w:rsidRPr="00B32387">
        <w:rPr>
          <w:rFonts w:ascii="Calibri" w:hAnsi="Calibri"/>
          <w:position w:val="-6"/>
          <w:sz w:val="20"/>
        </w:rPr>
        <w:object w:dxaOrig="279" w:dyaOrig="340" w14:anchorId="578614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pt;height:17.25pt" o:ole="">
            <v:imagedata r:id="rId7" o:title=""/>
          </v:shape>
          <o:OLEObject Type="Embed" ProgID="Equation.3" ShapeID="_x0000_i1025" DrawAspect="Content" ObjectID="_1838221942" r:id="rId8"/>
        </w:object>
      </w:r>
      <w:r w:rsidRPr="00B32387">
        <w:rPr>
          <w:rFonts w:ascii="Calibri" w:hAnsi="Calibri"/>
          <w:sz w:val="20"/>
        </w:rPr>
        <w:t>)</w:t>
      </w:r>
    </w:p>
    <w:p w14:paraId="0A2B581F" w14:textId="77777777" w:rsidR="00200C26" w:rsidRPr="00200C26" w:rsidRDefault="00200C26" w:rsidP="00200C26">
      <w:pPr>
        <w:tabs>
          <w:tab w:val="left" w:pos="2057"/>
        </w:tabs>
        <w:ind w:left="2057" w:right="-551" w:hanging="2057"/>
        <w:rPr>
          <w:rFonts w:ascii="Calibri" w:hAnsi="Calibri"/>
          <w:b/>
        </w:rPr>
      </w:pPr>
      <w:r w:rsidRPr="00200C26">
        <w:rPr>
          <w:rFonts w:ascii="Calibri" w:hAnsi="Calibri"/>
          <w:b/>
        </w:rPr>
        <w:t>Optional Resource:</w:t>
      </w:r>
    </w:p>
    <w:p w14:paraId="3BE04EA4" w14:textId="41F63883" w:rsidR="00200C26" w:rsidRPr="00A92B02" w:rsidRDefault="00200C26" w:rsidP="0067677D">
      <w:pPr>
        <w:tabs>
          <w:tab w:val="left" w:pos="2057"/>
        </w:tabs>
        <w:ind w:left="2057" w:right="-551" w:hanging="2057"/>
        <w:rPr>
          <w:rFonts w:ascii="Calibri" w:hAnsi="Calibri"/>
          <w:bCs/>
          <w:sz w:val="20"/>
        </w:rPr>
      </w:pPr>
      <w:r w:rsidRPr="00B32387">
        <w:rPr>
          <w:rFonts w:ascii="Calibri" w:hAnsi="Calibri"/>
          <w:b/>
          <w:bCs/>
          <w:sz w:val="20"/>
        </w:rPr>
        <w:t>Textbook</w:t>
      </w:r>
      <w:r>
        <w:rPr>
          <w:rFonts w:ascii="Calibri" w:hAnsi="Calibri"/>
          <w:b/>
          <w:bCs/>
          <w:sz w:val="20"/>
        </w:rPr>
        <w:t xml:space="preserve"> (hard copy)</w:t>
      </w:r>
      <w:proofErr w:type="gramStart"/>
      <w:r w:rsidRPr="00B32387">
        <w:rPr>
          <w:rFonts w:ascii="Calibri" w:hAnsi="Calibri"/>
          <w:b/>
          <w:bCs/>
          <w:sz w:val="20"/>
        </w:rPr>
        <w:t xml:space="preserve">:  </w:t>
      </w:r>
      <w:r w:rsidRPr="00B32387">
        <w:rPr>
          <w:rFonts w:ascii="Calibri" w:hAnsi="Calibri"/>
          <w:b/>
          <w:bCs/>
          <w:sz w:val="20"/>
        </w:rPr>
        <w:tab/>
      </w:r>
      <w:proofErr w:type="gramEnd"/>
      <w:r w:rsidR="00A92B02" w:rsidRPr="00A92B02">
        <w:rPr>
          <w:rFonts w:ascii="Calibri" w:hAnsi="Calibri"/>
          <w:bCs/>
          <w:i/>
          <w:iCs/>
          <w:sz w:val="20"/>
        </w:rPr>
        <w:t>Mathematics: Journey from Basic Mathematics Through Intermediate Algebra</w:t>
      </w:r>
      <w:r w:rsidR="00A92B02">
        <w:rPr>
          <w:rFonts w:ascii="Calibri" w:hAnsi="Calibri"/>
          <w:bCs/>
          <w:i/>
          <w:iCs/>
          <w:sz w:val="20"/>
        </w:rPr>
        <w:t>, 1</w:t>
      </w:r>
      <w:r w:rsidR="00A92B02" w:rsidRPr="00A92B02">
        <w:rPr>
          <w:rFonts w:ascii="Calibri" w:hAnsi="Calibri"/>
          <w:bCs/>
          <w:i/>
          <w:iCs/>
          <w:sz w:val="20"/>
          <w:vertAlign w:val="superscript"/>
        </w:rPr>
        <w:t>st</w:t>
      </w:r>
      <w:r w:rsidR="00A92B02">
        <w:rPr>
          <w:rFonts w:ascii="Calibri" w:hAnsi="Calibri"/>
          <w:bCs/>
          <w:i/>
          <w:iCs/>
          <w:sz w:val="20"/>
        </w:rPr>
        <w:t xml:space="preserve"> Edition</w:t>
      </w:r>
      <w:r w:rsidR="00A92B02">
        <w:rPr>
          <w:rFonts w:ascii="Calibri" w:hAnsi="Calibri"/>
          <w:bCs/>
          <w:sz w:val="20"/>
        </w:rPr>
        <w:t xml:space="preserve">; </w:t>
      </w:r>
      <w:proofErr w:type="spellStart"/>
      <w:r w:rsidR="00A92B02">
        <w:rPr>
          <w:rFonts w:ascii="Calibri" w:hAnsi="Calibri"/>
          <w:bCs/>
          <w:sz w:val="20"/>
        </w:rPr>
        <w:t>Aufmann</w:t>
      </w:r>
      <w:proofErr w:type="spellEnd"/>
      <w:r w:rsidR="00A92B02">
        <w:rPr>
          <w:rFonts w:ascii="Calibri" w:hAnsi="Calibri"/>
          <w:bCs/>
          <w:sz w:val="20"/>
        </w:rPr>
        <w:t xml:space="preserve"> and Lockwood, </w:t>
      </w:r>
      <w:r w:rsidR="003A6520" w:rsidRPr="003A6520">
        <w:rPr>
          <w:rFonts w:asciiTheme="minorHAnsi" w:hAnsiTheme="minorHAnsi" w:cstheme="minorHAnsi"/>
          <w:sz w:val="20"/>
          <w:szCs w:val="20"/>
        </w:rPr>
        <w:t>1305761227</w:t>
      </w:r>
    </w:p>
    <w:p w14:paraId="2735B7F4" w14:textId="2E4D3754" w:rsidR="0070127C" w:rsidRPr="00A94B88" w:rsidRDefault="0070127C" w:rsidP="23949C96">
      <w:pPr>
        <w:ind w:right="-551"/>
        <w:rPr>
          <w:rFonts w:ascii="Calibri" w:hAnsi="Calibri"/>
          <w:b/>
          <w:bCs/>
          <w:i/>
          <w:iCs/>
          <w:color w:val="FF0000"/>
          <w:sz w:val="20"/>
          <w:szCs w:val="20"/>
          <w:highlight w:val="yellow"/>
        </w:rPr>
      </w:pPr>
      <w:r w:rsidRPr="23949C96">
        <w:rPr>
          <w:rFonts w:ascii="Calibri" w:hAnsi="Calibri"/>
          <w:b/>
          <w:bCs/>
          <w:i/>
          <w:iCs/>
          <w:color w:val="FF0000"/>
          <w:sz w:val="20"/>
          <w:szCs w:val="20"/>
          <w:highlight w:val="yellow"/>
        </w:rPr>
        <w:t>NOTE: The hard copy of the textbook is optional</w:t>
      </w:r>
      <w:r w:rsidR="00A94B88" w:rsidRPr="23949C96">
        <w:rPr>
          <w:rFonts w:ascii="Calibri" w:hAnsi="Calibri"/>
          <w:b/>
          <w:bCs/>
          <w:i/>
          <w:iCs/>
          <w:color w:val="FF0000"/>
          <w:sz w:val="20"/>
          <w:szCs w:val="20"/>
          <w:highlight w:val="yellow"/>
        </w:rPr>
        <w:t>.</w:t>
      </w:r>
      <w:r w:rsidRPr="23949C96">
        <w:rPr>
          <w:rFonts w:ascii="Calibri" w:hAnsi="Calibri"/>
          <w:b/>
          <w:bCs/>
          <w:i/>
          <w:iCs/>
          <w:color w:val="FF0000"/>
          <w:sz w:val="20"/>
          <w:szCs w:val="20"/>
          <w:highlight w:val="yellow"/>
        </w:rPr>
        <w:t xml:space="preserve"> </w:t>
      </w:r>
      <w:r w:rsidR="135F54A9" w:rsidRPr="23949C96">
        <w:rPr>
          <w:rFonts w:ascii="Calibri" w:hAnsi="Calibri"/>
          <w:b/>
          <w:bCs/>
          <w:i/>
          <w:iCs/>
          <w:color w:val="FF0000"/>
          <w:sz w:val="20"/>
          <w:szCs w:val="20"/>
          <w:highlight w:val="yellow"/>
        </w:rPr>
        <w:t>You will have automatic</w:t>
      </w:r>
      <w:r w:rsidRPr="23949C96">
        <w:rPr>
          <w:rFonts w:ascii="Calibri" w:hAnsi="Calibri"/>
          <w:b/>
          <w:bCs/>
          <w:i/>
          <w:iCs/>
          <w:color w:val="FF0000"/>
          <w:sz w:val="20"/>
          <w:szCs w:val="20"/>
          <w:highlight w:val="yellow"/>
        </w:rPr>
        <w:t xml:space="preserve"> access </w:t>
      </w:r>
      <w:r w:rsidR="4B2A9E94" w:rsidRPr="23949C96">
        <w:rPr>
          <w:rFonts w:ascii="Calibri" w:hAnsi="Calibri"/>
          <w:b/>
          <w:bCs/>
          <w:i/>
          <w:iCs/>
          <w:color w:val="FF0000"/>
          <w:sz w:val="20"/>
          <w:szCs w:val="20"/>
          <w:highlight w:val="yellow"/>
        </w:rPr>
        <w:t xml:space="preserve">to an </w:t>
      </w:r>
      <w:r w:rsidRPr="23949C96">
        <w:rPr>
          <w:rFonts w:ascii="Calibri" w:hAnsi="Calibri"/>
          <w:b/>
          <w:bCs/>
          <w:i/>
          <w:iCs/>
          <w:color w:val="FF0000"/>
          <w:sz w:val="20"/>
          <w:szCs w:val="20"/>
          <w:highlight w:val="yellow"/>
        </w:rPr>
        <w:t>online copy of the textbook</w:t>
      </w:r>
      <w:r w:rsidR="5B469C77" w:rsidRPr="23949C96">
        <w:rPr>
          <w:rFonts w:ascii="Calibri" w:hAnsi="Calibri"/>
          <w:b/>
          <w:bCs/>
          <w:i/>
          <w:iCs/>
          <w:color w:val="FF0000"/>
          <w:sz w:val="20"/>
          <w:szCs w:val="20"/>
          <w:highlight w:val="yellow"/>
        </w:rPr>
        <w:t xml:space="preserve"> through Pioneer Access</w:t>
      </w:r>
      <w:r w:rsidRPr="23949C96">
        <w:rPr>
          <w:rFonts w:ascii="Calibri" w:hAnsi="Calibri"/>
          <w:b/>
          <w:bCs/>
          <w:i/>
          <w:iCs/>
          <w:color w:val="FF0000"/>
          <w:sz w:val="20"/>
          <w:szCs w:val="20"/>
          <w:highlight w:val="yellow"/>
        </w:rPr>
        <w:t>.</w:t>
      </w:r>
    </w:p>
    <w:p w14:paraId="52DEE554" w14:textId="77777777" w:rsidR="000E7783" w:rsidRPr="00B32387" w:rsidRDefault="000E7783" w:rsidP="000E7783">
      <w:pPr>
        <w:tabs>
          <w:tab w:val="left" w:pos="2057"/>
        </w:tabs>
        <w:ind w:left="2057" w:right="-551" w:hanging="2057"/>
        <w:jc w:val="center"/>
        <w:rPr>
          <w:rFonts w:ascii="Calibri" w:hAnsi="Calibri"/>
          <w:sz w:val="20"/>
        </w:rPr>
      </w:pPr>
    </w:p>
    <w:p w14:paraId="4C10B19D" w14:textId="77777777" w:rsidR="00BD7EA2" w:rsidRPr="00B32387" w:rsidRDefault="00BD7EA2" w:rsidP="00BD7EA2">
      <w:pPr>
        <w:tabs>
          <w:tab w:val="left" w:pos="2057"/>
        </w:tabs>
        <w:ind w:left="2057" w:right="-551" w:hanging="2057"/>
        <w:rPr>
          <w:rFonts w:ascii="Calibri" w:hAnsi="Calibri"/>
          <w:b/>
        </w:rPr>
      </w:pPr>
      <w:r w:rsidRPr="00B32387">
        <w:rPr>
          <w:rFonts w:ascii="Calibri" w:hAnsi="Calibri"/>
          <w:b/>
        </w:rPr>
        <w:t>Assessment of Student Achievement:</w:t>
      </w:r>
    </w:p>
    <w:p w14:paraId="377AB5AB" w14:textId="77777777" w:rsidR="00BD7EA2" w:rsidRPr="00B32387" w:rsidRDefault="00BD7EA2" w:rsidP="00BD7EA2">
      <w:pPr>
        <w:tabs>
          <w:tab w:val="left" w:pos="2057"/>
        </w:tabs>
        <w:ind w:left="2057" w:right="-551" w:hanging="2057"/>
        <w:rPr>
          <w:rFonts w:ascii="Calibri" w:hAnsi="Calibri"/>
          <w:sz w:val="20"/>
        </w:rPr>
      </w:pPr>
      <w:r w:rsidRPr="00B32387">
        <w:rPr>
          <w:rFonts w:ascii="Calibri" w:hAnsi="Calibri"/>
          <w:sz w:val="20"/>
        </w:rPr>
        <w:t>There are</w:t>
      </w:r>
      <w:r>
        <w:rPr>
          <w:rFonts w:ascii="Calibri" w:hAnsi="Calibri"/>
          <w:sz w:val="20"/>
        </w:rPr>
        <w:t xml:space="preserve"> four</w:t>
      </w:r>
      <w:r w:rsidRPr="00B32387">
        <w:rPr>
          <w:rFonts w:ascii="Calibri" w:hAnsi="Calibri"/>
          <w:sz w:val="20"/>
        </w:rPr>
        <w:t xml:space="preserve"> components to </w:t>
      </w:r>
      <w:r>
        <w:rPr>
          <w:rFonts w:ascii="Calibri" w:hAnsi="Calibri"/>
          <w:sz w:val="20"/>
        </w:rPr>
        <w:t>student evaluation</w:t>
      </w:r>
      <w:r w:rsidRPr="00B32387">
        <w:rPr>
          <w:rFonts w:ascii="Calibri" w:hAnsi="Calibri"/>
          <w:sz w:val="20"/>
        </w:rPr>
        <w:t xml:space="preserve"> in this course.</w:t>
      </w:r>
    </w:p>
    <w:p w14:paraId="793E793F" w14:textId="6EC0B905" w:rsidR="005813F9" w:rsidRPr="005813F9" w:rsidRDefault="00A92B02" w:rsidP="005813F9">
      <w:pPr>
        <w:numPr>
          <w:ilvl w:val="0"/>
          <w:numId w:val="9"/>
        </w:numPr>
        <w:rPr>
          <w:rFonts w:ascii="Calibri" w:hAnsi="Calibri"/>
          <w:sz w:val="20"/>
        </w:rPr>
      </w:pPr>
      <w:r w:rsidRPr="00B32387">
        <w:rPr>
          <w:rFonts w:ascii="Calibri" w:hAnsi="Calibri"/>
          <w:b/>
          <w:sz w:val="20"/>
        </w:rPr>
        <w:t>Lecture Video</w:t>
      </w:r>
      <w:r>
        <w:rPr>
          <w:rFonts w:ascii="Calibri" w:hAnsi="Calibri"/>
          <w:b/>
          <w:sz w:val="20"/>
        </w:rPr>
        <w:t>s and Practice Problems</w:t>
      </w:r>
      <w:r w:rsidRPr="00B32387">
        <w:rPr>
          <w:rFonts w:ascii="Calibri" w:hAnsi="Calibri"/>
          <w:b/>
          <w:sz w:val="20"/>
        </w:rPr>
        <w:t xml:space="preserve">: </w:t>
      </w:r>
      <w:r>
        <w:rPr>
          <w:rFonts w:ascii="Calibri" w:hAnsi="Calibri"/>
          <w:sz w:val="20"/>
        </w:rPr>
        <w:t>You will need</w:t>
      </w:r>
      <w:r w:rsidRPr="00DE5B4E">
        <w:rPr>
          <w:rFonts w:ascii="Calibri" w:hAnsi="Calibri"/>
          <w:sz w:val="20"/>
        </w:rPr>
        <w:t xml:space="preserve"> to watch the videos </w:t>
      </w:r>
      <w:r>
        <w:rPr>
          <w:rFonts w:ascii="Calibri" w:hAnsi="Calibri"/>
          <w:sz w:val="20"/>
        </w:rPr>
        <w:t xml:space="preserve">presented in the learning modules for </w:t>
      </w:r>
      <w:r w:rsidRPr="00DE5B4E">
        <w:rPr>
          <w:rFonts w:ascii="Calibri" w:hAnsi="Calibri"/>
          <w:sz w:val="20"/>
        </w:rPr>
        <w:t xml:space="preserve">this course and </w:t>
      </w:r>
      <w:r>
        <w:rPr>
          <w:rFonts w:ascii="Calibri" w:hAnsi="Calibri"/>
          <w:sz w:val="20"/>
        </w:rPr>
        <w:t>try the practice problems that follow most of the videos.</w:t>
      </w:r>
      <w:r w:rsidRPr="00DE5B4E">
        <w:rPr>
          <w:rFonts w:ascii="Calibri" w:hAnsi="Calibri"/>
          <w:sz w:val="20"/>
        </w:rPr>
        <w:t xml:space="preserve"> </w:t>
      </w:r>
      <w:r>
        <w:rPr>
          <w:rFonts w:ascii="Calibri" w:hAnsi="Calibri"/>
          <w:sz w:val="20"/>
        </w:rPr>
        <w:t>These are tools for introducing you to the material and having that material as a reference for study. Please do not neglect either the videos or the practice problems.</w:t>
      </w:r>
      <w:r w:rsidRPr="00DE5B4E">
        <w:rPr>
          <w:rFonts w:ascii="Calibri" w:hAnsi="Calibri"/>
          <w:sz w:val="20"/>
        </w:rPr>
        <w:t xml:space="preserve"> </w:t>
      </w:r>
      <w:r w:rsidR="005813F9">
        <w:rPr>
          <w:rFonts w:ascii="Calibri" w:hAnsi="Calibri"/>
          <w:sz w:val="20"/>
        </w:rPr>
        <w:br/>
      </w:r>
    </w:p>
    <w:p w14:paraId="79982E98" w14:textId="317157FF" w:rsidR="00BD7EA2" w:rsidRDefault="00BD7EA2" w:rsidP="00BD7EA2">
      <w:pPr>
        <w:numPr>
          <w:ilvl w:val="0"/>
          <w:numId w:val="9"/>
        </w:numPr>
        <w:rPr>
          <w:rFonts w:ascii="Calibri" w:hAnsi="Calibri"/>
          <w:sz w:val="20"/>
        </w:rPr>
      </w:pPr>
      <w:r w:rsidRPr="00DE5B4E">
        <w:rPr>
          <w:rFonts w:ascii="Calibri" w:hAnsi="Calibri"/>
          <w:b/>
          <w:sz w:val="20"/>
        </w:rPr>
        <w:t xml:space="preserve">Homework Exercises: </w:t>
      </w:r>
      <w:r w:rsidRPr="00DE5B4E">
        <w:rPr>
          <w:rFonts w:ascii="Calibri" w:hAnsi="Calibri"/>
          <w:sz w:val="20"/>
        </w:rPr>
        <w:t xml:space="preserve">You have homework exercises that must be completed for each section that we cover in the course.  You will complete those online through </w:t>
      </w:r>
      <w:proofErr w:type="spellStart"/>
      <w:r w:rsidR="00A92B02">
        <w:rPr>
          <w:rFonts w:ascii="Calibri" w:hAnsi="Calibri"/>
          <w:sz w:val="20"/>
        </w:rPr>
        <w:t>Webassign</w:t>
      </w:r>
      <w:proofErr w:type="spellEnd"/>
      <w:r w:rsidRPr="00DE5B4E">
        <w:rPr>
          <w:rFonts w:ascii="Calibri" w:hAnsi="Calibri"/>
          <w:sz w:val="20"/>
        </w:rPr>
        <w:t xml:space="preserve">.  Instructions for </w:t>
      </w:r>
      <w:r>
        <w:rPr>
          <w:rFonts w:ascii="Calibri" w:hAnsi="Calibri"/>
          <w:sz w:val="20"/>
        </w:rPr>
        <w:t xml:space="preserve">registering in and </w:t>
      </w:r>
      <w:r w:rsidRPr="00DE5B4E">
        <w:rPr>
          <w:rFonts w:ascii="Calibri" w:hAnsi="Calibri"/>
          <w:sz w:val="20"/>
        </w:rPr>
        <w:t xml:space="preserve">using </w:t>
      </w:r>
      <w:proofErr w:type="spellStart"/>
      <w:r w:rsidR="005813F9">
        <w:rPr>
          <w:rFonts w:ascii="Calibri" w:hAnsi="Calibri"/>
          <w:sz w:val="20"/>
        </w:rPr>
        <w:t>Webassign</w:t>
      </w:r>
      <w:proofErr w:type="spellEnd"/>
      <w:r w:rsidRPr="00DE5B4E">
        <w:rPr>
          <w:rFonts w:ascii="Calibri" w:hAnsi="Calibri"/>
          <w:sz w:val="20"/>
        </w:rPr>
        <w:t xml:space="preserve"> are included </w:t>
      </w:r>
      <w:r>
        <w:rPr>
          <w:rFonts w:ascii="Calibri" w:hAnsi="Calibri"/>
          <w:sz w:val="20"/>
        </w:rPr>
        <w:t>on Blackboard.</w:t>
      </w:r>
    </w:p>
    <w:p w14:paraId="5E407660" w14:textId="77777777" w:rsidR="00BD7EA2" w:rsidRPr="00DE5B4E" w:rsidRDefault="00BD7EA2" w:rsidP="00BD7EA2">
      <w:pPr>
        <w:ind w:left="720"/>
        <w:rPr>
          <w:rFonts w:ascii="Calibri" w:hAnsi="Calibri"/>
          <w:sz w:val="20"/>
        </w:rPr>
      </w:pPr>
    </w:p>
    <w:p w14:paraId="6A0A3623" w14:textId="3BCAF503" w:rsidR="00BD7EA2" w:rsidRPr="00DE5B4E" w:rsidRDefault="00BD7EA2" w:rsidP="00BD7EA2">
      <w:pPr>
        <w:numPr>
          <w:ilvl w:val="0"/>
          <w:numId w:val="9"/>
        </w:numPr>
        <w:rPr>
          <w:rFonts w:ascii="Calibri" w:hAnsi="Calibri"/>
          <w:sz w:val="20"/>
        </w:rPr>
      </w:pPr>
      <w:r w:rsidRPr="00DE5B4E">
        <w:rPr>
          <w:rFonts w:ascii="Calibri" w:hAnsi="Calibri"/>
          <w:b/>
          <w:sz w:val="20"/>
        </w:rPr>
        <w:t xml:space="preserve">Weekly Quizzes: </w:t>
      </w:r>
      <w:r w:rsidRPr="00DE5B4E">
        <w:rPr>
          <w:rFonts w:ascii="Calibri" w:hAnsi="Calibri"/>
          <w:sz w:val="20"/>
        </w:rPr>
        <w:t xml:space="preserve">By the end of each week of the course you will be required to complete an online quiz covering the sections from that week.  The deadline for completing this quiz will be midnight on </w:t>
      </w:r>
      <w:r>
        <w:rPr>
          <w:rFonts w:ascii="Calibri" w:hAnsi="Calibri"/>
          <w:sz w:val="20"/>
        </w:rPr>
        <w:t>Sun</w:t>
      </w:r>
      <w:r w:rsidRPr="00DE5B4E">
        <w:rPr>
          <w:rFonts w:ascii="Calibri" w:hAnsi="Calibri"/>
          <w:sz w:val="20"/>
        </w:rPr>
        <w:t xml:space="preserve">day.  You can take the quiz up to </w:t>
      </w:r>
      <w:r w:rsidRPr="00DE5B4E">
        <w:rPr>
          <w:rFonts w:ascii="Calibri" w:hAnsi="Calibri"/>
          <w:i/>
          <w:sz w:val="20"/>
        </w:rPr>
        <w:t>three times</w:t>
      </w:r>
      <w:r w:rsidRPr="00DE5B4E">
        <w:rPr>
          <w:rFonts w:ascii="Calibri" w:hAnsi="Calibri"/>
          <w:sz w:val="20"/>
        </w:rPr>
        <w:t xml:space="preserve"> and your highest score will be counted. Each time you take the </w:t>
      </w:r>
      <w:r>
        <w:rPr>
          <w:rFonts w:ascii="Calibri" w:hAnsi="Calibri"/>
          <w:sz w:val="20"/>
        </w:rPr>
        <w:t>quiz</w:t>
      </w:r>
      <w:r w:rsidRPr="00DE5B4E">
        <w:rPr>
          <w:rFonts w:ascii="Calibri" w:hAnsi="Calibri"/>
          <w:sz w:val="20"/>
        </w:rPr>
        <w:t xml:space="preserve">, the questions </w:t>
      </w:r>
      <w:r w:rsidR="005813F9">
        <w:rPr>
          <w:rFonts w:ascii="Calibri" w:hAnsi="Calibri"/>
          <w:sz w:val="20"/>
        </w:rPr>
        <w:t>could</w:t>
      </w:r>
      <w:r w:rsidRPr="00DE5B4E">
        <w:rPr>
          <w:rFonts w:ascii="Calibri" w:hAnsi="Calibri"/>
          <w:sz w:val="20"/>
        </w:rPr>
        <w:t xml:space="preserve"> be randomly generated, but of the same type.</w:t>
      </w:r>
      <w:r>
        <w:rPr>
          <w:rFonts w:ascii="Calibri" w:hAnsi="Calibri"/>
          <w:sz w:val="20"/>
        </w:rPr>
        <w:br/>
      </w:r>
    </w:p>
    <w:p w14:paraId="37B1058A" w14:textId="2B33E4F8" w:rsidR="00BD7EA2" w:rsidRPr="00A92B02" w:rsidRDefault="00BD7EA2" w:rsidP="00A92B02">
      <w:pPr>
        <w:numPr>
          <w:ilvl w:val="0"/>
          <w:numId w:val="9"/>
        </w:numPr>
        <w:rPr>
          <w:rFonts w:ascii="Calibri" w:hAnsi="Calibri"/>
          <w:sz w:val="20"/>
        </w:rPr>
      </w:pPr>
      <w:r w:rsidRPr="00DE5B4E">
        <w:rPr>
          <w:rFonts w:ascii="Calibri" w:hAnsi="Calibri"/>
          <w:b/>
          <w:sz w:val="20"/>
        </w:rPr>
        <w:t xml:space="preserve">Exams: </w:t>
      </w:r>
      <w:r w:rsidRPr="00DE5B4E">
        <w:rPr>
          <w:rFonts w:ascii="Calibri" w:hAnsi="Calibri"/>
          <w:sz w:val="20"/>
        </w:rPr>
        <w:t>During the course, there will be two major exams: a Midterm and a Final.  Each test will cover</w:t>
      </w:r>
      <w:r>
        <w:rPr>
          <w:rFonts w:ascii="Calibri" w:hAnsi="Calibri"/>
          <w:sz w:val="20"/>
        </w:rPr>
        <w:t xml:space="preserve"> approximately</w:t>
      </w:r>
      <w:r w:rsidRPr="00DE5B4E">
        <w:rPr>
          <w:rFonts w:ascii="Calibri" w:hAnsi="Calibri"/>
          <w:sz w:val="20"/>
        </w:rPr>
        <w:t xml:space="preserve"> half of the course. </w:t>
      </w:r>
      <w:proofErr w:type="gramStart"/>
      <w:r w:rsidRPr="00DE5B4E">
        <w:rPr>
          <w:rFonts w:ascii="Calibri" w:hAnsi="Calibri"/>
          <w:sz w:val="20"/>
        </w:rPr>
        <w:t>Both of these</w:t>
      </w:r>
      <w:proofErr w:type="gramEnd"/>
      <w:r w:rsidRPr="00DE5B4E">
        <w:rPr>
          <w:rFonts w:ascii="Calibri" w:hAnsi="Calibri"/>
          <w:sz w:val="20"/>
        </w:rPr>
        <w:t xml:space="preserve"> tests are to be taken </w:t>
      </w:r>
      <w:r w:rsidRPr="003A149B">
        <w:rPr>
          <w:rFonts w:ascii="Calibri" w:hAnsi="Calibri"/>
          <w:b/>
          <w:sz w:val="20"/>
          <w:u w:val="single"/>
        </w:rPr>
        <w:t>in person</w:t>
      </w:r>
      <w:r w:rsidRPr="00DE5B4E">
        <w:rPr>
          <w:rFonts w:ascii="Calibri" w:hAnsi="Calibri"/>
          <w:sz w:val="20"/>
        </w:rPr>
        <w:t xml:space="preserve"> at one of the </w:t>
      </w:r>
      <w:r w:rsidR="00A62FE8">
        <w:rPr>
          <w:rFonts w:ascii="Calibri" w:hAnsi="Calibri"/>
          <w:sz w:val="20"/>
        </w:rPr>
        <w:t>Wayland</w:t>
      </w:r>
      <w:r w:rsidRPr="00DE5B4E">
        <w:rPr>
          <w:rFonts w:ascii="Calibri" w:hAnsi="Calibri"/>
          <w:sz w:val="20"/>
        </w:rPr>
        <w:t xml:space="preserve"> campuses or a testing center. They will be paper and pencil tests which will be </w:t>
      </w:r>
      <w:r w:rsidR="005813F9">
        <w:rPr>
          <w:rFonts w:ascii="Calibri" w:hAnsi="Calibri"/>
          <w:sz w:val="20"/>
        </w:rPr>
        <w:t xml:space="preserve">sent </w:t>
      </w:r>
      <w:r w:rsidRPr="00DE5B4E">
        <w:rPr>
          <w:rFonts w:ascii="Calibri" w:hAnsi="Calibri"/>
          <w:sz w:val="20"/>
        </w:rPr>
        <w:t xml:space="preserve">to your instructor for grading. They must be </w:t>
      </w:r>
      <w:r w:rsidRPr="003A149B">
        <w:rPr>
          <w:rFonts w:ascii="Calibri" w:hAnsi="Calibri"/>
          <w:b/>
          <w:sz w:val="20"/>
          <w:u w:val="single"/>
        </w:rPr>
        <w:t>proctored</w:t>
      </w:r>
      <w:r w:rsidRPr="00DE5B4E">
        <w:rPr>
          <w:rFonts w:ascii="Calibri" w:hAnsi="Calibri"/>
          <w:sz w:val="20"/>
        </w:rPr>
        <w:t xml:space="preserve"> by an approved representative of the University. </w:t>
      </w:r>
      <w:r>
        <w:rPr>
          <w:rFonts w:ascii="Calibri" w:hAnsi="Calibri"/>
          <w:sz w:val="20"/>
        </w:rPr>
        <w:br/>
      </w:r>
      <w:r w:rsidRPr="00A92B02">
        <w:rPr>
          <w:rFonts w:ascii="Calibri" w:hAnsi="Calibri"/>
          <w:sz w:val="20"/>
        </w:rPr>
        <w:t xml:space="preserve"> </w:t>
      </w:r>
    </w:p>
    <w:p w14:paraId="1D2E6364" w14:textId="77777777" w:rsidR="005B364D" w:rsidRPr="00B32387" w:rsidRDefault="005B364D" w:rsidP="00BD7EA2">
      <w:pPr>
        <w:rPr>
          <w:rFonts w:ascii="Calibri" w:hAnsi="Calibri"/>
          <w:b/>
        </w:rPr>
      </w:pPr>
      <w:r w:rsidRPr="00B32387">
        <w:rPr>
          <w:rFonts w:ascii="Calibri" w:hAnsi="Calibri"/>
          <w:b/>
          <w:sz w:val="20"/>
        </w:rPr>
        <w:br w:type="page"/>
      </w:r>
      <w:r w:rsidRPr="00B32387">
        <w:rPr>
          <w:rFonts w:ascii="Calibri" w:hAnsi="Calibri"/>
          <w:b/>
        </w:rPr>
        <w:lastRenderedPageBreak/>
        <w:t>Assessment of Student Achievement:</w:t>
      </w:r>
      <w:r w:rsidR="00F9760C" w:rsidRPr="00B32387">
        <w:rPr>
          <w:rFonts w:ascii="Calibri" w:hAnsi="Calibri"/>
          <w:b/>
        </w:rPr>
        <w:t xml:space="preserve"> (cont.</w:t>
      </w:r>
      <w:r w:rsidRPr="00B32387">
        <w:rPr>
          <w:rFonts w:ascii="Calibri" w:hAnsi="Calibri"/>
          <w:b/>
        </w:rPr>
        <w:t>)</w:t>
      </w:r>
    </w:p>
    <w:p w14:paraId="66630826" w14:textId="2F263ECA" w:rsidR="005813F9" w:rsidRDefault="005813F9" w:rsidP="005B364D">
      <w:pPr>
        <w:tabs>
          <w:tab w:val="left" w:leader="dot" w:pos="4301"/>
        </w:tabs>
        <w:ind w:left="720"/>
        <w:rPr>
          <w:rFonts w:ascii="Calibri" w:hAnsi="Calibri"/>
          <w:sz w:val="20"/>
        </w:rPr>
      </w:pPr>
      <w:r>
        <w:rPr>
          <w:rFonts w:ascii="Calibri" w:hAnsi="Calibri"/>
          <w:sz w:val="20"/>
        </w:rPr>
        <w:t>Practice Problems</w:t>
      </w:r>
      <w:r w:rsidRPr="00B32387">
        <w:rPr>
          <w:rFonts w:ascii="Calibri" w:hAnsi="Calibri"/>
          <w:sz w:val="20"/>
        </w:rPr>
        <w:tab/>
      </w:r>
      <w:r>
        <w:rPr>
          <w:rFonts w:ascii="Calibri" w:hAnsi="Calibri"/>
          <w:sz w:val="20"/>
        </w:rPr>
        <w:t>5%</w:t>
      </w:r>
    </w:p>
    <w:p w14:paraId="17A7A828" w14:textId="2E995DAD" w:rsidR="005B364D" w:rsidRPr="00B32387" w:rsidRDefault="00F9760C" w:rsidP="005B364D">
      <w:pPr>
        <w:tabs>
          <w:tab w:val="left" w:leader="dot" w:pos="4301"/>
        </w:tabs>
        <w:ind w:left="720"/>
        <w:rPr>
          <w:rFonts w:ascii="Calibri" w:hAnsi="Calibri"/>
          <w:sz w:val="20"/>
        </w:rPr>
      </w:pPr>
      <w:r w:rsidRPr="00B32387">
        <w:rPr>
          <w:rFonts w:ascii="Calibri" w:hAnsi="Calibri"/>
          <w:sz w:val="20"/>
        </w:rPr>
        <w:t>Homework</w:t>
      </w:r>
      <w:bookmarkStart w:id="0" w:name="_Hlk44847667"/>
      <w:r w:rsidRPr="00B32387">
        <w:rPr>
          <w:rFonts w:ascii="Calibri" w:hAnsi="Calibri"/>
          <w:sz w:val="20"/>
        </w:rPr>
        <w:tab/>
      </w:r>
      <w:bookmarkEnd w:id="0"/>
      <w:r w:rsidR="005813F9">
        <w:rPr>
          <w:rFonts w:ascii="Calibri" w:hAnsi="Calibri"/>
          <w:sz w:val="20"/>
        </w:rPr>
        <w:t>15</w:t>
      </w:r>
      <w:r w:rsidR="005B364D" w:rsidRPr="00B32387">
        <w:rPr>
          <w:rFonts w:ascii="Calibri" w:hAnsi="Calibri"/>
          <w:sz w:val="20"/>
        </w:rPr>
        <w:t>%</w:t>
      </w:r>
    </w:p>
    <w:p w14:paraId="15EABC2F" w14:textId="0EF684F4" w:rsidR="005B364D" w:rsidRPr="00B32387" w:rsidRDefault="00F9760C" w:rsidP="005B364D">
      <w:pPr>
        <w:tabs>
          <w:tab w:val="left" w:leader="dot" w:pos="4301"/>
        </w:tabs>
        <w:ind w:left="720"/>
        <w:rPr>
          <w:rFonts w:ascii="Calibri" w:hAnsi="Calibri"/>
          <w:sz w:val="20"/>
        </w:rPr>
      </w:pPr>
      <w:r w:rsidRPr="00B32387">
        <w:rPr>
          <w:rFonts w:ascii="Calibri" w:hAnsi="Calibri"/>
          <w:sz w:val="20"/>
        </w:rPr>
        <w:t>Weekly Quizzes</w:t>
      </w:r>
      <w:r w:rsidR="00BD7EA2">
        <w:rPr>
          <w:rFonts w:ascii="Calibri" w:hAnsi="Calibri"/>
          <w:sz w:val="20"/>
        </w:rPr>
        <w:tab/>
      </w:r>
      <w:r w:rsidR="005813F9">
        <w:rPr>
          <w:rFonts w:ascii="Calibri" w:hAnsi="Calibri"/>
          <w:sz w:val="20"/>
        </w:rPr>
        <w:t>20</w:t>
      </w:r>
      <w:r w:rsidR="005B364D" w:rsidRPr="00B32387">
        <w:rPr>
          <w:rFonts w:ascii="Calibri" w:hAnsi="Calibri"/>
          <w:sz w:val="20"/>
        </w:rPr>
        <w:t xml:space="preserve">%  </w:t>
      </w:r>
    </w:p>
    <w:p w14:paraId="69420CA5" w14:textId="77777777" w:rsidR="005B364D" w:rsidRPr="00B32387" w:rsidRDefault="00F9760C" w:rsidP="00BD7EA2">
      <w:pPr>
        <w:tabs>
          <w:tab w:val="left" w:leader="dot" w:pos="4301"/>
        </w:tabs>
        <w:ind w:left="720"/>
        <w:rPr>
          <w:rFonts w:ascii="Calibri" w:hAnsi="Calibri"/>
          <w:sz w:val="20"/>
        </w:rPr>
      </w:pPr>
      <w:r w:rsidRPr="00B32387">
        <w:rPr>
          <w:rFonts w:ascii="Calibri" w:hAnsi="Calibri"/>
          <w:sz w:val="20"/>
        </w:rPr>
        <w:t>Exams</w:t>
      </w:r>
      <w:r w:rsidR="005B364D" w:rsidRPr="00B32387">
        <w:rPr>
          <w:rFonts w:ascii="Calibri" w:hAnsi="Calibri"/>
          <w:sz w:val="20"/>
        </w:rPr>
        <w:tab/>
      </w:r>
      <w:r w:rsidR="005B364D" w:rsidRPr="00B32387">
        <w:rPr>
          <w:rFonts w:ascii="Calibri" w:hAnsi="Calibri"/>
          <w:sz w:val="20"/>
        </w:rPr>
        <w:tab/>
      </w:r>
      <w:r w:rsidR="00273FB7">
        <w:rPr>
          <w:rFonts w:ascii="Calibri" w:hAnsi="Calibri"/>
          <w:sz w:val="20"/>
        </w:rPr>
        <w:t>6</w:t>
      </w:r>
      <w:r w:rsidR="005B364D" w:rsidRPr="00B32387">
        <w:rPr>
          <w:rFonts w:ascii="Calibri" w:hAnsi="Calibri"/>
          <w:sz w:val="20"/>
        </w:rPr>
        <w:t>0%</w:t>
      </w:r>
    </w:p>
    <w:p w14:paraId="25EC1146" w14:textId="64C8292D" w:rsidR="00F9760C" w:rsidRPr="00B32387" w:rsidRDefault="00F9760C" w:rsidP="00F9760C">
      <w:pPr>
        <w:ind w:left="748"/>
        <w:rPr>
          <w:rFonts w:ascii="Calibri" w:hAnsi="Calibri"/>
          <w:sz w:val="20"/>
        </w:rPr>
      </w:pPr>
      <w:r w:rsidRPr="00B32387">
        <w:rPr>
          <w:rFonts w:ascii="Calibri" w:hAnsi="Calibri"/>
          <w:sz w:val="20"/>
        </w:rPr>
        <w:t>A: 90 – 100</w:t>
      </w:r>
      <w:r w:rsidR="008B0FB9">
        <w:rPr>
          <w:rFonts w:ascii="Calibri" w:hAnsi="Calibri"/>
          <w:sz w:val="20"/>
        </w:rPr>
        <w:t>*</w:t>
      </w:r>
      <w:r w:rsidRPr="00B32387">
        <w:rPr>
          <w:rFonts w:ascii="Calibri" w:hAnsi="Calibri"/>
          <w:sz w:val="20"/>
        </w:rPr>
        <w:tab/>
        <w:t>B:  80 – 89</w:t>
      </w:r>
      <w:r w:rsidR="008B0FB9">
        <w:rPr>
          <w:rFonts w:ascii="Calibri" w:hAnsi="Calibri"/>
          <w:sz w:val="20"/>
        </w:rPr>
        <w:t>*</w:t>
      </w:r>
      <w:r w:rsidRPr="00B32387">
        <w:rPr>
          <w:rFonts w:ascii="Calibri" w:hAnsi="Calibri"/>
          <w:sz w:val="20"/>
        </w:rPr>
        <w:tab/>
        <w:t>C:  70 – 79</w:t>
      </w:r>
      <w:r w:rsidR="008B0FB9">
        <w:rPr>
          <w:rFonts w:ascii="Calibri" w:hAnsi="Calibri"/>
          <w:sz w:val="20"/>
        </w:rPr>
        <w:t>*</w:t>
      </w:r>
      <w:r w:rsidRPr="00B32387">
        <w:rPr>
          <w:rFonts w:ascii="Calibri" w:hAnsi="Calibri"/>
          <w:sz w:val="20"/>
        </w:rPr>
        <w:tab/>
        <w:t>D:  60 – 69</w:t>
      </w:r>
      <w:r w:rsidRPr="00B32387">
        <w:rPr>
          <w:rFonts w:ascii="Calibri" w:hAnsi="Calibri"/>
          <w:sz w:val="20"/>
        </w:rPr>
        <w:tab/>
        <w:t>F: Below 60</w:t>
      </w:r>
    </w:p>
    <w:p w14:paraId="6C5F8384" w14:textId="7AF6ADFB" w:rsidR="00F9760C" w:rsidRDefault="00F9760C" w:rsidP="005B364D">
      <w:pPr>
        <w:tabs>
          <w:tab w:val="left" w:leader="dot" w:pos="4301"/>
        </w:tabs>
        <w:ind w:left="720"/>
        <w:rPr>
          <w:rFonts w:ascii="Calibri" w:hAnsi="Calibri"/>
          <w:bCs/>
          <w:sz w:val="20"/>
        </w:rPr>
      </w:pPr>
    </w:p>
    <w:p w14:paraId="647D69F2" w14:textId="6DE092D7" w:rsidR="00B14E54" w:rsidRDefault="008B0FB9" w:rsidP="005B364D">
      <w:pPr>
        <w:tabs>
          <w:tab w:val="left" w:leader="dot" w:pos="4301"/>
        </w:tabs>
        <w:ind w:left="720"/>
        <w:rPr>
          <w:rFonts w:ascii="Calibri" w:hAnsi="Calibri"/>
          <w:bCs/>
          <w:sz w:val="20"/>
        </w:rPr>
      </w:pPr>
      <w:r>
        <w:rPr>
          <w:rFonts w:ascii="Calibri" w:hAnsi="Calibri"/>
          <w:bCs/>
          <w:sz w:val="20"/>
        </w:rPr>
        <w:t>*</w:t>
      </w:r>
      <w:proofErr w:type="gramStart"/>
      <w:r w:rsidR="00B14E54">
        <w:rPr>
          <w:rFonts w:ascii="Calibri" w:hAnsi="Calibri"/>
          <w:bCs/>
          <w:sz w:val="20"/>
        </w:rPr>
        <w:t>In order to</w:t>
      </w:r>
      <w:proofErr w:type="gramEnd"/>
      <w:r w:rsidR="00B14E54">
        <w:rPr>
          <w:rFonts w:ascii="Calibri" w:hAnsi="Calibri"/>
          <w:bCs/>
          <w:sz w:val="20"/>
        </w:rPr>
        <w:t xml:space="preserve"> receive a grade of C or higher, </w:t>
      </w:r>
      <w:r w:rsidR="00B14E54" w:rsidRPr="008B0FB9">
        <w:rPr>
          <w:rFonts w:ascii="Calibri" w:hAnsi="Calibri"/>
          <w:bCs/>
          <w:sz w:val="20"/>
          <w:u w:val="single"/>
        </w:rPr>
        <w:t>in addition</w:t>
      </w:r>
      <w:r w:rsidR="00B14E54">
        <w:rPr>
          <w:rFonts w:ascii="Calibri" w:hAnsi="Calibri"/>
          <w:bCs/>
          <w:sz w:val="20"/>
        </w:rPr>
        <w:t xml:space="preserve"> to getting an overall grade of 70% or better in the course, </w:t>
      </w:r>
      <w:r w:rsidR="00B14E54" w:rsidRPr="008B0FB9">
        <w:rPr>
          <w:rFonts w:ascii="Calibri" w:hAnsi="Calibri"/>
          <w:bCs/>
          <w:sz w:val="20"/>
          <w:u w:val="single"/>
        </w:rPr>
        <w:t>one must also</w:t>
      </w:r>
      <w:r w:rsidR="00B14E54">
        <w:rPr>
          <w:rFonts w:ascii="Calibri" w:hAnsi="Calibri"/>
          <w:bCs/>
          <w:sz w:val="20"/>
        </w:rPr>
        <w:t xml:space="preserve"> receive a passing grade of 60% or better on at least one of the two exams</w:t>
      </w:r>
      <w:r>
        <w:rPr>
          <w:rFonts w:ascii="Calibri" w:hAnsi="Calibri"/>
          <w:bCs/>
          <w:sz w:val="20"/>
        </w:rPr>
        <w:t xml:space="preserve"> taken</w:t>
      </w:r>
      <w:r w:rsidR="00B14E54">
        <w:rPr>
          <w:rFonts w:ascii="Calibri" w:hAnsi="Calibri"/>
          <w:bCs/>
          <w:sz w:val="20"/>
        </w:rPr>
        <w:t>. If a student fails both exams, the highest possible grade that can be earned (by having high homework and quiz scores, for instance) is a D.</w:t>
      </w:r>
    </w:p>
    <w:p w14:paraId="1DF4CDA1" w14:textId="77777777" w:rsidR="00B14E54" w:rsidRPr="00B14E54" w:rsidRDefault="00B14E54" w:rsidP="005B364D">
      <w:pPr>
        <w:tabs>
          <w:tab w:val="left" w:leader="dot" w:pos="4301"/>
        </w:tabs>
        <w:ind w:left="720"/>
        <w:rPr>
          <w:rFonts w:ascii="Calibri" w:hAnsi="Calibri"/>
          <w:bCs/>
          <w:sz w:val="20"/>
        </w:rPr>
      </w:pPr>
    </w:p>
    <w:p w14:paraId="27455E09" w14:textId="78CBEB48" w:rsidR="005B364D" w:rsidRDefault="004269CA" w:rsidP="005B364D">
      <w:pPr>
        <w:ind w:left="720"/>
        <w:rPr>
          <w:rFonts w:ascii="Calibri" w:hAnsi="Calibri"/>
          <w:sz w:val="18"/>
          <w:szCs w:val="18"/>
        </w:rPr>
      </w:pPr>
      <w:r w:rsidRPr="004269CA">
        <w:rPr>
          <w:rFonts w:ascii="Calibri" w:hAnsi="Calibri"/>
          <w:sz w:val="18"/>
          <w:szCs w:val="18"/>
        </w:rPr>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final grade given in the course by using the student grade appeal process described in the Academic Catalog. </w:t>
      </w:r>
      <w:proofErr w:type="gramStart"/>
      <w:r w:rsidRPr="004269CA">
        <w:rPr>
          <w:rFonts w:ascii="Calibri" w:hAnsi="Calibri"/>
          <w:sz w:val="18"/>
          <w:szCs w:val="18"/>
        </w:rPr>
        <w:t>Appeals  may</w:t>
      </w:r>
      <w:proofErr w:type="gramEnd"/>
      <w:r w:rsidRPr="004269CA">
        <w:rPr>
          <w:rFonts w:ascii="Calibri" w:hAnsi="Calibri"/>
          <w:sz w:val="18"/>
          <w:szCs w:val="18"/>
        </w:rPr>
        <w:t xml:space="preserve">  </w:t>
      </w:r>
      <w:proofErr w:type="gramStart"/>
      <w:r w:rsidRPr="004269CA">
        <w:rPr>
          <w:rFonts w:ascii="Calibri" w:hAnsi="Calibri"/>
          <w:sz w:val="18"/>
          <w:szCs w:val="18"/>
        </w:rPr>
        <w:t>not  be</w:t>
      </w:r>
      <w:proofErr w:type="gramEnd"/>
      <w:r w:rsidRPr="004269CA">
        <w:rPr>
          <w:rFonts w:ascii="Calibri" w:hAnsi="Calibri"/>
          <w:sz w:val="18"/>
          <w:szCs w:val="18"/>
        </w:rPr>
        <w:t xml:space="preserve">  </w:t>
      </w:r>
      <w:proofErr w:type="gramStart"/>
      <w:r w:rsidRPr="004269CA">
        <w:rPr>
          <w:rFonts w:ascii="Calibri" w:hAnsi="Calibri"/>
          <w:sz w:val="18"/>
          <w:szCs w:val="18"/>
        </w:rPr>
        <w:t>made  for</w:t>
      </w:r>
      <w:proofErr w:type="gramEnd"/>
      <w:r w:rsidRPr="004269CA">
        <w:rPr>
          <w:rFonts w:ascii="Calibri" w:hAnsi="Calibri"/>
          <w:sz w:val="18"/>
          <w:szCs w:val="18"/>
        </w:rPr>
        <w:t xml:space="preserve">  </w:t>
      </w:r>
      <w:proofErr w:type="gramStart"/>
      <w:r w:rsidRPr="004269CA">
        <w:rPr>
          <w:rFonts w:ascii="Calibri" w:hAnsi="Calibri"/>
          <w:sz w:val="18"/>
          <w:szCs w:val="18"/>
        </w:rPr>
        <w:t>advanced  placement</w:t>
      </w:r>
      <w:proofErr w:type="gramEnd"/>
      <w:r w:rsidRPr="004269CA">
        <w:rPr>
          <w:rFonts w:ascii="Calibri" w:hAnsi="Calibri"/>
          <w:sz w:val="18"/>
          <w:szCs w:val="18"/>
        </w:rPr>
        <w:t xml:space="preserve">  </w:t>
      </w:r>
      <w:proofErr w:type="gramStart"/>
      <w:r w:rsidRPr="004269CA">
        <w:rPr>
          <w:rFonts w:ascii="Calibri" w:hAnsi="Calibri"/>
          <w:sz w:val="18"/>
          <w:szCs w:val="18"/>
        </w:rPr>
        <w:t>examinations  or</w:t>
      </w:r>
      <w:proofErr w:type="gramEnd"/>
      <w:r w:rsidRPr="004269CA">
        <w:rPr>
          <w:rFonts w:ascii="Calibri" w:hAnsi="Calibri"/>
          <w:sz w:val="18"/>
          <w:szCs w:val="18"/>
        </w:rPr>
        <w:t xml:space="preserve">  </w:t>
      </w:r>
      <w:proofErr w:type="gramStart"/>
      <w:r w:rsidRPr="004269CA">
        <w:rPr>
          <w:rFonts w:ascii="Calibri" w:hAnsi="Calibri"/>
          <w:sz w:val="18"/>
          <w:szCs w:val="18"/>
        </w:rPr>
        <w:t>course  bypass</w:t>
      </w:r>
      <w:proofErr w:type="gramEnd"/>
      <w:r w:rsidRPr="004269CA">
        <w:rPr>
          <w:rFonts w:ascii="Calibri" w:hAnsi="Calibri"/>
          <w:sz w:val="18"/>
          <w:szCs w:val="18"/>
        </w:rPr>
        <w:t xml:space="preserve"> examinations. Appeals are limited to the final course grade, which may be upheld, raised, or lowered at any stage of the appeal process. Any recommendation to lower a course grade must be submitted through the Executive Vice President/Provost to the Faculty Assembly Grade Appeals Committee for review and approval. The Faculty Assembly Grade Appeals Committee may instruct that the course grade be upheld, raised, or lowered to a more proper evaluation.</w:t>
      </w:r>
    </w:p>
    <w:p w14:paraId="420E1AD3" w14:textId="77777777" w:rsidR="00E821B9" w:rsidRPr="00B32387" w:rsidRDefault="00E821B9" w:rsidP="005B364D">
      <w:pPr>
        <w:ind w:left="720"/>
        <w:rPr>
          <w:rFonts w:ascii="Calibri" w:hAnsi="Calibri"/>
          <w:b/>
          <w:sz w:val="20"/>
        </w:rPr>
      </w:pPr>
    </w:p>
    <w:p w14:paraId="3470F3E0" w14:textId="77777777" w:rsidR="00E821B9" w:rsidRPr="00E821B9" w:rsidRDefault="00E821B9" w:rsidP="00E821B9">
      <w:pPr>
        <w:pStyle w:val="Heading3"/>
        <w:jc w:val="left"/>
        <w:rPr>
          <w:rFonts w:asciiTheme="minorHAnsi" w:hAnsiTheme="minorHAnsi" w:cstheme="minorHAnsi"/>
          <w:sz w:val="24"/>
        </w:rPr>
      </w:pPr>
      <w:r w:rsidRPr="00E821B9">
        <w:rPr>
          <w:rFonts w:asciiTheme="minorHAnsi" w:hAnsiTheme="minorHAnsi" w:cstheme="minorHAnsi"/>
          <w:sz w:val="24"/>
        </w:rPr>
        <w:t>Course Outline/Outcome Competencies:</w:t>
      </w:r>
    </w:p>
    <w:p w14:paraId="6C489C2F" w14:textId="77777777" w:rsidR="00E821B9" w:rsidRPr="00E821B9" w:rsidRDefault="00E821B9" w:rsidP="00E821B9">
      <w:pPr>
        <w:rPr>
          <w:rFonts w:asciiTheme="minorHAnsi" w:hAnsiTheme="minorHAnsi" w:cstheme="minorHAnsi"/>
          <w:sz w:val="20"/>
          <w:szCs w:val="20"/>
        </w:rPr>
      </w:pPr>
      <w:r w:rsidRPr="00E821B9">
        <w:rPr>
          <w:rFonts w:asciiTheme="minorHAnsi" w:hAnsiTheme="minorHAnsi" w:cstheme="minorHAnsi"/>
          <w:sz w:val="20"/>
          <w:szCs w:val="20"/>
        </w:rPr>
        <w:t>Upon successful completion of this course…</w:t>
      </w:r>
    </w:p>
    <w:p w14:paraId="389C9FAD" w14:textId="77777777" w:rsidR="00E821B9" w:rsidRPr="00E821B9" w:rsidRDefault="00E821B9" w:rsidP="00E821B9">
      <w:pPr>
        <w:pStyle w:val="NoSpacing"/>
        <w:numPr>
          <w:ilvl w:val="0"/>
          <w:numId w:val="10"/>
        </w:numPr>
        <w:rPr>
          <w:rFonts w:asciiTheme="minorHAnsi" w:hAnsiTheme="minorHAnsi" w:cstheme="minorHAnsi"/>
          <w:sz w:val="20"/>
          <w:szCs w:val="20"/>
        </w:rPr>
      </w:pPr>
      <w:r w:rsidRPr="00E821B9">
        <w:rPr>
          <w:rFonts w:asciiTheme="minorHAnsi" w:hAnsiTheme="minorHAnsi" w:cstheme="minorHAnsi"/>
          <w:sz w:val="20"/>
          <w:szCs w:val="20"/>
        </w:rPr>
        <w:t>The student will develop algebraic and quantitative skills useful in the study of other disciplines.</w:t>
      </w:r>
    </w:p>
    <w:p w14:paraId="6BA67933" w14:textId="77777777" w:rsidR="00E821B9" w:rsidRPr="00E821B9" w:rsidRDefault="00E821B9" w:rsidP="00E821B9">
      <w:pPr>
        <w:pStyle w:val="NoSpacing"/>
        <w:numPr>
          <w:ilvl w:val="0"/>
          <w:numId w:val="10"/>
        </w:numPr>
        <w:rPr>
          <w:rFonts w:asciiTheme="minorHAnsi" w:hAnsiTheme="minorHAnsi" w:cstheme="minorHAnsi"/>
          <w:sz w:val="20"/>
          <w:szCs w:val="20"/>
        </w:rPr>
      </w:pPr>
      <w:r w:rsidRPr="00E821B9">
        <w:rPr>
          <w:rFonts w:asciiTheme="minorHAnsi" w:hAnsiTheme="minorHAnsi" w:cstheme="minorHAnsi"/>
          <w:sz w:val="20"/>
          <w:szCs w:val="20"/>
        </w:rPr>
        <w:t>The student will be able to solve quadratic, rational, exponential, logarithmic, and radical equations.</w:t>
      </w:r>
    </w:p>
    <w:p w14:paraId="6C84930F" w14:textId="77777777" w:rsidR="00E821B9" w:rsidRPr="00E821B9" w:rsidRDefault="00E821B9" w:rsidP="00E821B9">
      <w:pPr>
        <w:pStyle w:val="NoSpacing"/>
        <w:numPr>
          <w:ilvl w:val="0"/>
          <w:numId w:val="10"/>
        </w:numPr>
        <w:rPr>
          <w:rFonts w:asciiTheme="minorHAnsi" w:hAnsiTheme="minorHAnsi" w:cstheme="minorHAnsi"/>
          <w:sz w:val="20"/>
          <w:szCs w:val="20"/>
        </w:rPr>
      </w:pPr>
      <w:r w:rsidRPr="00E821B9">
        <w:rPr>
          <w:rFonts w:asciiTheme="minorHAnsi" w:hAnsiTheme="minorHAnsi" w:cstheme="minorHAnsi"/>
          <w:sz w:val="20"/>
          <w:szCs w:val="20"/>
        </w:rPr>
        <w:t>The student will be able to perform algebraic operations on rational and radical expressions and on complex numbers.</w:t>
      </w:r>
    </w:p>
    <w:p w14:paraId="350A9844" w14:textId="77777777" w:rsidR="00E821B9" w:rsidRPr="00E821B9" w:rsidRDefault="00E821B9" w:rsidP="00E821B9">
      <w:pPr>
        <w:pStyle w:val="NoSpacing"/>
        <w:numPr>
          <w:ilvl w:val="0"/>
          <w:numId w:val="10"/>
        </w:numPr>
        <w:rPr>
          <w:rFonts w:asciiTheme="minorHAnsi" w:hAnsiTheme="minorHAnsi" w:cstheme="minorHAnsi"/>
          <w:sz w:val="20"/>
          <w:szCs w:val="20"/>
        </w:rPr>
      </w:pPr>
      <w:r w:rsidRPr="00E821B9">
        <w:rPr>
          <w:rFonts w:asciiTheme="minorHAnsi" w:hAnsiTheme="minorHAnsi" w:cstheme="minorHAnsi"/>
          <w:sz w:val="20"/>
          <w:szCs w:val="20"/>
        </w:rPr>
        <w:t>The student will be able to identify various conic sections.</w:t>
      </w:r>
    </w:p>
    <w:p w14:paraId="72803F3E" w14:textId="77777777" w:rsidR="00E821B9" w:rsidRPr="00E821B9" w:rsidRDefault="00E821B9" w:rsidP="00E821B9">
      <w:pPr>
        <w:pStyle w:val="NoSpacing"/>
        <w:numPr>
          <w:ilvl w:val="0"/>
          <w:numId w:val="10"/>
        </w:numPr>
        <w:rPr>
          <w:rFonts w:asciiTheme="minorHAnsi" w:hAnsiTheme="minorHAnsi" w:cstheme="minorHAnsi"/>
          <w:sz w:val="20"/>
          <w:szCs w:val="20"/>
        </w:rPr>
      </w:pPr>
      <w:r w:rsidRPr="00E821B9">
        <w:rPr>
          <w:rFonts w:asciiTheme="minorHAnsi" w:hAnsiTheme="minorHAnsi" w:cstheme="minorHAnsi"/>
          <w:sz w:val="20"/>
          <w:szCs w:val="20"/>
        </w:rPr>
        <w:t>The student will be able to identify and find the sums of arithmetic and geometric sequences.</w:t>
      </w:r>
    </w:p>
    <w:p w14:paraId="3D0725DC" w14:textId="77777777" w:rsidR="00E821B9" w:rsidRPr="00E821B9" w:rsidRDefault="00E821B9" w:rsidP="00E821B9">
      <w:pPr>
        <w:pStyle w:val="NoSpacing"/>
        <w:numPr>
          <w:ilvl w:val="0"/>
          <w:numId w:val="10"/>
        </w:numPr>
        <w:rPr>
          <w:rFonts w:asciiTheme="minorHAnsi" w:hAnsiTheme="minorHAnsi" w:cstheme="minorHAnsi"/>
          <w:sz w:val="20"/>
          <w:szCs w:val="20"/>
        </w:rPr>
      </w:pPr>
      <w:r w:rsidRPr="00E821B9">
        <w:rPr>
          <w:rFonts w:asciiTheme="minorHAnsi" w:hAnsiTheme="minorHAnsi" w:cstheme="minorHAnsi"/>
          <w:sz w:val="20"/>
          <w:szCs w:val="20"/>
        </w:rPr>
        <w:t>The student will develop algebraic techniques necessary for problem-solving and mathematical modeling.</w:t>
      </w:r>
    </w:p>
    <w:p w14:paraId="564437F8" w14:textId="77777777" w:rsidR="00E821B9" w:rsidRDefault="00E821B9" w:rsidP="00E821B9">
      <w:pPr>
        <w:rPr>
          <w:sz w:val="22"/>
          <w:szCs w:val="22"/>
        </w:rPr>
      </w:pPr>
    </w:p>
    <w:p w14:paraId="0B78F8B9" w14:textId="02783A00" w:rsidR="00956692" w:rsidRDefault="004269CA" w:rsidP="23949C96">
      <w:pPr>
        <w:rPr>
          <w:rFonts w:asciiTheme="minorHAnsi" w:hAnsiTheme="minorHAnsi" w:cstheme="minorBidi"/>
          <w:sz w:val="20"/>
          <w:szCs w:val="20"/>
        </w:rPr>
      </w:pPr>
      <w:r w:rsidRPr="23949C96">
        <w:rPr>
          <w:rFonts w:asciiTheme="minorHAnsi" w:hAnsiTheme="minorHAnsi" w:cstheme="minorBidi"/>
          <w:b/>
          <w:bCs/>
          <w:sz w:val="20"/>
          <w:szCs w:val="20"/>
        </w:rPr>
        <w:t>Statement on Plagiarism and Academic Dishonesty</w:t>
      </w:r>
      <w:r w:rsidRPr="23949C96">
        <w:rPr>
          <w:rFonts w:asciiTheme="minorHAnsi" w:hAnsiTheme="minorHAnsi" w:cstheme="minorBidi"/>
          <w:sz w:val="20"/>
          <w:szCs w:val="20"/>
        </w:rPr>
        <w:t>:</w:t>
      </w:r>
    </w:p>
    <w:p w14:paraId="6886D848" w14:textId="47304280" w:rsidR="03B93226" w:rsidRDefault="03B93226" w:rsidP="23949C96">
      <w:pPr>
        <w:spacing w:beforeAutospacing="1" w:afterAutospacing="1"/>
        <w:rPr>
          <w:rFonts w:ascii="Calibri" w:eastAsia="Calibri" w:hAnsi="Calibri" w:cs="Calibri"/>
          <w:sz w:val="20"/>
          <w:szCs w:val="20"/>
        </w:rPr>
      </w:pPr>
      <w:hyperlink r:id="rId9">
        <w:r w:rsidRPr="7A72BA5C">
          <w:rPr>
            <w:rStyle w:val="Hyperlink"/>
            <w:rFonts w:ascii="Verdana" w:eastAsia="Verdana" w:hAnsi="Verdana" w:cs="Verdana"/>
            <w:b/>
            <w:bCs/>
            <w:sz w:val="19"/>
            <w:szCs w:val="19"/>
          </w:rPr>
          <w:t>Link to Statement on Academic Integrity</w:t>
        </w:r>
      </w:hyperlink>
    </w:p>
    <w:p w14:paraId="2374FB05" w14:textId="6739AC7C" w:rsidR="7A72BA5C" w:rsidRDefault="7A72BA5C" w:rsidP="7A72BA5C">
      <w:pPr>
        <w:rPr>
          <w:rFonts w:ascii="Calibri" w:eastAsia="Calibri" w:hAnsi="Calibri" w:cs="Calibri"/>
          <w:b/>
          <w:bCs/>
          <w:color w:val="000000" w:themeColor="text1"/>
          <w:sz w:val="19"/>
          <w:szCs w:val="19"/>
        </w:rPr>
      </w:pPr>
    </w:p>
    <w:p w14:paraId="3A89EA7D" w14:textId="4612CEF0" w:rsidR="0424A5D0" w:rsidRDefault="0424A5D0" w:rsidP="7A72BA5C">
      <w:pPr>
        <w:pStyle w:val="Heading3"/>
        <w:spacing w:beforeAutospacing="1" w:afterAutospacing="1"/>
        <w:jc w:val="left"/>
        <w:rPr>
          <w:rFonts w:asciiTheme="minorHAnsi" w:eastAsiaTheme="minorEastAsia" w:hAnsiTheme="minorHAnsi" w:cstheme="minorBidi"/>
          <w:color w:val="000000" w:themeColor="text1"/>
          <w:sz w:val="22"/>
          <w:szCs w:val="22"/>
        </w:rPr>
      </w:pPr>
      <w:r w:rsidRPr="7A72BA5C">
        <w:rPr>
          <w:rFonts w:asciiTheme="minorHAnsi" w:eastAsiaTheme="minorEastAsia" w:hAnsiTheme="minorHAnsi" w:cstheme="minorBidi"/>
          <w:color w:val="000000" w:themeColor="text1"/>
          <w:sz w:val="22"/>
          <w:szCs w:val="22"/>
        </w:rPr>
        <w:t>No use of any generative AI tools permitted:</w:t>
      </w:r>
    </w:p>
    <w:p w14:paraId="095BDCAC" w14:textId="7597BD84" w:rsidR="0424A5D0" w:rsidRDefault="0424A5D0" w:rsidP="7A72BA5C">
      <w:pPr>
        <w:pStyle w:val="NoSpacing"/>
        <w:numPr>
          <w:ilvl w:val="0"/>
          <w:numId w:val="1"/>
        </w:numPr>
        <w:rPr>
          <w:rFonts w:asciiTheme="minorHAnsi" w:eastAsiaTheme="minorEastAsia" w:hAnsiTheme="minorHAnsi" w:cstheme="minorBidi"/>
          <w:color w:val="000000" w:themeColor="text1"/>
          <w:sz w:val="20"/>
          <w:szCs w:val="20"/>
        </w:rPr>
      </w:pPr>
      <w:r w:rsidRPr="7A72BA5C">
        <w:rPr>
          <w:rFonts w:asciiTheme="minorHAnsi" w:eastAsiaTheme="minorEastAsia" w:hAnsiTheme="minorHAnsi" w:cstheme="minorBidi"/>
          <w:color w:val="000000" w:themeColor="text1"/>
          <w:sz w:val="20"/>
          <w:szCs w:val="20"/>
        </w:rPr>
        <w:t xml:space="preserve">Students are required to create and produce all work themselves or with assigned group </w:t>
      </w:r>
      <w:r>
        <w:tab/>
      </w:r>
      <w:r w:rsidRPr="7A72BA5C">
        <w:rPr>
          <w:rFonts w:asciiTheme="minorHAnsi" w:eastAsiaTheme="minorEastAsia" w:hAnsiTheme="minorHAnsi" w:cstheme="minorBidi"/>
          <w:color w:val="000000" w:themeColor="text1"/>
          <w:sz w:val="20"/>
          <w:szCs w:val="20"/>
        </w:rPr>
        <w:t>members. Any work submitted that has used an AI generative tool like ChatGPT will be in immediate violation of the academic integrity policies for the course and WBU.</w:t>
      </w:r>
    </w:p>
    <w:p w14:paraId="6CC2997C" w14:textId="540140D8" w:rsidR="0424A5D0" w:rsidRDefault="0424A5D0" w:rsidP="7A72BA5C">
      <w:pPr>
        <w:pStyle w:val="NoSpacing"/>
        <w:numPr>
          <w:ilvl w:val="0"/>
          <w:numId w:val="1"/>
        </w:numPr>
        <w:rPr>
          <w:rFonts w:asciiTheme="minorHAnsi" w:eastAsiaTheme="minorEastAsia" w:hAnsiTheme="minorHAnsi" w:cstheme="minorBidi"/>
          <w:color w:val="000000" w:themeColor="text1"/>
          <w:sz w:val="20"/>
          <w:szCs w:val="20"/>
        </w:rPr>
      </w:pPr>
      <w:r w:rsidRPr="7A72BA5C">
        <w:rPr>
          <w:rFonts w:asciiTheme="minorHAnsi" w:eastAsiaTheme="minorEastAsia" w:hAnsiTheme="minorHAnsi" w:cstheme="minorBidi"/>
          <w:color w:val="000000" w:themeColor="text1"/>
          <w:sz w:val="20"/>
          <w:szCs w:val="20"/>
        </w:rPr>
        <w:t xml:space="preserve">All assignments must be fully created, designed, and prepared by the </w:t>
      </w:r>
      <w:proofErr w:type="gramStart"/>
      <w:r w:rsidRPr="7A72BA5C">
        <w:rPr>
          <w:rFonts w:asciiTheme="minorHAnsi" w:eastAsiaTheme="minorEastAsia" w:hAnsiTheme="minorHAnsi" w:cstheme="minorBidi"/>
          <w:color w:val="000000" w:themeColor="text1"/>
          <w:sz w:val="20"/>
          <w:szCs w:val="20"/>
        </w:rPr>
        <w:t>student</w:t>
      </w:r>
      <w:proofErr w:type="gramEnd"/>
      <w:r w:rsidRPr="7A72BA5C">
        <w:rPr>
          <w:rFonts w:asciiTheme="minorHAnsi" w:eastAsiaTheme="minorEastAsia" w:hAnsiTheme="minorHAnsi" w:cstheme="minorBidi"/>
          <w:color w:val="000000" w:themeColor="text1"/>
          <w:sz w:val="20"/>
          <w:szCs w:val="20"/>
        </w:rPr>
        <w:t>(s).</w:t>
      </w:r>
    </w:p>
    <w:p w14:paraId="5BEDD076" w14:textId="531BBEE0" w:rsidR="0424A5D0" w:rsidRDefault="0424A5D0" w:rsidP="7A72BA5C">
      <w:pPr>
        <w:pStyle w:val="NoSpacing"/>
        <w:numPr>
          <w:ilvl w:val="0"/>
          <w:numId w:val="1"/>
        </w:numPr>
        <w:rPr>
          <w:rFonts w:asciiTheme="minorHAnsi" w:eastAsiaTheme="minorEastAsia" w:hAnsiTheme="minorHAnsi" w:cstheme="minorBidi"/>
          <w:color w:val="000000" w:themeColor="text1"/>
          <w:sz w:val="20"/>
          <w:szCs w:val="20"/>
        </w:rPr>
      </w:pPr>
      <w:r w:rsidRPr="7A72BA5C">
        <w:rPr>
          <w:rFonts w:asciiTheme="minorHAnsi" w:eastAsiaTheme="minorEastAsia" w:hAnsiTheme="minorHAnsi" w:cstheme="minorBidi"/>
          <w:color w:val="000000" w:themeColor="text1"/>
          <w:sz w:val="20"/>
          <w:szCs w:val="20"/>
        </w:rPr>
        <w:t>Any work that uses generative AI will be treated as plagiarism.</w:t>
      </w:r>
    </w:p>
    <w:p w14:paraId="361CAF78" w14:textId="105AC7AC" w:rsidR="7A72BA5C" w:rsidRDefault="7A72BA5C" w:rsidP="7A72BA5C">
      <w:pPr>
        <w:rPr>
          <w:rFonts w:ascii="Calibri" w:eastAsia="Calibri" w:hAnsi="Calibri" w:cs="Calibri"/>
          <w:b/>
          <w:bCs/>
          <w:color w:val="000000" w:themeColor="text1"/>
          <w:sz w:val="19"/>
          <w:szCs w:val="19"/>
        </w:rPr>
      </w:pPr>
    </w:p>
    <w:p w14:paraId="3F7CFD58" w14:textId="753994C9" w:rsidR="297B58BB" w:rsidRDefault="297B58BB" w:rsidP="23949C96">
      <w:pPr>
        <w:rPr>
          <w:rFonts w:ascii="Calibri" w:eastAsia="Calibri" w:hAnsi="Calibri" w:cs="Calibri"/>
          <w:sz w:val="20"/>
          <w:szCs w:val="20"/>
        </w:rPr>
      </w:pPr>
      <w:r w:rsidRPr="23949C96">
        <w:rPr>
          <w:rFonts w:ascii="Calibri" w:eastAsia="Calibri" w:hAnsi="Calibri" w:cs="Calibri"/>
          <w:b/>
          <w:bCs/>
          <w:color w:val="000000" w:themeColor="text1"/>
          <w:sz w:val="19"/>
          <w:szCs w:val="19"/>
        </w:rPr>
        <w:t xml:space="preserve">Disability Statement: </w:t>
      </w:r>
      <w:r w:rsidRPr="23949C96">
        <w:rPr>
          <w:rFonts w:ascii="Calibri" w:eastAsia="Calibri" w:hAnsi="Calibri" w:cs="Calibri"/>
          <w:color w:val="000000" w:themeColor="text1"/>
          <w:sz w:val="19"/>
          <w:szCs w:val="19"/>
        </w:rPr>
        <w:t>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Coordinator of Counseling Services serves as the coordinator of students with a disability and should be contacted concerning accommodation requests at (806) 291-3765. Documentation of a disability must accompany any request for accommodations.</w:t>
      </w:r>
    </w:p>
    <w:p w14:paraId="0E2B79F6" w14:textId="34F2980D" w:rsidR="00E821B9" w:rsidRDefault="00E821B9" w:rsidP="00956692">
      <w:pPr>
        <w:rPr>
          <w:rFonts w:ascii="Calibri" w:hAnsi="Calibri" w:cs="Arial"/>
          <w:sz w:val="20"/>
          <w:szCs w:val="20"/>
        </w:rPr>
      </w:pPr>
    </w:p>
    <w:p w14:paraId="59C001B7" w14:textId="360E9EE6" w:rsidR="00E821B9" w:rsidRDefault="00E821B9" w:rsidP="00956692">
      <w:pPr>
        <w:rPr>
          <w:rFonts w:ascii="Calibri" w:hAnsi="Calibri" w:cs="Arial"/>
          <w:sz w:val="20"/>
          <w:szCs w:val="20"/>
        </w:rPr>
      </w:pPr>
    </w:p>
    <w:p w14:paraId="69F2BA17" w14:textId="1FD9EAB6" w:rsidR="00E821B9" w:rsidRDefault="00E821B9" w:rsidP="00956692">
      <w:pPr>
        <w:rPr>
          <w:rFonts w:ascii="Calibri" w:hAnsi="Calibri" w:cs="Arial"/>
          <w:sz w:val="20"/>
          <w:szCs w:val="20"/>
        </w:rPr>
      </w:pPr>
    </w:p>
    <w:p w14:paraId="060E003E" w14:textId="622BFFDF" w:rsidR="00E821B9" w:rsidRDefault="00E821B9" w:rsidP="00956692">
      <w:pPr>
        <w:rPr>
          <w:rFonts w:ascii="Calibri" w:hAnsi="Calibri" w:cs="Arial"/>
          <w:sz w:val="20"/>
          <w:szCs w:val="20"/>
        </w:rPr>
      </w:pPr>
    </w:p>
    <w:p w14:paraId="4D03F470" w14:textId="2BC55224" w:rsidR="00E821B9" w:rsidRDefault="00E821B9" w:rsidP="00956692">
      <w:pPr>
        <w:rPr>
          <w:rFonts w:ascii="Calibri" w:hAnsi="Calibri" w:cs="Arial"/>
          <w:sz w:val="20"/>
          <w:szCs w:val="20"/>
        </w:rPr>
      </w:pPr>
    </w:p>
    <w:p w14:paraId="4BED06AB" w14:textId="5F25B4EC" w:rsidR="00E821B9" w:rsidRDefault="00E821B9" w:rsidP="00956692">
      <w:pPr>
        <w:rPr>
          <w:rFonts w:ascii="Calibri" w:hAnsi="Calibri" w:cs="Arial"/>
          <w:sz w:val="20"/>
          <w:szCs w:val="20"/>
        </w:rPr>
      </w:pPr>
    </w:p>
    <w:p w14:paraId="449AA3AA" w14:textId="7B859A1B" w:rsidR="00E821B9" w:rsidRDefault="00E821B9" w:rsidP="00956692">
      <w:pPr>
        <w:rPr>
          <w:rFonts w:ascii="Calibri" w:hAnsi="Calibri" w:cs="Arial"/>
          <w:sz w:val="20"/>
          <w:szCs w:val="20"/>
        </w:rPr>
      </w:pPr>
    </w:p>
    <w:p w14:paraId="64C00A7C" w14:textId="365F18AE" w:rsidR="00E821B9" w:rsidRDefault="00E821B9" w:rsidP="00956692">
      <w:pPr>
        <w:rPr>
          <w:rFonts w:ascii="Calibri" w:hAnsi="Calibri" w:cs="Arial"/>
          <w:sz w:val="20"/>
          <w:szCs w:val="20"/>
        </w:rPr>
      </w:pPr>
    </w:p>
    <w:p w14:paraId="11537D33" w14:textId="5421ADB8" w:rsidR="00E821B9" w:rsidRPr="005435B1" w:rsidRDefault="005435B1" w:rsidP="00956692">
      <w:pPr>
        <w:rPr>
          <w:rFonts w:asciiTheme="minorHAnsi" w:hAnsiTheme="minorHAnsi" w:cstheme="minorHAnsi"/>
          <w:color w:val="000000"/>
          <w:sz w:val="28"/>
          <w:szCs w:val="28"/>
          <w:shd w:val="clear" w:color="auto" w:fill="FFFFFF"/>
        </w:rPr>
      </w:pPr>
      <w:r w:rsidRPr="005435B1">
        <w:rPr>
          <w:rFonts w:asciiTheme="minorHAnsi" w:hAnsiTheme="minorHAnsi" w:cstheme="minorHAnsi"/>
          <w:color w:val="000000"/>
          <w:sz w:val="28"/>
          <w:szCs w:val="28"/>
          <w:shd w:val="clear" w:color="auto" w:fill="FFFFFF"/>
        </w:rPr>
        <w:t>“…</w:t>
      </w:r>
      <w:r w:rsidR="00F706C7" w:rsidRPr="005435B1">
        <w:rPr>
          <w:rFonts w:asciiTheme="minorHAnsi" w:hAnsiTheme="minorHAnsi" w:cstheme="minorHAnsi"/>
          <w:color w:val="000000"/>
          <w:sz w:val="28"/>
          <w:szCs w:val="28"/>
          <w:shd w:val="clear" w:color="auto" w:fill="FFFFFF"/>
        </w:rPr>
        <w:t>But sanctify Christ as Lord in your hearts, always </w:t>
      </w:r>
      <w:r w:rsidR="00F706C7" w:rsidRPr="005435B1">
        <w:rPr>
          <w:rFonts w:asciiTheme="minorHAnsi" w:hAnsiTheme="minorHAnsi" w:cstheme="minorHAnsi"/>
          <w:i/>
          <w:iCs/>
          <w:color w:val="000000"/>
          <w:sz w:val="28"/>
          <w:szCs w:val="28"/>
          <w:shd w:val="clear" w:color="auto" w:fill="FFFFFF"/>
        </w:rPr>
        <w:t>being</w:t>
      </w:r>
      <w:r w:rsidR="00F706C7" w:rsidRPr="005435B1">
        <w:rPr>
          <w:rFonts w:asciiTheme="minorHAnsi" w:hAnsiTheme="minorHAnsi" w:cstheme="minorHAnsi"/>
          <w:color w:val="000000"/>
          <w:sz w:val="28"/>
          <w:szCs w:val="28"/>
          <w:shd w:val="clear" w:color="auto" w:fill="FFFFFF"/>
        </w:rPr>
        <w:t> ready to make a defense to everyone who asks you to give an account for the hope that is in you, yet with gentleness and reverence…”</w:t>
      </w:r>
    </w:p>
    <w:p w14:paraId="2B125D23" w14:textId="215A7D84" w:rsidR="005435B1" w:rsidRPr="005435B1" w:rsidRDefault="005435B1" w:rsidP="005435B1">
      <w:pPr>
        <w:jc w:val="right"/>
        <w:rPr>
          <w:rFonts w:asciiTheme="minorHAnsi" w:hAnsiTheme="minorHAnsi" w:cstheme="minorHAnsi"/>
          <w:sz w:val="28"/>
          <w:szCs w:val="28"/>
        </w:rPr>
      </w:pPr>
      <w:r w:rsidRPr="005435B1">
        <w:rPr>
          <w:rFonts w:asciiTheme="minorHAnsi" w:hAnsiTheme="minorHAnsi" w:cstheme="minorHAnsi"/>
          <w:color w:val="000000"/>
          <w:sz w:val="28"/>
          <w:szCs w:val="28"/>
          <w:shd w:val="clear" w:color="auto" w:fill="FFFFFF"/>
        </w:rPr>
        <w:t>1 Peter 3:15 (NASB)</w:t>
      </w:r>
    </w:p>
    <w:p w14:paraId="3EBC2D46" w14:textId="77777777" w:rsidR="005435B1" w:rsidRDefault="005435B1" w:rsidP="005B364D">
      <w:pPr>
        <w:pStyle w:val="Heading3"/>
        <w:jc w:val="left"/>
        <w:rPr>
          <w:rFonts w:ascii="Calibri" w:hAnsi="Calibri"/>
          <w:sz w:val="24"/>
        </w:rPr>
      </w:pPr>
    </w:p>
    <w:p w14:paraId="3AEA9072" w14:textId="20AA423F" w:rsidR="00D27E1A" w:rsidRPr="00B32387" w:rsidRDefault="003B30AA" w:rsidP="005B364D">
      <w:pPr>
        <w:pStyle w:val="Heading3"/>
        <w:jc w:val="left"/>
        <w:rPr>
          <w:rFonts w:ascii="Calibri" w:hAnsi="Calibri"/>
          <w:sz w:val="24"/>
        </w:rPr>
      </w:pPr>
      <w:r w:rsidRPr="00B32387">
        <w:rPr>
          <w:rFonts w:ascii="Calibri" w:hAnsi="Calibri"/>
          <w:sz w:val="24"/>
        </w:rPr>
        <w:t xml:space="preserve">Course </w:t>
      </w:r>
      <w:r w:rsidR="00E35F0A" w:rsidRPr="00B32387">
        <w:rPr>
          <w:rFonts w:ascii="Calibri" w:hAnsi="Calibri"/>
          <w:sz w:val="24"/>
        </w:rPr>
        <w:t>Schedule</w:t>
      </w:r>
      <w:r w:rsidR="003170B8">
        <w:rPr>
          <w:rFonts w:ascii="Calibri" w:hAnsi="Calibri"/>
          <w:sz w:val="24"/>
        </w:rPr>
        <w:t xml:space="preserve"> (All times are for the Central Time Zone, so plan accordingly)</w:t>
      </w:r>
    </w:p>
    <w:p w14:paraId="53B44AF1" w14:textId="77777777" w:rsidR="000E7783" w:rsidRPr="00B32387" w:rsidRDefault="000E7783" w:rsidP="000E7783">
      <w:pPr>
        <w:rPr>
          <w:rFonts w:ascii="Calibri" w:hAnsi="Calibri" w:cs="Arial"/>
          <w:b/>
          <w:sz w:val="20"/>
          <w:szCs w:val="20"/>
        </w:rPr>
        <w:sectPr w:rsidR="000E7783" w:rsidRPr="00B32387" w:rsidSect="00200C26">
          <w:type w:val="continuous"/>
          <w:pgSz w:w="12240" w:h="15840"/>
          <w:pgMar w:top="810" w:right="1581" w:bottom="1350" w:left="1309" w:header="720" w:footer="720" w:gutter="0"/>
          <w:cols w:space="720"/>
          <w:docGrid w:linePitch="360"/>
        </w:sectPr>
      </w:pPr>
    </w:p>
    <w:p w14:paraId="46ABDE1C" w14:textId="77777777" w:rsidR="000A4AD3" w:rsidRPr="00B32387" w:rsidRDefault="000A4AD3" w:rsidP="000A4AD3">
      <w:pPr>
        <w:rPr>
          <w:rFonts w:ascii="Calibri" w:hAnsi="Calibri"/>
        </w:rPr>
      </w:pPr>
    </w:p>
    <w:p w14:paraId="4A74BADA" w14:textId="77777777" w:rsidR="000A4AD3" w:rsidRPr="00B32387" w:rsidRDefault="000A4AD3" w:rsidP="000A4AD3">
      <w:pPr>
        <w:rPr>
          <w:rFonts w:ascii="Calibri" w:hAnsi="Calibri" w:cs="Arial"/>
          <w:b/>
          <w:sz w:val="20"/>
          <w:szCs w:val="20"/>
        </w:rPr>
        <w:sectPr w:rsidR="000A4AD3" w:rsidRPr="00B32387" w:rsidSect="00B32387">
          <w:type w:val="continuous"/>
          <w:pgSz w:w="12240" w:h="15840"/>
          <w:pgMar w:top="810" w:right="1581" w:bottom="1260" w:left="1309" w:header="720" w:footer="720" w:gutter="0"/>
          <w:cols w:space="720"/>
          <w:docGrid w:linePitch="360"/>
        </w:sectPr>
      </w:pPr>
    </w:p>
    <w:p w14:paraId="7B311F7F" w14:textId="2C3A23B9" w:rsidR="000A4AD3" w:rsidRPr="00B32387" w:rsidRDefault="000A4AD3" w:rsidP="23949C96">
      <w:pPr>
        <w:rPr>
          <w:rFonts w:ascii="Calibri" w:hAnsi="Calibri" w:cs="Arial"/>
          <w:b/>
          <w:bCs/>
          <w:color w:val="1F497D"/>
          <w:sz w:val="20"/>
          <w:szCs w:val="20"/>
        </w:rPr>
      </w:pPr>
      <w:r w:rsidRPr="7A72BA5C">
        <w:rPr>
          <w:rFonts w:ascii="Calibri" w:hAnsi="Calibri" w:cs="Arial"/>
          <w:b/>
          <w:bCs/>
          <w:sz w:val="20"/>
          <w:szCs w:val="20"/>
        </w:rPr>
        <w:t xml:space="preserve">Week 1: </w:t>
      </w:r>
      <w:r w:rsidR="00D72658">
        <w:rPr>
          <w:rFonts w:ascii="Calibri" w:hAnsi="Calibri" w:cs="Arial"/>
          <w:b/>
          <w:bCs/>
          <w:color w:val="1F497D"/>
          <w:sz w:val="20"/>
          <w:szCs w:val="20"/>
        </w:rPr>
        <w:t>June</w:t>
      </w:r>
      <w:r w:rsidR="001E3EA6">
        <w:rPr>
          <w:rFonts w:ascii="Calibri" w:hAnsi="Calibri" w:cs="Arial"/>
          <w:b/>
          <w:bCs/>
          <w:color w:val="1F497D"/>
          <w:sz w:val="20"/>
          <w:szCs w:val="20"/>
        </w:rPr>
        <w:t xml:space="preserve"> </w:t>
      </w:r>
      <w:r w:rsidR="00D72658">
        <w:rPr>
          <w:rFonts w:ascii="Calibri" w:hAnsi="Calibri" w:cs="Arial"/>
          <w:b/>
          <w:bCs/>
          <w:color w:val="1F497D"/>
          <w:sz w:val="20"/>
          <w:szCs w:val="20"/>
        </w:rPr>
        <w:t>1</w:t>
      </w:r>
      <w:r w:rsidR="002D7208" w:rsidRPr="7A72BA5C">
        <w:rPr>
          <w:rFonts w:ascii="Calibri" w:hAnsi="Calibri" w:cs="Arial"/>
          <w:b/>
          <w:bCs/>
          <w:color w:val="1F497D"/>
          <w:sz w:val="20"/>
          <w:szCs w:val="20"/>
        </w:rPr>
        <w:t xml:space="preserve"> – </w:t>
      </w:r>
      <w:r w:rsidR="00D72658">
        <w:rPr>
          <w:rFonts w:ascii="Calibri" w:hAnsi="Calibri" w:cs="Arial"/>
          <w:b/>
          <w:bCs/>
          <w:color w:val="1F497D"/>
          <w:sz w:val="20"/>
          <w:szCs w:val="20"/>
        </w:rPr>
        <w:t>June 7</w:t>
      </w:r>
    </w:p>
    <w:p w14:paraId="32FEA30E" w14:textId="77777777" w:rsidR="00931EDB" w:rsidRPr="00B32387" w:rsidRDefault="00931EDB" w:rsidP="00931EDB">
      <w:pPr>
        <w:rPr>
          <w:rFonts w:ascii="Calibri" w:hAnsi="Calibri" w:cs="Arial"/>
          <w:sz w:val="20"/>
          <w:szCs w:val="20"/>
        </w:rPr>
      </w:pPr>
      <w:r w:rsidRPr="00B32387">
        <w:rPr>
          <w:rFonts w:ascii="Calibri" w:hAnsi="Calibri" w:cs="Arial"/>
          <w:sz w:val="20"/>
          <w:szCs w:val="20"/>
        </w:rPr>
        <w:t xml:space="preserve">Videos and </w:t>
      </w:r>
      <w:r>
        <w:rPr>
          <w:rFonts w:ascii="Calibri" w:hAnsi="Calibri" w:cs="Arial"/>
          <w:sz w:val="20"/>
          <w:szCs w:val="20"/>
        </w:rPr>
        <w:t>Practice</w:t>
      </w:r>
      <w:r w:rsidRPr="00B32387">
        <w:rPr>
          <w:rFonts w:ascii="Calibri" w:hAnsi="Calibri" w:cs="Arial"/>
          <w:sz w:val="20"/>
          <w:szCs w:val="20"/>
        </w:rPr>
        <w:t xml:space="preserve"> for Ch. </w:t>
      </w:r>
      <w:r>
        <w:rPr>
          <w:rFonts w:ascii="Calibri" w:hAnsi="Calibri" w:cs="Arial"/>
          <w:sz w:val="20"/>
          <w:szCs w:val="20"/>
        </w:rPr>
        <w:t>11</w:t>
      </w:r>
      <w:r w:rsidRPr="00B32387">
        <w:rPr>
          <w:rFonts w:ascii="Calibri" w:hAnsi="Calibri" w:cs="Arial"/>
          <w:sz w:val="20"/>
          <w:szCs w:val="20"/>
        </w:rPr>
        <w:t xml:space="preserve"> and Sections </w:t>
      </w:r>
      <w:r>
        <w:rPr>
          <w:rFonts w:ascii="Calibri" w:hAnsi="Calibri" w:cs="Arial"/>
          <w:sz w:val="20"/>
          <w:szCs w:val="20"/>
        </w:rPr>
        <w:t>14</w:t>
      </w:r>
      <w:r w:rsidRPr="00B32387">
        <w:rPr>
          <w:rFonts w:ascii="Calibri" w:hAnsi="Calibri" w:cs="Arial"/>
          <w:sz w:val="20"/>
          <w:szCs w:val="20"/>
        </w:rPr>
        <w:t xml:space="preserve">.1 – </w:t>
      </w:r>
      <w:r>
        <w:rPr>
          <w:rFonts w:ascii="Calibri" w:hAnsi="Calibri" w:cs="Arial"/>
          <w:sz w:val="20"/>
          <w:szCs w:val="20"/>
        </w:rPr>
        <w:t>14.4</w:t>
      </w:r>
    </w:p>
    <w:p w14:paraId="6DC21BD6" w14:textId="77777777" w:rsidR="00931EDB" w:rsidRPr="00B32387" w:rsidRDefault="00931EDB" w:rsidP="00931EDB">
      <w:pPr>
        <w:rPr>
          <w:rFonts w:ascii="Calibri" w:hAnsi="Calibri" w:cs="Arial"/>
          <w:sz w:val="20"/>
          <w:szCs w:val="20"/>
        </w:rPr>
      </w:pPr>
      <w:r w:rsidRPr="00B32387">
        <w:rPr>
          <w:rFonts w:ascii="Calibri" w:hAnsi="Calibri" w:cs="Arial"/>
          <w:sz w:val="20"/>
          <w:szCs w:val="20"/>
        </w:rPr>
        <w:t xml:space="preserve">Homework Exercises </w:t>
      </w:r>
      <w:r>
        <w:rPr>
          <w:rFonts w:ascii="Calibri" w:hAnsi="Calibri" w:cs="Arial"/>
          <w:sz w:val="20"/>
          <w:szCs w:val="20"/>
        </w:rPr>
        <w:t>14</w:t>
      </w:r>
      <w:r w:rsidRPr="00B32387">
        <w:rPr>
          <w:rFonts w:ascii="Calibri" w:hAnsi="Calibri" w:cs="Arial"/>
          <w:sz w:val="20"/>
          <w:szCs w:val="20"/>
        </w:rPr>
        <w:t xml:space="preserve">.1 – </w:t>
      </w:r>
      <w:r>
        <w:rPr>
          <w:rFonts w:ascii="Calibri" w:hAnsi="Calibri" w:cs="Arial"/>
          <w:sz w:val="20"/>
          <w:szCs w:val="20"/>
        </w:rPr>
        <w:t>14</w:t>
      </w:r>
      <w:r w:rsidRPr="00B32387">
        <w:rPr>
          <w:rFonts w:ascii="Calibri" w:hAnsi="Calibri" w:cs="Arial"/>
          <w:sz w:val="20"/>
          <w:szCs w:val="20"/>
        </w:rPr>
        <w:t>.</w:t>
      </w:r>
      <w:r>
        <w:rPr>
          <w:rFonts w:ascii="Calibri" w:hAnsi="Calibri" w:cs="Arial"/>
          <w:sz w:val="20"/>
          <w:szCs w:val="20"/>
        </w:rPr>
        <w:t>4</w:t>
      </w:r>
    </w:p>
    <w:p w14:paraId="4AB2D315" w14:textId="77777777" w:rsidR="00931EDB" w:rsidRPr="00B32387" w:rsidRDefault="00931EDB" w:rsidP="00931EDB">
      <w:pPr>
        <w:rPr>
          <w:rFonts w:ascii="Calibri" w:hAnsi="Calibri" w:cs="Arial"/>
          <w:sz w:val="20"/>
          <w:szCs w:val="20"/>
        </w:rPr>
      </w:pPr>
      <w:r w:rsidRPr="00B32387">
        <w:rPr>
          <w:rFonts w:ascii="Calibri" w:hAnsi="Calibri" w:cs="Arial"/>
          <w:sz w:val="20"/>
          <w:szCs w:val="20"/>
        </w:rPr>
        <w:t xml:space="preserve">Weekly Quiz covering Sections </w:t>
      </w:r>
      <w:r>
        <w:rPr>
          <w:rFonts w:ascii="Calibri" w:hAnsi="Calibri" w:cs="Arial"/>
          <w:sz w:val="20"/>
          <w:szCs w:val="20"/>
        </w:rPr>
        <w:t>14</w:t>
      </w:r>
      <w:r w:rsidRPr="00B32387">
        <w:rPr>
          <w:rFonts w:ascii="Calibri" w:hAnsi="Calibri" w:cs="Arial"/>
          <w:sz w:val="20"/>
          <w:szCs w:val="20"/>
        </w:rPr>
        <w:t xml:space="preserve">.1 – </w:t>
      </w:r>
      <w:r>
        <w:rPr>
          <w:rFonts w:ascii="Calibri" w:hAnsi="Calibri" w:cs="Arial"/>
          <w:sz w:val="20"/>
          <w:szCs w:val="20"/>
        </w:rPr>
        <w:t>14</w:t>
      </w:r>
      <w:r w:rsidRPr="00B32387">
        <w:rPr>
          <w:rFonts w:ascii="Calibri" w:hAnsi="Calibri" w:cs="Arial"/>
          <w:sz w:val="20"/>
          <w:szCs w:val="20"/>
        </w:rPr>
        <w:t>.</w:t>
      </w:r>
      <w:r>
        <w:rPr>
          <w:rFonts w:ascii="Calibri" w:hAnsi="Calibri" w:cs="Arial"/>
          <w:sz w:val="20"/>
          <w:szCs w:val="20"/>
        </w:rPr>
        <w:t>4</w:t>
      </w:r>
    </w:p>
    <w:p w14:paraId="0C9236A3" w14:textId="092F2EA0" w:rsidR="000A4AD3" w:rsidRPr="00B32387" w:rsidRDefault="00931EDB" w:rsidP="00931EDB">
      <w:pPr>
        <w:rPr>
          <w:rFonts w:ascii="Calibri" w:hAnsi="Calibri" w:cs="Arial"/>
          <w:b/>
          <w:bCs/>
          <w:color w:val="FF0000"/>
          <w:sz w:val="20"/>
          <w:szCs w:val="20"/>
        </w:rPr>
      </w:pPr>
      <w:r w:rsidRPr="7A72BA5C">
        <w:rPr>
          <w:rFonts w:ascii="Calibri" w:hAnsi="Calibri" w:cs="Arial"/>
          <w:b/>
          <w:bCs/>
          <w:color w:val="FF0000"/>
          <w:sz w:val="20"/>
          <w:szCs w:val="20"/>
        </w:rPr>
        <w:t xml:space="preserve">Due </w:t>
      </w:r>
      <w:proofErr w:type="gramStart"/>
      <w:r w:rsidRPr="7A72BA5C">
        <w:rPr>
          <w:rFonts w:ascii="Calibri" w:hAnsi="Calibri" w:cs="Arial"/>
          <w:b/>
          <w:bCs/>
          <w:color w:val="FF0000"/>
          <w:sz w:val="20"/>
          <w:szCs w:val="20"/>
        </w:rPr>
        <w:t>by</w:t>
      </w:r>
      <w:proofErr w:type="gramEnd"/>
      <w:r w:rsidRPr="7A72BA5C">
        <w:rPr>
          <w:rFonts w:ascii="Calibri" w:hAnsi="Calibri" w:cs="Arial"/>
          <w:b/>
          <w:bCs/>
          <w:color w:val="FF0000"/>
          <w:sz w:val="20"/>
          <w:szCs w:val="20"/>
        </w:rPr>
        <w:t xml:space="preserve"> Sunday at 11:59 p.m., </w:t>
      </w:r>
      <w:r w:rsidR="00593375">
        <w:rPr>
          <w:rFonts w:ascii="Calibri" w:hAnsi="Calibri" w:cs="Arial"/>
          <w:b/>
          <w:bCs/>
          <w:color w:val="FF0000"/>
          <w:sz w:val="20"/>
          <w:szCs w:val="20"/>
        </w:rPr>
        <w:t>June 7</w:t>
      </w:r>
      <w:r w:rsidRPr="7A72BA5C">
        <w:rPr>
          <w:rFonts w:ascii="Calibri" w:hAnsi="Calibri" w:cs="Arial"/>
          <w:b/>
          <w:bCs/>
          <w:color w:val="FF0000"/>
          <w:sz w:val="20"/>
          <w:szCs w:val="20"/>
        </w:rPr>
        <w:t>.</w:t>
      </w:r>
    </w:p>
    <w:p w14:paraId="6046BD0A" w14:textId="77777777" w:rsidR="000A4AD3" w:rsidRPr="00B32387" w:rsidRDefault="000A4AD3" w:rsidP="000A4AD3">
      <w:pPr>
        <w:rPr>
          <w:rFonts w:ascii="Calibri" w:hAnsi="Calibri" w:cs="Arial"/>
          <w:sz w:val="20"/>
          <w:szCs w:val="20"/>
        </w:rPr>
      </w:pPr>
    </w:p>
    <w:p w14:paraId="425BB644" w14:textId="515C5ECA" w:rsidR="00931EDB" w:rsidRPr="00B32387" w:rsidRDefault="00931EDB" w:rsidP="7A72BA5C">
      <w:pPr>
        <w:rPr>
          <w:rFonts w:ascii="Calibri" w:hAnsi="Calibri" w:cs="Arial"/>
          <w:b/>
          <w:bCs/>
          <w:color w:val="1F497D"/>
          <w:sz w:val="20"/>
          <w:szCs w:val="20"/>
        </w:rPr>
      </w:pPr>
      <w:r w:rsidRPr="7A72BA5C">
        <w:rPr>
          <w:rFonts w:ascii="Calibri" w:hAnsi="Calibri" w:cs="Arial"/>
          <w:b/>
          <w:bCs/>
          <w:sz w:val="20"/>
          <w:szCs w:val="20"/>
        </w:rPr>
        <w:t xml:space="preserve">Week 2: </w:t>
      </w:r>
      <w:r w:rsidR="00D72658">
        <w:rPr>
          <w:rFonts w:ascii="Calibri" w:hAnsi="Calibri" w:cs="Arial"/>
          <w:b/>
          <w:bCs/>
          <w:color w:val="1F497D"/>
          <w:sz w:val="20"/>
          <w:szCs w:val="20"/>
        </w:rPr>
        <w:t>June 8</w:t>
      </w:r>
      <w:r w:rsidR="2394F64C" w:rsidRPr="7A72BA5C">
        <w:rPr>
          <w:rFonts w:ascii="Calibri" w:hAnsi="Calibri" w:cs="Arial"/>
          <w:b/>
          <w:bCs/>
          <w:color w:val="1F497D"/>
          <w:sz w:val="20"/>
          <w:szCs w:val="20"/>
        </w:rPr>
        <w:t xml:space="preserve"> – </w:t>
      </w:r>
      <w:r w:rsidR="00D72658">
        <w:rPr>
          <w:rFonts w:ascii="Calibri" w:hAnsi="Calibri" w:cs="Arial"/>
          <w:b/>
          <w:bCs/>
          <w:color w:val="1F497D"/>
          <w:sz w:val="20"/>
          <w:szCs w:val="20"/>
        </w:rPr>
        <w:t>June 14</w:t>
      </w:r>
    </w:p>
    <w:p w14:paraId="536C2B50" w14:textId="77777777" w:rsidR="00931EDB" w:rsidRPr="00B32387" w:rsidRDefault="00931EDB" w:rsidP="00931EDB">
      <w:pPr>
        <w:rPr>
          <w:rFonts w:ascii="Calibri" w:hAnsi="Calibri" w:cs="Arial"/>
          <w:sz w:val="20"/>
          <w:szCs w:val="20"/>
        </w:rPr>
      </w:pPr>
      <w:r w:rsidRPr="00B32387">
        <w:rPr>
          <w:rFonts w:ascii="Calibri" w:hAnsi="Calibri" w:cs="Arial"/>
          <w:sz w:val="20"/>
          <w:szCs w:val="20"/>
        </w:rPr>
        <w:t>Videos</w:t>
      </w:r>
      <w:r>
        <w:rPr>
          <w:rFonts w:ascii="Calibri" w:hAnsi="Calibri" w:cs="Arial"/>
          <w:sz w:val="20"/>
          <w:szCs w:val="20"/>
        </w:rPr>
        <w:t xml:space="preserve"> and Practice for Sections 15.1, 15.2, 14.5, 14.7</w:t>
      </w:r>
    </w:p>
    <w:p w14:paraId="77C68961" w14:textId="77777777" w:rsidR="00931EDB" w:rsidRPr="00B32387" w:rsidRDefault="00931EDB" w:rsidP="00931EDB">
      <w:pPr>
        <w:rPr>
          <w:rFonts w:ascii="Calibri" w:hAnsi="Calibri" w:cs="Arial"/>
          <w:sz w:val="20"/>
          <w:szCs w:val="20"/>
        </w:rPr>
      </w:pPr>
      <w:r w:rsidRPr="00B32387">
        <w:rPr>
          <w:rFonts w:ascii="Calibri" w:hAnsi="Calibri" w:cs="Arial"/>
          <w:sz w:val="20"/>
          <w:szCs w:val="20"/>
        </w:rPr>
        <w:t xml:space="preserve">Homework Exercises </w:t>
      </w:r>
      <w:r>
        <w:rPr>
          <w:rFonts w:ascii="Calibri" w:hAnsi="Calibri" w:cs="Arial"/>
          <w:sz w:val="20"/>
          <w:szCs w:val="20"/>
        </w:rPr>
        <w:t>15.1, 15.2, 14.5, 14.7</w:t>
      </w:r>
    </w:p>
    <w:p w14:paraId="16914EF8" w14:textId="77777777" w:rsidR="00931EDB" w:rsidRPr="00B32387" w:rsidRDefault="00931EDB" w:rsidP="00931EDB">
      <w:pPr>
        <w:rPr>
          <w:rFonts w:ascii="Calibri" w:hAnsi="Calibri" w:cs="Arial"/>
          <w:sz w:val="20"/>
          <w:szCs w:val="20"/>
        </w:rPr>
      </w:pPr>
      <w:r w:rsidRPr="00B32387">
        <w:rPr>
          <w:rFonts w:ascii="Calibri" w:hAnsi="Calibri" w:cs="Arial"/>
          <w:sz w:val="20"/>
          <w:szCs w:val="20"/>
        </w:rPr>
        <w:t xml:space="preserve">Weekly Quiz covering </w:t>
      </w:r>
      <w:r>
        <w:rPr>
          <w:rFonts w:ascii="Calibri" w:hAnsi="Calibri" w:cs="Arial"/>
          <w:sz w:val="20"/>
          <w:szCs w:val="20"/>
        </w:rPr>
        <w:t>15.1, 15.2, 14.5, 14.7</w:t>
      </w:r>
    </w:p>
    <w:p w14:paraId="4768BAED" w14:textId="413EF434" w:rsidR="000A4AD3" w:rsidRPr="00B32387" w:rsidRDefault="00931EDB" w:rsidP="00931EDB">
      <w:pPr>
        <w:rPr>
          <w:rFonts w:ascii="Calibri" w:hAnsi="Calibri" w:cs="Arial"/>
          <w:b/>
          <w:bCs/>
          <w:color w:val="FF0000"/>
          <w:sz w:val="20"/>
          <w:szCs w:val="20"/>
        </w:rPr>
      </w:pPr>
      <w:r w:rsidRPr="7A72BA5C">
        <w:rPr>
          <w:rFonts w:ascii="Calibri" w:hAnsi="Calibri" w:cs="Arial"/>
          <w:b/>
          <w:bCs/>
          <w:color w:val="FF0000"/>
          <w:sz w:val="20"/>
          <w:szCs w:val="20"/>
        </w:rPr>
        <w:t xml:space="preserve">Due </w:t>
      </w:r>
      <w:proofErr w:type="gramStart"/>
      <w:r w:rsidRPr="7A72BA5C">
        <w:rPr>
          <w:rFonts w:ascii="Calibri" w:hAnsi="Calibri" w:cs="Arial"/>
          <w:b/>
          <w:bCs/>
          <w:color w:val="FF0000"/>
          <w:sz w:val="20"/>
          <w:szCs w:val="20"/>
        </w:rPr>
        <w:t>by</w:t>
      </w:r>
      <w:proofErr w:type="gramEnd"/>
      <w:r w:rsidRPr="7A72BA5C">
        <w:rPr>
          <w:rFonts w:ascii="Calibri" w:hAnsi="Calibri" w:cs="Arial"/>
          <w:b/>
          <w:bCs/>
          <w:color w:val="FF0000"/>
          <w:sz w:val="20"/>
          <w:szCs w:val="20"/>
        </w:rPr>
        <w:t xml:space="preserve"> </w:t>
      </w:r>
      <w:r w:rsidR="001E3EA6">
        <w:rPr>
          <w:rFonts w:ascii="Calibri" w:hAnsi="Calibri" w:cs="Arial"/>
          <w:b/>
          <w:bCs/>
          <w:color w:val="FF0000"/>
          <w:sz w:val="20"/>
          <w:szCs w:val="20"/>
        </w:rPr>
        <w:t>Mon</w:t>
      </w:r>
      <w:r w:rsidRPr="7A72BA5C">
        <w:rPr>
          <w:rFonts w:ascii="Calibri" w:hAnsi="Calibri" w:cs="Arial"/>
          <w:b/>
          <w:bCs/>
          <w:color w:val="FF0000"/>
          <w:sz w:val="20"/>
          <w:szCs w:val="20"/>
        </w:rPr>
        <w:t xml:space="preserve">day at 11:59 p.m., </w:t>
      </w:r>
      <w:r w:rsidR="00593375">
        <w:rPr>
          <w:rFonts w:ascii="Calibri" w:hAnsi="Calibri" w:cs="Arial"/>
          <w:b/>
          <w:bCs/>
          <w:color w:val="FF0000"/>
          <w:sz w:val="20"/>
          <w:szCs w:val="20"/>
        </w:rPr>
        <w:t>June 14</w:t>
      </w:r>
      <w:r w:rsidRPr="7A72BA5C">
        <w:rPr>
          <w:rFonts w:ascii="Calibri" w:hAnsi="Calibri" w:cs="Arial"/>
          <w:b/>
          <w:bCs/>
          <w:color w:val="FF0000"/>
          <w:sz w:val="20"/>
          <w:szCs w:val="20"/>
        </w:rPr>
        <w:t>.</w:t>
      </w:r>
    </w:p>
    <w:p w14:paraId="17D7F423" w14:textId="77777777" w:rsidR="000A4AD3" w:rsidRPr="00B32387" w:rsidRDefault="000A4AD3" w:rsidP="000A4AD3">
      <w:pPr>
        <w:rPr>
          <w:rFonts w:ascii="Calibri" w:hAnsi="Calibri" w:cs="Arial"/>
          <w:sz w:val="20"/>
          <w:szCs w:val="20"/>
        </w:rPr>
      </w:pPr>
    </w:p>
    <w:p w14:paraId="03B558E4" w14:textId="39E0DA20" w:rsidR="00931EDB" w:rsidRPr="003E3CCB" w:rsidRDefault="00931EDB" w:rsidP="7A72BA5C">
      <w:pPr>
        <w:rPr>
          <w:rFonts w:ascii="Calibri" w:hAnsi="Calibri" w:cs="Arial"/>
          <w:b/>
          <w:bCs/>
          <w:color w:val="1F497D"/>
          <w:sz w:val="20"/>
          <w:szCs w:val="20"/>
        </w:rPr>
      </w:pPr>
      <w:r w:rsidRPr="7A72BA5C">
        <w:rPr>
          <w:rFonts w:ascii="Calibri" w:hAnsi="Calibri" w:cs="Arial"/>
          <w:b/>
          <w:bCs/>
          <w:sz w:val="20"/>
          <w:szCs w:val="20"/>
        </w:rPr>
        <w:t xml:space="preserve">Week 3: </w:t>
      </w:r>
      <w:r w:rsidR="00D72658">
        <w:rPr>
          <w:rFonts w:ascii="Calibri" w:hAnsi="Calibri" w:cs="Arial"/>
          <w:b/>
          <w:bCs/>
          <w:color w:val="1F497D"/>
          <w:sz w:val="20"/>
          <w:szCs w:val="20"/>
        </w:rPr>
        <w:t>June 15</w:t>
      </w:r>
      <w:r w:rsidR="701551C1" w:rsidRPr="7A72BA5C">
        <w:rPr>
          <w:rFonts w:ascii="Calibri" w:hAnsi="Calibri" w:cs="Arial"/>
          <w:b/>
          <w:bCs/>
          <w:color w:val="1F497D"/>
          <w:sz w:val="20"/>
          <w:szCs w:val="20"/>
        </w:rPr>
        <w:t xml:space="preserve"> – </w:t>
      </w:r>
      <w:r w:rsidR="00D72658">
        <w:rPr>
          <w:rFonts w:ascii="Calibri" w:hAnsi="Calibri" w:cs="Arial"/>
          <w:b/>
          <w:bCs/>
          <w:color w:val="1F497D"/>
          <w:sz w:val="20"/>
          <w:szCs w:val="20"/>
        </w:rPr>
        <w:t>June 21</w:t>
      </w:r>
    </w:p>
    <w:p w14:paraId="5F1FD09C" w14:textId="77777777" w:rsidR="00931EDB" w:rsidRPr="00B32387" w:rsidRDefault="00931EDB" w:rsidP="00931EDB">
      <w:pPr>
        <w:rPr>
          <w:rFonts w:ascii="Calibri" w:hAnsi="Calibri" w:cs="Arial"/>
          <w:sz w:val="20"/>
          <w:szCs w:val="20"/>
        </w:rPr>
      </w:pPr>
      <w:r w:rsidRPr="00B32387">
        <w:rPr>
          <w:rFonts w:ascii="Calibri" w:hAnsi="Calibri" w:cs="Arial"/>
          <w:sz w:val="20"/>
          <w:szCs w:val="20"/>
        </w:rPr>
        <w:t xml:space="preserve">Videos and </w:t>
      </w:r>
      <w:r>
        <w:rPr>
          <w:rFonts w:ascii="Calibri" w:hAnsi="Calibri" w:cs="Arial"/>
          <w:sz w:val="20"/>
          <w:szCs w:val="20"/>
        </w:rPr>
        <w:t>Practice</w:t>
      </w:r>
      <w:r w:rsidRPr="00B32387">
        <w:rPr>
          <w:rFonts w:ascii="Calibri" w:hAnsi="Calibri" w:cs="Arial"/>
          <w:sz w:val="20"/>
          <w:szCs w:val="20"/>
        </w:rPr>
        <w:t xml:space="preserve"> for Sections </w:t>
      </w:r>
      <w:r>
        <w:rPr>
          <w:rFonts w:ascii="Calibri" w:hAnsi="Calibri" w:cs="Arial"/>
          <w:sz w:val="20"/>
          <w:szCs w:val="20"/>
        </w:rPr>
        <w:t>12.1, 12.2, 12.4 – 12.6</w:t>
      </w:r>
    </w:p>
    <w:p w14:paraId="6292C9D6" w14:textId="77777777" w:rsidR="00931EDB" w:rsidRPr="00B32387" w:rsidRDefault="00931EDB" w:rsidP="00931EDB">
      <w:pPr>
        <w:rPr>
          <w:rFonts w:ascii="Calibri" w:hAnsi="Calibri" w:cs="Arial"/>
          <w:sz w:val="20"/>
          <w:szCs w:val="20"/>
        </w:rPr>
      </w:pPr>
      <w:r w:rsidRPr="00B32387">
        <w:rPr>
          <w:rFonts w:ascii="Calibri" w:hAnsi="Calibri" w:cs="Arial"/>
          <w:sz w:val="20"/>
          <w:szCs w:val="20"/>
        </w:rPr>
        <w:t xml:space="preserve">Homework Exercises </w:t>
      </w:r>
      <w:r>
        <w:rPr>
          <w:rFonts w:ascii="Calibri" w:hAnsi="Calibri" w:cs="Arial"/>
          <w:sz w:val="20"/>
          <w:szCs w:val="20"/>
        </w:rPr>
        <w:t>12.1, 12.2, 12.4 – 12.6</w:t>
      </w:r>
    </w:p>
    <w:p w14:paraId="3455F66D" w14:textId="77777777" w:rsidR="00931EDB" w:rsidRPr="00B32387" w:rsidRDefault="00931EDB" w:rsidP="00931EDB">
      <w:pPr>
        <w:rPr>
          <w:rFonts w:ascii="Calibri" w:hAnsi="Calibri" w:cs="Arial"/>
          <w:sz w:val="20"/>
          <w:szCs w:val="20"/>
        </w:rPr>
      </w:pPr>
      <w:r w:rsidRPr="00B32387">
        <w:rPr>
          <w:rFonts w:ascii="Calibri" w:hAnsi="Calibri" w:cs="Arial"/>
          <w:sz w:val="20"/>
          <w:szCs w:val="20"/>
        </w:rPr>
        <w:t xml:space="preserve">Weekly Quiz covering </w:t>
      </w:r>
      <w:r>
        <w:rPr>
          <w:rFonts w:ascii="Calibri" w:hAnsi="Calibri" w:cs="Arial"/>
          <w:sz w:val="20"/>
          <w:szCs w:val="20"/>
        </w:rPr>
        <w:t>12.1, 12.2, 12.4 – 12.6</w:t>
      </w:r>
    </w:p>
    <w:p w14:paraId="5FF7F8F4" w14:textId="606C2D7B" w:rsidR="000A4AD3" w:rsidRDefault="00931EDB" w:rsidP="00931EDB">
      <w:pPr>
        <w:rPr>
          <w:rFonts w:ascii="Calibri" w:hAnsi="Calibri" w:cs="Arial"/>
          <w:b/>
          <w:bCs/>
          <w:color w:val="FF0000"/>
          <w:sz w:val="20"/>
          <w:szCs w:val="20"/>
        </w:rPr>
      </w:pPr>
      <w:r w:rsidRPr="7A72BA5C">
        <w:rPr>
          <w:rFonts w:ascii="Calibri" w:hAnsi="Calibri" w:cs="Arial"/>
          <w:b/>
          <w:bCs/>
          <w:color w:val="FF0000"/>
          <w:sz w:val="20"/>
          <w:szCs w:val="20"/>
        </w:rPr>
        <w:t xml:space="preserve">Due </w:t>
      </w:r>
      <w:proofErr w:type="gramStart"/>
      <w:r w:rsidRPr="7A72BA5C">
        <w:rPr>
          <w:rFonts w:ascii="Calibri" w:hAnsi="Calibri" w:cs="Arial"/>
          <w:b/>
          <w:bCs/>
          <w:color w:val="FF0000"/>
          <w:sz w:val="20"/>
          <w:szCs w:val="20"/>
        </w:rPr>
        <w:t>by</w:t>
      </w:r>
      <w:proofErr w:type="gramEnd"/>
      <w:r w:rsidRPr="7A72BA5C">
        <w:rPr>
          <w:rFonts w:ascii="Calibri" w:hAnsi="Calibri" w:cs="Arial"/>
          <w:b/>
          <w:bCs/>
          <w:color w:val="FF0000"/>
          <w:sz w:val="20"/>
          <w:szCs w:val="20"/>
        </w:rPr>
        <w:t xml:space="preserve"> Sunday at 11:59 p.m., </w:t>
      </w:r>
      <w:r w:rsidR="00593375">
        <w:rPr>
          <w:rFonts w:ascii="Calibri" w:hAnsi="Calibri" w:cs="Arial"/>
          <w:b/>
          <w:bCs/>
          <w:color w:val="FF0000"/>
          <w:sz w:val="20"/>
          <w:szCs w:val="20"/>
        </w:rPr>
        <w:t>June 21</w:t>
      </w:r>
      <w:r w:rsidRPr="7A72BA5C">
        <w:rPr>
          <w:rFonts w:ascii="Calibri" w:hAnsi="Calibri" w:cs="Arial"/>
          <w:b/>
          <w:bCs/>
          <w:color w:val="FF0000"/>
          <w:sz w:val="20"/>
          <w:szCs w:val="20"/>
        </w:rPr>
        <w:t>.</w:t>
      </w:r>
    </w:p>
    <w:p w14:paraId="47167F55" w14:textId="6B3173B8" w:rsidR="000A4AD3" w:rsidRDefault="000A4AD3" w:rsidP="000A4AD3">
      <w:pPr>
        <w:rPr>
          <w:rFonts w:ascii="Calibri" w:hAnsi="Calibri" w:cs="Arial"/>
          <w:sz w:val="20"/>
          <w:szCs w:val="20"/>
        </w:rPr>
      </w:pPr>
    </w:p>
    <w:p w14:paraId="230C9284" w14:textId="457351ED" w:rsidR="00931EDB" w:rsidRPr="00B32387" w:rsidRDefault="00931EDB" w:rsidP="7A72BA5C">
      <w:pPr>
        <w:rPr>
          <w:rFonts w:ascii="Calibri" w:hAnsi="Calibri" w:cs="Arial"/>
          <w:b/>
          <w:bCs/>
          <w:color w:val="1F497D"/>
          <w:sz w:val="20"/>
          <w:szCs w:val="20"/>
        </w:rPr>
      </w:pPr>
      <w:r w:rsidRPr="7A72BA5C">
        <w:rPr>
          <w:rFonts w:ascii="Calibri" w:hAnsi="Calibri" w:cs="Arial"/>
          <w:b/>
          <w:bCs/>
          <w:sz w:val="20"/>
          <w:szCs w:val="20"/>
        </w:rPr>
        <w:t xml:space="preserve">Week 4: </w:t>
      </w:r>
      <w:r w:rsidR="00D72658">
        <w:rPr>
          <w:rFonts w:ascii="Calibri" w:hAnsi="Calibri" w:cs="Arial"/>
          <w:b/>
          <w:bCs/>
          <w:color w:val="1F497D"/>
          <w:sz w:val="20"/>
          <w:szCs w:val="20"/>
        </w:rPr>
        <w:t>June 22</w:t>
      </w:r>
      <w:r w:rsidR="41860B16" w:rsidRPr="7A72BA5C">
        <w:rPr>
          <w:rFonts w:ascii="Calibri" w:hAnsi="Calibri" w:cs="Arial"/>
          <w:b/>
          <w:bCs/>
          <w:color w:val="1F497D"/>
          <w:sz w:val="20"/>
          <w:szCs w:val="20"/>
        </w:rPr>
        <w:t xml:space="preserve"> – </w:t>
      </w:r>
      <w:r w:rsidR="00D72658">
        <w:rPr>
          <w:rFonts w:ascii="Calibri" w:hAnsi="Calibri" w:cs="Arial"/>
          <w:b/>
          <w:bCs/>
          <w:color w:val="1F497D"/>
          <w:sz w:val="20"/>
          <w:szCs w:val="20"/>
        </w:rPr>
        <w:t>June 28</w:t>
      </w:r>
    </w:p>
    <w:p w14:paraId="345D856E" w14:textId="77777777" w:rsidR="00931EDB" w:rsidRPr="00B32387" w:rsidRDefault="00931EDB" w:rsidP="00931EDB">
      <w:pPr>
        <w:rPr>
          <w:rFonts w:ascii="Calibri" w:hAnsi="Calibri" w:cs="Arial"/>
          <w:sz w:val="20"/>
          <w:szCs w:val="20"/>
        </w:rPr>
      </w:pPr>
      <w:r w:rsidRPr="00B32387">
        <w:rPr>
          <w:rFonts w:ascii="Calibri" w:hAnsi="Calibri" w:cs="Arial"/>
          <w:sz w:val="20"/>
          <w:szCs w:val="20"/>
        </w:rPr>
        <w:t xml:space="preserve">Videos and </w:t>
      </w:r>
      <w:r>
        <w:rPr>
          <w:rFonts w:ascii="Calibri" w:hAnsi="Calibri" w:cs="Arial"/>
          <w:sz w:val="20"/>
          <w:szCs w:val="20"/>
        </w:rPr>
        <w:t>Practice</w:t>
      </w:r>
      <w:r w:rsidRPr="00B32387">
        <w:rPr>
          <w:rFonts w:ascii="Calibri" w:hAnsi="Calibri" w:cs="Arial"/>
          <w:sz w:val="20"/>
          <w:szCs w:val="20"/>
        </w:rPr>
        <w:t xml:space="preserve"> for Sections </w:t>
      </w:r>
      <w:r>
        <w:rPr>
          <w:rFonts w:ascii="Calibri" w:hAnsi="Calibri" w:cs="Arial"/>
          <w:sz w:val="20"/>
          <w:szCs w:val="20"/>
        </w:rPr>
        <w:t>13.1 – 13.5</w:t>
      </w:r>
    </w:p>
    <w:p w14:paraId="02D49EA3" w14:textId="77777777" w:rsidR="00931EDB" w:rsidRPr="00B32387" w:rsidRDefault="00931EDB" w:rsidP="00931EDB">
      <w:pPr>
        <w:rPr>
          <w:rFonts w:ascii="Calibri" w:hAnsi="Calibri" w:cs="Arial"/>
          <w:sz w:val="20"/>
          <w:szCs w:val="20"/>
        </w:rPr>
      </w:pPr>
      <w:r w:rsidRPr="00B32387">
        <w:rPr>
          <w:rFonts w:ascii="Calibri" w:hAnsi="Calibri" w:cs="Arial"/>
          <w:sz w:val="20"/>
          <w:szCs w:val="20"/>
        </w:rPr>
        <w:t xml:space="preserve">Homework Exercises </w:t>
      </w:r>
      <w:r>
        <w:rPr>
          <w:rFonts w:ascii="Calibri" w:hAnsi="Calibri" w:cs="Arial"/>
          <w:sz w:val="20"/>
          <w:szCs w:val="20"/>
        </w:rPr>
        <w:t>13.1 – 13.5</w:t>
      </w:r>
    </w:p>
    <w:p w14:paraId="31D6863E" w14:textId="77777777" w:rsidR="00931EDB" w:rsidRPr="00B32387" w:rsidRDefault="00931EDB" w:rsidP="00931EDB">
      <w:pPr>
        <w:rPr>
          <w:rFonts w:ascii="Calibri" w:hAnsi="Calibri" w:cs="Arial"/>
          <w:sz w:val="20"/>
          <w:szCs w:val="20"/>
        </w:rPr>
      </w:pPr>
      <w:r w:rsidRPr="00B32387">
        <w:rPr>
          <w:rFonts w:ascii="Calibri" w:hAnsi="Calibri" w:cs="Arial"/>
          <w:sz w:val="20"/>
          <w:szCs w:val="20"/>
        </w:rPr>
        <w:t xml:space="preserve">Weekly Quiz covering </w:t>
      </w:r>
      <w:r>
        <w:rPr>
          <w:rFonts w:ascii="Calibri" w:hAnsi="Calibri" w:cs="Arial"/>
          <w:sz w:val="20"/>
          <w:szCs w:val="20"/>
        </w:rPr>
        <w:t>13.1 – 13.5</w:t>
      </w:r>
    </w:p>
    <w:p w14:paraId="3EDDDA8C" w14:textId="270D4D90" w:rsidR="000A4AD3" w:rsidRPr="00B32387" w:rsidRDefault="00931EDB" w:rsidP="00931EDB">
      <w:pPr>
        <w:rPr>
          <w:rFonts w:ascii="Calibri" w:hAnsi="Calibri" w:cs="Arial"/>
          <w:b/>
          <w:bCs/>
          <w:color w:val="FF0000"/>
          <w:sz w:val="20"/>
          <w:szCs w:val="20"/>
        </w:rPr>
      </w:pPr>
      <w:r w:rsidRPr="7A72BA5C">
        <w:rPr>
          <w:rFonts w:ascii="Calibri" w:hAnsi="Calibri" w:cs="Arial"/>
          <w:b/>
          <w:bCs/>
          <w:color w:val="FF0000"/>
          <w:sz w:val="20"/>
          <w:szCs w:val="20"/>
        </w:rPr>
        <w:t xml:space="preserve">Due </w:t>
      </w:r>
      <w:proofErr w:type="gramStart"/>
      <w:r w:rsidRPr="7A72BA5C">
        <w:rPr>
          <w:rFonts w:ascii="Calibri" w:hAnsi="Calibri" w:cs="Arial"/>
          <w:b/>
          <w:bCs/>
          <w:color w:val="FF0000"/>
          <w:sz w:val="20"/>
          <w:szCs w:val="20"/>
        </w:rPr>
        <w:t>by</w:t>
      </w:r>
      <w:proofErr w:type="gramEnd"/>
      <w:r w:rsidRPr="7A72BA5C">
        <w:rPr>
          <w:rFonts w:ascii="Calibri" w:hAnsi="Calibri" w:cs="Arial"/>
          <w:b/>
          <w:bCs/>
          <w:color w:val="FF0000"/>
          <w:sz w:val="20"/>
          <w:szCs w:val="20"/>
        </w:rPr>
        <w:t xml:space="preserve"> Sunday at 11:59 p.m., </w:t>
      </w:r>
      <w:r w:rsidR="00593375">
        <w:rPr>
          <w:rFonts w:ascii="Calibri" w:hAnsi="Calibri" w:cs="Arial"/>
          <w:b/>
          <w:bCs/>
          <w:color w:val="FF0000"/>
          <w:sz w:val="20"/>
          <w:szCs w:val="20"/>
        </w:rPr>
        <w:t>June 28</w:t>
      </w:r>
      <w:r w:rsidRPr="7A72BA5C">
        <w:rPr>
          <w:rFonts w:ascii="Calibri" w:hAnsi="Calibri" w:cs="Arial"/>
          <w:b/>
          <w:bCs/>
          <w:color w:val="FF0000"/>
          <w:sz w:val="20"/>
          <w:szCs w:val="20"/>
        </w:rPr>
        <w:t>.</w:t>
      </w:r>
    </w:p>
    <w:p w14:paraId="6016038D" w14:textId="77777777" w:rsidR="000A4AD3" w:rsidRPr="00B32387" w:rsidRDefault="000A4AD3" w:rsidP="000A4AD3">
      <w:pPr>
        <w:rPr>
          <w:rFonts w:ascii="Calibri" w:hAnsi="Calibri" w:cs="Arial"/>
          <w:sz w:val="20"/>
          <w:szCs w:val="20"/>
        </w:rPr>
      </w:pPr>
    </w:p>
    <w:p w14:paraId="6D90C4F5" w14:textId="77777777" w:rsidR="00931EDB" w:rsidRPr="00B32387" w:rsidRDefault="00931EDB" w:rsidP="00931EDB">
      <w:pPr>
        <w:rPr>
          <w:rFonts w:ascii="Calibri" w:hAnsi="Calibri" w:cs="Arial"/>
          <w:b/>
          <w:sz w:val="20"/>
          <w:szCs w:val="20"/>
        </w:rPr>
      </w:pPr>
      <w:r w:rsidRPr="00B32387">
        <w:rPr>
          <w:rFonts w:ascii="Calibri" w:hAnsi="Calibri" w:cs="Arial"/>
          <w:b/>
          <w:sz w:val="20"/>
          <w:szCs w:val="20"/>
        </w:rPr>
        <w:t>Midterm Exam</w:t>
      </w:r>
      <w:r>
        <w:rPr>
          <w:rFonts w:ascii="Calibri" w:hAnsi="Calibri" w:cs="Arial"/>
          <w:b/>
          <w:sz w:val="20"/>
          <w:szCs w:val="20"/>
        </w:rPr>
        <w:t xml:space="preserve"> During Week 5</w:t>
      </w:r>
      <w:r w:rsidRPr="00B32387">
        <w:rPr>
          <w:rFonts w:ascii="Calibri" w:hAnsi="Calibri" w:cs="Arial"/>
          <w:b/>
          <w:sz w:val="20"/>
          <w:szCs w:val="20"/>
        </w:rPr>
        <w:t xml:space="preserve">: </w:t>
      </w:r>
      <w:r>
        <w:rPr>
          <w:rFonts w:ascii="Calibri" w:hAnsi="Calibri" w:cs="Arial"/>
          <w:b/>
          <w:sz w:val="20"/>
          <w:szCs w:val="20"/>
        </w:rPr>
        <w:t>(Proctored)</w:t>
      </w:r>
    </w:p>
    <w:p w14:paraId="06A065FB" w14:textId="2922E987" w:rsidR="00E821B9" w:rsidRPr="002A51F0" w:rsidRDefault="00931EDB" w:rsidP="00931EDB">
      <w:pPr>
        <w:rPr>
          <w:rFonts w:ascii="Calibri" w:hAnsi="Calibri" w:cs="Arial"/>
          <w:b/>
          <w:bCs/>
          <w:color w:val="FF0000"/>
          <w:sz w:val="20"/>
          <w:szCs w:val="20"/>
        </w:rPr>
      </w:pPr>
      <w:r w:rsidRPr="7A72BA5C">
        <w:rPr>
          <w:rFonts w:ascii="Calibri" w:hAnsi="Calibri" w:cs="Arial"/>
          <w:b/>
          <w:bCs/>
          <w:sz w:val="20"/>
          <w:szCs w:val="20"/>
        </w:rPr>
        <w:t>(Covers Material from Weeks 1-4)</w:t>
      </w:r>
      <w:r w:rsidRPr="7A72BA5C">
        <w:rPr>
          <w:rFonts w:ascii="Calibri" w:hAnsi="Calibri" w:cs="Arial"/>
          <w:b/>
          <w:bCs/>
          <w:color w:val="FF0000"/>
          <w:sz w:val="20"/>
          <w:szCs w:val="20"/>
        </w:rPr>
        <w:t xml:space="preserve"> </w:t>
      </w:r>
      <w:r>
        <w:br/>
      </w:r>
      <w:r w:rsidRPr="7A72BA5C">
        <w:rPr>
          <w:rFonts w:ascii="Calibri" w:hAnsi="Calibri" w:cs="Arial"/>
          <w:b/>
          <w:bCs/>
          <w:color w:val="FF0000"/>
          <w:sz w:val="20"/>
          <w:szCs w:val="20"/>
        </w:rPr>
        <w:t xml:space="preserve">This needs to be completed by </w:t>
      </w:r>
      <w:r w:rsidR="00593375">
        <w:rPr>
          <w:rFonts w:ascii="Calibri" w:hAnsi="Calibri" w:cs="Arial"/>
          <w:b/>
          <w:bCs/>
          <w:color w:val="FF0000"/>
          <w:sz w:val="20"/>
          <w:szCs w:val="20"/>
        </w:rPr>
        <w:t>July 3</w:t>
      </w:r>
      <w:r w:rsidRPr="7A72BA5C">
        <w:rPr>
          <w:rFonts w:ascii="Calibri" w:hAnsi="Calibri" w:cs="Arial"/>
          <w:b/>
          <w:bCs/>
          <w:color w:val="FF0000"/>
          <w:sz w:val="20"/>
          <w:szCs w:val="20"/>
        </w:rPr>
        <w:t>.</w:t>
      </w:r>
    </w:p>
    <w:p w14:paraId="5C594D5B" w14:textId="4A2AA846" w:rsidR="00931EDB" w:rsidRPr="003E3CCB" w:rsidRDefault="00931EDB" w:rsidP="7A72BA5C">
      <w:pPr>
        <w:rPr>
          <w:rFonts w:ascii="Calibri" w:hAnsi="Calibri" w:cs="Arial"/>
          <w:b/>
          <w:bCs/>
          <w:color w:val="1F497D"/>
          <w:sz w:val="20"/>
          <w:szCs w:val="20"/>
        </w:rPr>
      </w:pPr>
      <w:r w:rsidRPr="7A72BA5C">
        <w:rPr>
          <w:rFonts w:ascii="Calibri" w:hAnsi="Calibri" w:cs="Arial"/>
          <w:b/>
          <w:bCs/>
          <w:sz w:val="20"/>
          <w:szCs w:val="20"/>
        </w:rPr>
        <w:t xml:space="preserve">Week 5: </w:t>
      </w:r>
      <w:r w:rsidR="00D72658">
        <w:rPr>
          <w:rFonts w:ascii="Calibri" w:hAnsi="Calibri" w:cs="Arial"/>
          <w:b/>
          <w:bCs/>
          <w:color w:val="1F497D"/>
          <w:sz w:val="20"/>
          <w:szCs w:val="20"/>
        </w:rPr>
        <w:t>June 29</w:t>
      </w:r>
      <w:r w:rsidR="2A928931" w:rsidRPr="7A72BA5C">
        <w:rPr>
          <w:rFonts w:ascii="Calibri" w:hAnsi="Calibri" w:cs="Arial"/>
          <w:b/>
          <w:bCs/>
          <w:color w:val="1F497D"/>
          <w:sz w:val="20"/>
          <w:szCs w:val="20"/>
        </w:rPr>
        <w:t xml:space="preserve"> – </w:t>
      </w:r>
      <w:r w:rsidR="00D72658">
        <w:rPr>
          <w:rFonts w:ascii="Calibri" w:hAnsi="Calibri" w:cs="Arial"/>
          <w:b/>
          <w:bCs/>
          <w:color w:val="1F497D"/>
          <w:sz w:val="20"/>
          <w:szCs w:val="20"/>
        </w:rPr>
        <w:t>July 5</w:t>
      </w:r>
    </w:p>
    <w:p w14:paraId="68F992E5" w14:textId="77777777" w:rsidR="00931EDB" w:rsidRPr="00B32387" w:rsidRDefault="00931EDB" w:rsidP="00931EDB">
      <w:pPr>
        <w:rPr>
          <w:rFonts w:ascii="Calibri" w:hAnsi="Calibri" w:cs="Arial"/>
          <w:sz w:val="20"/>
          <w:szCs w:val="20"/>
        </w:rPr>
      </w:pPr>
      <w:r w:rsidRPr="00B32387">
        <w:rPr>
          <w:rFonts w:ascii="Calibri" w:hAnsi="Calibri" w:cs="Arial"/>
          <w:sz w:val="20"/>
          <w:szCs w:val="20"/>
        </w:rPr>
        <w:t xml:space="preserve">Videos and </w:t>
      </w:r>
      <w:r>
        <w:rPr>
          <w:rFonts w:ascii="Calibri" w:hAnsi="Calibri" w:cs="Arial"/>
          <w:sz w:val="20"/>
          <w:szCs w:val="20"/>
        </w:rPr>
        <w:t>Practice</w:t>
      </w:r>
      <w:r w:rsidRPr="00B32387">
        <w:rPr>
          <w:rFonts w:ascii="Calibri" w:hAnsi="Calibri" w:cs="Arial"/>
          <w:sz w:val="20"/>
          <w:szCs w:val="20"/>
        </w:rPr>
        <w:t xml:space="preserve"> for Sections </w:t>
      </w:r>
      <w:r>
        <w:rPr>
          <w:rFonts w:ascii="Calibri" w:hAnsi="Calibri" w:cs="Arial"/>
          <w:sz w:val="20"/>
          <w:szCs w:val="20"/>
        </w:rPr>
        <w:t>17.2, 17.3, 15.3, 15.4</w:t>
      </w:r>
    </w:p>
    <w:p w14:paraId="4985382D" w14:textId="77777777" w:rsidR="00931EDB" w:rsidRPr="00B32387" w:rsidRDefault="00931EDB" w:rsidP="00931EDB">
      <w:pPr>
        <w:rPr>
          <w:rFonts w:ascii="Calibri" w:hAnsi="Calibri" w:cs="Arial"/>
          <w:sz w:val="20"/>
          <w:szCs w:val="20"/>
        </w:rPr>
      </w:pPr>
      <w:r w:rsidRPr="00B32387">
        <w:rPr>
          <w:rFonts w:ascii="Calibri" w:hAnsi="Calibri" w:cs="Arial"/>
          <w:sz w:val="20"/>
          <w:szCs w:val="20"/>
        </w:rPr>
        <w:t xml:space="preserve">Homework Exercises </w:t>
      </w:r>
      <w:r>
        <w:rPr>
          <w:rFonts w:ascii="Calibri" w:hAnsi="Calibri" w:cs="Arial"/>
          <w:sz w:val="20"/>
          <w:szCs w:val="20"/>
        </w:rPr>
        <w:t xml:space="preserve">17.2, </w:t>
      </w:r>
      <w:proofErr w:type="gramStart"/>
      <w:r>
        <w:rPr>
          <w:rFonts w:ascii="Calibri" w:hAnsi="Calibri" w:cs="Arial"/>
          <w:sz w:val="20"/>
          <w:szCs w:val="20"/>
        </w:rPr>
        <w:t>17.3, 15.3</w:t>
      </w:r>
      <w:proofErr w:type="gramEnd"/>
      <w:r>
        <w:rPr>
          <w:rFonts w:ascii="Calibri" w:hAnsi="Calibri" w:cs="Arial"/>
          <w:sz w:val="20"/>
          <w:szCs w:val="20"/>
        </w:rPr>
        <w:t>, 15.4</w:t>
      </w:r>
    </w:p>
    <w:p w14:paraId="16C90026" w14:textId="77777777" w:rsidR="00931EDB" w:rsidRPr="00823498" w:rsidRDefault="00931EDB" w:rsidP="00931EDB">
      <w:pPr>
        <w:rPr>
          <w:rFonts w:ascii="Calibri" w:hAnsi="Calibri" w:cs="Arial"/>
          <w:sz w:val="20"/>
          <w:szCs w:val="20"/>
        </w:rPr>
      </w:pPr>
      <w:r w:rsidRPr="00B32387">
        <w:rPr>
          <w:rFonts w:ascii="Calibri" w:hAnsi="Calibri" w:cs="Arial"/>
          <w:sz w:val="20"/>
          <w:szCs w:val="20"/>
        </w:rPr>
        <w:t xml:space="preserve">Weekly Quiz covering </w:t>
      </w:r>
      <w:r>
        <w:rPr>
          <w:rFonts w:ascii="Calibri" w:hAnsi="Calibri" w:cs="Arial"/>
          <w:sz w:val="20"/>
          <w:szCs w:val="20"/>
        </w:rPr>
        <w:t>17.2, 17.3, 15.3, 15.4</w:t>
      </w:r>
    </w:p>
    <w:p w14:paraId="6CA2A641" w14:textId="7C6F135A" w:rsidR="003927B7" w:rsidRPr="00B32387" w:rsidRDefault="00931EDB" w:rsidP="00931EDB">
      <w:pPr>
        <w:rPr>
          <w:rFonts w:ascii="Calibri" w:hAnsi="Calibri" w:cs="Arial"/>
          <w:b/>
          <w:bCs/>
          <w:color w:val="FF0000"/>
          <w:sz w:val="20"/>
          <w:szCs w:val="20"/>
        </w:rPr>
      </w:pPr>
      <w:proofErr w:type="gramStart"/>
      <w:r w:rsidRPr="7A72BA5C">
        <w:rPr>
          <w:rFonts w:ascii="Calibri" w:hAnsi="Calibri" w:cs="Arial"/>
          <w:b/>
          <w:bCs/>
          <w:color w:val="FF0000"/>
          <w:sz w:val="20"/>
          <w:szCs w:val="20"/>
        </w:rPr>
        <w:t>Due by</w:t>
      </w:r>
      <w:proofErr w:type="gramEnd"/>
      <w:r w:rsidRPr="7A72BA5C">
        <w:rPr>
          <w:rFonts w:ascii="Calibri" w:hAnsi="Calibri" w:cs="Arial"/>
          <w:b/>
          <w:bCs/>
          <w:color w:val="FF0000"/>
          <w:sz w:val="20"/>
          <w:szCs w:val="20"/>
        </w:rPr>
        <w:t xml:space="preserve"> Sunday at 11:59 p.m., </w:t>
      </w:r>
      <w:r w:rsidR="00593375">
        <w:rPr>
          <w:rFonts w:ascii="Calibri" w:hAnsi="Calibri" w:cs="Arial"/>
          <w:b/>
          <w:bCs/>
          <w:color w:val="FF0000"/>
          <w:sz w:val="20"/>
          <w:szCs w:val="20"/>
        </w:rPr>
        <w:t>July 5</w:t>
      </w:r>
      <w:r w:rsidRPr="7A72BA5C">
        <w:rPr>
          <w:rFonts w:ascii="Calibri" w:hAnsi="Calibri" w:cs="Arial"/>
          <w:b/>
          <w:bCs/>
          <w:color w:val="FF0000"/>
          <w:sz w:val="20"/>
          <w:szCs w:val="20"/>
        </w:rPr>
        <w:t>.</w:t>
      </w:r>
    </w:p>
    <w:p w14:paraId="36D0EE25" w14:textId="77777777" w:rsidR="003927B7" w:rsidRPr="00B32387" w:rsidRDefault="003927B7" w:rsidP="003927B7">
      <w:pPr>
        <w:rPr>
          <w:rFonts w:ascii="Calibri" w:hAnsi="Calibri" w:cs="Arial"/>
          <w:b/>
          <w:sz w:val="20"/>
          <w:szCs w:val="20"/>
        </w:rPr>
      </w:pPr>
    </w:p>
    <w:p w14:paraId="612F805B" w14:textId="795D04A6" w:rsidR="00931EDB" w:rsidRDefault="00931EDB" w:rsidP="7A72BA5C">
      <w:pPr>
        <w:rPr>
          <w:rFonts w:ascii="Calibri" w:hAnsi="Calibri" w:cs="Arial"/>
          <w:b/>
          <w:bCs/>
          <w:color w:val="1F497D"/>
          <w:sz w:val="20"/>
          <w:szCs w:val="20"/>
        </w:rPr>
      </w:pPr>
      <w:r w:rsidRPr="7A72BA5C">
        <w:rPr>
          <w:rFonts w:ascii="Calibri" w:hAnsi="Calibri" w:cs="Arial"/>
          <w:b/>
          <w:bCs/>
          <w:sz w:val="20"/>
          <w:szCs w:val="20"/>
        </w:rPr>
        <w:t xml:space="preserve">Week 6: </w:t>
      </w:r>
      <w:r w:rsidR="00D72658">
        <w:rPr>
          <w:rFonts w:ascii="Calibri" w:hAnsi="Calibri" w:cs="Arial"/>
          <w:b/>
          <w:bCs/>
          <w:color w:val="1F497D"/>
          <w:sz w:val="20"/>
          <w:szCs w:val="20"/>
        </w:rPr>
        <w:t>July 6</w:t>
      </w:r>
      <w:r w:rsidR="5C4705F6" w:rsidRPr="7A72BA5C">
        <w:rPr>
          <w:rFonts w:ascii="Calibri" w:hAnsi="Calibri" w:cs="Arial"/>
          <w:b/>
          <w:bCs/>
          <w:color w:val="1F497D"/>
          <w:sz w:val="20"/>
          <w:szCs w:val="20"/>
        </w:rPr>
        <w:t xml:space="preserve"> – </w:t>
      </w:r>
      <w:r w:rsidR="00D72658">
        <w:rPr>
          <w:rFonts w:ascii="Calibri" w:hAnsi="Calibri" w:cs="Arial"/>
          <w:b/>
          <w:bCs/>
          <w:color w:val="1F497D"/>
          <w:sz w:val="20"/>
          <w:szCs w:val="20"/>
        </w:rPr>
        <w:t>July 12</w:t>
      </w:r>
    </w:p>
    <w:p w14:paraId="765C0CDB" w14:textId="77777777" w:rsidR="00931EDB" w:rsidRPr="00B32387" w:rsidRDefault="00931EDB" w:rsidP="00931EDB">
      <w:pPr>
        <w:rPr>
          <w:rFonts w:ascii="Calibri" w:hAnsi="Calibri" w:cs="Arial"/>
          <w:sz w:val="20"/>
          <w:szCs w:val="20"/>
        </w:rPr>
      </w:pPr>
      <w:r w:rsidRPr="00B32387">
        <w:rPr>
          <w:rFonts w:ascii="Calibri" w:hAnsi="Calibri" w:cs="Arial"/>
          <w:sz w:val="20"/>
          <w:szCs w:val="20"/>
        </w:rPr>
        <w:t xml:space="preserve">Videos and </w:t>
      </w:r>
      <w:r>
        <w:rPr>
          <w:rFonts w:ascii="Calibri" w:hAnsi="Calibri" w:cs="Arial"/>
          <w:sz w:val="20"/>
          <w:szCs w:val="20"/>
        </w:rPr>
        <w:t>Practice</w:t>
      </w:r>
      <w:r w:rsidRPr="00B32387">
        <w:rPr>
          <w:rFonts w:ascii="Calibri" w:hAnsi="Calibri" w:cs="Arial"/>
          <w:sz w:val="20"/>
          <w:szCs w:val="20"/>
        </w:rPr>
        <w:t xml:space="preserve"> for Sections </w:t>
      </w:r>
      <w:r>
        <w:rPr>
          <w:rFonts w:ascii="Calibri" w:hAnsi="Calibri" w:cs="Arial"/>
          <w:sz w:val="20"/>
          <w:szCs w:val="20"/>
        </w:rPr>
        <w:t>16.1, 16.2, 16.4, 16.5</w:t>
      </w:r>
    </w:p>
    <w:p w14:paraId="446619AE" w14:textId="77777777" w:rsidR="00931EDB" w:rsidRPr="00B32387" w:rsidRDefault="00931EDB" w:rsidP="00931EDB">
      <w:pPr>
        <w:rPr>
          <w:rFonts w:ascii="Calibri" w:hAnsi="Calibri" w:cs="Arial"/>
          <w:sz w:val="20"/>
          <w:szCs w:val="20"/>
        </w:rPr>
      </w:pPr>
      <w:r w:rsidRPr="00B32387">
        <w:rPr>
          <w:rFonts w:ascii="Calibri" w:hAnsi="Calibri" w:cs="Arial"/>
          <w:sz w:val="20"/>
          <w:szCs w:val="20"/>
        </w:rPr>
        <w:t xml:space="preserve">Homework Exercises </w:t>
      </w:r>
      <w:r>
        <w:rPr>
          <w:rFonts w:ascii="Calibri" w:hAnsi="Calibri" w:cs="Arial"/>
          <w:sz w:val="20"/>
          <w:szCs w:val="20"/>
        </w:rPr>
        <w:t>16.1, 16.2, 16.4, 16.5</w:t>
      </w:r>
    </w:p>
    <w:p w14:paraId="1BF40640" w14:textId="77777777" w:rsidR="00931EDB" w:rsidRPr="00823498" w:rsidRDefault="00931EDB" w:rsidP="00931EDB">
      <w:pPr>
        <w:rPr>
          <w:rFonts w:ascii="Calibri" w:hAnsi="Calibri" w:cs="Arial"/>
          <w:sz w:val="20"/>
          <w:szCs w:val="20"/>
        </w:rPr>
      </w:pPr>
      <w:r w:rsidRPr="00B32387">
        <w:rPr>
          <w:rFonts w:ascii="Calibri" w:hAnsi="Calibri" w:cs="Arial"/>
          <w:sz w:val="20"/>
          <w:szCs w:val="20"/>
        </w:rPr>
        <w:t xml:space="preserve">Weekly Quiz covering </w:t>
      </w:r>
      <w:r>
        <w:rPr>
          <w:rFonts w:ascii="Calibri" w:hAnsi="Calibri" w:cs="Arial"/>
          <w:sz w:val="20"/>
          <w:szCs w:val="20"/>
        </w:rPr>
        <w:t>16.1, 16.2, 16.4, 16.5</w:t>
      </w:r>
    </w:p>
    <w:p w14:paraId="4310B9E9" w14:textId="24B50543" w:rsidR="003927B7" w:rsidRPr="00B32387" w:rsidRDefault="00931EDB" w:rsidP="00931EDB">
      <w:pPr>
        <w:rPr>
          <w:rFonts w:ascii="Calibri" w:hAnsi="Calibri" w:cs="Arial"/>
          <w:b/>
          <w:bCs/>
          <w:color w:val="FF0000"/>
          <w:sz w:val="20"/>
          <w:szCs w:val="20"/>
        </w:rPr>
      </w:pPr>
      <w:r w:rsidRPr="7A72BA5C">
        <w:rPr>
          <w:rFonts w:ascii="Calibri" w:hAnsi="Calibri" w:cs="Arial"/>
          <w:b/>
          <w:bCs/>
          <w:color w:val="FF0000"/>
          <w:sz w:val="20"/>
          <w:szCs w:val="20"/>
        </w:rPr>
        <w:t xml:space="preserve">Due </w:t>
      </w:r>
      <w:proofErr w:type="gramStart"/>
      <w:r w:rsidRPr="7A72BA5C">
        <w:rPr>
          <w:rFonts w:ascii="Calibri" w:hAnsi="Calibri" w:cs="Arial"/>
          <w:b/>
          <w:bCs/>
          <w:color w:val="FF0000"/>
          <w:sz w:val="20"/>
          <w:szCs w:val="20"/>
        </w:rPr>
        <w:t>by</w:t>
      </w:r>
      <w:proofErr w:type="gramEnd"/>
      <w:r w:rsidRPr="7A72BA5C">
        <w:rPr>
          <w:rFonts w:ascii="Calibri" w:hAnsi="Calibri" w:cs="Arial"/>
          <w:b/>
          <w:bCs/>
          <w:color w:val="FF0000"/>
          <w:sz w:val="20"/>
          <w:szCs w:val="20"/>
        </w:rPr>
        <w:t xml:space="preserve"> Sunday at 11:59 p.m., </w:t>
      </w:r>
      <w:r w:rsidR="00593375">
        <w:rPr>
          <w:rFonts w:ascii="Calibri" w:hAnsi="Calibri" w:cs="Arial"/>
          <w:b/>
          <w:bCs/>
          <w:color w:val="FF0000"/>
          <w:sz w:val="20"/>
          <w:szCs w:val="20"/>
        </w:rPr>
        <w:t>July 12</w:t>
      </w:r>
      <w:r w:rsidRPr="7A72BA5C">
        <w:rPr>
          <w:rFonts w:ascii="Calibri" w:hAnsi="Calibri" w:cs="Arial"/>
          <w:b/>
          <w:bCs/>
          <w:color w:val="FF0000"/>
          <w:sz w:val="20"/>
          <w:szCs w:val="20"/>
        </w:rPr>
        <w:t>.</w:t>
      </w:r>
    </w:p>
    <w:p w14:paraId="73B90565" w14:textId="77777777" w:rsidR="003927B7" w:rsidRPr="00B32387" w:rsidRDefault="003927B7" w:rsidP="003927B7">
      <w:pPr>
        <w:rPr>
          <w:rFonts w:ascii="Calibri" w:hAnsi="Calibri" w:cs="Arial"/>
          <w:sz w:val="20"/>
          <w:szCs w:val="20"/>
        </w:rPr>
      </w:pPr>
    </w:p>
    <w:p w14:paraId="0DF387CE" w14:textId="7C58D577" w:rsidR="00931EDB" w:rsidRDefault="00931EDB" w:rsidP="7A72BA5C">
      <w:pPr>
        <w:rPr>
          <w:rFonts w:ascii="Calibri" w:hAnsi="Calibri" w:cs="Arial"/>
          <w:b/>
          <w:bCs/>
          <w:color w:val="1F497D"/>
          <w:sz w:val="20"/>
          <w:szCs w:val="20"/>
        </w:rPr>
      </w:pPr>
      <w:r w:rsidRPr="7A72BA5C">
        <w:rPr>
          <w:rFonts w:ascii="Calibri" w:hAnsi="Calibri" w:cs="Arial"/>
          <w:b/>
          <w:bCs/>
          <w:sz w:val="20"/>
          <w:szCs w:val="20"/>
        </w:rPr>
        <w:t xml:space="preserve">Week 7:  </w:t>
      </w:r>
      <w:r w:rsidR="00D72658">
        <w:rPr>
          <w:rFonts w:ascii="Calibri" w:hAnsi="Calibri" w:cs="Arial"/>
          <w:b/>
          <w:bCs/>
          <w:color w:val="1F497D"/>
          <w:sz w:val="20"/>
          <w:szCs w:val="20"/>
        </w:rPr>
        <w:t>July 13</w:t>
      </w:r>
      <w:r w:rsidRPr="7A72BA5C">
        <w:rPr>
          <w:rFonts w:ascii="Calibri" w:hAnsi="Calibri" w:cs="Arial"/>
          <w:b/>
          <w:bCs/>
          <w:color w:val="1F497D"/>
          <w:sz w:val="20"/>
          <w:szCs w:val="20"/>
        </w:rPr>
        <w:t xml:space="preserve"> – </w:t>
      </w:r>
      <w:r w:rsidR="00D72658">
        <w:rPr>
          <w:rFonts w:ascii="Calibri" w:hAnsi="Calibri" w:cs="Arial"/>
          <w:b/>
          <w:bCs/>
          <w:color w:val="1F497D"/>
          <w:sz w:val="20"/>
          <w:szCs w:val="20"/>
        </w:rPr>
        <w:t>July 19</w:t>
      </w:r>
    </w:p>
    <w:p w14:paraId="52AD9E6F" w14:textId="77777777" w:rsidR="00931EDB" w:rsidRPr="00B32387" w:rsidRDefault="00931EDB" w:rsidP="00931EDB">
      <w:pPr>
        <w:rPr>
          <w:rFonts w:ascii="Calibri" w:hAnsi="Calibri" w:cs="Arial"/>
          <w:sz w:val="20"/>
          <w:szCs w:val="20"/>
        </w:rPr>
      </w:pPr>
      <w:r w:rsidRPr="00B32387">
        <w:rPr>
          <w:rFonts w:ascii="Calibri" w:hAnsi="Calibri" w:cs="Arial"/>
          <w:sz w:val="20"/>
          <w:szCs w:val="20"/>
        </w:rPr>
        <w:t xml:space="preserve">Videos and </w:t>
      </w:r>
      <w:r>
        <w:rPr>
          <w:rFonts w:ascii="Calibri" w:hAnsi="Calibri" w:cs="Arial"/>
          <w:sz w:val="20"/>
          <w:szCs w:val="20"/>
        </w:rPr>
        <w:t>Practice</w:t>
      </w:r>
      <w:r w:rsidRPr="00B32387">
        <w:rPr>
          <w:rFonts w:ascii="Calibri" w:hAnsi="Calibri" w:cs="Arial"/>
          <w:sz w:val="20"/>
          <w:szCs w:val="20"/>
        </w:rPr>
        <w:t xml:space="preserve"> for Sections </w:t>
      </w:r>
      <w:r>
        <w:rPr>
          <w:rFonts w:ascii="Calibri" w:hAnsi="Calibri" w:cs="Arial"/>
          <w:sz w:val="20"/>
          <w:szCs w:val="20"/>
        </w:rPr>
        <w:t>18.1 – 18.4</w:t>
      </w:r>
    </w:p>
    <w:p w14:paraId="69A3F5CB" w14:textId="77777777" w:rsidR="00931EDB" w:rsidRPr="00B32387" w:rsidRDefault="00931EDB" w:rsidP="00931EDB">
      <w:pPr>
        <w:rPr>
          <w:rFonts w:ascii="Calibri" w:hAnsi="Calibri" w:cs="Arial"/>
          <w:sz w:val="20"/>
          <w:szCs w:val="20"/>
        </w:rPr>
      </w:pPr>
      <w:r w:rsidRPr="00B32387">
        <w:rPr>
          <w:rFonts w:ascii="Calibri" w:hAnsi="Calibri" w:cs="Arial"/>
          <w:sz w:val="20"/>
          <w:szCs w:val="20"/>
        </w:rPr>
        <w:t xml:space="preserve">Homework Exercises </w:t>
      </w:r>
      <w:r>
        <w:rPr>
          <w:rFonts w:ascii="Calibri" w:hAnsi="Calibri" w:cs="Arial"/>
          <w:sz w:val="20"/>
          <w:szCs w:val="20"/>
        </w:rPr>
        <w:t>18.1 – 18.4</w:t>
      </w:r>
    </w:p>
    <w:p w14:paraId="5219550C" w14:textId="77777777" w:rsidR="00931EDB" w:rsidRDefault="00931EDB" w:rsidP="00931EDB">
      <w:pPr>
        <w:rPr>
          <w:rFonts w:ascii="Calibri" w:hAnsi="Calibri" w:cs="Arial"/>
          <w:sz w:val="20"/>
          <w:szCs w:val="20"/>
        </w:rPr>
      </w:pPr>
      <w:r w:rsidRPr="00B32387">
        <w:rPr>
          <w:rFonts w:ascii="Calibri" w:hAnsi="Calibri" w:cs="Arial"/>
          <w:sz w:val="20"/>
          <w:szCs w:val="20"/>
        </w:rPr>
        <w:t xml:space="preserve">Weekly Quiz covering </w:t>
      </w:r>
      <w:r>
        <w:rPr>
          <w:rFonts w:ascii="Calibri" w:hAnsi="Calibri" w:cs="Arial"/>
          <w:sz w:val="20"/>
          <w:szCs w:val="20"/>
        </w:rPr>
        <w:t>18.1 – 18.4</w:t>
      </w:r>
    </w:p>
    <w:p w14:paraId="5FE9DB20" w14:textId="1A06A6A2" w:rsidR="002A51F0" w:rsidRPr="002A51F0" w:rsidRDefault="00931EDB" w:rsidP="00931EDB">
      <w:pPr>
        <w:rPr>
          <w:rFonts w:ascii="Calibri" w:hAnsi="Calibri" w:cs="Arial"/>
          <w:b/>
          <w:bCs/>
          <w:color w:val="FF0000"/>
          <w:sz w:val="20"/>
          <w:szCs w:val="20"/>
        </w:rPr>
      </w:pPr>
      <w:r w:rsidRPr="7A72BA5C">
        <w:rPr>
          <w:rFonts w:ascii="Calibri" w:hAnsi="Calibri" w:cs="Arial"/>
          <w:b/>
          <w:bCs/>
          <w:color w:val="FF0000"/>
          <w:sz w:val="20"/>
          <w:szCs w:val="20"/>
        </w:rPr>
        <w:t xml:space="preserve">Due by Sunday at 11:59 p.m., </w:t>
      </w:r>
      <w:r w:rsidR="00593375">
        <w:rPr>
          <w:rFonts w:ascii="Calibri" w:hAnsi="Calibri" w:cs="Arial"/>
          <w:b/>
          <w:bCs/>
          <w:color w:val="FF0000"/>
          <w:sz w:val="20"/>
          <w:szCs w:val="20"/>
        </w:rPr>
        <w:t>July 19</w:t>
      </w:r>
      <w:r w:rsidRPr="7A72BA5C">
        <w:rPr>
          <w:rFonts w:ascii="Calibri" w:hAnsi="Calibri" w:cs="Arial"/>
          <w:b/>
          <w:bCs/>
          <w:color w:val="FF0000"/>
          <w:sz w:val="20"/>
          <w:szCs w:val="20"/>
        </w:rPr>
        <w:t>.</w:t>
      </w:r>
    </w:p>
    <w:p w14:paraId="29885549" w14:textId="77777777" w:rsidR="003927B7" w:rsidRPr="00B32387" w:rsidRDefault="003927B7" w:rsidP="003927B7">
      <w:pPr>
        <w:rPr>
          <w:rFonts w:ascii="Calibri" w:hAnsi="Calibri" w:cs="Arial"/>
          <w:b/>
          <w:sz w:val="20"/>
          <w:szCs w:val="20"/>
        </w:rPr>
      </w:pPr>
    </w:p>
    <w:p w14:paraId="4A9F7FBD" w14:textId="3C4FDE94" w:rsidR="00931EDB" w:rsidRDefault="00931EDB" w:rsidP="7A72BA5C">
      <w:pPr>
        <w:rPr>
          <w:rFonts w:ascii="Calibri" w:hAnsi="Calibri" w:cs="Arial"/>
          <w:b/>
          <w:bCs/>
          <w:sz w:val="20"/>
          <w:szCs w:val="20"/>
        </w:rPr>
      </w:pPr>
      <w:r w:rsidRPr="7A72BA5C">
        <w:rPr>
          <w:rFonts w:ascii="Calibri" w:hAnsi="Calibri" w:cs="Arial"/>
          <w:b/>
          <w:bCs/>
          <w:sz w:val="20"/>
          <w:szCs w:val="20"/>
        </w:rPr>
        <w:t xml:space="preserve">Week 8:  </w:t>
      </w:r>
      <w:r w:rsidR="00D72658">
        <w:rPr>
          <w:rFonts w:ascii="Calibri" w:hAnsi="Calibri" w:cs="Arial"/>
          <w:b/>
          <w:bCs/>
          <w:color w:val="1F497D"/>
          <w:sz w:val="20"/>
          <w:szCs w:val="20"/>
        </w:rPr>
        <w:t>July 20</w:t>
      </w:r>
      <w:r w:rsidR="65795B26" w:rsidRPr="7A72BA5C">
        <w:rPr>
          <w:rFonts w:ascii="Calibri" w:hAnsi="Calibri" w:cs="Arial"/>
          <w:b/>
          <w:bCs/>
          <w:color w:val="1F497D"/>
          <w:sz w:val="20"/>
          <w:szCs w:val="20"/>
        </w:rPr>
        <w:t xml:space="preserve"> – </w:t>
      </w:r>
      <w:r w:rsidR="00D72658">
        <w:rPr>
          <w:rFonts w:ascii="Calibri" w:hAnsi="Calibri" w:cs="Arial"/>
          <w:b/>
          <w:bCs/>
          <w:color w:val="1F497D"/>
          <w:sz w:val="20"/>
          <w:szCs w:val="20"/>
        </w:rPr>
        <w:t>July 25</w:t>
      </w:r>
      <w:r w:rsidRPr="7A72BA5C">
        <w:rPr>
          <w:rFonts w:ascii="Calibri" w:hAnsi="Calibri" w:cs="Arial"/>
          <w:b/>
          <w:bCs/>
          <w:color w:val="1F497D"/>
          <w:sz w:val="20"/>
          <w:szCs w:val="20"/>
        </w:rPr>
        <w:t xml:space="preserve"> </w:t>
      </w:r>
    </w:p>
    <w:p w14:paraId="63F461A1" w14:textId="77777777" w:rsidR="00931EDB" w:rsidRPr="00B32387" w:rsidRDefault="00931EDB" w:rsidP="00931EDB">
      <w:pPr>
        <w:rPr>
          <w:rFonts w:ascii="Calibri" w:hAnsi="Calibri" w:cs="Arial"/>
          <w:sz w:val="20"/>
          <w:szCs w:val="20"/>
        </w:rPr>
      </w:pPr>
      <w:r w:rsidRPr="00B32387">
        <w:rPr>
          <w:rFonts w:ascii="Calibri" w:hAnsi="Calibri" w:cs="Arial"/>
          <w:sz w:val="20"/>
          <w:szCs w:val="20"/>
        </w:rPr>
        <w:t>Review for Final</w:t>
      </w:r>
    </w:p>
    <w:p w14:paraId="057972D1" w14:textId="315253E0" w:rsidR="003927B7" w:rsidRPr="002A51F0" w:rsidRDefault="00931EDB" w:rsidP="00931EDB">
      <w:pPr>
        <w:rPr>
          <w:rFonts w:ascii="Calibri" w:hAnsi="Calibri" w:cs="Arial"/>
          <w:sz w:val="20"/>
          <w:szCs w:val="20"/>
        </w:rPr>
      </w:pPr>
      <w:r w:rsidRPr="00B32387">
        <w:rPr>
          <w:rFonts w:ascii="Calibri" w:hAnsi="Calibri" w:cs="Arial"/>
          <w:sz w:val="20"/>
          <w:szCs w:val="20"/>
        </w:rPr>
        <w:t>No assignments</w:t>
      </w:r>
    </w:p>
    <w:p w14:paraId="1F366058" w14:textId="77777777" w:rsidR="00823498" w:rsidRPr="00B32387" w:rsidRDefault="00823498" w:rsidP="003927B7">
      <w:pPr>
        <w:rPr>
          <w:rFonts w:ascii="Calibri" w:hAnsi="Calibri" w:cs="Arial"/>
          <w:b/>
          <w:sz w:val="20"/>
          <w:szCs w:val="20"/>
        </w:rPr>
      </w:pPr>
    </w:p>
    <w:p w14:paraId="16647121" w14:textId="77777777" w:rsidR="00931EDB" w:rsidRPr="00B32387" w:rsidRDefault="00931EDB" w:rsidP="00931EDB">
      <w:pPr>
        <w:rPr>
          <w:rFonts w:ascii="Calibri" w:hAnsi="Calibri" w:cs="Arial"/>
          <w:b/>
          <w:sz w:val="20"/>
          <w:szCs w:val="20"/>
        </w:rPr>
      </w:pPr>
      <w:r w:rsidRPr="00B32387">
        <w:rPr>
          <w:rFonts w:ascii="Calibri" w:hAnsi="Calibri" w:cs="Arial"/>
          <w:b/>
          <w:sz w:val="20"/>
          <w:szCs w:val="20"/>
        </w:rPr>
        <w:t>Final Exam</w:t>
      </w:r>
      <w:r>
        <w:rPr>
          <w:rFonts w:ascii="Calibri" w:hAnsi="Calibri" w:cs="Arial"/>
          <w:b/>
          <w:sz w:val="20"/>
          <w:szCs w:val="20"/>
        </w:rPr>
        <w:t xml:space="preserve"> During Week 8</w:t>
      </w:r>
      <w:r w:rsidRPr="00B32387">
        <w:rPr>
          <w:rFonts w:ascii="Calibri" w:hAnsi="Calibri" w:cs="Arial"/>
          <w:b/>
          <w:sz w:val="20"/>
          <w:szCs w:val="20"/>
        </w:rPr>
        <w:t xml:space="preserve">: </w:t>
      </w:r>
      <w:r>
        <w:rPr>
          <w:rFonts w:ascii="Calibri" w:hAnsi="Calibri" w:cs="Arial"/>
          <w:b/>
          <w:sz w:val="20"/>
          <w:szCs w:val="20"/>
        </w:rPr>
        <w:t>(Proctored)</w:t>
      </w:r>
    </w:p>
    <w:p w14:paraId="2654AA4C" w14:textId="77777777" w:rsidR="00931EDB" w:rsidRPr="00B32387" w:rsidRDefault="00931EDB" w:rsidP="00931EDB">
      <w:pPr>
        <w:rPr>
          <w:rFonts w:ascii="Calibri" w:hAnsi="Calibri" w:cs="Arial"/>
          <w:b/>
          <w:sz w:val="20"/>
          <w:szCs w:val="20"/>
        </w:rPr>
      </w:pPr>
      <w:r w:rsidRPr="00B32387">
        <w:rPr>
          <w:rFonts w:ascii="Calibri" w:hAnsi="Calibri" w:cs="Arial"/>
          <w:b/>
          <w:sz w:val="20"/>
          <w:szCs w:val="20"/>
        </w:rPr>
        <w:t xml:space="preserve">(Covers </w:t>
      </w:r>
      <w:r>
        <w:rPr>
          <w:rFonts w:ascii="Calibri" w:hAnsi="Calibri" w:cs="Arial"/>
          <w:b/>
          <w:sz w:val="20"/>
          <w:szCs w:val="20"/>
        </w:rPr>
        <w:t>Material from Weeks 5-7</w:t>
      </w:r>
      <w:r w:rsidRPr="00B32387">
        <w:rPr>
          <w:rFonts w:ascii="Calibri" w:hAnsi="Calibri" w:cs="Arial"/>
          <w:b/>
          <w:sz w:val="20"/>
          <w:szCs w:val="20"/>
        </w:rPr>
        <w:t>)</w:t>
      </w:r>
    </w:p>
    <w:p w14:paraId="1915FF00" w14:textId="3DCFA443" w:rsidR="00931EDB" w:rsidRPr="00B32387" w:rsidRDefault="00931EDB" w:rsidP="00931EDB">
      <w:pPr>
        <w:rPr>
          <w:rFonts w:ascii="Calibri" w:hAnsi="Calibri"/>
        </w:rPr>
        <w:sectPr w:rsidR="00931EDB" w:rsidRPr="00B32387" w:rsidSect="000E7783">
          <w:type w:val="continuous"/>
          <w:pgSz w:w="12240" w:h="15840"/>
          <w:pgMar w:top="1260" w:right="1581" w:bottom="1620" w:left="1309" w:header="720" w:footer="720" w:gutter="0"/>
          <w:cols w:num="2" w:space="288"/>
          <w:docGrid w:linePitch="360"/>
        </w:sectPr>
      </w:pPr>
      <w:r w:rsidRPr="7A72BA5C">
        <w:rPr>
          <w:rFonts w:ascii="Calibri" w:hAnsi="Calibri" w:cs="Arial"/>
          <w:b/>
          <w:bCs/>
          <w:color w:val="FF0000"/>
          <w:sz w:val="20"/>
          <w:szCs w:val="20"/>
        </w:rPr>
        <w:t xml:space="preserve">This needs to be completed by </w:t>
      </w:r>
      <w:r w:rsidR="00593375">
        <w:rPr>
          <w:rFonts w:ascii="Calibri" w:hAnsi="Calibri" w:cs="Arial"/>
          <w:b/>
          <w:bCs/>
          <w:color w:val="FF0000"/>
          <w:sz w:val="20"/>
          <w:szCs w:val="20"/>
        </w:rPr>
        <w:t>July 25</w:t>
      </w:r>
      <w:r w:rsidRPr="7A72BA5C">
        <w:rPr>
          <w:rFonts w:ascii="Calibri" w:hAnsi="Calibri" w:cs="Arial"/>
          <w:b/>
          <w:bCs/>
          <w:color w:val="FF0000"/>
          <w:sz w:val="20"/>
          <w:szCs w:val="20"/>
        </w:rPr>
        <w:t>.</w:t>
      </w:r>
    </w:p>
    <w:p w14:paraId="251F75A3" w14:textId="77777777" w:rsidR="00E821B9" w:rsidRDefault="00E821B9" w:rsidP="003807CA">
      <w:pPr>
        <w:pStyle w:val="Heading3"/>
        <w:jc w:val="left"/>
        <w:rPr>
          <w:rFonts w:ascii="Calibri" w:hAnsi="Calibri"/>
          <w:b w:val="0"/>
          <w:szCs w:val="20"/>
        </w:rPr>
      </w:pPr>
    </w:p>
    <w:p w14:paraId="4348332A" w14:textId="6FA4ECDB" w:rsidR="003807CA" w:rsidRPr="003807CA" w:rsidRDefault="003807CA" w:rsidP="003807CA">
      <w:pPr>
        <w:pStyle w:val="Heading3"/>
        <w:jc w:val="left"/>
        <w:rPr>
          <w:rFonts w:ascii="Calibri" w:hAnsi="Calibri"/>
          <w:b w:val="0"/>
          <w:szCs w:val="20"/>
        </w:rPr>
      </w:pPr>
      <w:r w:rsidRPr="003807CA">
        <w:rPr>
          <w:rFonts w:ascii="Calibri" w:hAnsi="Calibri"/>
          <w:b w:val="0"/>
          <w:szCs w:val="20"/>
        </w:rPr>
        <w:t xml:space="preserve">The School of Mathematics and Sciences emphasizes a rigorous, ethical approach to the study of mathematics and science.  We believe that success in these disciplines requires a broad base of content knowledge and the development of the critical thinking skills necessary for the ongoing acquisition, processing and communication of current subject matter.  The activities of the </w:t>
      </w:r>
      <w:proofErr w:type="gramStart"/>
      <w:r w:rsidRPr="003807CA">
        <w:rPr>
          <w:rFonts w:ascii="Calibri" w:hAnsi="Calibri"/>
          <w:b w:val="0"/>
          <w:szCs w:val="20"/>
        </w:rPr>
        <w:t>School</w:t>
      </w:r>
      <w:proofErr w:type="gramEnd"/>
      <w:r w:rsidRPr="003807CA">
        <w:rPr>
          <w:rFonts w:ascii="Calibri" w:hAnsi="Calibri"/>
          <w:b w:val="0"/>
          <w:szCs w:val="20"/>
        </w:rPr>
        <w:t>, both academic and professional, intentionally reflect the Lordship of Jesus Christ and His centrality to all of creation.</w:t>
      </w:r>
    </w:p>
    <w:p w14:paraId="43DFBA42" w14:textId="77777777" w:rsidR="003807CA" w:rsidRDefault="003807CA" w:rsidP="003807CA"/>
    <w:p w14:paraId="78F9544F" w14:textId="77777777" w:rsidR="004269CA" w:rsidRPr="004269CA" w:rsidRDefault="004269CA" w:rsidP="004269CA">
      <w:pPr>
        <w:rPr>
          <w:rFonts w:ascii="Calibri" w:hAnsi="Calibri"/>
          <w:sz w:val="20"/>
          <w:szCs w:val="20"/>
        </w:rPr>
      </w:pPr>
      <w:r w:rsidRPr="004269CA">
        <w:rPr>
          <w:rFonts w:ascii="Calibri" w:hAnsi="Calibri"/>
          <w:b/>
          <w:bCs/>
          <w:sz w:val="20"/>
          <w:szCs w:val="20"/>
        </w:rPr>
        <w:t xml:space="preserve">Academic Honesty: </w:t>
      </w:r>
      <w:r w:rsidRPr="004269CA">
        <w:rPr>
          <w:rFonts w:ascii="Calibri" w:hAnsi="Calibri"/>
          <w:sz w:val="20"/>
          <w:szCs w:val="20"/>
        </w:rPr>
        <w:t>Disciplinary action for academic misconduct is the responsibility of the faculty member assigned to this course.  The faculty member is charged with assessing the gravity of any case of academic dishonesty, and with giving sanctions to any student involved.</w:t>
      </w:r>
    </w:p>
    <w:p w14:paraId="10244ED7" w14:textId="77777777" w:rsidR="004269CA" w:rsidRPr="003807CA" w:rsidRDefault="004269CA" w:rsidP="003807CA"/>
    <w:p w14:paraId="5BF1568F" w14:textId="77777777" w:rsidR="00D01C3E" w:rsidRPr="00B32387" w:rsidRDefault="00D01C3E" w:rsidP="00D01C3E">
      <w:pPr>
        <w:pStyle w:val="Heading3"/>
        <w:rPr>
          <w:rFonts w:ascii="Calibri" w:hAnsi="Calibri"/>
        </w:rPr>
      </w:pPr>
      <w:r w:rsidRPr="00B32387">
        <w:rPr>
          <w:rFonts w:ascii="Calibri" w:hAnsi="Calibri"/>
        </w:rPr>
        <w:t>Important Details</w:t>
      </w:r>
    </w:p>
    <w:p w14:paraId="6F524F82" w14:textId="77777777" w:rsidR="00E7355A" w:rsidRDefault="00D01C3E" w:rsidP="23949C96">
      <w:pPr>
        <w:rPr>
          <w:rFonts w:ascii="Calibri" w:hAnsi="Calibri" w:cs="Arial"/>
          <w:b/>
          <w:bCs/>
          <w:sz w:val="20"/>
          <w:szCs w:val="20"/>
        </w:rPr>
      </w:pPr>
      <w:r>
        <w:br/>
      </w:r>
      <w:r w:rsidRPr="23949C96">
        <w:rPr>
          <w:rFonts w:ascii="Calibri" w:hAnsi="Calibri" w:cs="Arial"/>
          <w:sz w:val="20"/>
          <w:szCs w:val="20"/>
        </w:rPr>
        <w:t xml:space="preserve">Here are a few VERY important details that you should make note of as you prepare to get the course underway: </w:t>
      </w:r>
      <w:r>
        <w:br/>
      </w:r>
      <w:r>
        <w:br/>
      </w:r>
      <w:r w:rsidRPr="23949C96">
        <w:rPr>
          <w:rFonts w:ascii="Calibri" w:hAnsi="Calibri" w:cs="Arial"/>
          <w:sz w:val="20"/>
          <w:szCs w:val="20"/>
        </w:rPr>
        <w:lastRenderedPageBreak/>
        <w:t xml:space="preserve">1.  </w:t>
      </w:r>
      <w:proofErr w:type="gramStart"/>
      <w:r w:rsidRPr="23949C96">
        <w:rPr>
          <w:rFonts w:ascii="Calibri" w:hAnsi="Calibri" w:cs="Arial"/>
          <w:sz w:val="20"/>
          <w:szCs w:val="20"/>
        </w:rPr>
        <w:t>The majority of</w:t>
      </w:r>
      <w:proofErr w:type="gramEnd"/>
      <w:r w:rsidRPr="23949C96">
        <w:rPr>
          <w:rFonts w:ascii="Calibri" w:hAnsi="Calibri" w:cs="Arial"/>
          <w:sz w:val="20"/>
          <w:szCs w:val="20"/>
        </w:rPr>
        <w:t xml:space="preserve"> the coursework – the homework and quizzes – will not be in Blackboard but instead at </w:t>
      </w:r>
      <w:proofErr w:type="spellStart"/>
      <w:r w:rsidR="008F2DAA" w:rsidRPr="23949C96">
        <w:rPr>
          <w:rFonts w:ascii="Calibri" w:hAnsi="Calibri" w:cs="Arial"/>
          <w:sz w:val="20"/>
          <w:szCs w:val="20"/>
        </w:rPr>
        <w:t>Webassign</w:t>
      </w:r>
      <w:proofErr w:type="spellEnd"/>
      <w:r w:rsidRPr="23949C96">
        <w:rPr>
          <w:rFonts w:ascii="Calibri" w:hAnsi="Calibri" w:cs="Arial"/>
          <w:sz w:val="20"/>
          <w:szCs w:val="20"/>
        </w:rPr>
        <w:t xml:space="preserve">. However, your course on the </w:t>
      </w:r>
      <w:proofErr w:type="spellStart"/>
      <w:r w:rsidR="008F2DAA" w:rsidRPr="23949C96">
        <w:rPr>
          <w:rFonts w:ascii="Calibri" w:hAnsi="Calibri" w:cs="Arial"/>
          <w:sz w:val="20"/>
          <w:szCs w:val="20"/>
        </w:rPr>
        <w:t>Webassign</w:t>
      </w:r>
      <w:proofErr w:type="spellEnd"/>
      <w:r w:rsidRPr="23949C96">
        <w:rPr>
          <w:rFonts w:ascii="Calibri" w:hAnsi="Calibri" w:cs="Arial"/>
          <w:sz w:val="20"/>
          <w:szCs w:val="20"/>
        </w:rPr>
        <w:t xml:space="preserve"> site will be linked through your Blackboard account so that you do not have to log in to a separate website. Directions for registering for </w:t>
      </w:r>
      <w:proofErr w:type="spellStart"/>
      <w:r w:rsidR="008F2DAA" w:rsidRPr="23949C96">
        <w:rPr>
          <w:rFonts w:ascii="Calibri" w:hAnsi="Calibri" w:cs="Arial"/>
          <w:sz w:val="20"/>
          <w:szCs w:val="20"/>
        </w:rPr>
        <w:t>Webassign</w:t>
      </w:r>
      <w:proofErr w:type="spellEnd"/>
      <w:r w:rsidRPr="23949C96">
        <w:rPr>
          <w:rFonts w:ascii="Calibri" w:hAnsi="Calibri" w:cs="Arial"/>
          <w:sz w:val="20"/>
          <w:szCs w:val="20"/>
        </w:rPr>
        <w:t xml:space="preserve"> are provided on Blackboard, and you will always login to </w:t>
      </w:r>
      <w:proofErr w:type="spellStart"/>
      <w:r w:rsidR="008F2DAA" w:rsidRPr="23949C96">
        <w:rPr>
          <w:rFonts w:ascii="Calibri" w:hAnsi="Calibri" w:cs="Arial"/>
          <w:sz w:val="20"/>
          <w:szCs w:val="20"/>
        </w:rPr>
        <w:t>Webassign</w:t>
      </w:r>
      <w:proofErr w:type="spellEnd"/>
      <w:r w:rsidRPr="23949C96">
        <w:rPr>
          <w:rFonts w:ascii="Calibri" w:hAnsi="Calibri" w:cs="Arial"/>
          <w:sz w:val="20"/>
          <w:szCs w:val="20"/>
        </w:rPr>
        <w:t xml:space="preserve"> through Blackboard. </w:t>
      </w:r>
      <w:r w:rsidR="02503E52" w:rsidRPr="23949C96">
        <w:rPr>
          <w:rFonts w:ascii="Calibri" w:hAnsi="Calibri" w:cs="Arial"/>
          <w:sz w:val="20"/>
          <w:szCs w:val="20"/>
        </w:rPr>
        <w:t xml:space="preserve">You need to set up your student account at </w:t>
      </w:r>
      <w:proofErr w:type="spellStart"/>
      <w:r w:rsidR="02503E52" w:rsidRPr="23949C96">
        <w:rPr>
          <w:rFonts w:ascii="Calibri" w:hAnsi="Calibri" w:cs="Arial"/>
          <w:sz w:val="20"/>
          <w:szCs w:val="20"/>
        </w:rPr>
        <w:t>Webassign</w:t>
      </w:r>
      <w:proofErr w:type="spellEnd"/>
      <w:r w:rsidR="02503E52" w:rsidRPr="23949C96">
        <w:rPr>
          <w:rFonts w:ascii="Calibri" w:hAnsi="Calibri" w:cs="Arial"/>
          <w:sz w:val="20"/>
          <w:szCs w:val="20"/>
        </w:rPr>
        <w:t xml:space="preserve"> before you begin any work in the course. </w:t>
      </w:r>
      <w:r w:rsidRPr="23949C96">
        <w:rPr>
          <w:rFonts w:ascii="Calibri" w:hAnsi="Calibri" w:cs="Arial"/>
          <w:sz w:val="20"/>
          <w:szCs w:val="20"/>
        </w:rPr>
        <w:t xml:space="preserve">To log in to Blackboard, go to </w:t>
      </w:r>
      <w:hyperlink r:id="rId10">
        <w:r w:rsidR="00417F7B" w:rsidRPr="23949C96">
          <w:rPr>
            <w:rStyle w:val="Hyperlink"/>
            <w:rFonts w:ascii="Calibri" w:hAnsi="Calibri" w:cs="Arial"/>
            <w:sz w:val="20"/>
            <w:szCs w:val="20"/>
          </w:rPr>
          <w:t>http://wbu.blackboard.com</w:t>
        </w:r>
      </w:hyperlink>
      <w:r w:rsidRPr="23949C96">
        <w:rPr>
          <w:rFonts w:ascii="Calibri" w:hAnsi="Calibri" w:cs="Arial"/>
          <w:sz w:val="20"/>
          <w:szCs w:val="20"/>
        </w:rPr>
        <w:t>.</w:t>
      </w:r>
      <w:r>
        <w:br/>
      </w:r>
      <w:r>
        <w:br/>
      </w:r>
      <w:r w:rsidRPr="23949C96">
        <w:rPr>
          <w:rFonts w:ascii="Calibri" w:hAnsi="Calibri" w:cs="Arial"/>
          <w:sz w:val="20"/>
          <w:szCs w:val="20"/>
        </w:rPr>
        <w:t xml:space="preserve">2. As part of this course, you will watch the series of lecture videos and </w:t>
      </w:r>
      <w:r w:rsidR="008F2DAA" w:rsidRPr="23949C96">
        <w:rPr>
          <w:rFonts w:ascii="Calibri" w:hAnsi="Calibri" w:cs="Arial"/>
          <w:sz w:val="20"/>
          <w:szCs w:val="20"/>
        </w:rPr>
        <w:t>work out practice problems following the videos</w:t>
      </w:r>
      <w:r w:rsidRPr="23949C96">
        <w:rPr>
          <w:rFonts w:ascii="Calibri" w:hAnsi="Calibri" w:cs="Arial"/>
          <w:sz w:val="20"/>
          <w:szCs w:val="20"/>
        </w:rPr>
        <w:t xml:space="preserve">. The videos and </w:t>
      </w:r>
      <w:r w:rsidR="008F2DAA" w:rsidRPr="23949C96">
        <w:rPr>
          <w:rFonts w:ascii="Calibri" w:hAnsi="Calibri" w:cs="Arial"/>
          <w:sz w:val="20"/>
          <w:szCs w:val="20"/>
        </w:rPr>
        <w:t>problems are on</w:t>
      </w:r>
      <w:r w:rsidRPr="23949C96">
        <w:rPr>
          <w:rFonts w:ascii="Calibri" w:hAnsi="Calibri" w:cs="Arial"/>
          <w:sz w:val="20"/>
          <w:szCs w:val="20"/>
        </w:rPr>
        <w:t xml:space="preserve"> the Blackboard site. </w:t>
      </w:r>
      <w:r w:rsidR="00536F4C" w:rsidRPr="23949C96">
        <w:rPr>
          <w:rFonts w:ascii="Calibri" w:hAnsi="Calibri" w:cs="Arial"/>
          <w:sz w:val="20"/>
          <w:szCs w:val="20"/>
        </w:rPr>
        <w:t>Y</w:t>
      </w:r>
      <w:r w:rsidRPr="23949C96">
        <w:rPr>
          <w:rFonts w:ascii="Calibri" w:hAnsi="Calibri" w:cs="Arial"/>
          <w:sz w:val="20"/>
          <w:szCs w:val="20"/>
        </w:rPr>
        <w:t xml:space="preserve">ou will </w:t>
      </w:r>
      <w:proofErr w:type="gramStart"/>
      <w:r w:rsidRPr="23949C96">
        <w:rPr>
          <w:rFonts w:ascii="Calibri" w:hAnsi="Calibri" w:cs="Arial"/>
          <w:sz w:val="20"/>
          <w:szCs w:val="20"/>
        </w:rPr>
        <w:t>definitely need</w:t>
      </w:r>
      <w:proofErr w:type="gramEnd"/>
      <w:r w:rsidRPr="23949C96">
        <w:rPr>
          <w:rFonts w:ascii="Calibri" w:hAnsi="Calibri" w:cs="Arial"/>
          <w:sz w:val="20"/>
          <w:szCs w:val="20"/>
        </w:rPr>
        <w:t xml:space="preserve"> a broadband internet connection if you expect to watch the videos online.</w:t>
      </w:r>
      <w:r>
        <w:br/>
      </w:r>
      <w:r>
        <w:br/>
      </w:r>
      <w:r w:rsidRPr="23949C96">
        <w:rPr>
          <w:rFonts w:ascii="Calibri" w:hAnsi="Calibri" w:cs="Arial"/>
          <w:sz w:val="20"/>
          <w:szCs w:val="20"/>
        </w:rPr>
        <w:t xml:space="preserve">3. </w:t>
      </w:r>
      <w:r w:rsidR="00E7355A">
        <w:rPr>
          <w:rFonts w:ascii="Calibri" w:hAnsi="Calibri" w:cs="Arial"/>
          <w:b/>
          <w:bCs/>
          <w:sz w:val="20"/>
          <w:szCs w:val="20"/>
        </w:rPr>
        <w:t>VERY IMPORTANT!!!</w:t>
      </w:r>
    </w:p>
    <w:p w14:paraId="65138439" w14:textId="77777777" w:rsidR="00E7355A" w:rsidRDefault="00E7355A" w:rsidP="23949C96">
      <w:pPr>
        <w:rPr>
          <w:rFonts w:ascii="Calibri" w:hAnsi="Calibri" w:cs="Arial"/>
          <w:b/>
          <w:bCs/>
          <w:sz w:val="20"/>
          <w:szCs w:val="20"/>
        </w:rPr>
      </w:pPr>
    </w:p>
    <w:p w14:paraId="3B221C6A" w14:textId="43C12E21" w:rsidR="00BF6085" w:rsidRPr="00655A12" w:rsidRDefault="00BF6085" w:rsidP="23949C96">
      <w:pPr>
        <w:rPr>
          <w:rFonts w:ascii="Calibri" w:hAnsi="Calibri" w:cs="Arial"/>
          <w:sz w:val="20"/>
          <w:szCs w:val="20"/>
        </w:rPr>
      </w:pPr>
      <w:r w:rsidRPr="23949C96">
        <w:rPr>
          <w:rFonts w:ascii="Calibri" w:hAnsi="Calibri" w:cs="Arial"/>
          <w:sz w:val="20"/>
          <w:szCs w:val="20"/>
        </w:rPr>
        <w:t xml:space="preserve">Following are the standard instructions for taking exams </w:t>
      </w:r>
      <w:proofErr w:type="gramStart"/>
      <w:r w:rsidRPr="23949C96">
        <w:rPr>
          <w:rFonts w:ascii="Calibri" w:hAnsi="Calibri" w:cs="Arial"/>
          <w:sz w:val="20"/>
          <w:szCs w:val="20"/>
        </w:rPr>
        <w:t>in</w:t>
      </w:r>
      <w:proofErr w:type="gramEnd"/>
      <w:r w:rsidRPr="23949C96">
        <w:rPr>
          <w:rFonts w:ascii="Calibri" w:hAnsi="Calibri" w:cs="Arial"/>
          <w:sz w:val="20"/>
          <w:szCs w:val="20"/>
        </w:rPr>
        <w:t xml:space="preserve"> this course</w:t>
      </w:r>
      <w:r w:rsidR="11C5679D" w:rsidRPr="23949C96">
        <w:rPr>
          <w:rFonts w:ascii="Calibri" w:hAnsi="Calibri" w:cs="Arial"/>
          <w:sz w:val="20"/>
          <w:szCs w:val="20"/>
        </w:rPr>
        <w:t>.</w:t>
      </w:r>
    </w:p>
    <w:p w14:paraId="245F9827" w14:textId="40E56193" w:rsidR="00BF6085" w:rsidRPr="00655A12" w:rsidRDefault="00BF6085" w:rsidP="23949C96">
      <w:pPr>
        <w:rPr>
          <w:rFonts w:ascii="Calibri" w:hAnsi="Calibri" w:cs="Arial"/>
          <w:sz w:val="20"/>
          <w:szCs w:val="20"/>
        </w:rPr>
      </w:pPr>
      <w:r w:rsidRPr="23949C96">
        <w:rPr>
          <w:rFonts w:ascii="Calibri" w:hAnsi="Calibri" w:cs="Arial"/>
          <w:b/>
          <w:bCs/>
          <w:sz w:val="20"/>
          <w:szCs w:val="20"/>
        </w:rPr>
        <w:t xml:space="preserve"> </w:t>
      </w:r>
    </w:p>
    <w:p w14:paraId="1D5CB294" w14:textId="7777B5BB" w:rsidR="00F706C7" w:rsidRPr="00536F4C" w:rsidRDefault="3B41288F" w:rsidP="23949C96">
      <w:pPr>
        <w:rPr>
          <w:rFonts w:ascii="Calibri" w:eastAsia="Calibri" w:hAnsi="Calibri" w:cs="Calibri"/>
          <w:color w:val="000000" w:themeColor="text1"/>
          <w:sz w:val="19"/>
          <w:szCs w:val="19"/>
        </w:rPr>
      </w:pPr>
      <w:r w:rsidRPr="23949C96">
        <w:rPr>
          <w:rFonts w:ascii="Calibri" w:eastAsia="Calibri" w:hAnsi="Calibri" w:cs="Calibri"/>
          <w:color w:val="000000" w:themeColor="text1"/>
          <w:sz w:val="19"/>
          <w:szCs w:val="19"/>
        </w:rPr>
        <w:t xml:space="preserve">You will need a proctor for the midterm and the final, which will </w:t>
      </w:r>
      <w:proofErr w:type="gramStart"/>
      <w:r w:rsidRPr="23949C96">
        <w:rPr>
          <w:rFonts w:ascii="Calibri" w:eastAsia="Calibri" w:hAnsi="Calibri" w:cs="Calibri"/>
          <w:color w:val="000000" w:themeColor="text1"/>
          <w:sz w:val="19"/>
          <w:szCs w:val="19"/>
        </w:rPr>
        <w:t>both be</w:t>
      </w:r>
      <w:proofErr w:type="gramEnd"/>
      <w:r w:rsidRPr="23949C96">
        <w:rPr>
          <w:rFonts w:ascii="Calibri" w:eastAsia="Calibri" w:hAnsi="Calibri" w:cs="Calibri"/>
          <w:color w:val="000000" w:themeColor="text1"/>
          <w:sz w:val="19"/>
          <w:szCs w:val="19"/>
        </w:rPr>
        <w:t xml:space="preserve"> pencil and paper exams (NOT ONLINE), taken in person.</w:t>
      </w:r>
    </w:p>
    <w:p w14:paraId="6497B55C" w14:textId="32372452" w:rsidR="00F706C7" w:rsidRPr="00536F4C" w:rsidRDefault="00F706C7" w:rsidP="23949C96">
      <w:pPr>
        <w:rPr>
          <w:rFonts w:ascii="Calibri" w:eastAsia="Calibri" w:hAnsi="Calibri" w:cs="Calibri"/>
          <w:color w:val="000000" w:themeColor="text1"/>
          <w:sz w:val="19"/>
          <w:szCs w:val="19"/>
        </w:rPr>
      </w:pPr>
    </w:p>
    <w:p w14:paraId="7C9CC28A" w14:textId="06912525" w:rsidR="00F706C7" w:rsidRDefault="3B41288F" w:rsidP="23949C96">
      <w:pPr>
        <w:pStyle w:val="NoSpacing"/>
        <w:rPr>
          <w:rFonts w:ascii="Calibri" w:hAnsi="Calibri" w:cs="Calibri"/>
          <w:color w:val="000000" w:themeColor="text1"/>
          <w:sz w:val="19"/>
          <w:szCs w:val="19"/>
        </w:rPr>
      </w:pPr>
      <w:r w:rsidRPr="23949C96">
        <w:rPr>
          <w:rFonts w:ascii="Calibri" w:hAnsi="Calibri" w:cs="Calibri"/>
          <w:color w:val="000000" w:themeColor="text1"/>
          <w:sz w:val="19"/>
          <w:szCs w:val="19"/>
        </w:rPr>
        <w:t xml:space="preserve">If you live in a city with a Wayland campus, you must take the tests on that campus, so you do not need to submit a proctor request form. However, you should contact the campus the week before your test to arrange a date and time for you to take the test, to find out where the test will be administered, and to give </w:t>
      </w:r>
      <w:r w:rsidR="000C2115">
        <w:rPr>
          <w:rFonts w:ascii="Calibri" w:hAnsi="Calibri" w:cs="Calibri"/>
          <w:color w:val="000000" w:themeColor="text1"/>
          <w:sz w:val="19"/>
          <w:szCs w:val="19"/>
        </w:rPr>
        <w:t>them the course number (MATH1304</w:t>
      </w:r>
      <w:r w:rsidRPr="23949C96">
        <w:rPr>
          <w:rFonts w:ascii="Calibri" w:hAnsi="Calibri" w:cs="Calibri"/>
          <w:color w:val="000000" w:themeColor="text1"/>
          <w:sz w:val="19"/>
          <w:szCs w:val="19"/>
        </w:rPr>
        <w:t xml:space="preserve"> </w:t>
      </w:r>
      <w:r w:rsidRPr="23949C96">
        <w:rPr>
          <w:rFonts w:ascii="Calibri" w:hAnsi="Calibri" w:cs="Calibri"/>
          <w:b/>
          <w:bCs/>
          <w:color w:val="FF0000"/>
          <w:sz w:val="19"/>
          <w:szCs w:val="19"/>
        </w:rPr>
        <w:t>VC0</w:t>
      </w:r>
      <w:r w:rsidR="000C2115">
        <w:rPr>
          <w:rFonts w:ascii="Calibri" w:hAnsi="Calibri" w:cs="Calibri"/>
          <w:b/>
          <w:bCs/>
          <w:color w:val="FF0000"/>
          <w:sz w:val="19"/>
          <w:szCs w:val="19"/>
        </w:rPr>
        <w:t>1</w:t>
      </w:r>
      <w:r w:rsidRPr="23949C96">
        <w:rPr>
          <w:rFonts w:ascii="Calibri" w:hAnsi="Calibri" w:cs="Calibri"/>
          <w:color w:val="000000" w:themeColor="text1"/>
          <w:sz w:val="19"/>
          <w:szCs w:val="19"/>
        </w:rPr>
        <w:t>) and instructor name (Dr. Thornhill).</w:t>
      </w:r>
      <w:r w:rsidR="00E7355A">
        <w:rPr>
          <w:rFonts w:ascii="Calibri" w:hAnsi="Calibri" w:cs="Calibri"/>
          <w:color w:val="000000" w:themeColor="text1"/>
          <w:sz w:val="19"/>
          <w:szCs w:val="19"/>
        </w:rPr>
        <w:t xml:space="preserve"> </w:t>
      </w:r>
      <w:r w:rsidR="00E7355A" w:rsidRPr="23949C96">
        <w:rPr>
          <w:rFonts w:ascii="Calibri" w:hAnsi="Calibri" w:cs="Calibri"/>
          <w:color w:val="000000" w:themeColor="text1"/>
          <w:sz w:val="19"/>
          <w:szCs w:val="19"/>
        </w:rPr>
        <w:t xml:space="preserve">For external campuses, see the listing at </w:t>
      </w:r>
      <w:hyperlink r:id="rId11">
        <w:r w:rsidR="00E7355A" w:rsidRPr="23949C96">
          <w:rPr>
            <w:rStyle w:val="Hyperlink"/>
            <w:rFonts w:ascii="Calibri" w:hAnsi="Calibri" w:cs="Calibri"/>
            <w:sz w:val="19"/>
            <w:szCs w:val="19"/>
          </w:rPr>
          <w:t>this page</w:t>
        </w:r>
      </w:hyperlink>
      <w:r w:rsidR="00E7355A" w:rsidRPr="23949C96">
        <w:rPr>
          <w:rFonts w:ascii="Calibri" w:hAnsi="Calibri" w:cs="Calibri"/>
          <w:color w:val="000000" w:themeColor="text1"/>
          <w:sz w:val="19"/>
          <w:szCs w:val="19"/>
        </w:rPr>
        <w:t xml:space="preserve"> for contact information.</w:t>
      </w:r>
    </w:p>
    <w:p w14:paraId="036180E3" w14:textId="77777777" w:rsidR="001E3EA6" w:rsidRDefault="001E3EA6" w:rsidP="23949C96">
      <w:pPr>
        <w:pStyle w:val="NoSpacing"/>
        <w:rPr>
          <w:rFonts w:ascii="Calibri" w:hAnsi="Calibri" w:cs="Calibri"/>
          <w:color w:val="000000" w:themeColor="text1"/>
          <w:sz w:val="19"/>
          <w:szCs w:val="19"/>
        </w:rPr>
      </w:pPr>
    </w:p>
    <w:p w14:paraId="57ED8741" w14:textId="77777777" w:rsidR="00E7355A" w:rsidRPr="00536F4C" w:rsidRDefault="00E7355A" w:rsidP="00E7355A">
      <w:pPr>
        <w:pStyle w:val="NoSpacing"/>
        <w:rPr>
          <w:rFonts w:ascii="Calibri" w:hAnsi="Calibri" w:cs="Calibri"/>
          <w:color w:val="000000" w:themeColor="text1"/>
          <w:sz w:val="19"/>
          <w:szCs w:val="19"/>
        </w:rPr>
      </w:pPr>
      <w:r>
        <w:rPr>
          <w:rFonts w:ascii="Calibri" w:hAnsi="Calibri" w:cs="Calibri"/>
          <w:color w:val="000000" w:themeColor="text1"/>
          <w:sz w:val="19"/>
          <w:szCs w:val="19"/>
        </w:rPr>
        <w:t>If you are near t</w:t>
      </w:r>
      <w:r w:rsidRPr="23949C96">
        <w:rPr>
          <w:rFonts w:ascii="Calibri" w:hAnsi="Calibri" w:cs="Calibri"/>
          <w:color w:val="000000" w:themeColor="text1"/>
          <w:sz w:val="19"/>
          <w:szCs w:val="19"/>
        </w:rPr>
        <w:t>he Plainview campus,</w:t>
      </w:r>
      <w:r>
        <w:rPr>
          <w:rFonts w:ascii="Calibri" w:hAnsi="Calibri" w:cs="Calibri"/>
          <w:color w:val="000000" w:themeColor="text1"/>
          <w:sz w:val="19"/>
          <w:szCs w:val="19"/>
        </w:rPr>
        <w:t xml:space="preserve"> </w:t>
      </w:r>
      <w:r>
        <w:rPr>
          <w:rFonts w:ascii="Calibri" w:hAnsi="Calibri" w:cs="Calibri"/>
          <w:color w:val="000000" w:themeColor="text1"/>
          <w:sz w:val="19"/>
          <w:szCs w:val="19"/>
          <w:u w:val="single"/>
        </w:rPr>
        <w:t>you must take your exams in person with Dr. Thornhill</w:t>
      </w:r>
      <w:r>
        <w:rPr>
          <w:rFonts w:ascii="Calibri" w:hAnsi="Calibri" w:cs="Calibri"/>
          <w:color w:val="000000" w:themeColor="text1"/>
          <w:sz w:val="19"/>
          <w:szCs w:val="19"/>
        </w:rPr>
        <w:t>. C</w:t>
      </w:r>
      <w:r w:rsidRPr="23949C96">
        <w:rPr>
          <w:rFonts w:ascii="Calibri" w:hAnsi="Calibri" w:cs="Calibri"/>
          <w:color w:val="000000" w:themeColor="text1"/>
          <w:sz w:val="19"/>
          <w:szCs w:val="19"/>
        </w:rPr>
        <w:t xml:space="preserve">ontact </w:t>
      </w:r>
      <w:r>
        <w:rPr>
          <w:rFonts w:ascii="Calibri" w:hAnsi="Calibri" w:cs="Calibri"/>
          <w:color w:val="000000" w:themeColor="text1"/>
          <w:sz w:val="19"/>
          <w:szCs w:val="19"/>
        </w:rPr>
        <w:t xml:space="preserve">Dr. Thornhill directly by e-mail or by stopping by his office in MSB 122 </w:t>
      </w:r>
      <w:proofErr w:type="gramStart"/>
      <w:r>
        <w:rPr>
          <w:rFonts w:ascii="Calibri" w:hAnsi="Calibri" w:cs="Calibri"/>
          <w:color w:val="000000" w:themeColor="text1"/>
          <w:sz w:val="19"/>
          <w:szCs w:val="19"/>
        </w:rPr>
        <w:t>in order to</w:t>
      </w:r>
      <w:proofErr w:type="gramEnd"/>
      <w:r>
        <w:rPr>
          <w:rFonts w:ascii="Calibri" w:hAnsi="Calibri" w:cs="Calibri"/>
          <w:color w:val="000000" w:themeColor="text1"/>
          <w:sz w:val="19"/>
          <w:szCs w:val="19"/>
        </w:rPr>
        <w:t xml:space="preserve"> schedule your exam.</w:t>
      </w:r>
    </w:p>
    <w:p w14:paraId="746B6ACF" w14:textId="77777777" w:rsidR="00E7355A" w:rsidRPr="00536F4C" w:rsidRDefault="00E7355A" w:rsidP="23949C96">
      <w:pPr>
        <w:pStyle w:val="NoSpacing"/>
        <w:rPr>
          <w:rFonts w:ascii="Calibri" w:hAnsi="Calibri" w:cs="Calibri"/>
          <w:color w:val="000000" w:themeColor="text1"/>
          <w:sz w:val="19"/>
          <w:szCs w:val="19"/>
        </w:rPr>
      </w:pPr>
    </w:p>
    <w:p w14:paraId="77595E95" w14:textId="0A229DB5" w:rsidR="00F706C7" w:rsidRPr="00536F4C" w:rsidRDefault="3B41288F" w:rsidP="23949C96">
      <w:pPr>
        <w:pStyle w:val="NoSpacing"/>
        <w:rPr>
          <w:rFonts w:ascii="Calibri" w:hAnsi="Calibri" w:cs="Calibri"/>
          <w:color w:val="000000" w:themeColor="text1"/>
          <w:sz w:val="19"/>
          <w:szCs w:val="19"/>
        </w:rPr>
      </w:pPr>
      <w:r w:rsidRPr="23949C96">
        <w:rPr>
          <w:rFonts w:ascii="Calibri" w:hAnsi="Calibri" w:cs="Calibri"/>
          <w:color w:val="000000" w:themeColor="text1"/>
          <w:sz w:val="19"/>
          <w:szCs w:val="19"/>
        </w:rPr>
        <w:t xml:space="preserve">If you cannot take the tests on a Wayland campus, you must have your proctor approved by Wayland before they can administer the tests. The proctor must be approved every term (but only once per term) even if they have proctored tests for Wayland in past terms. Commonly used proctors are librarians holding a Master of Library Sciences, authorized employees at U.S. Military Education centers, and college testing centers (like Sylvan Learning). See the proctor request form for more details. For tips on finding a proctor, go to </w:t>
      </w:r>
      <w:hyperlink r:id="rId12">
        <w:r w:rsidRPr="23949C96">
          <w:rPr>
            <w:rStyle w:val="Hyperlink"/>
            <w:rFonts w:ascii="Calibri" w:hAnsi="Calibri" w:cs="Calibri"/>
            <w:sz w:val="19"/>
            <w:szCs w:val="19"/>
          </w:rPr>
          <w:t>this link</w:t>
        </w:r>
      </w:hyperlink>
      <w:r w:rsidRPr="23949C96">
        <w:rPr>
          <w:rFonts w:ascii="Calibri" w:hAnsi="Calibri" w:cs="Calibri"/>
          <w:color w:val="000000" w:themeColor="text1"/>
          <w:sz w:val="19"/>
          <w:szCs w:val="19"/>
        </w:rPr>
        <w:t>.</w:t>
      </w:r>
    </w:p>
    <w:p w14:paraId="36BDAF6C" w14:textId="77777777" w:rsidR="00E7355A" w:rsidRPr="00536F4C" w:rsidRDefault="00E7355A" w:rsidP="23949C96">
      <w:pPr>
        <w:rPr>
          <w:rFonts w:ascii="Calibri" w:eastAsia="Calibri" w:hAnsi="Calibri" w:cs="Calibri"/>
          <w:color w:val="000000" w:themeColor="text1"/>
          <w:sz w:val="19"/>
          <w:szCs w:val="19"/>
        </w:rPr>
      </w:pPr>
    </w:p>
    <w:p w14:paraId="69FA0D6C" w14:textId="40071712" w:rsidR="00F706C7" w:rsidRPr="00536F4C" w:rsidRDefault="3B41288F" w:rsidP="23949C96">
      <w:pPr>
        <w:pStyle w:val="NoSpacing"/>
        <w:rPr>
          <w:rFonts w:ascii="Calibri" w:hAnsi="Calibri" w:cs="Calibri"/>
          <w:color w:val="000000" w:themeColor="text1"/>
          <w:sz w:val="19"/>
          <w:szCs w:val="19"/>
        </w:rPr>
      </w:pPr>
      <w:r w:rsidRPr="23949C96">
        <w:rPr>
          <w:rFonts w:ascii="Calibri" w:hAnsi="Calibri" w:cs="Calibri"/>
          <w:color w:val="000000" w:themeColor="text1"/>
          <w:sz w:val="19"/>
          <w:szCs w:val="19"/>
        </w:rPr>
        <w:t xml:space="preserve">The proctor request form is located at </w:t>
      </w:r>
      <w:hyperlink r:id="rId13">
        <w:r w:rsidRPr="23949C96">
          <w:rPr>
            <w:rStyle w:val="Hyperlink"/>
            <w:rFonts w:ascii="Calibri" w:hAnsi="Calibri" w:cs="Calibri"/>
            <w:sz w:val="19"/>
            <w:szCs w:val="19"/>
          </w:rPr>
          <w:t>this page</w:t>
        </w:r>
      </w:hyperlink>
      <w:r w:rsidRPr="23949C96">
        <w:rPr>
          <w:rFonts w:ascii="Calibri" w:hAnsi="Calibri" w:cs="Calibri"/>
          <w:color w:val="000000" w:themeColor="text1"/>
          <w:sz w:val="19"/>
          <w:szCs w:val="19"/>
        </w:rPr>
        <w:t xml:space="preserve">. Once the form is filled out, the proctor will receive an email requesting they provide certain information for verification. When the information has been provided, </w:t>
      </w:r>
      <w:proofErr w:type="spellStart"/>
      <w:r w:rsidRPr="23949C96">
        <w:rPr>
          <w:rFonts w:ascii="Calibri" w:hAnsi="Calibri" w:cs="Calibri"/>
          <w:color w:val="000000" w:themeColor="text1"/>
          <w:sz w:val="19"/>
          <w:szCs w:val="19"/>
        </w:rPr>
        <w:t>WBUonline</w:t>
      </w:r>
      <w:proofErr w:type="spellEnd"/>
      <w:r w:rsidRPr="23949C96">
        <w:rPr>
          <w:rFonts w:ascii="Calibri" w:hAnsi="Calibri" w:cs="Calibri"/>
          <w:color w:val="000000" w:themeColor="text1"/>
          <w:sz w:val="19"/>
          <w:szCs w:val="19"/>
        </w:rPr>
        <w:t xml:space="preserve"> will approve or deny the request and will notify both the student and the proctor by email. </w:t>
      </w:r>
      <w:r w:rsidRPr="23949C96">
        <w:rPr>
          <w:rFonts w:ascii="Calibri" w:hAnsi="Calibri" w:cs="Calibri"/>
          <w:b/>
          <w:bCs/>
          <w:color w:val="000000" w:themeColor="text1"/>
          <w:sz w:val="19"/>
          <w:szCs w:val="19"/>
        </w:rPr>
        <w:t>This entire process must be completed at least a week before the Midterm</w:t>
      </w:r>
      <w:r w:rsidRPr="23949C96">
        <w:rPr>
          <w:rFonts w:ascii="Calibri" w:hAnsi="Calibri" w:cs="Calibri"/>
          <w:color w:val="000000" w:themeColor="text1"/>
          <w:sz w:val="19"/>
          <w:szCs w:val="19"/>
        </w:rPr>
        <w:t xml:space="preserve">. Do not forget to contact the proctor the week before the test to arrange a date and time and location (and to let them know the course number and </w:t>
      </w:r>
      <w:proofErr w:type="gramStart"/>
      <w:r w:rsidRPr="23949C96">
        <w:rPr>
          <w:rFonts w:ascii="Calibri" w:hAnsi="Calibri" w:cs="Calibri"/>
          <w:color w:val="000000" w:themeColor="text1"/>
          <w:sz w:val="19"/>
          <w:szCs w:val="19"/>
        </w:rPr>
        <w:t>instructor</w:t>
      </w:r>
      <w:proofErr w:type="gramEnd"/>
      <w:r w:rsidRPr="23949C96">
        <w:rPr>
          <w:rFonts w:ascii="Calibri" w:hAnsi="Calibri" w:cs="Calibri"/>
          <w:color w:val="000000" w:themeColor="text1"/>
          <w:sz w:val="19"/>
          <w:szCs w:val="19"/>
        </w:rPr>
        <w:t xml:space="preserve"> name).</w:t>
      </w:r>
    </w:p>
    <w:p w14:paraId="73A95663" w14:textId="77777777" w:rsidR="009A556B" w:rsidRDefault="009A556B" w:rsidP="23949C96">
      <w:pPr>
        <w:pStyle w:val="NoSpacing"/>
        <w:rPr>
          <w:rFonts w:ascii="Calibri" w:hAnsi="Calibri" w:cs="Calibri"/>
          <w:color w:val="000000" w:themeColor="text1"/>
          <w:sz w:val="19"/>
          <w:szCs w:val="19"/>
        </w:rPr>
      </w:pPr>
    </w:p>
    <w:p w14:paraId="6019DE4D" w14:textId="2F26842C" w:rsidR="00F706C7" w:rsidRPr="00536F4C" w:rsidRDefault="3B41288F" w:rsidP="23949C96">
      <w:pPr>
        <w:pStyle w:val="NoSpacing"/>
        <w:rPr>
          <w:rFonts w:ascii="Calibri" w:hAnsi="Calibri" w:cs="Calibri"/>
          <w:color w:val="000000" w:themeColor="text1"/>
          <w:sz w:val="19"/>
          <w:szCs w:val="19"/>
        </w:rPr>
      </w:pPr>
      <w:r w:rsidRPr="23949C96">
        <w:rPr>
          <w:rFonts w:ascii="Calibri" w:hAnsi="Calibri" w:cs="Calibri"/>
          <w:color w:val="000000" w:themeColor="text1"/>
          <w:sz w:val="19"/>
          <w:szCs w:val="19"/>
        </w:rPr>
        <w:t xml:space="preserve">Please email me with any questions you may have: Dr. Thornhill's email: </w:t>
      </w:r>
      <w:hyperlink r:id="rId14">
        <w:r w:rsidRPr="23949C96">
          <w:rPr>
            <w:rStyle w:val="Hyperlink"/>
            <w:rFonts w:ascii="Calibri" w:hAnsi="Calibri" w:cs="Calibri"/>
            <w:sz w:val="19"/>
            <w:szCs w:val="19"/>
          </w:rPr>
          <w:t>thornhillc@wbu.edu</w:t>
        </w:r>
      </w:hyperlink>
      <w:r w:rsidRPr="23949C96">
        <w:rPr>
          <w:rFonts w:ascii="Calibri" w:hAnsi="Calibri" w:cs="Calibri"/>
          <w:color w:val="000000" w:themeColor="text1"/>
          <w:sz w:val="19"/>
          <w:szCs w:val="19"/>
        </w:rPr>
        <w:t>.</w:t>
      </w:r>
    </w:p>
    <w:sectPr w:rsidR="00F706C7" w:rsidRPr="00536F4C" w:rsidSect="00052A6C">
      <w:type w:val="continuous"/>
      <w:pgSz w:w="12240" w:h="15840"/>
      <w:pgMar w:top="1260" w:right="1581" w:bottom="1620" w:left="130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81732"/>
    <w:multiLevelType w:val="hybridMultilevel"/>
    <w:tmpl w:val="18B4036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8DA1B19"/>
    <w:multiLevelType w:val="hybridMultilevel"/>
    <w:tmpl w:val="749CE2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310F95"/>
    <w:multiLevelType w:val="hybridMultilevel"/>
    <w:tmpl w:val="D8C0DC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CDE9AF6"/>
    <w:multiLevelType w:val="hybridMultilevel"/>
    <w:tmpl w:val="B026414C"/>
    <w:lvl w:ilvl="0" w:tplc="8C262E78">
      <w:start w:val="3"/>
      <w:numFmt w:val="lowerRoman"/>
      <w:lvlText w:val="%1."/>
      <w:lvlJc w:val="right"/>
      <w:pPr>
        <w:ind w:left="1080" w:hanging="360"/>
      </w:pPr>
      <w:rPr>
        <w:rFonts w:ascii="Verdana" w:hAnsi="Verdana" w:hint="default"/>
      </w:rPr>
    </w:lvl>
    <w:lvl w:ilvl="1" w:tplc="F9667B70">
      <w:start w:val="1"/>
      <w:numFmt w:val="lowerLetter"/>
      <w:lvlText w:val="%2."/>
      <w:lvlJc w:val="left"/>
      <w:pPr>
        <w:ind w:left="1440" w:hanging="360"/>
      </w:pPr>
    </w:lvl>
    <w:lvl w:ilvl="2" w:tplc="E4947E7A">
      <w:start w:val="1"/>
      <w:numFmt w:val="lowerRoman"/>
      <w:lvlText w:val="%3."/>
      <w:lvlJc w:val="right"/>
      <w:pPr>
        <w:ind w:left="2160" w:hanging="180"/>
      </w:pPr>
    </w:lvl>
    <w:lvl w:ilvl="3" w:tplc="73EED76E">
      <w:start w:val="1"/>
      <w:numFmt w:val="decimal"/>
      <w:lvlText w:val="%4."/>
      <w:lvlJc w:val="left"/>
      <w:pPr>
        <w:ind w:left="2880" w:hanging="360"/>
      </w:pPr>
    </w:lvl>
    <w:lvl w:ilvl="4" w:tplc="2D9C0DE6">
      <w:start w:val="1"/>
      <w:numFmt w:val="lowerLetter"/>
      <w:lvlText w:val="%5."/>
      <w:lvlJc w:val="left"/>
      <w:pPr>
        <w:ind w:left="3600" w:hanging="360"/>
      </w:pPr>
    </w:lvl>
    <w:lvl w:ilvl="5" w:tplc="80608042">
      <w:start w:val="1"/>
      <w:numFmt w:val="lowerRoman"/>
      <w:lvlText w:val="%6."/>
      <w:lvlJc w:val="right"/>
      <w:pPr>
        <w:ind w:left="4320" w:hanging="180"/>
      </w:pPr>
    </w:lvl>
    <w:lvl w:ilvl="6" w:tplc="CED8CBD2">
      <w:start w:val="1"/>
      <w:numFmt w:val="decimal"/>
      <w:lvlText w:val="%7."/>
      <w:lvlJc w:val="left"/>
      <w:pPr>
        <w:ind w:left="5040" w:hanging="360"/>
      </w:pPr>
    </w:lvl>
    <w:lvl w:ilvl="7" w:tplc="C7BC2B46">
      <w:start w:val="1"/>
      <w:numFmt w:val="lowerLetter"/>
      <w:lvlText w:val="%8."/>
      <w:lvlJc w:val="left"/>
      <w:pPr>
        <w:ind w:left="5760" w:hanging="360"/>
      </w:pPr>
    </w:lvl>
    <w:lvl w:ilvl="8" w:tplc="656EAC06">
      <w:start w:val="1"/>
      <w:numFmt w:val="lowerRoman"/>
      <w:lvlText w:val="%9."/>
      <w:lvlJc w:val="right"/>
      <w:pPr>
        <w:ind w:left="6480" w:hanging="180"/>
      </w:pPr>
    </w:lvl>
  </w:abstractNum>
  <w:abstractNum w:abstractNumId="4" w15:restartNumberingAfterBreak="0">
    <w:nsid w:val="248F49C2"/>
    <w:multiLevelType w:val="hybridMultilevel"/>
    <w:tmpl w:val="9EC8E04E"/>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B12830A"/>
    <w:multiLevelType w:val="hybridMultilevel"/>
    <w:tmpl w:val="CE2E31CE"/>
    <w:lvl w:ilvl="0" w:tplc="FD1CAD10">
      <w:start w:val="1"/>
      <w:numFmt w:val="lowerRoman"/>
      <w:lvlText w:val="%1."/>
      <w:lvlJc w:val="left"/>
      <w:pPr>
        <w:ind w:left="720" w:hanging="360"/>
      </w:pPr>
    </w:lvl>
    <w:lvl w:ilvl="1" w:tplc="BAD27F6A">
      <w:start w:val="1"/>
      <w:numFmt w:val="lowerLetter"/>
      <w:lvlText w:val="%2."/>
      <w:lvlJc w:val="left"/>
      <w:pPr>
        <w:ind w:left="1440" w:hanging="360"/>
      </w:pPr>
    </w:lvl>
    <w:lvl w:ilvl="2" w:tplc="877AD086">
      <w:start w:val="1"/>
      <w:numFmt w:val="lowerRoman"/>
      <w:lvlText w:val="%3."/>
      <w:lvlJc w:val="right"/>
      <w:pPr>
        <w:ind w:left="2160" w:hanging="180"/>
      </w:pPr>
    </w:lvl>
    <w:lvl w:ilvl="3" w:tplc="574693E0">
      <w:start w:val="1"/>
      <w:numFmt w:val="decimal"/>
      <w:lvlText w:val="%4."/>
      <w:lvlJc w:val="left"/>
      <w:pPr>
        <w:ind w:left="2880" w:hanging="360"/>
      </w:pPr>
    </w:lvl>
    <w:lvl w:ilvl="4" w:tplc="6D306B60">
      <w:start w:val="1"/>
      <w:numFmt w:val="lowerLetter"/>
      <w:lvlText w:val="%5."/>
      <w:lvlJc w:val="left"/>
      <w:pPr>
        <w:ind w:left="3600" w:hanging="360"/>
      </w:pPr>
    </w:lvl>
    <w:lvl w:ilvl="5" w:tplc="BCA45F1C">
      <w:start w:val="1"/>
      <w:numFmt w:val="lowerRoman"/>
      <w:lvlText w:val="%6."/>
      <w:lvlJc w:val="right"/>
      <w:pPr>
        <w:ind w:left="4320" w:hanging="180"/>
      </w:pPr>
    </w:lvl>
    <w:lvl w:ilvl="6" w:tplc="466CFE18">
      <w:start w:val="1"/>
      <w:numFmt w:val="decimal"/>
      <w:lvlText w:val="%7."/>
      <w:lvlJc w:val="left"/>
      <w:pPr>
        <w:ind w:left="5040" w:hanging="360"/>
      </w:pPr>
    </w:lvl>
    <w:lvl w:ilvl="7" w:tplc="71ECC8CE">
      <w:start w:val="1"/>
      <w:numFmt w:val="lowerLetter"/>
      <w:lvlText w:val="%8."/>
      <w:lvlJc w:val="left"/>
      <w:pPr>
        <w:ind w:left="5760" w:hanging="360"/>
      </w:pPr>
    </w:lvl>
    <w:lvl w:ilvl="8" w:tplc="32240158">
      <w:start w:val="1"/>
      <w:numFmt w:val="lowerRoman"/>
      <w:lvlText w:val="%9."/>
      <w:lvlJc w:val="right"/>
      <w:pPr>
        <w:ind w:left="6480" w:hanging="180"/>
      </w:pPr>
    </w:lvl>
  </w:abstractNum>
  <w:abstractNum w:abstractNumId="6" w15:restartNumberingAfterBreak="0">
    <w:nsid w:val="43B5441C"/>
    <w:multiLevelType w:val="hybridMultilevel"/>
    <w:tmpl w:val="68B2E0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9B164C5"/>
    <w:multiLevelType w:val="hybridMultilevel"/>
    <w:tmpl w:val="6062E84A"/>
    <w:lvl w:ilvl="0" w:tplc="EDF20680">
      <w:start w:val="2"/>
      <w:numFmt w:val="lowerRoman"/>
      <w:lvlText w:val="%1."/>
      <w:lvlJc w:val="right"/>
      <w:pPr>
        <w:ind w:left="1080" w:hanging="360"/>
      </w:pPr>
      <w:rPr>
        <w:rFonts w:ascii="Verdana" w:hAnsi="Verdana" w:hint="default"/>
      </w:rPr>
    </w:lvl>
    <w:lvl w:ilvl="1" w:tplc="9AC63530">
      <w:start w:val="1"/>
      <w:numFmt w:val="lowerLetter"/>
      <w:lvlText w:val="%2."/>
      <w:lvlJc w:val="left"/>
      <w:pPr>
        <w:ind w:left="1440" w:hanging="360"/>
      </w:pPr>
    </w:lvl>
    <w:lvl w:ilvl="2" w:tplc="F80685BE">
      <w:start w:val="1"/>
      <w:numFmt w:val="lowerRoman"/>
      <w:lvlText w:val="%3."/>
      <w:lvlJc w:val="right"/>
      <w:pPr>
        <w:ind w:left="2160" w:hanging="180"/>
      </w:pPr>
    </w:lvl>
    <w:lvl w:ilvl="3" w:tplc="438E0606">
      <w:start w:val="1"/>
      <w:numFmt w:val="decimal"/>
      <w:lvlText w:val="%4."/>
      <w:lvlJc w:val="left"/>
      <w:pPr>
        <w:ind w:left="2880" w:hanging="360"/>
      </w:pPr>
    </w:lvl>
    <w:lvl w:ilvl="4" w:tplc="6BD665F2">
      <w:start w:val="1"/>
      <w:numFmt w:val="lowerLetter"/>
      <w:lvlText w:val="%5."/>
      <w:lvlJc w:val="left"/>
      <w:pPr>
        <w:ind w:left="3600" w:hanging="360"/>
      </w:pPr>
    </w:lvl>
    <w:lvl w:ilvl="5" w:tplc="67E2BFF8">
      <w:start w:val="1"/>
      <w:numFmt w:val="lowerRoman"/>
      <w:lvlText w:val="%6."/>
      <w:lvlJc w:val="right"/>
      <w:pPr>
        <w:ind w:left="4320" w:hanging="180"/>
      </w:pPr>
    </w:lvl>
    <w:lvl w:ilvl="6" w:tplc="13DAF246">
      <w:start w:val="1"/>
      <w:numFmt w:val="decimal"/>
      <w:lvlText w:val="%7."/>
      <w:lvlJc w:val="left"/>
      <w:pPr>
        <w:ind w:left="5040" w:hanging="360"/>
      </w:pPr>
    </w:lvl>
    <w:lvl w:ilvl="7" w:tplc="06788478">
      <w:start w:val="1"/>
      <w:numFmt w:val="lowerLetter"/>
      <w:lvlText w:val="%8."/>
      <w:lvlJc w:val="left"/>
      <w:pPr>
        <w:ind w:left="5760" w:hanging="360"/>
      </w:pPr>
    </w:lvl>
    <w:lvl w:ilvl="8" w:tplc="664CC65E">
      <w:start w:val="1"/>
      <w:numFmt w:val="lowerRoman"/>
      <w:lvlText w:val="%9."/>
      <w:lvlJc w:val="right"/>
      <w:pPr>
        <w:ind w:left="6480" w:hanging="180"/>
      </w:pPr>
    </w:lvl>
  </w:abstractNum>
  <w:abstractNum w:abstractNumId="8" w15:restartNumberingAfterBreak="0">
    <w:nsid w:val="504C2E05"/>
    <w:multiLevelType w:val="hybridMultilevel"/>
    <w:tmpl w:val="5C12ABB8"/>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D019561"/>
    <w:multiLevelType w:val="hybridMultilevel"/>
    <w:tmpl w:val="5D6A2ACC"/>
    <w:lvl w:ilvl="0" w:tplc="22740AAA">
      <w:start w:val="1"/>
      <w:numFmt w:val="lowerRoman"/>
      <w:lvlText w:val="%1."/>
      <w:lvlJc w:val="right"/>
      <w:pPr>
        <w:ind w:left="1080" w:hanging="360"/>
      </w:pPr>
      <w:rPr>
        <w:rFonts w:ascii="Verdana" w:hAnsi="Verdana" w:hint="default"/>
      </w:rPr>
    </w:lvl>
    <w:lvl w:ilvl="1" w:tplc="8F3A1EE8">
      <w:start w:val="1"/>
      <w:numFmt w:val="lowerLetter"/>
      <w:lvlText w:val="%2."/>
      <w:lvlJc w:val="left"/>
      <w:pPr>
        <w:ind w:left="1440" w:hanging="360"/>
      </w:pPr>
    </w:lvl>
    <w:lvl w:ilvl="2" w:tplc="103625C8">
      <w:start w:val="1"/>
      <w:numFmt w:val="lowerRoman"/>
      <w:lvlText w:val="%3."/>
      <w:lvlJc w:val="right"/>
      <w:pPr>
        <w:ind w:left="2160" w:hanging="180"/>
      </w:pPr>
    </w:lvl>
    <w:lvl w:ilvl="3" w:tplc="E3E2FC98">
      <w:start w:val="1"/>
      <w:numFmt w:val="decimal"/>
      <w:lvlText w:val="%4."/>
      <w:lvlJc w:val="left"/>
      <w:pPr>
        <w:ind w:left="2880" w:hanging="360"/>
      </w:pPr>
    </w:lvl>
    <w:lvl w:ilvl="4" w:tplc="E03A8F08">
      <w:start w:val="1"/>
      <w:numFmt w:val="lowerLetter"/>
      <w:lvlText w:val="%5."/>
      <w:lvlJc w:val="left"/>
      <w:pPr>
        <w:ind w:left="3600" w:hanging="360"/>
      </w:pPr>
    </w:lvl>
    <w:lvl w:ilvl="5" w:tplc="D0F8522A">
      <w:start w:val="1"/>
      <w:numFmt w:val="lowerRoman"/>
      <w:lvlText w:val="%6."/>
      <w:lvlJc w:val="right"/>
      <w:pPr>
        <w:ind w:left="4320" w:hanging="180"/>
      </w:pPr>
    </w:lvl>
    <w:lvl w:ilvl="6" w:tplc="9A9CD378">
      <w:start w:val="1"/>
      <w:numFmt w:val="decimal"/>
      <w:lvlText w:val="%7."/>
      <w:lvlJc w:val="left"/>
      <w:pPr>
        <w:ind w:left="5040" w:hanging="360"/>
      </w:pPr>
    </w:lvl>
    <w:lvl w:ilvl="7" w:tplc="5A088194">
      <w:start w:val="1"/>
      <w:numFmt w:val="lowerLetter"/>
      <w:lvlText w:val="%8."/>
      <w:lvlJc w:val="left"/>
      <w:pPr>
        <w:ind w:left="5760" w:hanging="360"/>
      </w:pPr>
    </w:lvl>
    <w:lvl w:ilvl="8" w:tplc="B05413EA">
      <w:start w:val="1"/>
      <w:numFmt w:val="lowerRoman"/>
      <w:lvlText w:val="%9."/>
      <w:lvlJc w:val="right"/>
      <w:pPr>
        <w:ind w:left="6480" w:hanging="180"/>
      </w:pPr>
    </w:lvl>
  </w:abstractNum>
  <w:num w:numId="1" w16cid:durableId="677853119">
    <w:abstractNumId w:val="5"/>
  </w:num>
  <w:num w:numId="2" w16cid:durableId="1245146082">
    <w:abstractNumId w:val="3"/>
  </w:num>
  <w:num w:numId="3" w16cid:durableId="2090035277">
    <w:abstractNumId w:val="7"/>
  </w:num>
  <w:num w:numId="4" w16cid:durableId="1247692688">
    <w:abstractNumId w:val="9"/>
  </w:num>
  <w:num w:numId="5" w16cid:durableId="308705391">
    <w:abstractNumId w:val="4"/>
  </w:num>
  <w:num w:numId="6" w16cid:durableId="2115397427">
    <w:abstractNumId w:val="8"/>
  </w:num>
  <w:num w:numId="7" w16cid:durableId="1546407060">
    <w:abstractNumId w:val="6"/>
  </w:num>
  <w:num w:numId="8" w16cid:durableId="117380315">
    <w:abstractNumId w:val="2"/>
  </w:num>
  <w:num w:numId="9" w16cid:durableId="1244337909">
    <w:abstractNumId w:val="0"/>
  </w:num>
  <w:num w:numId="10" w16cid:durableId="19235627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04D"/>
    <w:rsid w:val="000025E5"/>
    <w:rsid w:val="000245E5"/>
    <w:rsid w:val="000403BE"/>
    <w:rsid w:val="0004784A"/>
    <w:rsid w:val="00052A6C"/>
    <w:rsid w:val="00090FBD"/>
    <w:rsid w:val="000A4AD3"/>
    <w:rsid w:val="000C093E"/>
    <w:rsid w:val="000C2115"/>
    <w:rsid w:val="000C53E0"/>
    <w:rsid w:val="000D1EE6"/>
    <w:rsid w:val="000E1CC0"/>
    <w:rsid w:val="000E7783"/>
    <w:rsid w:val="000F4AC3"/>
    <w:rsid w:val="00112261"/>
    <w:rsid w:val="00113327"/>
    <w:rsid w:val="001147B5"/>
    <w:rsid w:val="0012600A"/>
    <w:rsid w:val="00130F43"/>
    <w:rsid w:val="00131368"/>
    <w:rsid w:val="001402D9"/>
    <w:rsid w:val="001767D6"/>
    <w:rsid w:val="0018426C"/>
    <w:rsid w:val="001E342B"/>
    <w:rsid w:val="001E3EA6"/>
    <w:rsid w:val="00200C26"/>
    <w:rsid w:val="0026190D"/>
    <w:rsid w:val="00273884"/>
    <w:rsid w:val="00273FB7"/>
    <w:rsid w:val="00275229"/>
    <w:rsid w:val="002A51F0"/>
    <w:rsid w:val="002C3F2A"/>
    <w:rsid w:val="002C5BA6"/>
    <w:rsid w:val="002D7208"/>
    <w:rsid w:val="002E6142"/>
    <w:rsid w:val="003170B8"/>
    <w:rsid w:val="003231BD"/>
    <w:rsid w:val="00334FB0"/>
    <w:rsid w:val="0034122C"/>
    <w:rsid w:val="00346E40"/>
    <w:rsid w:val="0035468E"/>
    <w:rsid w:val="00366634"/>
    <w:rsid w:val="003807CA"/>
    <w:rsid w:val="003927B7"/>
    <w:rsid w:val="003A6520"/>
    <w:rsid w:val="003B1C55"/>
    <w:rsid w:val="003B30AA"/>
    <w:rsid w:val="003D43A1"/>
    <w:rsid w:val="003D5035"/>
    <w:rsid w:val="003F229A"/>
    <w:rsid w:val="004126D6"/>
    <w:rsid w:val="00417F7B"/>
    <w:rsid w:val="004269CA"/>
    <w:rsid w:val="00442112"/>
    <w:rsid w:val="0045703B"/>
    <w:rsid w:val="004603F9"/>
    <w:rsid w:val="00475CCC"/>
    <w:rsid w:val="00480667"/>
    <w:rsid w:val="00482F88"/>
    <w:rsid w:val="004C1166"/>
    <w:rsid w:val="004C78E1"/>
    <w:rsid w:val="004D2636"/>
    <w:rsid w:val="004E78ED"/>
    <w:rsid w:val="00503705"/>
    <w:rsid w:val="0051792C"/>
    <w:rsid w:val="00536F4C"/>
    <w:rsid w:val="00537776"/>
    <w:rsid w:val="005435B1"/>
    <w:rsid w:val="00554A6C"/>
    <w:rsid w:val="0057211E"/>
    <w:rsid w:val="0057304D"/>
    <w:rsid w:val="005756C9"/>
    <w:rsid w:val="005813F9"/>
    <w:rsid w:val="00584555"/>
    <w:rsid w:val="0059133F"/>
    <w:rsid w:val="00593375"/>
    <w:rsid w:val="005B364D"/>
    <w:rsid w:val="005C1FA5"/>
    <w:rsid w:val="005D1617"/>
    <w:rsid w:val="005D5F91"/>
    <w:rsid w:val="005E5191"/>
    <w:rsid w:val="005F3CAF"/>
    <w:rsid w:val="006061DE"/>
    <w:rsid w:val="00610C7E"/>
    <w:rsid w:val="00611E9B"/>
    <w:rsid w:val="00630193"/>
    <w:rsid w:val="006342A5"/>
    <w:rsid w:val="00642647"/>
    <w:rsid w:val="00655A12"/>
    <w:rsid w:val="00671809"/>
    <w:rsid w:val="0067677D"/>
    <w:rsid w:val="0068064B"/>
    <w:rsid w:val="00682913"/>
    <w:rsid w:val="006B2F45"/>
    <w:rsid w:val="006D3F26"/>
    <w:rsid w:val="006D6215"/>
    <w:rsid w:val="006E6DAF"/>
    <w:rsid w:val="0070127C"/>
    <w:rsid w:val="00703AD2"/>
    <w:rsid w:val="007111B1"/>
    <w:rsid w:val="00714A31"/>
    <w:rsid w:val="00731398"/>
    <w:rsid w:val="00735704"/>
    <w:rsid w:val="00766081"/>
    <w:rsid w:val="007A73FE"/>
    <w:rsid w:val="007B069B"/>
    <w:rsid w:val="007B152B"/>
    <w:rsid w:val="007C5703"/>
    <w:rsid w:val="007D2EEE"/>
    <w:rsid w:val="007D3759"/>
    <w:rsid w:val="007D4CAB"/>
    <w:rsid w:val="0081169A"/>
    <w:rsid w:val="008131EA"/>
    <w:rsid w:val="00823498"/>
    <w:rsid w:val="0082774C"/>
    <w:rsid w:val="00865043"/>
    <w:rsid w:val="0087329D"/>
    <w:rsid w:val="008926EF"/>
    <w:rsid w:val="008B0FB9"/>
    <w:rsid w:val="008B4E67"/>
    <w:rsid w:val="008C560D"/>
    <w:rsid w:val="008F2DAA"/>
    <w:rsid w:val="00931EDB"/>
    <w:rsid w:val="0093260E"/>
    <w:rsid w:val="00947843"/>
    <w:rsid w:val="00956692"/>
    <w:rsid w:val="00990EBB"/>
    <w:rsid w:val="00997D87"/>
    <w:rsid w:val="009A556B"/>
    <w:rsid w:val="009B5E5B"/>
    <w:rsid w:val="009C1D25"/>
    <w:rsid w:val="00A0008C"/>
    <w:rsid w:val="00A01DA7"/>
    <w:rsid w:val="00A05E8C"/>
    <w:rsid w:val="00A26A7B"/>
    <w:rsid w:val="00A31B63"/>
    <w:rsid w:val="00A62FE8"/>
    <w:rsid w:val="00A761D9"/>
    <w:rsid w:val="00A82EAC"/>
    <w:rsid w:val="00A92B02"/>
    <w:rsid w:val="00A94827"/>
    <w:rsid w:val="00A94B88"/>
    <w:rsid w:val="00AB2BA5"/>
    <w:rsid w:val="00AC600B"/>
    <w:rsid w:val="00AE39D3"/>
    <w:rsid w:val="00B14E54"/>
    <w:rsid w:val="00B15767"/>
    <w:rsid w:val="00B32387"/>
    <w:rsid w:val="00B42389"/>
    <w:rsid w:val="00B50176"/>
    <w:rsid w:val="00B50EEB"/>
    <w:rsid w:val="00B54ACC"/>
    <w:rsid w:val="00B551DD"/>
    <w:rsid w:val="00B56501"/>
    <w:rsid w:val="00B77F03"/>
    <w:rsid w:val="00B963B1"/>
    <w:rsid w:val="00B97E51"/>
    <w:rsid w:val="00BA58CE"/>
    <w:rsid w:val="00BB6C6C"/>
    <w:rsid w:val="00BD7EA2"/>
    <w:rsid w:val="00BE3FC8"/>
    <w:rsid w:val="00BF4F77"/>
    <w:rsid w:val="00BF6085"/>
    <w:rsid w:val="00C1273D"/>
    <w:rsid w:val="00C27466"/>
    <w:rsid w:val="00C31023"/>
    <w:rsid w:val="00C31396"/>
    <w:rsid w:val="00C35F23"/>
    <w:rsid w:val="00C40AC3"/>
    <w:rsid w:val="00C41CB0"/>
    <w:rsid w:val="00C97E55"/>
    <w:rsid w:val="00CA3B6B"/>
    <w:rsid w:val="00CA3BE2"/>
    <w:rsid w:val="00CB0FAD"/>
    <w:rsid w:val="00CB4B3F"/>
    <w:rsid w:val="00CB523E"/>
    <w:rsid w:val="00CD0791"/>
    <w:rsid w:val="00CF50A3"/>
    <w:rsid w:val="00D01C3E"/>
    <w:rsid w:val="00D03320"/>
    <w:rsid w:val="00D27E1A"/>
    <w:rsid w:val="00D355D3"/>
    <w:rsid w:val="00D35656"/>
    <w:rsid w:val="00D423A2"/>
    <w:rsid w:val="00D655D0"/>
    <w:rsid w:val="00D72658"/>
    <w:rsid w:val="00D95628"/>
    <w:rsid w:val="00DC6080"/>
    <w:rsid w:val="00DC6614"/>
    <w:rsid w:val="00DD3709"/>
    <w:rsid w:val="00DE602D"/>
    <w:rsid w:val="00DF0722"/>
    <w:rsid w:val="00DF11B2"/>
    <w:rsid w:val="00DF6933"/>
    <w:rsid w:val="00E00DCE"/>
    <w:rsid w:val="00E227CF"/>
    <w:rsid w:val="00E338C8"/>
    <w:rsid w:val="00E33CF4"/>
    <w:rsid w:val="00E343DC"/>
    <w:rsid w:val="00E35F0A"/>
    <w:rsid w:val="00E56309"/>
    <w:rsid w:val="00E7355A"/>
    <w:rsid w:val="00E821B9"/>
    <w:rsid w:val="00E94B64"/>
    <w:rsid w:val="00EE03C9"/>
    <w:rsid w:val="00F21158"/>
    <w:rsid w:val="00F23C2C"/>
    <w:rsid w:val="00F24856"/>
    <w:rsid w:val="00F248CD"/>
    <w:rsid w:val="00F706C7"/>
    <w:rsid w:val="00F9760C"/>
    <w:rsid w:val="00FB2B29"/>
    <w:rsid w:val="00FC1570"/>
    <w:rsid w:val="00FF074A"/>
    <w:rsid w:val="00FF289C"/>
    <w:rsid w:val="02281BF0"/>
    <w:rsid w:val="02503E52"/>
    <w:rsid w:val="033B7FBC"/>
    <w:rsid w:val="039F48DE"/>
    <w:rsid w:val="03B93226"/>
    <w:rsid w:val="04181908"/>
    <w:rsid w:val="0424A5D0"/>
    <w:rsid w:val="068AF1AF"/>
    <w:rsid w:val="07451E6A"/>
    <w:rsid w:val="08DC88FA"/>
    <w:rsid w:val="09C29271"/>
    <w:rsid w:val="0B38C62D"/>
    <w:rsid w:val="0B5E62D2"/>
    <w:rsid w:val="0F618E62"/>
    <w:rsid w:val="10FD5EC3"/>
    <w:rsid w:val="11C5679D"/>
    <w:rsid w:val="135F54A9"/>
    <w:rsid w:val="13850491"/>
    <w:rsid w:val="16C2094D"/>
    <w:rsid w:val="18B50845"/>
    <w:rsid w:val="1B300A44"/>
    <w:rsid w:val="1E698CBB"/>
    <w:rsid w:val="1F934206"/>
    <w:rsid w:val="1FCD49E1"/>
    <w:rsid w:val="21734BEE"/>
    <w:rsid w:val="21DFA592"/>
    <w:rsid w:val="236E5DAA"/>
    <w:rsid w:val="23949C96"/>
    <w:rsid w:val="2394F64C"/>
    <w:rsid w:val="244CD645"/>
    <w:rsid w:val="250A2E0B"/>
    <w:rsid w:val="2601D7FC"/>
    <w:rsid w:val="27A84D68"/>
    <w:rsid w:val="297B58BB"/>
    <w:rsid w:val="2A928931"/>
    <w:rsid w:val="2AAB119A"/>
    <w:rsid w:val="2AE50475"/>
    <w:rsid w:val="2C06DE28"/>
    <w:rsid w:val="2E1CC32C"/>
    <w:rsid w:val="2FCC1F16"/>
    <w:rsid w:val="315445F9"/>
    <w:rsid w:val="326245B0"/>
    <w:rsid w:val="34A9C0B3"/>
    <w:rsid w:val="35121727"/>
    <w:rsid w:val="35BCE75B"/>
    <w:rsid w:val="38B16906"/>
    <w:rsid w:val="3B41288F"/>
    <w:rsid w:val="3BD35B58"/>
    <w:rsid w:val="3D2E90AC"/>
    <w:rsid w:val="413D9F12"/>
    <w:rsid w:val="41860B16"/>
    <w:rsid w:val="430E27AA"/>
    <w:rsid w:val="4423A975"/>
    <w:rsid w:val="45705CB4"/>
    <w:rsid w:val="462CA00F"/>
    <w:rsid w:val="48269251"/>
    <w:rsid w:val="482F651F"/>
    <w:rsid w:val="4B2A9E94"/>
    <w:rsid w:val="4B52C0F6"/>
    <w:rsid w:val="4C997594"/>
    <w:rsid w:val="4E1DD9DE"/>
    <w:rsid w:val="5320826B"/>
    <w:rsid w:val="536E5911"/>
    <w:rsid w:val="58041AC0"/>
    <w:rsid w:val="589EBC51"/>
    <w:rsid w:val="58ADC3C6"/>
    <w:rsid w:val="58DBC699"/>
    <w:rsid w:val="59825221"/>
    <w:rsid w:val="5B469C77"/>
    <w:rsid w:val="5C4705F6"/>
    <w:rsid w:val="5D69199B"/>
    <w:rsid w:val="5E82BF73"/>
    <w:rsid w:val="60AB9BAB"/>
    <w:rsid w:val="60C440B5"/>
    <w:rsid w:val="60F8F8EC"/>
    <w:rsid w:val="6176C4C3"/>
    <w:rsid w:val="617A8E88"/>
    <w:rsid w:val="61D7D144"/>
    <w:rsid w:val="6201C259"/>
    <w:rsid w:val="62601116"/>
    <w:rsid w:val="6293370C"/>
    <w:rsid w:val="65795B26"/>
    <w:rsid w:val="6BC7927E"/>
    <w:rsid w:val="6CCE0D55"/>
    <w:rsid w:val="6FDF64B8"/>
    <w:rsid w:val="701551C1"/>
    <w:rsid w:val="71BD93AC"/>
    <w:rsid w:val="727874C2"/>
    <w:rsid w:val="76A19895"/>
    <w:rsid w:val="7808B0BF"/>
    <w:rsid w:val="7A72BA5C"/>
    <w:rsid w:val="7AABAFB4"/>
    <w:rsid w:val="7CD0C2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56658D"/>
  <w15:chartTrackingRefBased/>
  <w15:docId w15:val="{73315FC3-C38A-43AE-9918-0CF75678B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left" w:pos="2057"/>
      </w:tabs>
      <w:ind w:left="2057" w:hanging="2057"/>
      <w:jc w:val="center"/>
      <w:outlineLvl w:val="0"/>
    </w:pPr>
    <w:rPr>
      <w:rFonts w:ascii="Verdana" w:hAnsi="Verdana"/>
      <w:b/>
      <w:bCs/>
      <w:sz w:val="20"/>
    </w:rPr>
  </w:style>
  <w:style w:type="paragraph" w:styleId="Heading2">
    <w:name w:val="heading 2"/>
    <w:basedOn w:val="Normal"/>
    <w:next w:val="Normal"/>
    <w:qFormat/>
    <w:pPr>
      <w:keepNext/>
      <w:tabs>
        <w:tab w:val="left" w:pos="2057"/>
      </w:tabs>
      <w:ind w:left="2057" w:hanging="2057"/>
      <w:outlineLvl w:val="1"/>
    </w:pPr>
    <w:rPr>
      <w:rFonts w:ascii="Verdana" w:hAnsi="Verdana"/>
      <w:b/>
      <w:bCs/>
      <w:sz w:val="20"/>
    </w:rPr>
  </w:style>
  <w:style w:type="paragraph" w:styleId="Heading3">
    <w:name w:val="heading 3"/>
    <w:basedOn w:val="Normal"/>
    <w:next w:val="Normal"/>
    <w:qFormat/>
    <w:pPr>
      <w:keepNext/>
      <w:jc w:val="center"/>
      <w:outlineLvl w:val="2"/>
    </w:pPr>
    <w:rPr>
      <w:rFonts w:ascii="Verdana" w:hAnsi="Verdana"/>
      <w:b/>
      <w:bCs/>
      <w:sz w:val="20"/>
    </w:rPr>
  </w:style>
  <w:style w:type="paragraph" w:styleId="Heading4">
    <w:name w:val="heading 4"/>
    <w:basedOn w:val="Normal"/>
    <w:next w:val="Normal"/>
    <w:qFormat/>
    <w:pPr>
      <w:keepNext/>
      <w:outlineLvl w:val="3"/>
    </w:pPr>
    <w:rPr>
      <w:rFonts w:ascii="Verdana" w:hAnsi="Verdana"/>
      <w:b/>
      <w:bCs/>
      <w:sz w:val="20"/>
    </w:rPr>
  </w:style>
  <w:style w:type="paragraph" w:styleId="Heading5">
    <w:name w:val="heading 5"/>
    <w:basedOn w:val="Normal"/>
    <w:next w:val="Normal"/>
    <w:qFormat/>
    <w:pPr>
      <w:keepNext/>
      <w:outlineLvl w:val="4"/>
    </w:pPr>
    <w:rPr>
      <w:rFonts w:ascii="Verdana" w:hAnsi="Verdana"/>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Verdana" w:hAnsi="Verdana"/>
      <w:b/>
      <w:bCs/>
    </w:r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sid w:val="00113327"/>
    <w:rPr>
      <w:rFonts w:ascii="Tahoma" w:hAnsi="Tahoma" w:cs="Tahoma"/>
      <w:sz w:val="16"/>
      <w:szCs w:val="16"/>
    </w:rPr>
  </w:style>
  <w:style w:type="character" w:customStyle="1" w:styleId="st">
    <w:name w:val="st"/>
    <w:basedOn w:val="DefaultParagraphFont"/>
    <w:rsid w:val="00B32387"/>
  </w:style>
  <w:style w:type="paragraph" w:styleId="NormalWeb">
    <w:name w:val="Normal (Web)"/>
    <w:basedOn w:val="Normal"/>
    <w:uiPriority w:val="99"/>
    <w:unhideWhenUsed/>
    <w:rsid w:val="0035468E"/>
    <w:pPr>
      <w:spacing w:before="100" w:beforeAutospacing="1" w:after="100" w:afterAutospacing="1"/>
    </w:pPr>
  </w:style>
  <w:style w:type="character" w:customStyle="1" w:styleId="nfakpe">
    <w:name w:val="nfakpe"/>
    <w:basedOn w:val="DefaultParagraphFont"/>
    <w:rsid w:val="00200C26"/>
  </w:style>
  <w:style w:type="paragraph" w:styleId="NoSpacing">
    <w:name w:val="No Spacing"/>
    <w:uiPriority w:val="1"/>
    <w:qFormat/>
    <w:rsid w:val="00E33CF4"/>
    <w:rPr>
      <w:rFonts w:eastAsia="Calibri"/>
      <w:sz w:val="24"/>
      <w:szCs w:val="24"/>
    </w:rPr>
  </w:style>
  <w:style w:type="character" w:customStyle="1" w:styleId="UnresolvedMention1">
    <w:name w:val="Unresolved Mention1"/>
    <w:basedOn w:val="DefaultParagraphFont"/>
    <w:uiPriority w:val="99"/>
    <w:semiHidden/>
    <w:unhideWhenUsed/>
    <w:rsid w:val="00B15767"/>
    <w:rPr>
      <w:color w:val="605E5C"/>
      <w:shd w:val="clear" w:color="auto" w:fill="E1DFDD"/>
    </w:rPr>
  </w:style>
  <w:style w:type="character" w:customStyle="1" w:styleId="UnresolvedMention2">
    <w:name w:val="Unresolved Mention2"/>
    <w:basedOn w:val="DefaultParagraphFont"/>
    <w:uiPriority w:val="99"/>
    <w:semiHidden/>
    <w:unhideWhenUsed/>
    <w:rsid w:val="00417F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358307">
      <w:bodyDiv w:val="1"/>
      <w:marLeft w:val="0"/>
      <w:marRight w:val="0"/>
      <w:marTop w:val="0"/>
      <w:marBottom w:val="0"/>
      <w:divBdr>
        <w:top w:val="none" w:sz="0" w:space="0" w:color="auto"/>
        <w:left w:val="none" w:sz="0" w:space="0" w:color="auto"/>
        <w:bottom w:val="none" w:sz="0" w:space="0" w:color="auto"/>
        <w:right w:val="none" w:sz="0" w:space="0" w:color="auto"/>
      </w:divBdr>
    </w:div>
    <w:div w:id="489180352">
      <w:bodyDiv w:val="1"/>
      <w:marLeft w:val="0"/>
      <w:marRight w:val="0"/>
      <w:marTop w:val="0"/>
      <w:marBottom w:val="0"/>
      <w:divBdr>
        <w:top w:val="none" w:sz="0" w:space="0" w:color="auto"/>
        <w:left w:val="none" w:sz="0" w:space="0" w:color="auto"/>
        <w:bottom w:val="none" w:sz="0" w:space="0" w:color="auto"/>
        <w:right w:val="none" w:sz="0" w:space="0" w:color="auto"/>
      </w:divBdr>
    </w:div>
    <w:div w:id="658852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s://old.wbu.edu/academics/online_programs/proctor/proctorrequest_student.asp" TargetMode="Externa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hyperlink" Target="https://www.wbu.edu/wbu-online/current-students/find-a-proctor.ht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thornhillc@wbu.edu" TargetMode="External"/><Relationship Id="rId11" Type="http://schemas.openxmlformats.org/officeDocument/2006/relationships/hyperlink" Target="http://www.wbu.edu/about_wayland/campus_locations/"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http://wbu.blackboard.com" TargetMode="External"/><Relationship Id="rId4" Type="http://schemas.openxmlformats.org/officeDocument/2006/relationships/webSettings" Target="webSettings.xml"/><Relationship Id="rId9" Type="http://schemas.openxmlformats.org/officeDocument/2006/relationships/hyperlink" Target="https://www.wbu.edu/academics/writing-center/Academic%20Integrity%20Statement%20Pol%208.4.1%20Attch%20Oct%2020222.pdf" TargetMode="External"/><Relationship Id="rId14" Type="http://schemas.openxmlformats.org/officeDocument/2006/relationships/hyperlink" Target="mailto:thornhillc@wb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1848</Words>
  <Characters>10538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Elementary Statistics</vt:lpstr>
    </vt:vector>
  </TitlesOfParts>
  <Company>N/A</Company>
  <LinksUpToDate>false</LinksUpToDate>
  <CharactersWithSpaces>12362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Elementary Statistics</dc:title>
  <dc:subject/>
  <dc:creator>Scott Reagan Franklin</dc:creator>
  <cp:keywords/>
  <cp:lastModifiedBy>Chris Thornhill</cp:lastModifiedBy>
  <cp:revision>2</cp:revision>
  <cp:lastPrinted>2009-04-21T19:40:00Z</cp:lastPrinted>
  <dcterms:created xsi:type="dcterms:W3CDTF">2026-04-21T01:26:00Z</dcterms:created>
  <dcterms:modified xsi:type="dcterms:W3CDTF">2026-04-21T01:26:00Z</dcterms:modified>
</cp:coreProperties>
</file>