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73" w:rsidRDefault="009C0773" w:rsidP="009C0773">
      <w:pPr>
        <w:jc w:val="center"/>
        <w:rPr>
          <w:rFonts w:ascii="Calibri" w:hAnsi="Calibri"/>
          <w:sz w:val="22"/>
          <w:szCs w:val="22"/>
        </w:rPr>
      </w:pPr>
      <w:r w:rsidRPr="00C22C13">
        <w:rPr>
          <w:rFonts w:ascii="Calibri" w:hAnsi="Calibri"/>
          <w:sz w:val="22"/>
          <w:szCs w:val="22"/>
        </w:rPr>
        <w:t>WAYLAND BAPTIST UNIVERSITY</w:t>
      </w:r>
    </w:p>
    <w:p w:rsidR="009C0773" w:rsidRDefault="00461602" w:rsidP="009C0773">
      <w:pPr>
        <w:jc w:val="center"/>
        <w:rPr>
          <w:rFonts w:ascii="Calibri" w:hAnsi="Calibri"/>
          <w:sz w:val="22"/>
          <w:szCs w:val="22"/>
        </w:rPr>
      </w:pPr>
      <w:proofErr w:type="spellStart"/>
      <w:r>
        <w:rPr>
          <w:rFonts w:ascii="Calibri" w:hAnsi="Calibri"/>
          <w:sz w:val="22"/>
          <w:szCs w:val="22"/>
        </w:rPr>
        <w:t>WBUOnline</w:t>
      </w:r>
      <w:proofErr w:type="spellEnd"/>
    </w:p>
    <w:p w:rsidR="00461602" w:rsidRPr="00C22C13" w:rsidRDefault="00461602" w:rsidP="009C0773">
      <w:pPr>
        <w:jc w:val="center"/>
        <w:rPr>
          <w:rFonts w:ascii="Calibri" w:hAnsi="Calibri"/>
          <w:sz w:val="22"/>
          <w:szCs w:val="22"/>
        </w:rPr>
      </w:pPr>
    </w:p>
    <w:p w:rsidR="009C0773" w:rsidRDefault="009C0773" w:rsidP="009C0773">
      <w:pPr>
        <w:jc w:val="center"/>
        <w:rPr>
          <w:rFonts w:ascii="Calibri" w:hAnsi="Calibri"/>
          <w:b/>
          <w:bCs/>
          <w:sz w:val="22"/>
          <w:szCs w:val="22"/>
        </w:rPr>
      </w:pPr>
      <w:r w:rsidRPr="00C22C13">
        <w:rPr>
          <w:rFonts w:ascii="Calibri" w:hAnsi="Calibri"/>
          <w:b/>
          <w:bCs/>
          <w:sz w:val="22"/>
          <w:szCs w:val="22"/>
        </w:rPr>
        <w:t>SCHOOL OF MATHEMATICS &amp; SCIENCES</w:t>
      </w:r>
    </w:p>
    <w:p w:rsidR="00461602" w:rsidRDefault="00461602" w:rsidP="009C0773">
      <w:pPr>
        <w:jc w:val="center"/>
        <w:rPr>
          <w:rFonts w:ascii="Calibri" w:hAnsi="Calibri"/>
          <w:b/>
          <w:bCs/>
          <w:sz w:val="22"/>
          <w:szCs w:val="22"/>
        </w:rPr>
      </w:pPr>
    </w:p>
    <w:p w:rsidR="009C0773" w:rsidRDefault="00D367DE" w:rsidP="009C0773">
      <w:pPr>
        <w:jc w:val="center"/>
        <w:rPr>
          <w:rFonts w:ascii="Calibri" w:hAnsi="Calibri"/>
          <w:sz w:val="22"/>
          <w:szCs w:val="22"/>
        </w:rPr>
      </w:pPr>
      <w:r w:rsidRPr="00D367DE">
        <w:rPr>
          <w:rFonts w:ascii="Calibri" w:hAnsi="Calibri"/>
          <w:sz w:val="22"/>
          <w:szCs w:val="22"/>
        </w:rPr>
        <w:t>Wayland Mission Statement: Wayland Baptist University exists to educate students in an academically challenging, learning-focused, and distinctively Christian environment for professional success, and service to God and humankind.</w:t>
      </w:r>
    </w:p>
    <w:p w:rsidR="00461602" w:rsidRDefault="00461602" w:rsidP="009C0773">
      <w:pPr>
        <w:jc w:val="center"/>
        <w:rPr>
          <w:rFonts w:ascii="Calibri" w:hAnsi="Calibri"/>
          <w:sz w:val="22"/>
          <w:szCs w:val="22"/>
        </w:rPr>
      </w:pPr>
    </w:p>
    <w:p w:rsidR="009C0773" w:rsidRDefault="009C0773" w:rsidP="009C0773">
      <w:pPr>
        <w:pStyle w:val="Title"/>
        <w:jc w:val="left"/>
        <w:rPr>
          <w:rStyle w:val="Emphasis"/>
          <w:sz w:val="20"/>
          <w:szCs w:val="20"/>
        </w:rPr>
      </w:pPr>
      <w:r w:rsidRPr="00340E89">
        <w:rPr>
          <w:rStyle w:val="Emphasis"/>
          <w:sz w:val="2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9C0773" w:rsidRDefault="009C0773" w:rsidP="009C0773">
      <w:pPr>
        <w:pBdr>
          <w:bottom w:val="single" w:sz="6" w:space="1" w:color="auto"/>
        </w:pBdr>
        <w:rPr>
          <w:rFonts w:ascii="Calibri" w:hAnsi="Calibri"/>
          <w:sz w:val="22"/>
          <w:szCs w:val="22"/>
        </w:rPr>
      </w:pPr>
    </w:p>
    <w:p w:rsidR="009C0773" w:rsidRPr="00C22C13" w:rsidRDefault="009C0773" w:rsidP="009C0773">
      <w:pPr>
        <w:pBdr>
          <w:bottom w:val="single" w:sz="6" w:space="1" w:color="auto"/>
        </w:pBdr>
        <w:rPr>
          <w:rFonts w:ascii="Calibri" w:hAnsi="Calibri"/>
          <w:sz w:val="22"/>
          <w:szCs w:val="22"/>
        </w:rPr>
      </w:pPr>
      <w:r w:rsidRPr="00C22C13">
        <w:rPr>
          <w:rFonts w:ascii="Calibri" w:hAnsi="Calibri"/>
          <w:sz w:val="22"/>
          <w:szCs w:val="22"/>
        </w:rPr>
        <w:t>COURSE NO. AND TITLE:</w:t>
      </w:r>
      <w:r w:rsidRPr="00C22C13">
        <w:rPr>
          <w:rFonts w:ascii="Calibri" w:hAnsi="Calibri"/>
          <w:sz w:val="22"/>
          <w:szCs w:val="22"/>
        </w:rPr>
        <w:tab/>
      </w:r>
      <w:r w:rsidRPr="00C22C13">
        <w:rPr>
          <w:rFonts w:ascii="Calibri" w:hAnsi="Calibri"/>
          <w:sz w:val="22"/>
          <w:szCs w:val="22"/>
        </w:rPr>
        <w:tab/>
      </w:r>
      <w:r>
        <w:rPr>
          <w:rFonts w:ascii="Calibri" w:hAnsi="Calibri"/>
          <w:sz w:val="22"/>
          <w:szCs w:val="22"/>
        </w:rPr>
        <w:tab/>
        <w:t>MATH 1300</w:t>
      </w:r>
      <w:r w:rsidRPr="00C22C13">
        <w:rPr>
          <w:rFonts w:ascii="Calibri" w:hAnsi="Calibri"/>
          <w:sz w:val="22"/>
          <w:szCs w:val="22"/>
        </w:rPr>
        <w:t>-</w:t>
      </w:r>
      <w:r>
        <w:rPr>
          <w:rFonts w:ascii="Calibri" w:hAnsi="Calibri"/>
          <w:sz w:val="22"/>
          <w:szCs w:val="22"/>
        </w:rPr>
        <w:t>VC</w:t>
      </w:r>
      <w:r w:rsidRPr="00C22C13">
        <w:rPr>
          <w:rFonts w:ascii="Calibri" w:hAnsi="Calibri"/>
          <w:sz w:val="22"/>
          <w:szCs w:val="22"/>
        </w:rPr>
        <w:t>0</w:t>
      </w:r>
      <w:r w:rsidR="00152A42">
        <w:rPr>
          <w:rFonts w:ascii="Calibri" w:hAnsi="Calibri"/>
          <w:sz w:val="22"/>
          <w:szCs w:val="22"/>
        </w:rPr>
        <w:t>2</w:t>
      </w:r>
      <w:r w:rsidRPr="00C22C13">
        <w:rPr>
          <w:rFonts w:ascii="Calibri" w:hAnsi="Calibri"/>
          <w:sz w:val="22"/>
          <w:szCs w:val="22"/>
        </w:rPr>
        <w:t xml:space="preserve"> -</w:t>
      </w:r>
      <w:r>
        <w:rPr>
          <w:rFonts w:ascii="Calibri" w:hAnsi="Calibri"/>
          <w:sz w:val="22"/>
          <w:szCs w:val="22"/>
        </w:rPr>
        <w:t xml:space="preserve"> Intermediate</w:t>
      </w:r>
      <w:r w:rsidRPr="00C22C13">
        <w:rPr>
          <w:rFonts w:ascii="Calibri" w:hAnsi="Calibri"/>
          <w:sz w:val="22"/>
          <w:szCs w:val="22"/>
        </w:rPr>
        <w:t xml:space="preserve"> Algebra</w:t>
      </w:r>
    </w:p>
    <w:p w:rsidR="00461602" w:rsidRDefault="009C0773" w:rsidP="009C0773">
      <w:pPr>
        <w:pBdr>
          <w:bottom w:val="single" w:sz="6" w:space="1" w:color="auto"/>
        </w:pBdr>
        <w:rPr>
          <w:rFonts w:ascii="Calibri" w:hAnsi="Calibri"/>
          <w:sz w:val="22"/>
          <w:szCs w:val="22"/>
        </w:rPr>
      </w:pPr>
      <w:r w:rsidRPr="00C22C13">
        <w:rPr>
          <w:rFonts w:ascii="Calibri" w:hAnsi="Calibri"/>
          <w:sz w:val="22"/>
          <w:szCs w:val="22"/>
        </w:rPr>
        <w:t>TERM:</w:t>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00152A42">
        <w:rPr>
          <w:rFonts w:ascii="Calibri" w:hAnsi="Calibri"/>
          <w:sz w:val="22"/>
          <w:szCs w:val="22"/>
        </w:rPr>
        <w:t>Winter</w:t>
      </w:r>
      <w:r w:rsidR="00C01650">
        <w:rPr>
          <w:rFonts w:ascii="Calibri" w:hAnsi="Calibri"/>
          <w:sz w:val="22"/>
          <w:szCs w:val="22"/>
        </w:rPr>
        <w:t xml:space="preserve"> 2017</w:t>
      </w:r>
      <w:r w:rsidR="00461602">
        <w:rPr>
          <w:rFonts w:ascii="Calibri" w:hAnsi="Calibri"/>
          <w:sz w:val="22"/>
          <w:szCs w:val="22"/>
        </w:rPr>
        <w:t xml:space="preserve">, </w:t>
      </w:r>
      <w:proofErr w:type="spellStart"/>
      <w:r w:rsidR="00461602">
        <w:rPr>
          <w:rFonts w:ascii="Calibri" w:hAnsi="Calibri"/>
          <w:sz w:val="22"/>
          <w:szCs w:val="22"/>
        </w:rPr>
        <w:t>WBUOnline</w:t>
      </w:r>
      <w:proofErr w:type="spellEnd"/>
    </w:p>
    <w:p w:rsidR="00461602" w:rsidRDefault="00461602" w:rsidP="00D367DE">
      <w:pPr>
        <w:tabs>
          <w:tab w:val="left" w:pos="1496"/>
        </w:tabs>
        <w:rPr>
          <w:rFonts w:ascii="Calibri" w:hAnsi="Calibri"/>
          <w:sz w:val="22"/>
          <w:szCs w:val="22"/>
        </w:rPr>
      </w:pPr>
    </w:p>
    <w:p w:rsidR="00D367DE" w:rsidRDefault="00D367DE" w:rsidP="00D367DE">
      <w:pPr>
        <w:tabs>
          <w:tab w:val="left" w:pos="1496"/>
        </w:tabs>
        <w:rPr>
          <w:rFonts w:ascii="Calibri" w:hAnsi="Calibri"/>
          <w:sz w:val="22"/>
          <w:szCs w:val="22"/>
        </w:rPr>
      </w:pPr>
      <w:r>
        <w:rPr>
          <w:rFonts w:ascii="Calibri" w:hAnsi="Calibri"/>
          <w:sz w:val="22"/>
          <w:szCs w:val="22"/>
        </w:rPr>
        <w:t xml:space="preserve">NAME OF </w:t>
      </w:r>
      <w:r w:rsidR="009C0773">
        <w:rPr>
          <w:rFonts w:ascii="Calibri" w:hAnsi="Calibri"/>
          <w:sz w:val="22"/>
          <w:szCs w:val="22"/>
        </w:rPr>
        <w:t>INSTRUCTOR</w:t>
      </w:r>
      <w:r w:rsidR="009C0773" w:rsidRPr="009C0773">
        <w:rPr>
          <w:rFonts w:ascii="Calibri" w:hAnsi="Calibri"/>
          <w:sz w:val="22"/>
          <w:szCs w:val="22"/>
        </w:rPr>
        <w:t>: Dr. Emilia Moore</w:t>
      </w:r>
    </w:p>
    <w:p w:rsidR="009C0773" w:rsidRPr="009C0773" w:rsidRDefault="00D367DE" w:rsidP="00D367DE">
      <w:pPr>
        <w:tabs>
          <w:tab w:val="left" w:pos="1496"/>
        </w:tabs>
        <w:rPr>
          <w:rFonts w:ascii="Calibri" w:hAnsi="Calibri"/>
          <w:sz w:val="22"/>
          <w:szCs w:val="22"/>
        </w:rPr>
      </w:pPr>
      <w:r>
        <w:rPr>
          <w:rFonts w:ascii="Calibri" w:hAnsi="Calibri"/>
          <w:sz w:val="22"/>
          <w:szCs w:val="22"/>
        </w:rPr>
        <w:t xml:space="preserve">WBU </w:t>
      </w:r>
      <w:r w:rsidR="009C0773">
        <w:rPr>
          <w:rFonts w:ascii="Calibri" w:hAnsi="Calibri"/>
          <w:sz w:val="22"/>
          <w:szCs w:val="22"/>
        </w:rPr>
        <w:t>EMAIL</w:t>
      </w:r>
      <w:r>
        <w:rPr>
          <w:rFonts w:ascii="Calibri" w:hAnsi="Calibri"/>
          <w:sz w:val="22"/>
          <w:szCs w:val="22"/>
        </w:rPr>
        <w:t xml:space="preserve"> ADDRESS</w:t>
      </w:r>
      <w:r w:rsidR="009C0773" w:rsidRPr="009C0773">
        <w:rPr>
          <w:rFonts w:ascii="Calibri" w:hAnsi="Calibri"/>
          <w:sz w:val="22"/>
          <w:szCs w:val="22"/>
        </w:rPr>
        <w:t xml:space="preserve">: </w:t>
      </w:r>
      <w:r w:rsidR="00A3068A" w:rsidRPr="00043868">
        <w:rPr>
          <w:rStyle w:val="Hyperlink"/>
        </w:rPr>
        <w:t>Emilia.</w:t>
      </w:r>
      <w:hyperlink r:id="rId5" w:history="1">
        <w:r w:rsidR="00A3068A" w:rsidRPr="004528A5">
          <w:rPr>
            <w:rStyle w:val="Hyperlink"/>
            <w:sz w:val="22"/>
            <w:szCs w:val="22"/>
          </w:rPr>
          <w:t>moore@wayland.wbu.edu</w:t>
        </w:r>
      </w:hyperlink>
    </w:p>
    <w:p w:rsidR="009C0773" w:rsidRPr="00B32387" w:rsidRDefault="009C0773"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r>
      <w:r w:rsidR="003F2772" w:rsidRPr="003F2772">
        <w:rPr>
          <w:rFonts w:ascii="Calibri" w:hAnsi="Calibri"/>
          <w:sz w:val="20"/>
        </w:rPr>
        <w:t>This course develops skills in basic concepts of algebra, real numbers, linear equations and inequalities, polynomials, systems of equations and inequalities, and graphing and functions.</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r>
      <w:r w:rsidR="003F2772" w:rsidRPr="003F2772">
        <w:rPr>
          <w:rFonts w:ascii="Calibri" w:hAnsi="Calibri"/>
          <w:sz w:val="20"/>
        </w:rPr>
        <w:t>This class is generally for students with some background in high school algebra (at least a semester). If you have not had any, ACAC MATH is strongly suggested. If you have</w:t>
      </w:r>
      <w:r w:rsidR="003F2772">
        <w:rPr>
          <w:rFonts w:ascii="Calibri" w:hAnsi="Calibri"/>
          <w:sz w:val="20"/>
        </w:rPr>
        <w:t xml:space="preserve"> (recently)</w:t>
      </w:r>
      <w:r w:rsidR="003F2772" w:rsidRPr="003F2772">
        <w:rPr>
          <w:rFonts w:ascii="Calibri" w:hAnsi="Calibri"/>
          <w:sz w:val="20"/>
        </w:rPr>
        <w:t xml:space="preserve"> had two years of high school algebra, take MATH 1304 (College Algebra).</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 xml:space="preserve">Lecture Notes for </w:t>
      </w:r>
      <w:r w:rsidR="00DE5B4E">
        <w:rPr>
          <w:rFonts w:ascii="Calibri" w:hAnsi="Calibri"/>
          <w:bCs/>
          <w:sz w:val="20"/>
        </w:rPr>
        <w:t>Intermediate</w:t>
      </w:r>
      <w:r w:rsidRPr="00B32387">
        <w:rPr>
          <w:rFonts w:ascii="Calibri" w:hAnsi="Calibri"/>
          <w:bCs/>
          <w:sz w:val="20"/>
        </w:rPr>
        <w:t xml:space="preserve"> Algebra by Dr. Scott Franklin</w:t>
      </w:r>
    </w:p>
    <w:p w:rsidR="00200C26" w:rsidRDefault="00200C26" w:rsidP="003F2772">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w:t>
      </w:r>
      <w:r w:rsidR="003F2772">
        <w:rPr>
          <w:rFonts w:ascii="Calibri" w:hAnsi="Calibri"/>
          <w:bCs/>
          <w:sz w:val="20"/>
        </w:rPr>
        <w:t>These are a</w:t>
      </w:r>
      <w:r w:rsidRPr="00B32387">
        <w:rPr>
          <w:rFonts w:ascii="Calibri" w:hAnsi="Calibri"/>
          <w:bCs/>
          <w:sz w:val="20"/>
        </w:rPr>
        <w:t>vailable through the Wayland Bookstore or downloadable from Blackboard</w:t>
      </w:r>
      <w:r w:rsidR="003F2772">
        <w:rPr>
          <w:rFonts w:ascii="Calibri" w:hAnsi="Calibri"/>
          <w:bCs/>
          <w:sz w:val="20"/>
        </w:rPr>
        <w:t>.  If you choose to download the lecture notes, you will need to print them so you can fill them in as you watch the online lecture videos.</w:t>
      </w:r>
      <w:r w:rsidRPr="00B32387">
        <w:rPr>
          <w:rFonts w:ascii="Calibri" w:hAnsi="Calibri"/>
          <w:bCs/>
          <w:sz w:val="20"/>
        </w:rPr>
        <w:t>)</w:t>
      </w:r>
    </w:p>
    <w:p w:rsidR="0067677D" w:rsidRDefault="0067677D" w:rsidP="00200C26">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Student Access </w:t>
      </w:r>
      <w:r w:rsidR="003A149B">
        <w:rPr>
          <w:rFonts w:ascii="Calibri" w:hAnsi="Calibri"/>
          <w:sz w:val="20"/>
        </w:rPr>
        <w:t>Pack</w:t>
      </w:r>
      <w:r w:rsidRPr="0067677D">
        <w:rPr>
          <w:rFonts w:ascii="Calibri" w:hAnsi="Calibri"/>
          <w:sz w:val="20"/>
        </w:rPr>
        <w:t xml:space="preserve"> </w:t>
      </w:r>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w:t>
      </w:r>
      <w:r w:rsidR="00AD7088">
        <w:rPr>
          <w:rFonts w:ascii="Calibri" w:hAnsi="Calibri"/>
          <w:sz w:val="20"/>
        </w:rPr>
        <w:t xml:space="preserve">t </w:t>
      </w:r>
      <m:oMath>
        <m:func>
          <m:funcPr>
            <m:ctrlPr>
              <w:rPr>
                <w:rFonts w:ascii="Cambria Math" w:hAnsi="Cambria Math"/>
                <w:i/>
                <w:sz w:val="20"/>
              </w:rPr>
            </m:ctrlPr>
          </m:funcPr>
          <m:fName>
            <m:r>
              <m:rPr>
                <m:sty m:val="p"/>
              </m:rPr>
              <w:rPr>
                <w:rFonts w:ascii="Cambria Math" w:hAnsi="Cambria Math"/>
                <w:sz w:val="20"/>
              </w:rPr>
              <m:t>log</m:t>
            </m:r>
          </m:fName>
          <m:e>
            <m:r>
              <w:rPr>
                <w:rFonts w:ascii="Cambria Math" w:hAnsi="Cambria Math"/>
                <w:sz w:val="20"/>
              </w:rPr>
              <m:t>x</m:t>
            </m:r>
          </m:e>
        </m:func>
      </m:oMath>
      <w:r w:rsidR="00AD7088">
        <w:rPr>
          <w:rFonts w:ascii="Calibri" w:hAnsi="Calibri"/>
          <w:sz w:val="20"/>
        </w:rPr>
        <w:t xml:space="preserve"> and </w:t>
      </w:r>
      <m:oMath>
        <m:func>
          <m:funcPr>
            <m:ctrlPr>
              <w:rPr>
                <w:rFonts w:ascii="Cambria Math" w:hAnsi="Cambria Math"/>
                <w:i/>
                <w:sz w:val="20"/>
              </w:rPr>
            </m:ctrlPr>
          </m:funcPr>
          <m:fName>
            <m:r>
              <m:rPr>
                <m:sty m:val="p"/>
              </m:rPr>
              <w:rPr>
                <w:rFonts w:ascii="Cambria Math" w:hAnsi="Cambria Math"/>
                <w:sz w:val="20"/>
              </w:rPr>
              <m:t>ln</m:t>
            </m:r>
          </m:fName>
          <m:e>
            <m:r>
              <w:rPr>
                <w:rFonts w:ascii="Cambria Math" w:hAnsi="Cambria Math"/>
                <w:sz w:val="20"/>
              </w:rPr>
              <m:t>x</m:t>
            </m:r>
          </m:e>
        </m:func>
      </m:oMath>
      <w:r w:rsidR="00AD7088">
        <w:rPr>
          <w:rFonts w:ascii="Calibri" w:hAnsi="Calibri"/>
          <w:sz w:val="20"/>
        </w:rPr>
        <w:t xml:space="preserve"> functions</w:t>
      </w:r>
      <w:r w:rsidRPr="00B32387">
        <w:rPr>
          <w:rFonts w:ascii="Calibri" w:hAnsi="Calibri"/>
          <w:sz w:val="20"/>
        </w:rPr>
        <w:t>, and the exponential function (</w:t>
      </w:r>
      <m:oMath>
        <m:sSup>
          <m:sSupPr>
            <m:ctrlPr>
              <w:rPr>
                <w:rFonts w:ascii="Cambria Math" w:hAnsi="Cambria Math"/>
                <w:i/>
                <w:sz w:val="20"/>
              </w:rPr>
            </m:ctrlPr>
          </m:sSupPr>
          <m:e>
            <m:r>
              <w:rPr>
                <w:rFonts w:ascii="Cambria Math" w:hAnsi="Cambria Math"/>
                <w:sz w:val="20"/>
              </w:rPr>
              <m:t>e</m:t>
            </m:r>
          </m:e>
          <m:sup>
            <m:r>
              <w:rPr>
                <w:rFonts w:ascii="Cambria Math" w:hAnsi="Cambria Math"/>
                <w:sz w:val="20"/>
              </w:rPr>
              <m:t>x</m:t>
            </m:r>
          </m:sup>
        </m:sSup>
      </m:oMath>
      <w:r w:rsidRPr="00B32387">
        <w:rPr>
          <w:rFonts w:ascii="Calibri" w:hAnsi="Calibri"/>
          <w:sz w:val="20"/>
        </w:rPr>
        <w:t>)</w:t>
      </w:r>
      <w:r w:rsidR="00AD7088">
        <w:rPr>
          <w:rFonts w:ascii="Calibri" w:hAnsi="Calibri"/>
          <w:sz w:val="20"/>
        </w:rPr>
        <w:t>.</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485F49">
        <w:rPr>
          <w:rFonts w:ascii="Calibri" w:hAnsi="Calibri"/>
          <w:sz w:val="20"/>
        </w:rPr>
        <w:t>6</w:t>
      </w:r>
      <w:r w:rsidRPr="00B32387">
        <w:rPr>
          <w:rFonts w:ascii="Calibri" w:hAnsi="Calibri"/>
          <w:sz w:val="20"/>
          <w:vertAlign w:val="superscript"/>
        </w:rPr>
        <w:t xml:space="preserve">th </w:t>
      </w:r>
      <w:r w:rsidRPr="00B32387">
        <w:rPr>
          <w:rFonts w:ascii="Calibri" w:hAnsi="Calibri"/>
          <w:sz w:val="20"/>
        </w:rPr>
        <w:t xml:space="preserve">edition by </w:t>
      </w:r>
      <w:r w:rsidR="003F2772">
        <w:rPr>
          <w:rFonts w:ascii="Calibri" w:hAnsi="Calibri"/>
          <w:sz w:val="20"/>
        </w:rPr>
        <w:t>Blitzer</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above will grant you access to an online copy of the textbook.</w:t>
      </w:r>
    </w:p>
    <w:p w:rsidR="000E7783" w:rsidRPr="00B32387" w:rsidRDefault="000E7783" w:rsidP="000E7783">
      <w:pPr>
        <w:tabs>
          <w:tab w:val="left" w:pos="2057"/>
        </w:tabs>
        <w:ind w:left="2057" w:right="-551" w:hanging="2057"/>
        <w:jc w:val="center"/>
        <w:rPr>
          <w:rFonts w:ascii="Calibri" w:hAnsi="Calibri"/>
          <w:sz w:val="20"/>
        </w:rPr>
      </w:pP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5B364D" w:rsidRPr="00B32387">
        <w:rPr>
          <w:rFonts w:ascii="Calibri" w:hAnsi="Calibri"/>
          <w:sz w:val="20"/>
        </w:rPr>
        <w:t xml:space="preserve"> 4 c</w:t>
      </w:r>
      <w:r w:rsidRPr="00B32387">
        <w:rPr>
          <w:rFonts w:ascii="Calibri" w:hAnsi="Calibri"/>
          <w:sz w:val="20"/>
        </w:rPr>
        <w:t>omponents to the final grade in this course.</w:t>
      </w:r>
    </w:p>
    <w:p w:rsidR="005B364D" w:rsidRDefault="00C40AC3" w:rsidP="005B364D">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You have homework exercises that must be completed for each section that we cover in the course.  You will complete those online through t</w:t>
      </w:r>
      <w:r w:rsidR="00A3068A">
        <w:rPr>
          <w:rFonts w:ascii="Calibri" w:hAnsi="Calibri"/>
          <w:sz w:val="20"/>
        </w:rPr>
        <w:t xml:space="preserve">he </w:t>
      </w:r>
      <w:proofErr w:type="spellStart"/>
      <w:r w:rsidR="00A3068A">
        <w:rPr>
          <w:rFonts w:ascii="Calibri" w:hAnsi="Calibri"/>
          <w:sz w:val="20"/>
        </w:rPr>
        <w:t>MyMathLab</w:t>
      </w:r>
      <w:proofErr w:type="spellEnd"/>
      <w:r w:rsidR="00A3068A">
        <w:rPr>
          <w:rFonts w:ascii="Calibri" w:hAnsi="Calibri"/>
          <w:sz w:val="20"/>
        </w:rPr>
        <w:t xml:space="preserve"> Interface. </w:t>
      </w:r>
      <w:r w:rsidR="00B32387" w:rsidRPr="00DE5B4E">
        <w:rPr>
          <w:rFonts w:ascii="Calibri" w:hAnsi="Calibri"/>
          <w:sz w:val="20"/>
        </w:rPr>
        <w:t xml:space="preserve">When you login to </w:t>
      </w:r>
      <w:proofErr w:type="spellStart"/>
      <w:r w:rsidR="00AC600B" w:rsidRPr="00DE5B4E">
        <w:rPr>
          <w:rFonts w:ascii="Calibri" w:hAnsi="Calibri"/>
          <w:sz w:val="20"/>
        </w:rPr>
        <w:t>MyMathLab</w:t>
      </w:r>
      <w:proofErr w:type="spellEnd"/>
      <w:r w:rsidR="00AC600B" w:rsidRPr="00DE5B4E">
        <w:rPr>
          <w:rFonts w:ascii="Calibri" w:hAnsi="Calibri"/>
          <w:sz w:val="20"/>
        </w:rPr>
        <w:t xml:space="preserve"> you will be able to click on Homework and view your homework exercises.</w:t>
      </w:r>
    </w:p>
    <w:p w:rsidR="00DE5B4E" w:rsidRPr="00DE5B4E" w:rsidRDefault="00DE5B4E" w:rsidP="00DE5B4E">
      <w:pPr>
        <w:ind w:left="720"/>
        <w:rPr>
          <w:rFonts w:ascii="Calibri" w:hAnsi="Calibri"/>
          <w:sz w:val="20"/>
        </w:rPr>
      </w:pPr>
    </w:p>
    <w:p w:rsidR="00C40AC3" w:rsidRPr="00DE5B4E" w:rsidRDefault="00C40AC3" w:rsidP="000E7783">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sidR="006A30C7">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sidR="004375F5">
        <w:rPr>
          <w:rFonts w:ascii="Calibri" w:hAnsi="Calibri"/>
          <w:sz w:val="20"/>
        </w:rPr>
        <w:t>quiz</w:t>
      </w:r>
      <w:r w:rsidRPr="00DE5B4E">
        <w:rPr>
          <w:rFonts w:ascii="Calibri" w:hAnsi="Calibri"/>
          <w:sz w:val="20"/>
        </w:rPr>
        <w:t>, the questions will be randomly generated, but of the same type.</w:t>
      </w:r>
      <w:r w:rsidR="00DE5B4E">
        <w:rPr>
          <w:rFonts w:ascii="Calibri" w:hAnsi="Calibri"/>
          <w:sz w:val="20"/>
        </w:rPr>
        <w:br/>
      </w:r>
    </w:p>
    <w:p w:rsidR="000B3C86" w:rsidRPr="004A2F83" w:rsidRDefault="000E7783" w:rsidP="004A2F83">
      <w:pPr>
        <w:numPr>
          <w:ilvl w:val="0"/>
          <w:numId w:val="5"/>
        </w:numPr>
        <w:rPr>
          <w:rFonts w:ascii="Calibri" w:hAnsi="Calibri"/>
          <w:sz w:val="20"/>
        </w:rPr>
      </w:pPr>
      <w:r w:rsidRPr="00DE5B4E">
        <w:rPr>
          <w:rFonts w:ascii="Calibri" w:hAnsi="Calibri"/>
          <w:b/>
          <w:sz w:val="20"/>
        </w:rPr>
        <w:lastRenderedPageBreak/>
        <w:t xml:space="preserve">Exams: </w:t>
      </w:r>
      <w:r w:rsidRPr="00DE5B4E">
        <w:rPr>
          <w:rFonts w:ascii="Calibri" w:hAnsi="Calibri"/>
          <w:sz w:val="20"/>
        </w:rPr>
        <w:t>During the course, there will be two major exams: a Midterm and a Final.  Each test will cover</w:t>
      </w:r>
      <w:r w:rsidR="003A149B">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mailed 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proofErr w:type="spellStart"/>
      <w:r w:rsidR="004520A0">
        <w:rPr>
          <w:rFonts w:ascii="Calibri" w:hAnsi="Calibri"/>
          <w:sz w:val="20"/>
        </w:rPr>
        <w:t>Examity</w:t>
      </w:r>
      <w:proofErr w:type="spellEnd"/>
      <w:r w:rsidR="004520A0">
        <w:rPr>
          <w:rFonts w:ascii="Calibri" w:hAnsi="Calibri"/>
          <w:sz w:val="20"/>
        </w:rPr>
        <w:t xml:space="preserve"> may be used by those students who are unable to take the exam in person. There is a fee to use </w:t>
      </w:r>
      <w:proofErr w:type="spellStart"/>
      <w:r w:rsidR="004520A0">
        <w:rPr>
          <w:rFonts w:ascii="Calibri" w:hAnsi="Calibri"/>
          <w:sz w:val="20"/>
        </w:rPr>
        <w:t>Examity</w:t>
      </w:r>
      <w:proofErr w:type="spellEnd"/>
      <w:r w:rsidR="004520A0">
        <w:rPr>
          <w:rFonts w:ascii="Calibri" w:hAnsi="Calibri"/>
          <w:sz w:val="20"/>
        </w:rPr>
        <w:t>. More details can be found in Blackboard.</w:t>
      </w:r>
      <w:r w:rsidR="00DE5B4E">
        <w:rPr>
          <w:rFonts w:ascii="Calibri" w:hAnsi="Calibri"/>
          <w:sz w:val="20"/>
        </w:rPr>
        <w:br/>
      </w:r>
    </w:p>
    <w:p w:rsidR="004A2F83" w:rsidRDefault="000E7783" w:rsidP="000E7783">
      <w:pPr>
        <w:numPr>
          <w:ilvl w:val="0"/>
          <w:numId w:val="5"/>
        </w:numPr>
        <w:rPr>
          <w:rFonts w:ascii="Calibri" w:hAnsi="Calibri"/>
          <w:sz w:val="20"/>
        </w:rPr>
      </w:pPr>
      <w:r w:rsidRPr="00B32387">
        <w:rPr>
          <w:rFonts w:ascii="Calibri" w:hAnsi="Calibri"/>
          <w:b/>
          <w:sz w:val="20"/>
        </w:rPr>
        <w:t xml:space="preserve">Lecture Video and Notes: </w:t>
      </w:r>
      <w:r w:rsidRPr="00DE5B4E">
        <w:rPr>
          <w:rFonts w:ascii="Calibri" w:hAnsi="Calibri"/>
          <w:sz w:val="20"/>
        </w:rPr>
        <w:t xml:space="preserve">You will be required to watch the videos for this course and completely fill in the lecture notes for each section. This will be verified at each of the proctored exams. You will be required to bring it with you to these tests, although you cannot use it while taking the exam. </w:t>
      </w:r>
    </w:p>
    <w:p w:rsidR="00AB11E7" w:rsidRDefault="00AB11E7" w:rsidP="00AB11E7">
      <w:pPr>
        <w:rPr>
          <w:rFonts w:ascii="Calibri" w:hAnsi="Calibri"/>
          <w:sz w:val="20"/>
        </w:rPr>
      </w:pPr>
    </w:p>
    <w:p w:rsidR="00AB11E7" w:rsidRDefault="00D367DE" w:rsidP="00AB11E7">
      <w:pPr>
        <w:rPr>
          <w:rFonts w:ascii="Calibri" w:hAnsi="Calibri"/>
          <w:sz w:val="20"/>
        </w:rPr>
      </w:pPr>
      <w:r w:rsidRPr="00D367DE">
        <w:rPr>
          <w:rFonts w:ascii="Calibri" w:hAnsi="Calibri"/>
          <w:b/>
          <w:bCs/>
          <w:sz w:val="22"/>
          <w:szCs w:val="22"/>
        </w:rPr>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367DE" w:rsidRDefault="00D367DE" w:rsidP="00AB11E7">
      <w:pPr>
        <w:pBdr>
          <w:bottom w:val="single" w:sz="6" w:space="1" w:color="auto"/>
        </w:pBdr>
        <w:rPr>
          <w:rFonts w:ascii="Calibri" w:hAnsi="Calibri"/>
          <w:sz w:val="22"/>
          <w:szCs w:val="22"/>
        </w:rPr>
      </w:pPr>
    </w:p>
    <w:p w:rsidR="00AB11E7" w:rsidRDefault="00AB11E7" w:rsidP="00AB11E7">
      <w:pPr>
        <w:rPr>
          <w:rFonts w:ascii="Calibri" w:hAnsi="Calibri"/>
          <w:sz w:val="20"/>
        </w:rPr>
      </w:pPr>
    </w:p>
    <w:p w:rsidR="00AB11E7" w:rsidRDefault="00AB11E7" w:rsidP="00AB11E7">
      <w:pPr>
        <w:rPr>
          <w:rFonts w:ascii="Calibri" w:hAnsi="Calibri"/>
          <w:sz w:val="22"/>
          <w:szCs w:val="22"/>
        </w:rPr>
      </w:pPr>
      <w:r w:rsidRPr="003C524D">
        <w:rPr>
          <w:rFonts w:ascii="Calibri" w:hAnsi="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Fonts w:ascii="Calibri" w:hAnsi="Calibri"/>
          <w:sz w:val="22"/>
          <w:szCs w:val="22"/>
        </w:rPr>
        <w:t>.</w:t>
      </w:r>
    </w:p>
    <w:p w:rsidR="005B364D" w:rsidRPr="00B32387" w:rsidRDefault="00DE5B4E" w:rsidP="00AB11E7">
      <w:pPr>
        <w:rPr>
          <w:rFonts w:ascii="Calibri" w:hAnsi="Calibri"/>
          <w:b/>
        </w:rPr>
      </w:pPr>
      <w:r>
        <w:rPr>
          <w:rFonts w:ascii="Calibri" w:hAnsi="Calibri"/>
          <w:sz w:val="20"/>
        </w:rPr>
        <w:br/>
      </w:r>
      <w:r w:rsidR="005B364D" w:rsidRPr="00B32387">
        <w:rPr>
          <w:rFonts w:ascii="Calibri" w:hAnsi="Calibri"/>
          <w:b/>
        </w:rPr>
        <w:t>Assessment of Student Achievement:</w:t>
      </w:r>
      <w:r w:rsidR="00F9760C" w:rsidRPr="00B32387">
        <w:rPr>
          <w:rFonts w:ascii="Calibri" w:hAnsi="Calibri"/>
          <w:b/>
        </w:rPr>
        <w:t xml:space="preserve"> (cont.</w:t>
      </w:r>
      <w:r w:rsidR="005B364D" w:rsidRPr="00B32387">
        <w:rPr>
          <w:rFonts w:ascii="Calibri" w:hAnsi="Calibri"/>
          <w:b/>
        </w:rPr>
        <w:t>)</w:t>
      </w:r>
    </w:p>
    <w:p w:rsidR="005B364D" w:rsidRPr="00B32387" w:rsidRDefault="005B364D" w:rsidP="005B364D">
      <w:pPr>
        <w:rPr>
          <w:rFonts w:ascii="Calibri" w:hAnsi="Calibri"/>
          <w:b/>
          <w:sz w:val="20"/>
        </w:rPr>
      </w:pP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3A149B">
        <w:rPr>
          <w:rFonts w:ascii="Calibri" w:hAnsi="Calibri"/>
          <w:sz w:val="20"/>
        </w:rPr>
        <w:t>20</w:t>
      </w:r>
      <w:r w:rsidR="005B364D" w:rsidRPr="00B32387">
        <w:rPr>
          <w:rFonts w:ascii="Calibri" w:hAnsi="Calibri"/>
          <w:sz w:val="20"/>
        </w:rPr>
        <w:t>%</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3A149B">
        <w:rPr>
          <w:rFonts w:ascii="Calibri" w:hAnsi="Calibri"/>
          <w:sz w:val="20"/>
        </w:rPr>
        <w:tab/>
        <w:t>25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3A149B">
        <w:rPr>
          <w:rFonts w:ascii="Calibri" w:hAnsi="Calibri"/>
          <w:sz w:val="20"/>
        </w:rPr>
        <w:t>5</w:t>
      </w:r>
      <w:r w:rsidR="005B364D" w:rsidRPr="00B32387">
        <w:rPr>
          <w:rFonts w:ascii="Calibri" w:hAnsi="Calibri"/>
          <w:sz w:val="20"/>
        </w:rPr>
        <w:t>0%</w:t>
      </w:r>
    </w:p>
    <w:p w:rsidR="00F9760C" w:rsidRPr="00B32387" w:rsidRDefault="003A149B" w:rsidP="005B364D">
      <w:pPr>
        <w:tabs>
          <w:tab w:val="left" w:leader="dot" w:pos="4301"/>
        </w:tabs>
        <w:ind w:left="720"/>
        <w:rPr>
          <w:rFonts w:ascii="Calibri" w:hAnsi="Calibri"/>
          <w:b/>
          <w:sz w:val="20"/>
        </w:rPr>
      </w:pPr>
      <w:r>
        <w:rPr>
          <w:rFonts w:ascii="Calibri" w:hAnsi="Calibri"/>
          <w:sz w:val="20"/>
        </w:rPr>
        <w:t xml:space="preserve">Lecture Video and Notes: </w:t>
      </w:r>
      <w:r>
        <w:rPr>
          <w:rFonts w:ascii="Calibri" w:hAnsi="Calibri"/>
          <w:sz w:val="20"/>
        </w:rPr>
        <w:tab/>
        <w:t>5</w:t>
      </w:r>
      <w:r w:rsidR="005B364D" w:rsidRPr="00B32387">
        <w:rPr>
          <w:rFonts w:ascii="Calibri" w:hAnsi="Calibri"/>
          <w:sz w:val="20"/>
        </w:rPr>
        <w:t>%</w:t>
      </w:r>
      <w:r w:rsidR="00AD7088">
        <w:rPr>
          <w:rFonts w:ascii="Calibri" w:hAnsi="Calibri"/>
          <w:sz w:val="20"/>
        </w:rPr>
        <w:br/>
      </w:r>
    </w:p>
    <w:p w:rsidR="005B364D" w:rsidRPr="00AD7088" w:rsidRDefault="00F9760C" w:rsidP="00AD7088">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D367DE" w:rsidRDefault="00D367DE" w:rsidP="00D367DE">
      <w:pPr>
        <w:rPr>
          <w:rFonts w:ascii="Calibri" w:hAnsi="Calibri"/>
          <w:b/>
          <w:sz w:val="20"/>
        </w:rPr>
      </w:pPr>
    </w:p>
    <w:p w:rsidR="00D367DE" w:rsidRPr="00D367DE" w:rsidRDefault="00D367DE" w:rsidP="00D367DE">
      <w:pPr>
        <w:pBdr>
          <w:bottom w:val="single" w:sz="6" w:space="1" w:color="auto"/>
        </w:pBdr>
        <w:rPr>
          <w:rFonts w:ascii="Calibri" w:hAnsi="Calibri"/>
          <w:sz w:val="20"/>
          <w:szCs w:val="20"/>
        </w:rPr>
      </w:pPr>
      <w:r w:rsidRPr="00D367DE">
        <w:rPr>
          <w:rFonts w:ascii="Calibri" w:hAnsi="Calibri"/>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367DE" w:rsidRPr="00B32387" w:rsidRDefault="00D367DE" w:rsidP="00D367DE">
      <w:pPr>
        <w:rPr>
          <w:rFonts w:ascii="Calibri" w:hAnsi="Calibri"/>
          <w:b/>
          <w:sz w:val="20"/>
        </w:rPr>
      </w:pPr>
    </w:p>
    <w:p w:rsidR="00AB11E7" w:rsidRPr="00B32387" w:rsidRDefault="00AB11E7" w:rsidP="00AB11E7">
      <w:pPr>
        <w:pStyle w:val="Heading3"/>
        <w:rPr>
          <w:rFonts w:ascii="Calibri" w:hAnsi="Calibri"/>
        </w:rPr>
      </w:pPr>
      <w:r w:rsidRPr="00B32387">
        <w:rPr>
          <w:rFonts w:ascii="Calibri" w:hAnsi="Calibri"/>
        </w:rPr>
        <w:t>Important Details</w:t>
      </w:r>
    </w:p>
    <w:p w:rsidR="00AB11E7" w:rsidRPr="00262241" w:rsidRDefault="00AB11E7" w:rsidP="00AB11E7">
      <w:pPr>
        <w:rPr>
          <w:rFonts w:ascii="Calibri" w:hAnsi="Calibri" w:cs="Arial"/>
          <w:b/>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 will not be in Blackboard but instead at </w:t>
      </w:r>
      <w:proofErr w:type="spellStart"/>
      <w:r>
        <w:rPr>
          <w:rFonts w:ascii="Calibri" w:hAnsi="Calibri" w:cs="Arial"/>
          <w:sz w:val="20"/>
          <w:szCs w:val="20"/>
        </w:rPr>
        <w:t>MyLab</w:t>
      </w:r>
      <w:proofErr w:type="spellEnd"/>
      <w:r>
        <w:rPr>
          <w:rFonts w:ascii="Calibri" w:hAnsi="Calibri" w:cs="Arial"/>
          <w:sz w:val="20"/>
          <w:szCs w:val="20"/>
        </w:rPr>
        <w:t xml:space="preserve">/Mastering (previously called </w:t>
      </w:r>
      <w:proofErr w:type="spellStart"/>
      <w:r>
        <w:rPr>
          <w:rFonts w:ascii="Calibri" w:hAnsi="Calibri" w:cs="Arial"/>
          <w:sz w:val="20"/>
          <w:szCs w:val="20"/>
        </w:rPr>
        <w:t>CourseCompass</w:t>
      </w:r>
      <w:proofErr w:type="spellEnd"/>
      <w:r w:rsidR="00D367DE">
        <w:rPr>
          <w:rFonts w:ascii="Calibri" w:hAnsi="Calibri" w:cs="Arial"/>
          <w:sz w:val="20"/>
          <w:szCs w:val="20"/>
        </w:rPr>
        <w:t>)</w:t>
      </w:r>
      <w:r w:rsidRPr="00B32387">
        <w:rPr>
          <w:rFonts w:ascii="Calibri" w:hAnsi="Calibri" w:cs="Arial"/>
          <w:sz w:val="20"/>
          <w:szCs w:val="20"/>
        </w:rPr>
        <w:t xml:space="preserve"> </w:t>
      </w:r>
      <w:hyperlink r:id="rId6" w:history="1">
        <w:r w:rsidRPr="00D32687">
          <w:rPr>
            <w:rStyle w:val="Hyperlink"/>
            <w:rFonts w:ascii="Calibri" w:hAnsi="Calibri" w:cs="Arial"/>
            <w:sz w:val="20"/>
            <w:szCs w:val="20"/>
          </w:rPr>
          <w:t>http://pearsonmylabandmastering.com</w:t>
        </w:r>
      </w:hyperlink>
      <w:r w:rsidRPr="00B32387">
        <w:rPr>
          <w:rFonts w:ascii="Calibri" w:hAnsi="Calibri" w:cs="Arial"/>
          <w:sz w:val="20"/>
          <w:szCs w:val="20"/>
        </w:rPr>
        <w:t xml:space="preserve">. This is where the </w:t>
      </w:r>
      <w:proofErr w:type="spellStart"/>
      <w:r w:rsidRPr="00B32387">
        <w:rPr>
          <w:rFonts w:ascii="Calibri" w:hAnsi="Calibri" w:cs="Arial"/>
          <w:sz w:val="20"/>
          <w:szCs w:val="20"/>
        </w:rPr>
        <w:t>MyMathLab</w:t>
      </w:r>
      <w:proofErr w:type="spellEnd"/>
      <w:r w:rsidRPr="00B32387">
        <w:rPr>
          <w:rFonts w:ascii="Calibri" w:hAnsi="Calibri" w:cs="Arial"/>
          <w:sz w:val="20"/>
          <w:szCs w:val="20"/>
        </w:rPr>
        <w:t xml:space="preserve"> tools for homework and quizzes will be located. </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Pr>
          <w:rFonts w:ascii="Calibri" w:hAnsi="Calibri" w:cs="Arial"/>
          <w:sz w:val="20"/>
          <w:szCs w:val="20"/>
        </w:rPr>
        <w:t>MyLab</w:t>
      </w:r>
      <w:proofErr w:type="spellEnd"/>
      <w:r>
        <w:rPr>
          <w:rFonts w:ascii="Calibri" w:hAnsi="Calibri" w:cs="Arial"/>
          <w:sz w:val="20"/>
          <w:szCs w:val="20"/>
        </w:rPr>
        <w:t>/Mastering</w:t>
      </w:r>
      <w:r w:rsidRPr="00B32387">
        <w:rPr>
          <w:rFonts w:ascii="Calibri" w:hAnsi="Calibri" w:cs="Arial"/>
          <w:sz w:val="20"/>
          <w:szCs w:val="20"/>
        </w:rPr>
        <w:t xml:space="preserve"> before you begin any work in the course. You should have a Student Access Code and a Getting Started pack included with your textbook. </w:t>
      </w:r>
      <w:r>
        <w:rPr>
          <w:rFonts w:ascii="Calibri" w:hAnsi="Calibri" w:cs="Arial"/>
          <w:sz w:val="20"/>
          <w:szCs w:val="20"/>
        </w:rPr>
        <w:t xml:space="preserve">When setting up your </w:t>
      </w:r>
      <w:proofErr w:type="spellStart"/>
      <w:r>
        <w:rPr>
          <w:rFonts w:ascii="Calibri" w:hAnsi="Calibri" w:cs="Arial"/>
          <w:sz w:val="20"/>
          <w:szCs w:val="20"/>
        </w:rPr>
        <w:t>MyMathLab</w:t>
      </w:r>
      <w:proofErr w:type="spellEnd"/>
      <w:r>
        <w:rPr>
          <w:rFonts w:ascii="Calibri" w:hAnsi="Calibri" w:cs="Arial"/>
          <w:sz w:val="20"/>
          <w:szCs w:val="20"/>
        </w:rPr>
        <w:t xml:space="preserve"> account follow the </w:t>
      </w:r>
      <w:proofErr w:type="spellStart"/>
      <w:r>
        <w:rPr>
          <w:rFonts w:ascii="Calibri" w:hAnsi="Calibri" w:cs="Arial"/>
          <w:sz w:val="20"/>
          <w:szCs w:val="20"/>
        </w:rPr>
        <w:t>MyMathLab</w:t>
      </w:r>
      <w:proofErr w:type="spellEnd"/>
      <w:r>
        <w:rPr>
          <w:rFonts w:ascii="Calibri" w:hAnsi="Calibri" w:cs="Arial"/>
          <w:sz w:val="20"/>
          <w:szCs w:val="20"/>
        </w:rPr>
        <w:t xml:space="preserve"> tab in Blackboard.</w:t>
      </w:r>
    </w:p>
    <w:p w:rsidR="00AB11E7" w:rsidRDefault="00AB11E7" w:rsidP="00AB11E7">
      <w:pPr>
        <w:rPr>
          <w:rFonts w:ascii="Calibri" w:hAnsi="Calibri" w:cs="Arial"/>
          <w:sz w:val="20"/>
          <w:szCs w:val="20"/>
        </w:rPr>
      </w:pPr>
    </w:p>
    <w:p w:rsidR="00AB11E7" w:rsidRDefault="00AB11E7" w:rsidP="00AB11E7">
      <w:pPr>
        <w:rPr>
          <w:rFonts w:ascii="Calibri" w:hAnsi="Calibri" w:cs="Arial"/>
          <w:sz w:val="20"/>
          <w:szCs w:val="20"/>
        </w:rPr>
      </w:pP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p>
    <w:p w:rsidR="00AB11E7" w:rsidRDefault="00AB11E7" w:rsidP="00AB11E7">
      <w:pPr>
        <w:rPr>
          <w:rFonts w:ascii="Calibri" w:hAnsi="Calibri" w:cs="Arial"/>
          <w:sz w:val="20"/>
          <w:szCs w:val="20"/>
        </w:rPr>
      </w:pPr>
      <w:r w:rsidRPr="00B32387">
        <w:rPr>
          <w:rFonts w:ascii="Calibri" w:hAnsi="Calibri" w:cs="Arial"/>
          <w:sz w:val="20"/>
          <w:szCs w:val="20"/>
        </w:rPr>
        <w:lastRenderedPageBreak/>
        <w:br/>
        <w:t>2. As part of this course, you will watch the series of lecture videos and fill in the lecture notes. The proctor that you use for your midterm and final will verify that you have filled in the lecture note book. The videos and book are downloadable</w:t>
      </w:r>
      <w:r>
        <w:rPr>
          <w:rFonts w:ascii="Calibri" w:hAnsi="Calibri" w:cs="Arial"/>
          <w:sz w:val="20"/>
          <w:szCs w:val="20"/>
        </w:rPr>
        <w:t xml:space="preserve"> for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 Your proctor for your midterm and final will confirm that you have filled them out so be sure to take them with you to the proctored exams.</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For more information on who qualifies as a proctor and how to get them accepted as a proctor by the Virtual Campus, visit the website: </w:t>
      </w:r>
    </w:p>
    <w:p w:rsidR="00D50699" w:rsidRDefault="006322B5" w:rsidP="00AB11E7">
      <w:hyperlink r:id="rId7" w:history="1">
        <w:r w:rsidR="00D50699" w:rsidRPr="001F36FC">
          <w:rPr>
            <w:rStyle w:val="Hyperlink"/>
          </w:rPr>
          <w:t>https://www.wbu.edu/wbu-online/current-students/proctored-exams.htm</w:t>
        </w:r>
      </w:hyperlink>
    </w:p>
    <w:p w:rsidR="00AB11E7" w:rsidRPr="001F52E2" w:rsidRDefault="00AB11E7" w:rsidP="00AB11E7">
      <w:pPr>
        <w:rPr>
          <w:rFonts w:ascii="Calibri" w:hAnsi="Calibri" w:cs="Arial"/>
          <w:sz w:val="20"/>
          <w:szCs w:val="20"/>
        </w:rPr>
      </w:pPr>
      <w:r>
        <w:rPr>
          <w:rFonts w:ascii="Calibri" w:hAnsi="Calibri" w:cs="Arial"/>
          <w:sz w:val="20"/>
          <w:szCs w:val="20"/>
        </w:rPr>
        <w:t xml:space="preserve">The </w:t>
      </w:r>
      <w:r w:rsidRPr="00B32387">
        <w:rPr>
          <w:rFonts w:ascii="Calibri" w:hAnsi="Calibri" w:cs="Arial"/>
          <w:sz w:val="20"/>
          <w:szCs w:val="20"/>
        </w:rPr>
        <w:t xml:space="preserve">deadline </w:t>
      </w:r>
      <w:r>
        <w:rPr>
          <w:rFonts w:ascii="Calibri" w:hAnsi="Calibri" w:cs="Arial"/>
          <w:sz w:val="20"/>
          <w:szCs w:val="20"/>
        </w:rPr>
        <w:t xml:space="preserve">for </w:t>
      </w:r>
      <w:r w:rsidRPr="00B32387">
        <w:rPr>
          <w:rFonts w:ascii="Calibri" w:hAnsi="Calibri" w:cs="Arial"/>
          <w:sz w:val="20"/>
          <w:szCs w:val="20"/>
        </w:rPr>
        <w:t>secur</w:t>
      </w:r>
      <w:r>
        <w:rPr>
          <w:rFonts w:ascii="Calibri" w:hAnsi="Calibri" w:cs="Arial"/>
          <w:sz w:val="20"/>
          <w:szCs w:val="20"/>
        </w:rPr>
        <w:t xml:space="preserve">ing a proctor for your midterm is </w:t>
      </w:r>
      <w:r>
        <w:rPr>
          <w:rFonts w:ascii="Calibri" w:hAnsi="Calibri" w:cs="Arial"/>
          <w:b/>
          <w:color w:val="C00000"/>
          <w:sz w:val="20"/>
          <w:szCs w:val="20"/>
          <w:u w:val="single"/>
        </w:rPr>
        <w:t>a week prior to the midterm exam</w:t>
      </w:r>
      <w:r>
        <w:rPr>
          <w:rFonts w:ascii="Calibri" w:hAnsi="Calibri" w:cs="Arial"/>
          <w:b/>
          <w:i/>
          <w:color w:val="C0504D"/>
          <w:sz w:val="20"/>
          <w:szCs w:val="20"/>
        </w:rPr>
        <w:t>.</w:t>
      </w:r>
      <w:r>
        <w:rPr>
          <w:rFonts w:ascii="Calibri" w:hAnsi="Calibri" w:cs="Arial"/>
          <w:sz w:val="20"/>
          <w:szCs w:val="20"/>
        </w:rPr>
        <w:t xml:space="preserve">  Please make sure your paperwork is</w:t>
      </w:r>
      <w:r w:rsidR="00D50699">
        <w:rPr>
          <w:rFonts w:ascii="Calibri" w:hAnsi="Calibri" w:cs="Arial"/>
          <w:sz w:val="20"/>
          <w:szCs w:val="20"/>
        </w:rPr>
        <w:t xml:space="preserve"> submitted to WBU Online</w:t>
      </w:r>
      <w:r>
        <w:rPr>
          <w:rFonts w:ascii="Calibri" w:hAnsi="Calibri" w:cs="Arial"/>
          <w:sz w:val="20"/>
          <w:szCs w:val="20"/>
        </w:rPr>
        <w:t xml:space="preserve"> (not your instructor) by this date.</w:t>
      </w:r>
      <w:r w:rsidR="004520A0">
        <w:rPr>
          <w:rFonts w:ascii="Calibri" w:hAnsi="Calibri" w:cs="Arial"/>
          <w:sz w:val="20"/>
          <w:szCs w:val="20"/>
        </w:rPr>
        <w:t xml:space="preserve"> If you can’t take the exam in person, you can use </w:t>
      </w:r>
      <w:proofErr w:type="spellStart"/>
      <w:r w:rsidR="004520A0">
        <w:rPr>
          <w:rFonts w:ascii="Calibri" w:hAnsi="Calibri" w:cs="Arial"/>
          <w:sz w:val="20"/>
          <w:szCs w:val="20"/>
        </w:rPr>
        <w:t>Examity</w:t>
      </w:r>
      <w:proofErr w:type="spellEnd"/>
      <w:r w:rsidR="004520A0">
        <w:rPr>
          <w:rFonts w:ascii="Calibri" w:hAnsi="Calibri" w:cs="Arial"/>
          <w:sz w:val="20"/>
          <w:szCs w:val="20"/>
        </w:rPr>
        <w:t xml:space="preserve"> to take the exam online.</w:t>
      </w:r>
      <w:r w:rsidRPr="00B32387">
        <w:rPr>
          <w:rFonts w:ascii="Calibri" w:hAnsi="Calibri" w:cs="Arial"/>
          <w:sz w:val="20"/>
          <w:szCs w:val="20"/>
        </w:rPr>
        <w:br/>
      </w:r>
      <w:r w:rsidRPr="00B32387">
        <w:rPr>
          <w:rFonts w:ascii="Calibri" w:hAnsi="Calibri" w:cs="Arial"/>
          <w:sz w:val="20"/>
          <w:szCs w:val="20"/>
        </w:rPr>
        <w:br/>
        <w:t>Please email me w</w:t>
      </w:r>
      <w:r w:rsidR="00D50699">
        <w:rPr>
          <w:rFonts w:ascii="Calibri" w:hAnsi="Calibri" w:cs="Arial"/>
          <w:sz w:val="20"/>
          <w:szCs w:val="20"/>
        </w:rPr>
        <w:t xml:space="preserve">ith any questions you may have. </w:t>
      </w:r>
      <w:r w:rsidRPr="00B32387">
        <w:rPr>
          <w:rFonts w:ascii="Calibri" w:hAnsi="Calibri" w:cs="Arial"/>
          <w:sz w:val="20"/>
          <w:szCs w:val="20"/>
        </w:rPr>
        <w:t xml:space="preserve">Dr. </w:t>
      </w:r>
      <w:r>
        <w:rPr>
          <w:rFonts w:ascii="Calibri" w:hAnsi="Calibri" w:cs="Arial"/>
          <w:sz w:val="20"/>
          <w:szCs w:val="20"/>
        </w:rPr>
        <w:t>Moore’</w:t>
      </w:r>
      <w:r w:rsidRPr="00B32387">
        <w:rPr>
          <w:rFonts w:ascii="Calibri" w:hAnsi="Calibri" w:cs="Arial"/>
          <w:sz w:val="20"/>
          <w:szCs w:val="20"/>
        </w:rPr>
        <w:t>s email</w:t>
      </w:r>
      <w:r>
        <w:rPr>
          <w:rFonts w:ascii="Calibri" w:hAnsi="Calibri" w:cs="Arial"/>
          <w:sz w:val="20"/>
          <w:szCs w:val="20"/>
        </w:rPr>
        <w:t>:</w:t>
      </w:r>
      <w:r w:rsidRPr="00B32387">
        <w:rPr>
          <w:rFonts w:ascii="Calibri" w:hAnsi="Calibri" w:cs="Arial"/>
          <w:sz w:val="20"/>
          <w:szCs w:val="20"/>
        </w:rPr>
        <w:t xml:space="preserve"> </w:t>
      </w:r>
      <w:r w:rsidR="00A3068A" w:rsidRPr="00A3068A">
        <w:rPr>
          <w:rStyle w:val="Hyperlink"/>
          <w:rFonts w:ascii="Calibri" w:hAnsi="Calibri" w:cs="Arial"/>
          <w:sz w:val="20"/>
          <w:szCs w:val="20"/>
        </w:rPr>
        <w:t>Emilia.</w:t>
      </w:r>
      <w:hyperlink r:id="rId8" w:history="1">
        <w:r w:rsidR="00A3068A" w:rsidRPr="004528A5">
          <w:rPr>
            <w:rStyle w:val="Hyperlink"/>
            <w:rFonts w:ascii="Calibri" w:hAnsi="Calibri" w:cs="Arial"/>
            <w:sz w:val="20"/>
            <w:szCs w:val="20"/>
          </w:rPr>
          <w:t>moore@wayland.wbu.edu</w:t>
        </w:r>
      </w:hyperlink>
      <w:r>
        <w:rPr>
          <w:rFonts w:ascii="Calibri" w:hAnsi="Calibri" w:cs="Arial"/>
          <w:sz w:val="20"/>
          <w:szCs w:val="20"/>
        </w:rPr>
        <w:t>.</w:t>
      </w:r>
    </w:p>
    <w:p w:rsidR="00AB11E7" w:rsidRDefault="00AB11E7" w:rsidP="005B364D">
      <w:pPr>
        <w:rPr>
          <w:rFonts w:ascii="Calibri" w:hAnsi="Calibri" w:cs="Arial"/>
          <w:b/>
          <w:bCs/>
        </w:rPr>
      </w:pPr>
    </w:p>
    <w:p w:rsidR="005B364D" w:rsidRPr="00B32387" w:rsidRDefault="005B364D" w:rsidP="005B364D">
      <w:pPr>
        <w:rPr>
          <w:rFonts w:ascii="Calibri" w:hAnsi="Calibri" w:cs="Arial"/>
          <w:b/>
          <w:bCs/>
        </w:rPr>
      </w:pPr>
      <w:r w:rsidRPr="00B32387">
        <w:rPr>
          <w:rFonts w:ascii="Calibri" w:hAnsi="Calibri" w:cs="Arial"/>
          <w:b/>
          <w:bCs/>
        </w:rPr>
        <w:t>Outline and Outcome Competencies: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linear, absolute value, and polynomial equations. </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simple and compound inequalities.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derive linear equations and to understand rate of change.</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perform algebraic operations on polynomials, including factoring.</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use systems of equations to model real world situations.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systems of equations using a variety of methods.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develop logical reasoning skills.</w:t>
      </w:r>
    </w:p>
    <w:p w:rsid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develop algebraic techniques necessary for problem-solving and mathematical modeling.</w:t>
      </w: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AB11E7" w:rsidRDefault="00AB11E7" w:rsidP="00AB11E7"/>
    <w:p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w:t>
      </w:r>
      <w:r w:rsidR="003170B8" w:rsidRPr="004375F5">
        <w:rPr>
          <w:rFonts w:ascii="Calibri" w:hAnsi="Calibri"/>
          <w:sz w:val="24"/>
          <w:u w:val="single"/>
        </w:rPr>
        <w:t>Central Time Zone</w:t>
      </w:r>
      <w:r w:rsidR="003170B8">
        <w:rPr>
          <w:rFonts w:ascii="Calibri" w:hAnsi="Calibri"/>
          <w:sz w:val="24"/>
        </w:rPr>
        <w:t>, so plan accordingly)</w:t>
      </w:r>
    </w:p>
    <w:p w:rsidR="00E35F0A" w:rsidRPr="00B32387" w:rsidRDefault="00E35F0A" w:rsidP="000E7783">
      <w:pPr>
        <w:rPr>
          <w:rFonts w:ascii="Calibri" w:hAnsi="Calibri"/>
        </w:rPr>
      </w:pPr>
    </w:p>
    <w:p w:rsidR="000E7783" w:rsidRPr="00B32387" w:rsidRDefault="000E7783" w:rsidP="000E7783">
      <w:pPr>
        <w:rPr>
          <w:rFonts w:ascii="Calibri" w:hAnsi="Calibri" w:cs="Arial"/>
          <w:b/>
          <w:sz w:val="20"/>
          <w:szCs w:val="20"/>
        </w:rPr>
        <w:sectPr w:rsidR="000E7783" w:rsidRPr="00B32387" w:rsidSect="004A2F83">
          <w:type w:val="continuous"/>
          <w:pgSz w:w="12240" w:h="15840"/>
          <w:pgMar w:top="900" w:right="1080" w:bottom="810" w:left="1309" w:header="720" w:footer="720" w:gutter="0"/>
          <w:cols w:space="720"/>
          <w:docGrid w:linePitch="360"/>
        </w:sectPr>
      </w:pPr>
    </w:p>
    <w:p w:rsidR="000A4AD3" w:rsidRPr="00B32387" w:rsidRDefault="000A4AD3" w:rsidP="000A4AD3">
      <w:pPr>
        <w:pStyle w:val="Heading3"/>
        <w:jc w:val="left"/>
        <w:rPr>
          <w:rFonts w:ascii="Calibri" w:hAnsi="Calibri"/>
          <w:sz w:val="24"/>
        </w:rPr>
      </w:pPr>
      <w:r w:rsidRPr="00B32387">
        <w:rPr>
          <w:rFonts w:ascii="Calibri" w:hAnsi="Calibri"/>
          <w:sz w:val="24"/>
        </w:rPr>
        <w:t>Course Schedule</w:t>
      </w: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6D7928">
        <w:rPr>
          <w:rFonts w:ascii="Calibri" w:hAnsi="Calibri" w:cs="Arial"/>
          <w:b/>
          <w:color w:val="1F497D"/>
          <w:sz w:val="20"/>
          <w:szCs w:val="20"/>
        </w:rPr>
        <w:t>November 13 – November 19</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DE5B4E">
        <w:rPr>
          <w:rFonts w:ascii="Calibri" w:hAnsi="Calibri" w:cs="Arial"/>
          <w:sz w:val="20"/>
          <w:szCs w:val="20"/>
        </w:rPr>
        <w:t>Sections 1.1 – 1.2</w:t>
      </w:r>
      <w:r w:rsidR="00EB224E">
        <w:rPr>
          <w:rFonts w:ascii="Calibri" w:hAnsi="Calibri" w:cs="Arial"/>
          <w:sz w:val="20"/>
          <w:szCs w:val="20"/>
        </w:rPr>
        <w:br/>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sidR="00DE5B4E">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4C78E1">
        <w:rPr>
          <w:rFonts w:ascii="Calibri" w:hAnsi="Calibri" w:cs="Arial"/>
          <w:b/>
          <w:color w:val="FF0000"/>
          <w:sz w:val="20"/>
          <w:szCs w:val="20"/>
        </w:rPr>
        <w:t>.</w:t>
      </w:r>
      <w:r w:rsidR="00DE5B4E">
        <w:rPr>
          <w:rFonts w:ascii="Calibri" w:hAnsi="Calibri" w:cs="Arial"/>
          <w:b/>
          <w:color w:val="FF0000"/>
          <w:sz w:val="20"/>
          <w:szCs w:val="20"/>
        </w:rPr>
        <w:t xml:space="preserve"> on </w:t>
      </w:r>
      <w:r w:rsidR="00C96FED">
        <w:rPr>
          <w:rFonts w:ascii="Calibri" w:hAnsi="Calibri" w:cs="Arial"/>
          <w:b/>
          <w:color w:val="FF0000"/>
          <w:sz w:val="20"/>
          <w:szCs w:val="20"/>
        </w:rPr>
        <w:t>Sunday</w:t>
      </w:r>
      <w:r w:rsidR="00DE5B4E">
        <w:rPr>
          <w:rFonts w:ascii="Calibri" w:hAnsi="Calibri" w:cs="Arial"/>
          <w:b/>
          <w:color w:val="FF0000"/>
          <w:sz w:val="20"/>
          <w:szCs w:val="20"/>
        </w:rPr>
        <w:t>,</w:t>
      </w:r>
      <w:r w:rsidR="004C78E1">
        <w:rPr>
          <w:rFonts w:ascii="Calibri" w:hAnsi="Calibri" w:cs="Arial"/>
          <w:b/>
          <w:color w:val="FF0000"/>
          <w:sz w:val="20"/>
          <w:szCs w:val="20"/>
        </w:rPr>
        <w:t xml:space="preserve"> </w:t>
      </w:r>
      <w:r w:rsidR="006D7928">
        <w:rPr>
          <w:rFonts w:ascii="Calibri" w:hAnsi="Calibri" w:cs="Arial"/>
          <w:b/>
          <w:color w:val="FF0000"/>
          <w:sz w:val="20"/>
          <w:szCs w:val="20"/>
        </w:rPr>
        <w:t>November 19</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6322B5">
        <w:rPr>
          <w:rFonts w:ascii="Calibri" w:hAnsi="Calibri" w:cs="Arial"/>
          <w:b/>
          <w:color w:val="1F497D"/>
          <w:sz w:val="20"/>
          <w:szCs w:val="20"/>
        </w:rPr>
        <w:t>November 27 – December 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1.3 – 1.4</w:t>
      </w:r>
      <w:r w:rsidR="00EB224E" w:rsidRPr="00EB224E">
        <w:rPr>
          <w:rFonts w:ascii="Calibri" w:hAnsi="Calibri" w:cs="Arial"/>
          <w:sz w:val="20"/>
          <w:szCs w:val="20"/>
        </w:rPr>
        <w:t xml:space="preserve"> </w:t>
      </w:r>
      <w:r w:rsidR="00073B68">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sidR="002D4E9F">
        <w:rPr>
          <w:rFonts w:ascii="Calibri" w:hAnsi="Calibri" w:cs="Arial"/>
          <w:b/>
          <w:color w:val="FF0000"/>
          <w:sz w:val="20"/>
          <w:szCs w:val="20"/>
        </w:rPr>
        <w:t xml:space="preserve">day, </w:t>
      </w:r>
      <w:r w:rsidR="006322B5">
        <w:rPr>
          <w:rFonts w:ascii="Calibri" w:hAnsi="Calibri" w:cs="Arial"/>
          <w:b/>
          <w:color w:val="FF0000"/>
          <w:sz w:val="20"/>
          <w:szCs w:val="20"/>
        </w:rPr>
        <w:t>December</w:t>
      </w:r>
      <w:r w:rsidR="00D50699">
        <w:rPr>
          <w:rFonts w:ascii="Calibri" w:hAnsi="Calibri" w:cs="Arial"/>
          <w:b/>
          <w:color w:val="FF0000"/>
          <w:sz w:val="20"/>
          <w:szCs w:val="20"/>
        </w:rPr>
        <w:t xml:space="preserve"> 3</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6322B5">
        <w:rPr>
          <w:rFonts w:ascii="Calibri" w:hAnsi="Calibri" w:cs="Arial"/>
          <w:b/>
          <w:color w:val="1F497D"/>
          <w:sz w:val="20"/>
          <w:szCs w:val="20"/>
        </w:rPr>
        <w:t>December 4 – December 10</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1.5 – 1.7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Pr>
          <w:rFonts w:ascii="Calibri" w:hAnsi="Calibri" w:cs="Arial"/>
          <w:b/>
          <w:color w:val="FF0000"/>
          <w:sz w:val="20"/>
          <w:szCs w:val="20"/>
        </w:rPr>
        <w:t xml:space="preserve">day, </w:t>
      </w:r>
      <w:r w:rsidR="006322B5">
        <w:rPr>
          <w:rFonts w:ascii="Calibri" w:hAnsi="Calibri" w:cs="Arial"/>
          <w:b/>
          <w:color w:val="FF0000"/>
          <w:sz w:val="20"/>
          <w:szCs w:val="20"/>
        </w:rPr>
        <w:t>December</w:t>
      </w:r>
      <w:r w:rsidR="00D50699">
        <w:rPr>
          <w:rFonts w:ascii="Calibri" w:hAnsi="Calibri" w:cs="Arial"/>
          <w:b/>
          <w:color w:val="FF0000"/>
          <w:sz w:val="20"/>
          <w:szCs w:val="20"/>
        </w:rPr>
        <w:t xml:space="preserve"> 10</w:t>
      </w:r>
      <w:r w:rsidRPr="00B32387">
        <w:rPr>
          <w:rFonts w:ascii="Calibri" w:hAnsi="Calibri" w:cs="Arial"/>
          <w:b/>
          <w:color w:val="FF0000"/>
          <w:sz w:val="20"/>
          <w:szCs w:val="20"/>
        </w:rPr>
        <w:t>.</w:t>
      </w:r>
    </w:p>
    <w:p w:rsidR="004C78E1" w:rsidRDefault="004C78E1" w:rsidP="000A4AD3">
      <w:pPr>
        <w:rPr>
          <w:rFonts w:ascii="Calibri" w:hAnsi="Calibri" w:cs="Arial"/>
          <w:b/>
          <w:color w:val="FF0000"/>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6322B5">
        <w:rPr>
          <w:rFonts w:ascii="Calibri" w:hAnsi="Calibri" w:cs="Arial"/>
          <w:b/>
          <w:color w:val="1F497D"/>
          <w:sz w:val="20"/>
          <w:szCs w:val="20"/>
        </w:rPr>
        <w:t>December 11 – December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 xml:space="preserve">2.1 – 2.3 </w:t>
      </w:r>
      <w:r w:rsidR="00EB224E" w:rsidRPr="00EB224E">
        <w:rPr>
          <w:rFonts w:ascii="Calibri" w:hAnsi="Calibri" w:cs="Arial"/>
          <w:sz w:val="20"/>
          <w:szCs w:val="20"/>
        </w:rPr>
        <w:t xml:space="preserve"> </w:t>
      </w:r>
      <w:r w:rsidR="00EB224E">
        <w:rPr>
          <w:rFonts w:ascii="Calibri" w:hAnsi="Calibri" w:cs="Arial"/>
          <w:sz w:val="20"/>
          <w:szCs w:val="20"/>
        </w:rPr>
        <w:br/>
      </w:r>
    </w:p>
    <w:p w:rsidR="00DE5B4E" w:rsidRPr="00B32387" w:rsidRDefault="00A63144" w:rsidP="00DE5B4E">
      <w:pPr>
        <w:rPr>
          <w:rFonts w:ascii="Calibri" w:hAnsi="Calibri" w:cs="Arial"/>
          <w:b/>
          <w:color w:val="FF0000"/>
          <w:sz w:val="20"/>
          <w:szCs w:val="20"/>
        </w:rPr>
      </w:pPr>
      <w:r>
        <w:rPr>
          <w:rFonts w:ascii="Calibri" w:hAnsi="Calibri" w:cs="Arial"/>
          <w:b/>
          <w:color w:val="FF0000"/>
          <w:sz w:val="20"/>
          <w:szCs w:val="20"/>
        </w:rPr>
        <w:t>Due by 11</w:t>
      </w:r>
      <w:r w:rsidR="00DE5B4E">
        <w:rPr>
          <w:rFonts w:ascii="Calibri" w:hAnsi="Calibri" w:cs="Arial"/>
          <w:b/>
          <w:color w:val="FF0000"/>
          <w:sz w:val="20"/>
          <w:szCs w:val="20"/>
        </w:rPr>
        <w:t>:</w:t>
      </w:r>
      <w:r>
        <w:rPr>
          <w:rFonts w:ascii="Calibri" w:hAnsi="Calibri" w:cs="Arial"/>
          <w:b/>
          <w:color w:val="FF0000"/>
          <w:sz w:val="20"/>
          <w:szCs w:val="20"/>
        </w:rPr>
        <w:t>59</w:t>
      </w:r>
      <w:r w:rsidR="00DE5B4E" w:rsidRPr="00B32387">
        <w:rPr>
          <w:rFonts w:ascii="Calibri" w:hAnsi="Calibri" w:cs="Arial"/>
          <w:b/>
          <w:color w:val="FF0000"/>
          <w:sz w:val="20"/>
          <w:szCs w:val="20"/>
        </w:rPr>
        <w:t xml:space="preserve"> p.m</w:t>
      </w:r>
      <w:r w:rsidR="00DE5B4E">
        <w:rPr>
          <w:rFonts w:ascii="Calibri" w:hAnsi="Calibri" w:cs="Arial"/>
          <w:b/>
          <w:color w:val="FF0000"/>
          <w:sz w:val="20"/>
          <w:szCs w:val="20"/>
        </w:rPr>
        <w:t xml:space="preserve">. on </w:t>
      </w:r>
      <w:r w:rsidR="000F48CB">
        <w:rPr>
          <w:rFonts w:ascii="Calibri" w:hAnsi="Calibri" w:cs="Arial"/>
          <w:b/>
          <w:color w:val="FF0000"/>
          <w:sz w:val="20"/>
          <w:szCs w:val="20"/>
        </w:rPr>
        <w:t xml:space="preserve">Sunday, </w:t>
      </w:r>
      <w:r w:rsidR="006322B5">
        <w:rPr>
          <w:rFonts w:ascii="Calibri" w:hAnsi="Calibri" w:cs="Arial"/>
          <w:b/>
          <w:color w:val="FF0000"/>
          <w:sz w:val="20"/>
          <w:szCs w:val="20"/>
        </w:rPr>
        <w:t>December</w:t>
      </w:r>
      <w:r w:rsidR="00D50699">
        <w:rPr>
          <w:rFonts w:ascii="Calibri" w:hAnsi="Calibri" w:cs="Arial"/>
          <w:b/>
          <w:color w:val="FF0000"/>
          <w:sz w:val="20"/>
          <w:szCs w:val="20"/>
        </w:rPr>
        <w:t xml:space="preserve"> 17</w:t>
      </w:r>
      <w:r w:rsidR="00DE5B4E"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5: </w:t>
      </w:r>
      <w:r w:rsidR="006322B5">
        <w:rPr>
          <w:rFonts w:ascii="Calibri" w:hAnsi="Calibri" w:cs="Arial"/>
          <w:b/>
          <w:color w:val="1F497D"/>
          <w:sz w:val="20"/>
          <w:szCs w:val="20"/>
        </w:rPr>
        <w:t>January 1 – January 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2.4 – 2.5</w:t>
      </w:r>
    </w:p>
    <w:p w:rsidR="000A4AD3" w:rsidRPr="00B32387" w:rsidRDefault="000A4AD3" w:rsidP="000A4AD3">
      <w:pPr>
        <w:rPr>
          <w:rFonts w:ascii="Calibri" w:hAnsi="Calibri" w:cs="Arial"/>
          <w:sz w:val="20"/>
          <w:szCs w:val="20"/>
        </w:rPr>
      </w:pP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C84D65">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A62008">
        <w:rPr>
          <w:rFonts w:ascii="Calibri" w:hAnsi="Calibri" w:cs="Arial"/>
          <w:b/>
          <w:color w:val="FF0000"/>
          <w:sz w:val="20"/>
          <w:szCs w:val="20"/>
        </w:rPr>
        <w:t>Sun</w:t>
      </w:r>
      <w:r w:rsidR="006322B5">
        <w:rPr>
          <w:rFonts w:ascii="Calibri" w:hAnsi="Calibri" w:cs="Arial"/>
          <w:b/>
          <w:color w:val="FF0000"/>
          <w:sz w:val="20"/>
          <w:szCs w:val="20"/>
        </w:rPr>
        <w:t>day, January 7</w:t>
      </w:r>
      <w:r w:rsidRPr="00B32387">
        <w:rPr>
          <w:rFonts w:ascii="Calibri" w:hAnsi="Calibri" w:cs="Arial"/>
          <w:b/>
          <w:color w:val="FF0000"/>
          <w:sz w:val="20"/>
          <w:szCs w:val="20"/>
        </w:rPr>
        <w:t>.</w:t>
      </w:r>
    </w:p>
    <w:p w:rsidR="000A4AD3" w:rsidRDefault="000A4AD3" w:rsidP="000A4AD3">
      <w:pPr>
        <w:rPr>
          <w:rFonts w:ascii="Calibri" w:hAnsi="Calibri" w:cs="Arial"/>
          <w:b/>
          <w:color w:val="FF0000"/>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3927B7" w:rsidRPr="00B32387" w:rsidRDefault="003927B7" w:rsidP="003927B7">
      <w:pPr>
        <w:rPr>
          <w:rFonts w:ascii="Calibri" w:hAnsi="Calibri" w:cs="Arial"/>
          <w:b/>
          <w:color w:val="FF0000"/>
          <w:sz w:val="20"/>
          <w:szCs w:val="20"/>
        </w:rPr>
      </w:pPr>
      <w:r w:rsidRPr="00B32387">
        <w:rPr>
          <w:rFonts w:ascii="Calibri" w:hAnsi="Calibri" w:cs="Arial"/>
          <w:b/>
          <w:sz w:val="20"/>
          <w:szCs w:val="20"/>
        </w:rPr>
        <w:t xml:space="preserve">(Covers Chapters </w:t>
      </w:r>
      <w:r w:rsidR="00E32221">
        <w:rPr>
          <w:rFonts w:ascii="Calibri" w:hAnsi="Calibri" w:cs="Arial"/>
          <w:b/>
          <w:sz w:val="20"/>
          <w:szCs w:val="20"/>
        </w:rPr>
        <w:t>1 – 2</w:t>
      </w:r>
      <w:r w:rsidRPr="00B32387">
        <w:rPr>
          <w:rFonts w:ascii="Calibri" w:hAnsi="Calibri" w:cs="Arial"/>
          <w:b/>
          <w:sz w:val="20"/>
          <w:szCs w:val="20"/>
        </w:rPr>
        <w:t>)</w:t>
      </w:r>
      <w:r w:rsidR="00B02E9D">
        <w:rPr>
          <w:rFonts w:ascii="Calibri" w:hAnsi="Calibri" w:cs="Arial"/>
          <w:b/>
          <w:color w:val="FF0000"/>
          <w:sz w:val="20"/>
          <w:szCs w:val="20"/>
        </w:rPr>
        <w:t xml:space="preserve"> </w:t>
      </w:r>
      <w:r w:rsidR="00B02E9D">
        <w:rPr>
          <w:rFonts w:ascii="Calibri" w:hAnsi="Calibri" w:cs="Arial"/>
          <w:b/>
          <w:color w:val="FF0000"/>
          <w:sz w:val="20"/>
          <w:szCs w:val="20"/>
        </w:rPr>
        <w:br/>
        <w:t>This needs to be completed between</w:t>
      </w:r>
      <w:r w:rsidR="002D4E9F">
        <w:rPr>
          <w:rFonts w:ascii="Calibri" w:hAnsi="Calibri" w:cs="Arial"/>
          <w:b/>
          <w:color w:val="FF0000"/>
          <w:sz w:val="20"/>
          <w:szCs w:val="20"/>
        </w:rPr>
        <w:t xml:space="preserve"> Mon</w:t>
      </w:r>
      <w:r w:rsidR="00C96FED">
        <w:rPr>
          <w:rFonts w:ascii="Calibri" w:hAnsi="Calibri" w:cs="Arial"/>
          <w:b/>
          <w:color w:val="FF0000"/>
          <w:sz w:val="20"/>
          <w:szCs w:val="20"/>
        </w:rPr>
        <w:t>day</w:t>
      </w:r>
      <w:r w:rsidR="006322B5">
        <w:rPr>
          <w:rFonts w:ascii="Calibri" w:hAnsi="Calibri" w:cs="Arial"/>
          <w:b/>
          <w:color w:val="FF0000"/>
          <w:sz w:val="20"/>
          <w:szCs w:val="20"/>
        </w:rPr>
        <w:t>, January 8</w:t>
      </w:r>
      <w:r w:rsidR="0049406D">
        <w:rPr>
          <w:rFonts w:ascii="Calibri" w:hAnsi="Calibri" w:cs="Arial"/>
          <w:b/>
          <w:color w:val="FF0000"/>
          <w:sz w:val="20"/>
          <w:szCs w:val="20"/>
        </w:rPr>
        <w:t xml:space="preserve"> </w:t>
      </w:r>
      <w:r w:rsidR="00B02E9D">
        <w:rPr>
          <w:rFonts w:ascii="Calibri" w:hAnsi="Calibri" w:cs="Arial"/>
          <w:b/>
          <w:color w:val="FF0000"/>
          <w:sz w:val="20"/>
          <w:szCs w:val="20"/>
        </w:rPr>
        <w:t>and</w:t>
      </w:r>
      <w:r w:rsidR="00E32221">
        <w:rPr>
          <w:rFonts w:ascii="Calibri" w:hAnsi="Calibri" w:cs="Arial"/>
          <w:b/>
          <w:color w:val="FF0000"/>
          <w:sz w:val="20"/>
          <w:szCs w:val="20"/>
        </w:rPr>
        <w:t xml:space="preserve"> </w:t>
      </w:r>
      <w:r w:rsidR="002D62C5">
        <w:rPr>
          <w:rFonts w:ascii="Calibri" w:hAnsi="Calibri" w:cs="Arial"/>
          <w:b/>
          <w:color w:val="FF0000"/>
          <w:sz w:val="20"/>
          <w:szCs w:val="20"/>
        </w:rPr>
        <w:t>Mon</w:t>
      </w:r>
      <w:r w:rsidR="0035131F">
        <w:rPr>
          <w:rFonts w:ascii="Calibri" w:hAnsi="Calibri" w:cs="Arial"/>
          <w:b/>
          <w:color w:val="FF0000"/>
          <w:sz w:val="20"/>
          <w:szCs w:val="20"/>
        </w:rPr>
        <w:t>day</w:t>
      </w:r>
      <w:r w:rsidR="002D62C5">
        <w:rPr>
          <w:rFonts w:ascii="Calibri" w:hAnsi="Calibri" w:cs="Arial"/>
          <w:b/>
          <w:color w:val="FF0000"/>
          <w:sz w:val="20"/>
          <w:szCs w:val="20"/>
        </w:rPr>
        <w:t xml:space="preserve">, </w:t>
      </w:r>
      <w:r w:rsidR="006322B5">
        <w:rPr>
          <w:rFonts w:ascii="Calibri" w:hAnsi="Calibri" w:cs="Arial"/>
          <w:b/>
          <w:color w:val="FF0000"/>
          <w:sz w:val="20"/>
          <w:szCs w:val="20"/>
        </w:rPr>
        <w:t>January 15</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EB224E" w:rsidRPr="003E3CCB" w:rsidRDefault="003927B7" w:rsidP="00EB224E">
      <w:pPr>
        <w:rPr>
          <w:rFonts w:ascii="Calibri" w:hAnsi="Calibri" w:cs="Arial"/>
          <w:b/>
          <w:color w:val="1F497D"/>
          <w:sz w:val="20"/>
          <w:szCs w:val="20"/>
        </w:rPr>
      </w:pPr>
      <w:r w:rsidRPr="00B32387">
        <w:rPr>
          <w:rFonts w:ascii="Calibri" w:hAnsi="Calibri" w:cs="Arial"/>
          <w:sz w:val="20"/>
          <w:szCs w:val="20"/>
        </w:rPr>
        <w:br w:type="column"/>
      </w:r>
      <w:r w:rsidR="00EB224E" w:rsidRPr="00B32387">
        <w:rPr>
          <w:rFonts w:ascii="Calibri" w:hAnsi="Calibri" w:cs="Arial"/>
          <w:b/>
          <w:sz w:val="20"/>
          <w:szCs w:val="20"/>
        </w:rPr>
        <w:t xml:space="preserve">Week 6: </w:t>
      </w:r>
      <w:r w:rsidR="006322B5">
        <w:rPr>
          <w:rFonts w:ascii="Calibri" w:hAnsi="Calibri" w:cs="Arial"/>
          <w:b/>
          <w:color w:val="1F497D"/>
          <w:sz w:val="20"/>
          <w:szCs w:val="20"/>
        </w:rPr>
        <w:t>January 8 – January 14</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3.1 – 3.3</w:t>
      </w:r>
      <w:r>
        <w:rPr>
          <w:rFonts w:ascii="Calibri" w:hAnsi="Calibri" w:cs="Arial"/>
          <w:sz w:val="20"/>
          <w:szCs w:val="20"/>
        </w:rPr>
        <w:br/>
      </w:r>
    </w:p>
    <w:p w:rsidR="00EB224E" w:rsidRPr="00B32387" w:rsidRDefault="00EB224E" w:rsidP="00EB22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2D62C5">
        <w:rPr>
          <w:rFonts w:ascii="Calibri" w:hAnsi="Calibri" w:cs="Arial"/>
          <w:b/>
          <w:color w:val="FF0000"/>
          <w:sz w:val="20"/>
          <w:szCs w:val="20"/>
        </w:rPr>
        <w:t>Sun</w:t>
      </w:r>
      <w:r w:rsidR="00C96FED">
        <w:rPr>
          <w:rFonts w:ascii="Calibri" w:hAnsi="Calibri" w:cs="Arial"/>
          <w:b/>
          <w:color w:val="FF0000"/>
          <w:sz w:val="20"/>
          <w:szCs w:val="20"/>
        </w:rPr>
        <w:t>day</w:t>
      </w:r>
      <w:r>
        <w:rPr>
          <w:rFonts w:ascii="Calibri" w:hAnsi="Calibri" w:cs="Arial"/>
          <w:b/>
          <w:color w:val="FF0000"/>
          <w:sz w:val="20"/>
          <w:szCs w:val="20"/>
        </w:rPr>
        <w:t xml:space="preserve">, </w:t>
      </w:r>
      <w:r w:rsidR="006322B5">
        <w:rPr>
          <w:rFonts w:ascii="Calibri" w:hAnsi="Calibri" w:cs="Arial"/>
          <w:b/>
          <w:color w:val="FF0000"/>
          <w:sz w:val="20"/>
          <w:szCs w:val="20"/>
        </w:rPr>
        <w:t>January</w:t>
      </w:r>
      <w:r w:rsidR="00D50699">
        <w:rPr>
          <w:rFonts w:ascii="Calibri" w:hAnsi="Calibri" w:cs="Arial"/>
          <w:b/>
          <w:color w:val="FF0000"/>
          <w:sz w:val="20"/>
          <w:szCs w:val="20"/>
        </w:rPr>
        <w:t xml:space="preserve"> 1</w:t>
      </w:r>
      <w:r w:rsidR="006322B5">
        <w:rPr>
          <w:rFonts w:ascii="Calibri" w:hAnsi="Calibri" w:cs="Arial"/>
          <w:b/>
          <w:color w:val="FF0000"/>
          <w:sz w:val="20"/>
          <w:szCs w:val="20"/>
        </w:rPr>
        <w:t>4</w:t>
      </w:r>
      <w:r w:rsidRPr="00B32387">
        <w:rPr>
          <w:rFonts w:ascii="Calibri" w:hAnsi="Calibri" w:cs="Arial"/>
          <w:b/>
          <w:color w:val="FF0000"/>
          <w:sz w:val="20"/>
          <w:szCs w:val="20"/>
        </w:rPr>
        <w:t>.</w:t>
      </w:r>
    </w:p>
    <w:p w:rsidR="00EB224E" w:rsidRDefault="00EB224E"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Week 7: </w:t>
      </w:r>
      <w:r w:rsidR="006322B5">
        <w:rPr>
          <w:rFonts w:ascii="Calibri" w:hAnsi="Calibri" w:cs="Arial"/>
          <w:b/>
          <w:color w:val="1F497D"/>
          <w:sz w:val="20"/>
          <w:szCs w:val="20"/>
        </w:rPr>
        <w:t>January 16 – January 21</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4.1 – 4.2, 4.4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4.1 – 4.2, 4.4</w:t>
      </w:r>
    </w:p>
    <w:p w:rsidR="003927B7" w:rsidRPr="00B32387" w:rsidRDefault="004C78E1" w:rsidP="003927B7">
      <w:pPr>
        <w:rPr>
          <w:rFonts w:ascii="Calibri" w:hAnsi="Calibri" w:cs="Arial"/>
          <w:sz w:val="20"/>
          <w:szCs w:val="20"/>
        </w:rPr>
      </w:pPr>
      <w:r>
        <w:rPr>
          <w:rFonts w:ascii="Calibri" w:hAnsi="Calibri" w:cs="Arial"/>
          <w:sz w:val="20"/>
          <w:szCs w:val="20"/>
        </w:rPr>
        <w:t xml:space="preserve">Weekly Quiz covering </w:t>
      </w:r>
      <w:r w:rsidR="00E32221">
        <w:rPr>
          <w:rFonts w:ascii="Calibri" w:hAnsi="Calibri" w:cs="Arial"/>
          <w:sz w:val="20"/>
          <w:szCs w:val="20"/>
        </w:rPr>
        <w:t>4.1 – 4.2, 4.4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6322B5">
        <w:rPr>
          <w:rFonts w:ascii="Calibri" w:hAnsi="Calibri" w:cs="Arial"/>
          <w:b/>
          <w:color w:val="FF0000"/>
          <w:sz w:val="20"/>
          <w:szCs w:val="20"/>
        </w:rPr>
        <w:t>January 21</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8: </w:t>
      </w:r>
      <w:r w:rsidR="006322B5">
        <w:rPr>
          <w:rFonts w:ascii="Calibri" w:hAnsi="Calibri" w:cs="Arial"/>
          <w:b/>
          <w:color w:val="1F497D"/>
          <w:sz w:val="20"/>
          <w:szCs w:val="20"/>
        </w:rPr>
        <w:t>January 22 – January 28</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5.1 – 5.2</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6322B5">
        <w:rPr>
          <w:rFonts w:ascii="Calibri" w:hAnsi="Calibri" w:cs="Arial"/>
          <w:b/>
          <w:color w:val="FF0000"/>
          <w:sz w:val="20"/>
          <w:szCs w:val="20"/>
        </w:rPr>
        <w:t>, January 28</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9: </w:t>
      </w:r>
      <w:r w:rsidR="006322B5">
        <w:rPr>
          <w:rFonts w:ascii="Calibri" w:hAnsi="Calibri" w:cs="Arial"/>
          <w:b/>
          <w:color w:val="1F497D"/>
          <w:sz w:val="20"/>
          <w:szCs w:val="20"/>
        </w:rPr>
        <w:t>January 29 – February 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5.3 – 5.4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6322B5">
        <w:rPr>
          <w:rFonts w:ascii="Calibri" w:hAnsi="Calibri" w:cs="Arial"/>
          <w:b/>
          <w:color w:val="FF0000"/>
          <w:sz w:val="20"/>
          <w:szCs w:val="20"/>
        </w:rPr>
        <w:t>, February 4</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10: </w:t>
      </w:r>
      <w:r w:rsidR="006322B5">
        <w:rPr>
          <w:rFonts w:ascii="Calibri" w:hAnsi="Calibri" w:cs="Arial"/>
          <w:b/>
          <w:color w:val="1F497D"/>
          <w:sz w:val="20"/>
          <w:szCs w:val="20"/>
        </w:rPr>
        <w:t>February 5 – February 11</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B02E9D">
        <w:rPr>
          <w:rFonts w:ascii="Calibri" w:hAnsi="Calibri" w:cs="Arial"/>
          <w:sz w:val="20"/>
          <w:szCs w:val="20"/>
        </w:rPr>
        <w:t>5.5, 5.7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6322B5">
        <w:rPr>
          <w:rFonts w:ascii="Calibri" w:hAnsi="Calibri" w:cs="Arial"/>
          <w:b/>
          <w:color w:val="FF0000"/>
          <w:sz w:val="20"/>
          <w:szCs w:val="20"/>
        </w:rPr>
        <w:t>, February 11</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Week 11</w:t>
      </w:r>
    </w:p>
    <w:p w:rsidR="003927B7" w:rsidRPr="00B32387" w:rsidRDefault="003927B7" w:rsidP="003927B7">
      <w:pPr>
        <w:rPr>
          <w:rFonts w:ascii="Calibri" w:hAnsi="Calibri" w:cs="Arial"/>
          <w:sz w:val="20"/>
          <w:szCs w:val="20"/>
        </w:rPr>
      </w:pPr>
      <w:r w:rsidRPr="00B32387">
        <w:rPr>
          <w:rFonts w:ascii="Calibri" w:hAnsi="Calibri" w:cs="Arial"/>
          <w:sz w:val="20"/>
          <w:szCs w:val="20"/>
        </w:rPr>
        <w:t>Review for Final</w:t>
      </w:r>
    </w:p>
    <w:p w:rsidR="003927B7" w:rsidRPr="00B32387" w:rsidRDefault="003927B7" w:rsidP="003927B7">
      <w:pPr>
        <w:rPr>
          <w:rFonts w:ascii="Calibri" w:hAnsi="Calibri" w:cs="Arial"/>
          <w:b/>
          <w:sz w:val="20"/>
          <w:szCs w:val="20"/>
        </w:rPr>
      </w:pPr>
      <w:r w:rsidRPr="00B32387">
        <w:rPr>
          <w:rFonts w:ascii="Calibri" w:hAnsi="Calibri" w:cs="Arial"/>
          <w:sz w:val="20"/>
          <w:szCs w:val="20"/>
        </w:rPr>
        <w:t>No assignments</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Chapters </w:t>
      </w:r>
      <w:r w:rsidR="00B02E9D">
        <w:rPr>
          <w:rFonts w:ascii="Calibri" w:hAnsi="Calibri" w:cs="Arial"/>
          <w:b/>
          <w:sz w:val="20"/>
          <w:szCs w:val="20"/>
        </w:rPr>
        <w:t>3 – 5</w:t>
      </w:r>
      <w:r w:rsidRPr="00B32387">
        <w:rPr>
          <w:rFonts w:ascii="Calibri" w:hAnsi="Calibri" w:cs="Arial"/>
          <w:b/>
          <w:sz w:val="20"/>
          <w:szCs w:val="20"/>
        </w:rPr>
        <w:t>)</w:t>
      </w:r>
    </w:p>
    <w:p w:rsidR="003927B7" w:rsidRPr="00B32387" w:rsidRDefault="00B02E9D"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Pr>
          <w:rFonts w:ascii="Calibri" w:hAnsi="Calibri" w:cs="Arial"/>
          <w:b/>
          <w:color w:val="FF0000"/>
          <w:sz w:val="20"/>
          <w:szCs w:val="20"/>
        </w:rPr>
        <w:t>This needs to be completed between</w:t>
      </w:r>
      <w:r w:rsidRPr="00B32387">
        <w:rPr>
          <w:rFonts w:ascii="Calibri" w:hAnsi="Calibri" w:cs="Arial"/>
          <w:b/>
          <w:color w:val="FF0000"/>
          <w:sz w:val="20"/>
          <w:szCs w:val="20"/>
        </w:rPr>
        <w:t xml:space="preserve"> </w:t>
      </w:r>
      <w:r>
        <w:rPr>
          <w:rFonts w:ascii="Calibri" w:hAnsi="Calibri" w:cs="Arial"/>
          <w:b/>
          <w:color w:val="FF0000"/>
          <w:sz w:val="20"/>
          <w:szCs w:val="20"/>
        </w:rPr>
        <w:t xml:space="preserve">Monday, </w:t>
      </w:r>
      <w:r w:rsidR="006322B5">
        <w:rPr>
          <w:rFonts w:ascii="Calibri" w:hAnsi="Calibri" w:cs="Arial"/>
          <w:b/>
          <w:color w:val="FF0000"/>
          <w:sz w:val="20"/>
          <w:szCs w:val="20"/>
        </w:rPr>
        <w:t>February 12</w:t>
      </w:r>
      <w:r w:rsidR="002D62C5">
        <w:rPr>
          <w:rFonts w:ascii="Calibri" w:hAnsi="Calibri" w:cs="Arial"/>
          <w:b/>
          <w:color w:val="FF0000"/>
          <w:sz w:val="20"/>
          <w:szCs w:val="20"/>
        </w:rPr>
        <w:t xml:space="preserve"> and Saturday,</w:t>
      </w:r>
      <w:r w:rsidR="006322B5">
        <w:rPr>
          <w:rFonts w:ascii="Calibri" w:hAnsi="Calibri" w:cs="Arial"/>
          <w:b/>
          <w:color w:val="FF0000"/>
          <w:sz w:val="20"/>
          <w:szCs w:val="20"/>
        </w:rPr>
        <w:t xml:space="preserve"> February 17</w:t>
      </w:r>
      <w:bookmarkStart w:id="0" w:name="_GoBack"/>
      <w:bookmarkEnd w:id="0"/>
      <w:r>
        <w:rPr>
          <w:rFonts w:ascii="Calibri" w:hAnsi="Calibri" w:cs="Arial"/>
          <w:b/>
          <w:color w:val="FF0000"/>
          <w:sz w:val="20"/>
          <w:szCs w:val="20"/>
        </w:rPr>
        <w:t>.</w:t>
      </w:r>
    </w:p>
    <w:p w:rsidR="003927B7" w:rsidRPr="00B32387" w:rsidRDefault="003927B7" w:rsidP="003927B7">
      <w:pPr>
        <w:rPr>
          <w:rFonts w:ascii="Calibri" w:hAnsi="Calibri"/>
        </w:rPr>
      </w:pPr>
    </w:p>
    <w:sectPr w:rsidR="003927B7" w:rsidRPr="00B32387"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41B18"/>
    <w:multiLevelType w:val="hybridMultilevel"/>
    <w:tmpl w:val="1E923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4D"/>
    <w:rsid w:val="000025E5"/>
    <w:rsid w:val="00014B74"/>
    <w:rsid w:val="00043868"/>
    <w:rsid w:val="00052A6C"/>
    <w:rsid w:val="00057F22"/>
    <w:rsid w:val="00073B68"/>
    <w:rsid w:val="000A4AD3"/>
    <w:rsid w:val="000B3C86"/>
    <w:rsid w:val="000C53E0"/>
    <w:rsid w:val="000D1EE6"/>
    <w:rsid w:val="000E7783"/>
    <w:rsid w:val="000F48CB"/>
    <w:rsid w:val="00113327"/>
    <w:rsid w:val="00130F43"/>
    <w:rsid w:val="00131368"/>
    <w:rsid w:val="001402D9"/>
    <w:rsid w:val="00152A42"/>
    <w:rsid w:val="00157D3D"/>
    <w:rsid w:val="00200C26"/>
    <w:rsid w:val="0026190D"/>
    <w:rsid w:val="002922AD"/>
    <w:rsid w:val="0029416E"/>
    <w:rsid w:val="002C4290"/>
    <w:rsid w:val="002D4E9F"/>
    <w:rsid w:val="002D62C5"/>
    <w:rsid w:val="002E6142"/>
    <w:rsid w:val="003170B8"/>
    <w:rsid w:val="00346E40"/>
    <w:rsid w:val="0035131F"/>
    <w:rsid w:val="0035468E"/>
    <w:rsid w:val="00366634"/>
    <w:rsid w:val="00381A3A"/>
    <w:rsid w:val="003927B7"/>
    <w:rsid w:val="003A149B"/>
    <w:rsid w:val="003B30AA"/>
    <w:rsid w:val="003D43A1"/>
    <w:rsid w:val="003D5035"/>
    <w:rsid w:val="003F2772"/>
    <w:rsid w:val="004375F5"/>
    <w:rsid w:val="004520A0"/>
    <w:rsid w:val="0045703B"/>
    <w:rsid w:val="00461602"/>
    <w:rsid w:val="00475CCC"/>
    <w:rsid w:val="00482F88"/>
    <w:rsid w:val="00485F49"/>
    <w:rsid w:val="0049406D"/>
    <w:rsid w:val="004A2F83"/>
    <w:rsid w:val="004C78E1"/>
    <w:rsid w:val="004D2636"/>
    <w:rsid w:val="00537776"/>
    <w:rsid w:val="0057211E"/>
    <w:rsid w:val="0057304D"/>
    <w:rsid w:val="0059133F"/>
    <w:rsid w:val="005B364D"/>
    <w:rsid w:val="005C1FA5"/>
    <w:rsid w:val="00611E9B"/>
    <w:rsid w:val="006322B5"/>
    <w:rsid w:val="006342A5"/>
    <w:rsid w:val="0067677D"/>
    <w:rsid w:val="00682913"/>
    <w:rsid w:val="006A30C7"/>
    <w:rsid w:val="006B2F45"/>
    <w:rsid w:val="006B508F"/>
    <w:rsid w:val="006D44D8"/>
    <w:rsid w:val="006D7928"/>
    <w:rsid w:val="006E6DAF"/>
    <w:rsid w:val="0070127C"/>
    <w:rsid w:val="00714A31"/>
    <w:rsid w:val="00735704"/>
    <w:rsid w:val="0074242E"/>
    <w:rsid w:val="00781305"/>
    <w:rsid w:val="007A73FE"/>
    <w:rsid w:val="007B152B"/>
    <w:rsid w:val="007D2EEE"/>
    <w:rsid w:val="0081169A"/>
    <w:rsid w:val="008312D6"/>
    <w:rsid w:val="009C0773"/>
    <w:rsid w:val="009C1D25"/>
    <w:rsid w:val="00A0008C"/>
    <w:rsid w:val="00A05430"/>
    <w:rsid w:val="00A3068A"/>
    <w:rsid w:val="00A62008"/>
    <w:rsid w:val="00A63144"/>
    <w:rsid w:val="00AB11E7"/>
    <w:rsid w:val="00AB2BA5"/>
    <w:rsid w:val="00AC600B"/>
    <w:rsid w:val="00AD7088"/>
    <w:rsid w:val="00B02E9D"/>
    <w:rsid w:val="00B32387"/>
    <w:rsid w:val="00B56501"/>
    <w:rsid w:val="00B97E51"/>
    <w:rsid w:val="00BE3FC8"/>
    <w:rsid w:val="00BF4F77"/>
    <w:rsid w:val="00C01650"/>
    <w:rsid w:val="00C27466"/>
    <w:rsid w:val="00C31023"/>
    <w:rsid w:val="00C40AC3"/>
    <w:rsid w:val="00C67ADF"/>
    <w:rsid w:val="00C84D65"/>
    <w:rsid w:val="00C96FED"/>
    <w:rsid w:val="00CB4B3F"/>
    <w:rsid w:val="00CB523E"/>
    <w:rsid w:val="00CD0791"/>
    <w:rsid w:val="00D03320"/>
    <w:rsid w:val="00D053D8"/>
    <w:rsid w:val="00D27E1A"/>
    <w:rsid w:val="00D367DE"/>
    <w:rsid w:val="00D50699"/>
    <w:rsid w:val="00D655D0"/>
    <w:rsid w:val="00D90ED1"/>
    <w:rsid w:val="00DC6614"/>
    <w:rsid w:val="00DE5B4E"/>
    <w:rsid w:val="00DF6933"/>
    <w:rsid w:val="00E00DCE"/>
    <w:rsid w:val="00E06A21"/>
    <w:rsid w:val="00E32221"/>
    <w:rsid w:val="00E35F0A"/>
    <w:rsid w:val="00E448DF"/>
    <w:rsid w:val="00E73B02"/>
    <w:rsid w:val="00E81F55"/>
    <w:rsid w:val="00EB224E"/>
    <w:rsid w:val="00F23C2C"/>
    <w:rsid w:val="00F24856"/>
    <w:rsid w:val="00F9760C"/>
    <w:rsid w:val="00FC1570"/>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6DE3D"/>
  <w15:chartTrackingRefBased/>
  <w15:docId w15:val="{5C0B81C1-23FC-4916-B924-60CB3FB8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character" w:styleId="PlaceholderText">
    <w:name w:val="Placeholder Text"/>
    <w:uiPriority w:val="99"/>
    <w:semiHidden/>
    <w:rsid w:val="00AD7088"/>
    <w:rPr>
      <w:color w:val="808080"/>
    </w:rPr>
  </w:style>
  <w:style w:type="character" w:styleId="Emphasis">
    <w:name w:val="Emphasis"/>
    <w:uiPriority w:val="20"/>
    <w:qFormat/>
    <w:rsid w:val="009C0773"/>
    <w:rPr>
      <w:i/>
      <w:iCs/>
    </w:rPr>
  </w:style>
  <w:style w:type="paragraph" w:styleId="ListParagraph">
    <w:name w:val="List Paragraph"/>
    <w:basedOn w:val="Normal"/>
    <w:uiPriority w:val="34"/>
    <w:qFormat/>
    <w:rsid w:val="00D90ED1"/>
    <w:pPr>
      <w:ind w:left="720"/>
      <w:contextualSpacing/>
    </w:pPr>
  </w:style>
  <w:style w:type="character" w:styleId="Mention">
    <w:name w:val="Mention"/>
    <w:basedOn w:val="DefaultParagraphFont"/>
    <w:uiPriority w:val="99"/>
    <w:semiHidden/>
    <w:unhideWhenUsed/>
    <w:rsid w:val="00D506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ore@wayland.wbu.edu" TargetMode="External"/><Relationship Id="rId3" Type="http://schemas.openxmlformats.org/officeDocument/2006/relationships/settings" Target="settings.xml"/><Relationship Id="rId7" Type="http://schemas.openxmlformats.org/officeDocument/2006/relationships/hyperlink" Target="https://www.wbu.edu/wbu-online/current-students/proctored-exa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arsonmylabandmastering.com" TargetMode="External"/><Relationship Id="rId5" Type="http://schemas.openxmlformats.org/officeDocument/2006/relationships/hyperlink" Target="mailto:moore@wayland.wb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11193</CharactersWithSpaces>
  <SharedDoc>false</SharedDoc>
  <HLinks>
    <vt:vector size="24" baseType="variant">
      <vt:variant>
        <vt:i4>1835122</vt:i4>
      </vt:variant>
      <vt:variant>
        <vt:i4>18</vt:i4>
      </vt:variant>
      <vt:variant>
        <vt:i4>0</vt:i4>
      </vt:variant>
      <vt:variant>
        <vt:i4>5</vt:i4>
      </vt:variant>
      <vt:variant>
        <vt:lpwstr>mailto:moore@wayland.wbu.edu</vt:lpwstr>
      </vt:variant>
      <vt:variant>
        <vt:lpwstr/>
      </vt:variant>
      <vt:variant>
        <vt:i4>4849769</vt:i4>
      </vt:variant>
      <vt:variant>
        <vt:i4>15</vt:i4>
      </vt:variant>
      <vt:variant>
        <vt:i4>0</vt:i4>
      </vt:variant>
      <vt:variant>
        <vt:i4>5</vt:i4>
      </vt:variant>
      <vt:variant>
        <vt:lpwstr>http://www.wbu.edu/academics/online_programs/proctor/proctorrequest.htm</vt:lpwstr>
      </vt:variant>
      <vt:variant>
        <vt:lpwstr/>
      </vt:variant>
      <vt:variant>
        <vt:i4>6094855</vt:i4>
      </vt:variant>
      <vt:variant>
        <vt:i4>12</vt:i4>
      </vt:variant>
      <vt:variant>
        <vt:i4>0</vt:i4>
      </vt:variant>
      <vt:variant>
        <vt:i4>5</vt:i4>
      </vt:variant>
      <vt:variant>
        <vt:lpwstr>http://pearsonmylabandmastering.com/</vt:lpwstr>
      </vt:variant>
      <vt:variant>
        <vt:lpwstr/>
      </vt:variant>
      <vt:variant>
        <vt:i4>1835122</vt:i4>
      </vt:variant>
      <vt:variant>
        <vt:i4>0</vt:i4>
      </vt:variant>
      <vt:variant>
        <vt:i4>0</vt:i4>
      </vt:variant>
      <vt:variant>
        <vt:i4>5</vt:i4>
      </vt:variant>
      <vt:variant>
        <vt:lpwstr>mailto:moore@wayland.wbu.edu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Robert Moore</cp:lastModifiedBy>
  <cp:revision>3</cp:revision>
  <cp:lastPrinted>2009-04-28T16:43:00Z</cp:lastPrinted>
  <dcterms:created xsi:type="dcterms:W3CDTF">2017-11-01T18:21:00Z</dcterms:created>
  <dcterms:modified xsi:type="dcterms:W3CDTF">2017-11-01T18:32:00Z</dcterms:modified>
</cp:coreProperties>
</file>