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3D726C" w:rsidP="00E8791C">
      <w:pPr>
        <w:pStyle w:val="Heading1"/>
        <w:jc w:val="center"/>
      </w:pPr>
      <w:r>
        <w:rPr>
          <w:noProof/>
        </w:rPr>
        <w:drawing>
          <wp:inline distT="0" distB="0" distL="0" distR="0" wp14:anchorId="20001065" wp14:editId="360F2069">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132C95"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132C95" w:rsidP="00930EB6">
      <w:r>
        <w:t>MGMT 6301- VC01</w:t>
      </w:r>
      <w:r w:rsidR="00C703B0">
        <w:t xml:space="preserve">, Theoretical Foundations of Management </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985D6A" w:rsidP="00930EB6">
      <w:r>
        <w:t>Winter</w:t>
      </w:r>
      <w:r w:rsidR="00132C95">
        <w:t>,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132C95"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132C95">
        <w:t>270-227-9445</w:t>
      </w:r>
    </w:p>
    <w:p w:rsidR="00417929" w:rsidRPr="00417929" w:rsidRDefault="00930EB6" w:rsidP="00930EB6">
      <w:r>
        <w:t xml:space="preserve">WBU </w:t>
      </w:r>
      <w:r w:rsidR="00417929" w:rsidRPr="00417929">
        <w:t xml:space="preserve">Email: </w:t>
      </w:r>
      <w:r w:rsidR="00132C95">
        <w:t>jonesj@wbu.edu</w:t>
      </w:r>
    </w:p>
    <w:p w:rsidR="00417929" w:rsidRPr="00417929" w:rsidRDefault="00417929" w:rsidP="00930EB6">
      <w:r w:rsidRPr="00417929">
        <w:t>Cell phon</w:t>
      </w:r>
      <w:r w:rsidR="000B1F29">
        <w:t>e:</w:t>
      </w:r>
      <w:r w:rsidR="00132C95">
        <w:t xml:space="preserve"> 270-227-9445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132C95" w:rsidP="00930EB6">
      <w:r>
        <w:t xml:space="preserve">     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132C95"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417929" w:rsidRDefault="00C703B0" w:rsidP="00930EB6">
      <w:r>
        <w:t xml:space="preserve">Development of management theory and other seminal interdisciplinary research related to current management issues/problems.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C703B0" w:rsidRPr="00C703B0" w:rsidRDefault="00C703B0" w:rsidP="00C703B0">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38"/>
        <w:gridCol w:w="1056"/>
        <w:gridCol w:w="515"/>
        <w:gridCol w:w="714"/>
        <w:gridCol w:w="1418"/>
        <w:gridCol w:w="1791"/>
        <w:gridCol w:w="1318"/>
      </w:tblGrid>
      <w:tr w:rsidR="00C703B0" w:rsidRPr="007B49E2" w:rsidTr="00CC474D">
        <w:trPr>
          <w:tblCellSpacing w:w="15" w:type="dxa"/>
          <w:jc w:val="center"/>
        </w:trPr>
        <w:tc>
          <w:tcPr>
            <w:tcW w:w="1093"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rPr>
                <w:rFonts w:ascii="Times New Roman" w:hAnsi="Times New Roman"/>
                <w:sz w:val="22"/>
                <w:szCs w:val="22"/>
              </w:rPr>
            </w:pPr>
            <w:r w:rsidRPr="00986A73">
              <w:rPr>
                <w:rFonts w:ascii="Times New Roman" w:hAnsi="Times New Roman"/>
                <w:b/>
                <w:bCs/>
                <w:sz w:val="22"/>
                <w:szCs w:val="22"/>
              </w:rPr>
              <w:t>BOOK</w:t>
            </w:r>
          </w:p>
        </w:tc>
        <w:tc>
          <w:tcPr>
            <w:tcW w:w="555"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AUTHOR</w:t>
            </w:r>
          </w:p>
        </w:tc>
        <w:tc>
          <w:tcPr>
            <w:tcW w:w="286"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ED</w:t>
            </w:r>
          </w:p>
        </w:tc>
        <w:tc>
          <w:tcPr>
            <w:tcW w:w="384"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YEAR</w:t>
            </w:r>
          </w:p>
        </w:tc>
        <w:tc>
          <w:tcPr>
            <w:tcW w:w="803"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PUBLISHER</w:t>
            </w:r>
          </w:p>
        </w:tc>
        <w:tc>
          <w:tcPr>
            <w:tcW w:w="1017"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ISBN#</w:t>
            </w:r>
          </w:p>
        </w:tc>
        <w:tc>
          <w:tcPr>
            <w:tcW w:w="737"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UPDATED</w:t>
            </w:r>
          </w:p>
        </w:tc>
      </w:tr>
      <w:tr w:rsidR="00C703B0" w:rsidRPr="007B49E2" w:rsidTr="00CC474D">
        <w:trPr>
          <w:tblCellSpacing w:w="15" w:type="dxa"/>
          <w:jc w:val="center"/>
        </w:trPr>
        <w:tc>
          <w:tcPr>
            <w:tcW w:w="1093"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rPr>
                <w:rFonts w:ascii="Times New Roman" w:hAnsi="Times New Roman"/>
                <w:sz w:val="22"/>
                <w:szCs w:val="22"/>
                <w:u w:val="single"/>
              </w:rPr>
            </w:pPr>
            <w:r w:rsidRPr="00986A73">
              <w:rPr>
                <w:rFonts w:ascii="Times New Roman" w:hAnsi="Times New Roman"/>
                <w:sz w:val="22"/>
                <w:szCs w:val="22"/>
                <w:u w:val="single"/>
              </w:rPr>
              <w:t>The Evolution of Management Thought</w:t>
            </w:r>
          </w:p>
        </w:tc>
        <w:tc>
          <w:tcPr>
            <w:tcW w:w="555"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sz w:val="22"/>
                <w:szCs w:val="22"/>
              </w:rPr>
              <w:t>Wren</w:t>
            </w:r>
          </w:p>
        </w:tc>
        <w:tc>
          <w:tcPr>
            <w:tcW w:w="286"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jc w:val="center"/>
              <w:rPr>
                <w:rFonts w:ascii="Times New Roman" w:hAnsi="Times New Roman"/>
                <w:sz w:val="22"/>
                <w:szCs w:val="22"/>
              </w:rPr>
            </w:pPr>
            <w:r w:rsidRPr="00986A73">
              <w:rPr>
                <w:rFonts w:ascii="Times New Roman" w:hAnsi="Times New Roman"/>
                <w:sz w:val="22"/>
                <w:szCs w:val="22"/>
              </w:rPr>
              <w:t>7</w:t>
            </w:r>
            <w:r w:rsidR="00C703B0" w:rsidRPr="00986A73">
              <w:rPr>
                <w:rFonts w:ascii="Times New Roman" w:hAnsi="Times New Roman"/>
                <w:sz w:val="22"/>
                <w:szCs w:val="22"/>
              </w:rPr>
              <w:t>th</w:t>
            </w:r>
          </w:p>
        </w:tc>
        <w:tc>
          <w:tcPr>
            <w:tcW w:w="384"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3E1988">
            <w:pPr>
              <w:jc w:val="center"/>
              <w:rPr>
                <w:rFonts w:ascii="Times New Roman" w:hAnsi="Times New Roman"/>
                <w:sz w:val="22"/>
                <w:szCs w:val="22"/>
              </w:rPr>
            </w:pPr>
            <w:r w:rsidRPr="00986A73">
              <w:rPr>
                <w:rFonts w:ascii="Times New Roman" w:hAnsi="Times New Roman"/>
                <w:sz w:val="22"/>
                <w:szCs w:val="22"/>
              </w:rPr>
              <w:t>20</w:t>
            </w:r>
            <w:r w:rsidR="003E1988" w:rsidRPr="00986A73">
              <w:rPr>
                <w:rFonts w:ascii="Times New Roman" w:hAnsi="Times New Roman"/>
                <w:sz w:val="22"/>
                <w:szCs w:val="22"/>
              </w:rPr>
              <w:t>18</w:t>
            </w:r>
          </w:p>
        </w:tc>
        <w:tc>
          <w:tcPr>
            <w:tcW w:w="803"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sz w:val="22"/>
                <w:szCs w:val="22"/>
              </w:rPr>
              <w:t>Wiley &amp; Sons</w:t>
            </w:r>
          </w:p>
        </w:tc>
        <w:tc>
          <w:tcPr>
            <w:tcW w:w="1017"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jc w:val="center"/>
              <w:rPr>
                <w:rFonts w:ascii="Times New Roman" w:hAnsi="Times New Roman"/>
                <w:sz w:val="22"/>
                <w:szCs w:val="22"/>
              </w:rPr>
            </w:pPr>
            <w:r w:rsidRPr="00986A73">
              <w:rPr>
                <w:rFonts w:ascii="Times New Roman" w:hAnsi="Times New Roman"/>
                <w:sz w:val="22"/>
                <w:szCs w:val="22"/>
              </w:rPr>
              <w:t>9781-11940-0271</w:t>
            </w:r>
          </w:p>
        </w:tc>
        <w:tc>
          <w:tcPr>
            <w:tcW w:w="737"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spacing w:before="100" w:beforeAutospacing="1" w:after="100" w:afterAutospacing="1"/>
              <w:jc w:val="center"/>
              <w:rPr>
                <w:rFonts w:ascii="Times New Roman" w:hAnsi="Times New Roman"/>
                <w:sz w:val="22"/>
                <w:szCs w:val="22"/>
              </w:rPr>
            </w:pPr>
            <w:r w:rsidRPr="00986A73">
              <w:rPr>
                <w:rFonts w:ascii="Times New Roman" w:hAnsi="Times New Roman"/>
                <w:sz w:val="22"/>
                <w:szCs w:val="22"/>
              </w:rPr>
              <w:t>3/22/18</w:t>
            </w:r>
          </w:p>
        </w:tc>
      </w:tr>
    </w:tbl>
    <w:p w:rsidR="00FC0BCF" w:rsidRDefault="00FC0BCF" w:rsidP="00FC0BCF"/>
    <w:p w:rsidR="00FC0BCF" w:rsidRPr="00FC0BCF" w:rsidRDefault="00FC0BCF" w:rsidP="00FC0BCF">
      <w:pPr>
        <w:pStyle w:val="Heading1"/>
      </w:pPr>
      <w:r>
        <w:t>12. OPTIONAL MATERIALS</w:t>
      </w:r>
    </w:p>
    <w:p w:rsidR="00736B78" w:rsidRPr="00657854" w:rsidRDefault="00736B78" w:rsidP="00736B78">
      <w:pPr>
        <w:rPr>
          <w:rFonts w:ascii="Times New Roman" w:hAnsi="Times New Roman"/>
          <w:b/>
          <w:color w:val="FF0000"/>
          <w:sz w:val="22"/>
          <w:szCs w:val="22"/>
        </w:rPr>
      </w:pPr>
      <w:r w:rsidRPr="00657854">
        <w:rPr>
          <w:rFonts w:ascii="Times New Roman" w:hAnsi="Times New Roman"/>
          <w:b/>
          <w:color w:val="FF0000"/>
          <w:sz w:val="22"/>
          <w:szCs w:val="22"/>
        </w:rPr>
        <w:t xml:space="preserve">Even though this is listed as “optional”, you really need to purchase this as you will need it throughout your program.  </w:t>
      </w:r>
    </w:p>
    <w:p w:rsidR="00736B78" w:rsidRPr="00657854" w:rsidRDefault="00736B78" w:rsidP="00736B78">
      <w:pPr>
        <w:rPr>
          <w:rFonts w:ascii="Times New Roman" w:hAnsi="Times New Roman"/>
          <w:sz w:val="22"/>
          <w:szCs w:val="22"/>
        </w:rPr>
      </w:pPr>
      <w:r w:rsidRPr="00657854">
        <w:rPr>
          <w:rFonts w:ascii="Times New Roman" w:hAnsi="Times New Roman"/>
          <w:sz w:val="22"/>
          <w:szCs w:val="22"/>
        </w:rPr>
        <w:t xml:space="preserve">American Psychological Association. (2010). </w:t>
      </w:r>
      <w:r w:rsidRPr="00657854">
        <w:rPr>
          <w:rFonts w:ascii="Times New Roman" w:hAnsi="Times New Roman"/>
          <w:i/>
          <w:iCs/>
          <w:sz w:val="22"/>
          <w:szCs w:val="22"/>
        </w:rPr>
        <w:t>Publication manual of the American Psychological Association</w:t>
      </w:r>
      <w:r w:rsidRPr="00657854">
        <w:rPr>
          <w:rFonts w:ascii="Times New Roman" w:hAnsi="Times New Roman"/>
          <w:sz w:val="22"/>
          <w:szCs w:val="22"/>
        </w:rPr>
        <w:t xml:space="preserve"> 6th ed. Washington, D. C. Author. </w:t>
      </w:r>
      <w:r w:rsidRPr="00657854">
        <w:rPr>
          <w:rFonts w:ascii="Times New Roman" w:hAnsi="Times New Roman"/>
          <w:sz w:val="22"/>
          <w:szCs w:val="22"/>
        </w:rPr>
        <w:br/>
        <w:t xml:space="preserve">ISBN: 9781433805615 </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703B0"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Analyze and synthesize theories as they apply to management.</w:t>
      </w:r>
    </w:p>
    <w:p w:rsidR="00C703B0" w:rsidRPr="00E32D01"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trike/>
          <w:spacing w:val="-3"/>
          <w:sz w:val="22"/>
          <w:szCs w:val="22"/>
        </w:rPr>
      </w:pPr>
      <w:r>
        <w:rPr>
          <w:rFonts w:ascii="Times New Roman" w:hAnsi="Times New Roman"/>
          <w:spacing w:val="-3"/>
          <w:sz w:val="22"/>
          <w:szCs w:val="22"/>
        </w:rPr>
        <w:t>Evaluate the influence of environmental factors in the development of management theories.</w:t>
      </w:r>
    </w:p>
    <w:p w:rsidR="00C703B0"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Formulate appropriate application of management theories in the context of current management issues/problems.</w:t>
      </w:r>
    </w:p>
    <w:p w:rsidR="00C703B0" w:rsidRPr="007B49E2"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Integrate course concepts relative to the Christian Worldview.</w:t>
      </w:r>
    </w:p>
    <w:p w:rsidR="00C703B0" w:rsidRDefault="00C703B0"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736B78" w:rsidRDefault="00736B78" w:rsidP="00736B78">
      <w:pPr>
        <w:rPr>
          <w:rFonts w:ascii="Times New Roman" w:hAnsi="Times New Roman"/>
          <w:spacing w:val="-3"/>
          <w:sz w:val="22"/>
          <w:szCs w:val="22"/>
          <w:u w:val="single"/>
        </w:rPr>
      </w:pPr>
      <w:r>
        <w:rPr>
          <w:rFonts w:ascii="Times New Roman" w:hAnsi="Times New Roman"/>
          <w:spacing w:val="-3"/>
          <w:sz w:val="22"/>
          <w:szCs w:val="22"/>
          <w:u w:val="single"/>
        </w:rPr>
        <w:t>Requirements:</w:t>
      </w:r>
    </w:p>
    <w:p w:rsidR="00736B78" w:rsidRDefault="00736B78" w:rsidP="00736B78">
      <w:pPr>
        <w:numPr>
          <w:ilvl w:val="0"/>
          <w:numId w:val="1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- 800 points</w:t>
      </w:r>
    </w:p>
    <w:p w:rsidR="00736B78" w:rsidRDefault="00736B78" w:rsidP="00736B78">
      <w:pPr>
        <w:numPr>
          <w:ilvl w:val="0"/>
          <w:numId w:val="1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Research Paper  - 200 points</w:t>
      </w:r>
    </w:p>
    <w:p w:rsidR="00736B78" w:rsidRDefault="00736B78" w:rsidP="00736B78">
      <w:pPr>
        <w:numPr>
          <w:ilvl w:val="0"/>
          <w:numId w:val="1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Related Assignments – 100 points</w:t>
      </w:r>
    </w:p>
    <w:p w:rsidR="00736B78" w:rsidRPr="008B7885" w:rsidRDefault="00736B78" w:rsidP="00736B78">
      <w:pPr>
        <w:numPr>
          <w:ilvl w:val="0"/>
          <w:numId w:val="1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Christian Worldview Assignment – 100 points</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736B78" w:rsidRPr="008B7885" w:rsidRDefault="00736B78" w:rsidP="00736B78">
      <w:pPr>
        <w:rPr>
          <w:rFonts w:ascii="Times New Roman" w:hAnsi="Times New Roman"/>
          <w:b/>
          <w:spacing w:val="-3"/>
          <w:sz w:val="22"/>
          <w:szCs w:val="22"/>
        </w:rPr>
      </w:pPr>
      <w:r w:rsidRPr="008B7885">
        <w:rPr>
          <w:rFonts w:ascii="Times New Roman" w:hAnsi="Times New Roman"/>
          <w:b/>
          <w:spacing w:val="-3"/>
          <w:sz w:val="22"/>
          <w:szCs w:val="22"/>
        </w:rPr>
        <w:t>Week 1:</w:t>
      </w:r>
    </w:p>
    <w:p w:rsidR="00736B78" w:rsidRDefault="00736B78" w:rsidP="00736B78">
      <w:pPr>
        <w:numPr>
          <w:ilvl w:val="0"/>
          <w:numId w:val="1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Introductions</w:t>
      </w:r>
    </w:p>
    <w:p w:rsidR="00736B78" w:rsidRDefault="00736B78" w:rsidP="00736B78">
      <w:pPr>
        <w:numPr>
          <w:ilvl w:val="0"/>
          <w:numId w:val="1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1 - 2</w:t>
      </w:r>
    </w:p>
    <w:p w:rsidR="00736B78" w:rsidRDefault="00736B78" w:rsidP="00736B78">
      <w:pPr>
        <w:numPr>
          <w:ilvl w:val="0"/>
          <w:numId w:val="1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1 – Original Post</w:t>
      </w:r>
    </w:p>
    <w:p w:rsidR="00736B78" w:rsidRPr="007B49E2" w:rsidRDefault="00736B78" w:rsidP="00736B78">
      <w:pPr>
        <w:rPr>
          <w:rFonts w:ascii="Times New Roman" w:hAnsi="Times New Roman"/>
          <w:spacing w:val="-3"/>
          <w:sz w:val="22"/>
          <w:szCs w:val="22"/>
        </w:rPr>
      </w:pPr>
    </w:p>
    <w:p w:rsidR="00736B78" w:rsidRDefault="00736B78" w:rsidP="00736B78">
      <w:pPr>
        <w:rPr>
          <w:rFonts w:ascii="Times New Roman" w:hAnsi="Times New Roman"/>
          <w:b/>
          <w:spacing w:val="-3"/>
          <w:sz w:val="22"/>
          <w:szCs w:val="22"/>
        </w:rPr>
      </w:pPr>
      <w:r w:rsidRPr="008B7885">
        <w:rPr>
          <w:rFonts w:ascii="Times New Roman" w:hAnsi="Times New Roman"/>
          <w:b/>
          <w:spacing w:val="-3"/>
          <w:sz w:val="22"/>
          <w:szCs w:val="22"/>
        </w:rPr>
        <w:t>Week 2:</w:t>
      </w:r>
    </w:p>
    <w:p w:rsidR="00736B78" w:rsidRDefault="00736B78" w:rsidP="00736B78">
      <w:pPr>
        <w:numPr>
          <w:ilvl w:val="0"/>
          <w:numId w:val="17"/>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1 – Peer Responses</w:t>
      </w:r>
    </w:p>
    <w:p w:rsidR="00736B78" w:rsidRDefault="00736B78" w:rsidP="00736B78">
      <w:pPr>
        <w:numPr>
          <w:ilvl w:val="0"/>
          <w:numId w:val="17"/>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1 - 2</w:t>
      </w:r>
    </w:p>
    <w:p w:rsidR="00736B78" w:rsidRDefault="00736B78" w:rsidP="00736B78">
      <w:pPr>
        <w:rPr>
          <w:rFonts w:ascii="Times New Roman" w:hAnsi="Times New Roman"/>
          <w:spacing w:val="-3"/>
          <w:sz w:val="22"/>
          <w:szCs w:val="22"/>
        </w:rPr>
      </w:pPr>
    </w:p>
    <w:p w:rsidR="00736B78" w:rsidRDefault="00736B78" w:rsidP="00736B78">
      <w:pPr>
        <w:rPr>
          <w:rFonts w:ascii="Times New Roman" w:hAnsi="Times New Roman"/>
          <w:spacing w:val="-3"/>
          <w:sz w:val="22"/>
          <w:szCs w:val="22"/>
        </w:rPr>
      </w:pPr>
      <w:r>
        <w:rPr>
          <w:rFonts w:ascii="Times New Roman" w:hAnsi="Times New Roman"/>
          <w:b/>
          <w:spacing w:val="-3"/>
          <w:sz w:val="22"/>
          <w:szCs w:val="22"/>
        </w:rPr>
        <w:t>Week 3:</w:t>
      </w:r>
    </w:p>
    <w:p w:rsidR="00736B78" w:rsidRDefault="00736B78" w:rsidP="00736B78">
      <w:pPr>
        <w:numPr>
          <w:ilvl w:val="0"/>
          <w:numId w:val="18"/>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2 – Original Post</w:t>
      </w:r>
    </w:p>
    <w:p w:rsidR="00736B78" w:rsidRDefault="00736B78" w:rsidP="00736B78">
      <w:pPr>
        <w:numPr>
          <w:ilvl w:val="0"/>
          <w:numId w:val="18"/>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3 - 6</w:t>
      </w:r>
    </w:p>
    <w:p w:rsidR="00736B78" w:rsidRDefault="00736B78" w:rsidP="00736B78">
      <w:pPr>
        <w:rPr>
          <w:rFonts w:ascii="Times New Roman" w:hAnsi="Times New Roman"/>
          <w:spacing w:val="-3"/>
          <w:sz w:val="22"/>
          <w:szCs w:val="22"/>
        </w:rPr>
      </w:pPr>
    </w:p>
    <w:p w:rsidR="00736B78" w:rsidRDefault="00736B78" w:rsidP="00736B78">
      <w:pPr>
        <w:rPr>
          <w:rFonts w:ascii="Times New Roman" w:hAnsi="Times New Roman"/>
          <w:spacing w:val="-3"/>
          <w:sz w:val="22"/>
          <w:szCs w:val="22"/>
        </w:rPr>
      </w:pPr>
      <w:r>
        <w:rPr>
          <w:rFonts w:ascii="Times New Roman" w:hAnsi="Times New Roman"/>
          <w:b/>
          <w:spacing w:val="-3"/>
          <w:sz w:val="22"/>
          <w:szCs w:val="22"/>
        </w:rPr>
        <w:t>Week 4:</w:t>
      </w:r>
    </w:p>
    <w:p w:rsidR="00736B78" w:rsidRDefault="00736B78" w:rsidP="00736B78">
      <w:pPr>
        <w:numPr>
          <w:ilvl w:val="0"/>
          <w:numId w:val="19"/>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2 – Peer Responses</w:t>
      </w:r>
    </w:p>
    <w:p w:rsidR="00736B78" w:rsidRDefault="00736B78" w:rsidP="00736B78">
      <w:pPr>
        <w:numPr>
          <w:ilvl w:val="0"/>
          <w:numId w:val="19"/>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3 - 6</w:t>
      </w:r>
    </w:p>
    <w:p w:rsidR="00736B78" w:rsidRDefault="00736B78" w:rsidP="00736B78">
      <w:pPr>
        <w:rPr>
          <w:rFonts w:ascii="Times New Roman" w:hAnsi="Times New Roman"/>
          <w:spacing w:val="-3"/>
          <w:sz w:val="22"/>
          <w:szCs w:val="22"/>
        </w:rPr>
      </w:pPr>
    </w:p>
    <w:p w:rsidR="00736B78" w:rsidRDefault="00736B78" w:rsidP="00736B78">
      <w:pPr>
        <w:rPr>
          <w:rFonts w:ascii="Times New Roman" w:hAnsi="Times New Roman"/>
          <w:spacing w:val="-3"/>
          <w:sz w:val="22"/>
          <w:szCs w:val="22"/>
        </w:rPr>
      </w:pPr>
      <w:r>
        <w:rPr>
          <w:rFonts w:ascii="Times New Roman" w:hAnsi="Times New Roman"/>
          <w:b/>
          <w:spacing w:val="-3"/>
          <w:sz w:val="22"/>
          <w:szCs w:val="22"/>
        </w:rPr>
        <w:lastRenderedPageBreak/>
        <w:t>Week 5:</w:t>
      </w:r>
    </w:p>
    <w:p w:rsidR="00736B78" w:rsidRDefault="00736B78" w:rsidP="00736B78">
      <w:pPr>
        <w:numPr>
          <w:ilvl w:val="0"/>
          <w:numId w:val="20"/>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3 – Original Post</w:t>
      </w:r>
    </w:p>
    <w:p w:rsidR="00736B78" w:rsidRDefault="00736B78" w:rsidP="00736B78">
      <w:pPr>
        <w:numPr>
          <w:ilvl w:val="0"/>
          <w:numId w:val="20"/>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7 - 12</w:t>
      </w:r>
    </w:p>
    <w:p w:rsidR="00736B78" w:rsidRDefault="00736B78" w:rsidP="00736B78">
      <w:pPr>
        <w:rPr>
          <w:rFonts w:ascii="Times New Roman" w:hAnsi="Times New Roman"/>
          <w:spacing w:val="-3"/>
          <w:sz w:val="22"/>
          <w:szCs w:val="22"/>
        </w:rPr>
      </w:pPr>
    </w:p>
    <w:p w:rsidR="00736B78" w:rsidRDefault="00736B78" w:rsidP="00736B78">
      <w:pPr>
        <w:rPr>
          <w:rFonts w:ascii="Times New Roman" w:hAnsi="Times New Roman"/>
          <w:spacing w:val="-3"/>
          <w:sz w:val="22"/>
          <w:szCs w:val="22"/>
        </w:rPr>
      </w:pPr>
      <w:r>
        <w:rPr>
          <w:rFonts w:ascii="Times New Roman" w:hAnsi="Times New Roman"/>
          <w:b/>
          <w:spacing w:val="-3"/>
          <w:sz w:val="22"/>
          <w:szCs w:val="22"/>
        </w:rPr>
        <w:t>Week 6:</w:t>
      </w:r>
    </w:p>
    <w:p w:rsidR="00736B78" w:rsidRDefault="00736B78" w:rsidP="00736B78">
      <w:pPr>
        <w:numPr>
          <w:ilvl w:val="0"/>
          <w:numId w:val="21"/>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3 – Peer Responses</w:t>
      </w:r>
    </w:p>
    <w:p w:rsidR="00736B78" w:rsidRDefault="00736B78" w:rsidP="00736B78">
      <w:pPr>
        <w:numPr>
          <w:ilvl w:val="0"/>
          <w:numId w:val="21"/>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7 - 12</w:t>
      </w:r>
    </w:p>
    <w:p w:rsidR="00736B78" w:rsidRDefault="00736B78" w:rsidP="00736B78">
      <w:pPr>
        <w:rPr>
          <w:rFonts w:ascii="Times New Roman" w:hAnsi="Times New Roman"/>
          <w:spacing w:val="-3"/>
          <w:sz w:val="22"/>
          <w:szCs w:val="22"/>
        </w:rPr>
      </w:pPr>
    </w:p>
    <w:p w:rsidR="00736B78" w:rsidRPr="00E265C9" w:rsidRDefault="00736B78" w:rsidP="00736B78">
      <w:pPr>
        <w:rPr>
          <w:rFonts w:ascii="Times New Roman" w:hAnsi="Times New Roman"/>
          <w:b/>
          <w:spacing w:val="-3"/>
          <w:sz w:val="22"/>
          <w:szCs w:val="22"/>
        </w:rPr>
      </w:pPr>
      <w:r w:rsidRPr="00E265C9">
        <w:rPr>
          <w:rFonts w:ascii="Times New Roman" w:hAnsi="Times New Roman"/>
          <w:b/>
          <w:spacing w:val="-3"/>
          <w:sz w:val="22"/>
          <w:szCs w:val="22"/>
        </w:rPr>
        <w:t>Week 7:</w:t>
      </w:r>
    </w:p>
    <w:p w:rsidR="00736B78" w:rsidRDefault="00736B78" w:rsidP="00736B78">
      <w:pPr>
        <w:numPr>
          <w:ilvl w:val="0"/>
          <w:numId w:val="2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4 – Original Post</w:t>
      </w:r>
    </w:p>
    <w:p w:rsidR="00736B78" w:rsidRDefault="00736B78" w:rsidP="00736B78">
      <w:pPr>
        <w:numPr>
          <w:ilvl w:val="0"/>
          <w:numId w:val="2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13 - 23</w:t>
      </w:r>
    </w:p>
    <w:p w:rsidR="00736B78" w:rsidRDefault="00736B78" w:rsidP="00736B78">
      <w:pPr>
        <w:numPr>
          <w:ilvl w:val="0"/>
          <w:numId w:val="2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Christian Worldview Assignment</w:t>
      </w:r>
    </w:p>
    <w:p w:rsidR="00736B78" w:rsidRDefault="00736B78" w:rsidP="00736B78">
      <w:pPr>
        <w:rPr>
          <w:rFonts w:ascii="Times New Roman" w:hAnsi="Times New Roman"/>
          <w:spacing w:val="-3"/>
          <w:sz w:val="22"/>
          <w:szCs w:val="22"/>
        </w:rPr>
      </w:pPr>
    </w:p>
    <w:p w:rsidR="00736B78" w:rsidRDefault="00736B78" w:rsidP="00736B78">
      <w:pPr>
        <w:rPr>
          <w:rFonts w:ascii="Times New Roman" w:hAnsi="Times New Roman"/>
          <w:b/>
          <w:spacing w:val="-3"/>
          <w:sz w:val="22"/>
          <w:szCs w:val="22"/>
        </w:rPr>
      </w:pPr>
      <w:r>
        <w:rPr>
          <w:rFonts w:ascii="Times New Roman" w:hAnsi="Times New Roman"/>
          <w:b/>
          <w:spacing w:val="-3"/>
          <w:sz w:val="22"/>
          <w:szCs w:val="22"/>
        </w:rPr>
        <w:t>Week 8:</w:t>
      </w:r>
    </w:p>
    <w:p w:rsidR="00736B78" w:rsidRDefault="00736B78" w:rsidP="00736B78">
      <w:pPr>
        <w:numPr>
          <w:ilvl w:val="0"/>
          <w:numId w:val="2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4 Peer Responses</w:t>
      </w:r>
    </w:p>
    <w:p w:rsidR="00736B78" w:rsidRDefault="00736B78" w:rsidP="00736B78">
      <w:pPr>
        <w:numPr>
          <w:ilvl w:val="0"/>
          <w:numId w:val="2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13 - 23</w:t>
      </w:r>
    </w:p>
    <w:p w:rsidR="00736B78" w:rsidRDefault="00736B78" w:rsidP="00736B78">
      <w:pPr>
        <w:numPr>
          <w:ilvl w:val="0"/>
          <w:numId w:val="2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 Introduction Assignment</w:t>
      </w:r>
    </w:p>
    <w:p w:rsidR="00736B78" w:rsidRDefault="00736B78" w:rsidP="00736B78">
      <w:pPr>
        <w:rPr>
          <w:rFonts w:ascii="Times New Roman" w:hAnsi="Times New Roman"/>
          <w:b/>
          <w:spacing w:val="-3"/>
          <w:sz w:val="22"/>
          <w:szCs w:val="22"/>
        </w:rPr>
      </w:pPr>
    </w:p>
    <w:p w:rsidR="00736B78" w:rsidRDefault="00736B78" w:rsidP="00736B78">
      <w:pPr>
        <w:rPr>
          <w:rFonts w:ascii="Times New Roman" w:hAnsi="Times New Roman"/>
          <w:b/>
          <w:spacing w:val="-3"/>
          <w:sz w:val="22"/>
          <w:szCs w:val="22"/>
        </w:rPr>
      </w:pPr>
      <w:r>
        <w:rPr>
          <w:rFonts w:ascii="Times New Roman" w:hAnsi="Times New Roman"/>
          <w:b/>
          <w:spacing w:val="-3"/>
          <w:sz w:val="22"/>
          <w:szCs w:val="22"/>
        </w:rPr>
        <w:t>Week 9:</w:t>
      </w:r>
    </w:p>
    <w:p w:rsidR="00736B78" w:rsidRDefault="00736B78" w:rsidP="00736B78">
      <w:pPr>
        <w:numPr>
          <w:ilvl w:val="0"/>
          <w:numId w:val="2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 Annotated Bibliography</w:t>
      </w:r>
    </w:p>
    <w:p w:rsidR="00736B78" w:rsidRDefault="00736B78" w:rsidP="00736B78">
      <w:pPr>
        <w:rPr>
          <w:rFonts w:ascii="Times New Roman" w:hAnsi="Times New Roman"/>
          <w:b/>
          <w:spacing w:val="-3"/>
          <w:sz w:val="22"/>
          <w:szCs w:val="22"/>
        </w:rPr>
      </w:pPr>
      <w:r>
        <w:rPr>
          <w:rFonts w:ascii="Times New Roman" w:hAnsi="Times New Roman"/>
          <w:b/>
          <w:spacing w:val="-3"/>
          <w:sz w:val="22"/>
          <w:szCs w:val="22"/>
        </w:rPr>
        <w:t>Week 10:</w:t>
      </w:r>
    </w:p>
    <w:p w:rsidR="00736B78" w:rsidRDefault="00736B78" w:rsidP="00736B78">
      <w:pPr>
        <w:numPr>
          <w:ilvl w:val="0"/>
          <w:numId w:val="2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 Annotated Bibliography</w:t>
      </w:r>
    </w:p>
    <w:p w:rsidR="00736B78" w:rsidRDefault="00736B78" w:rsidP="00736B78">
      <w:pPr>
        <w:rPr>
          <w:rFonts w:ascii="Times New Roman" w:hAnsi="Times New Roman"/>
          <w:spacing w:val="-3"/>
          <w:sz w:val="22"/>
          <w:szCs w:val="22"/>
        </w:rPr>
      </w:pPr>
    </w:p>
    <w:p w:rsidR="00736B78" w:rsidRDefault="00736B78" w:rsidP="00736B78">
      <w:pPr>
        <w:rPr>
          <w:rFonts w:ascii="Times New Roman" w:hAnsi="Times New Roman"/>
          <w:b/>
          <w:spacing w:val="-3"/>
          <w:sz w:val="22"/>
          <w:szCs w:val="22"/>
        </w:rPr>
      </w:pPr>
      <w:r>
        <w:rPr>
          <w:rFonts w:ascii="Times New Roman" w:hAnsi="Times New Roman"/>
          <w:b/>
          <w:spacing w:val="-3"/>
          <w:sz w:val="22"/>
          <w:szCs w:val="22"/>
        </w:rPr>
        <w:t>Week 11:</w:t>
      </w:r>
    </w:p>
    <w:p w:rsidR="00736B78" w:rsidRDefault="00736B78" w:rsidP="00736B78">
      <w:pPr>
        <w:numPr>
          <w:ilvl w:val="0"/>
          <w:numId w:val="2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Research Paper</w:t>
      </w:r>
    </w:p>
    <w:p w:rsidR="00132C95" w:rsidRDefault="00132C95" w:rsidP="00FC0BCF"/>
    <w:p w:rsidR="00FC0BCF" w:rsidRPr="00FC0BCF" w:rsidRDefault="00F75596" w:rsidP="00F75596">
      <w:pPr>
        <w:pStyle w:val="Heading1"/>
      </w:pPr>
      <w:r>
        <w:t>19. ADDITIONAL INFORMATION</w:t>
      </w:r>
    </w:p>
    <w:p w:rsidR="00417929" w:rsidRPr="00417929" w:rsidRDefault="00417929" w:rsidP="00930EB6"/>
    <w:p w:rsidR="00DF145A" w:rsidRPr="00DF145A" w:rsidRDefault="00DF145A" w:rsidP="00DF145A">
      <w:pPr>
        <w:spacing w:after="0" w:line="276" w:lineRule="auto"/>
        <w:rPr>
          <w:b/>
          <w:color w:val="FF0000"/>
          <w:szCs w:val="22"/>
        </w:rPr>
      </w:pPr>
      <w:r w:rsidRPr="00DF145A">
        <w:rPr>
          <w:szCs w:val="22"/>
        </w:rPr>
        <w:t xml:space="preserve">Your textbook is in electronic form and is available right here in Blackboard in this course room – </w:t>
      </w:r>
      <w:r w:rsidRPr="00DF145A">
        <w:rPr>
          <w:b/>
          <w:color w:val="FF0000"/>
          <w:szCs w:val="22"/>
        </w:rPr>
        <w:t>NOW</w:t>
      </w:r>
      <w:proofErr w:type="gramStart"/>
      <w:r w:rsidRPr="00DF145A">
        <w:rPr>
          <w:b/>
          <w:color w:val="FF0000"/>
          <w:szCs w:val="22"/>
        </w:rPr>
        <w:t>!.</w:t>
      </w:r>
      <w:proofErr w:type="gramEnd"/>
    </w:p>
    <w:p w:rsidR="00DF145A" w:rsidRPr="00DF145A" w:rsidRDefault="00DF145A" w:rsidP="00DF145A">
      <w:pPr>
        <w:spacing w:after="0" w:line="276" w:lineRule="auto"/>
        <w:rPr>
          <w:szCs w:val="22"/>
        </w:rPr>
      </w:pPr>
      <w:r w:rsidRPr="00DF145A">
        <w:rPr>
          <w:szCs w:val="22"/>
        </w:rPr>
        <w:t>The cost of the text will be added to your student account balance.  It is significantly less than a printed version.</w:t>
      </w:r>
    </w:p>
    <w:p w:rsidR="00DF145A" w:rsidRPr="00DF145A" w:rsidRDefault="00DF145A" w:rsidP="00DF145A">
      <w:pPr>
        <w:spacing w:after="0" w:line="276" w:lineRule="auto"/>
        <w:rPr>
          <w:szCs w:val="22"/>
        </w:rPr>
      </w:pPr>
    </w:p>
    <w:p w:rsidR="00DF145A" w:rsidRPr="00DF145A" w:rsidRDefault="00DF145A" w:rsidP="00DF145A">
      <w:pPr>
        <w:spacing w:after="0" w:line="276" w:lineRule="auto"/>
        <w:rPr>
          <w:szCs w:val="22"/>
        </w:rPr>
      </w:pPr>
      <w:r w:rsidRPr="00DF145A">
        <w:rPr>
          <w:b/>
          <w:szCs w:val="22"/>
        </w:rPr>
        <w:t>With this electronic textbook, you are able to start reading right at the first day of class</w:t>
      </w:r>
      <w:r w:rsidRPr="00DF145A">
        <w:rPr>
          <w:szCs w:val="22"/>
        </w:rPr>
        <w:t>. Note: instructors can access analytics to see your reading progress through the book.   Other actions include:</w:t>
      </w:r>
    </w:p>
    <w:p w:rsidR="00DF145A" w:rsidRPr="00DF145A" w:rsidRDefault="00DF145A" w:rsidP="00DF145A">
      <w:pPr>
        <w:numPr>
          <w:ilvl w:val="0"/>
          <w:numId w:val="27"/>
        </w:numPr>
        <w:spacing w:after="0" w:line="276" w:lineRule="auto"/>
        <w:contextualSpacing/>
        <w:rPr>
          <w:szCs w:val="22"/>
        </w:rPr>
      </w:pPr>
      <w:r w:rsidRPr="00DF145A">
        <w:rPr>
          <w:szCs w:val="22"/>
        </w:rPr>
        <w:t>highlighting</w:t>
      </w:r>
    </w:p>
    <w:p w:rsidR="00DF145A" w:rsidRPr="00DF145A" w:rsidRDefault="00DF145A" w:rsidP="00DF145A">
      <w:pPr>
        <w:numPr>
          <w:ilvl w:val="0"/>
          <w:numId w:val="27"/>
        </w:numPr>
        <w:spacing w:after="0" w:line="276" w:lineRule="auto"/>
        <w:contextualSpacing/>
        <w:rPr>
          <w:szCs w:val="22"/>
        </w:rPr>
      </w:pPr>
      <w:r w:rsidRPr="00DF145A">
        <w:rPr>
          <w:szCs w:val="22"/>
        </w:rPr>
        <w:t>making notes and sharing notes</w:t>
      </w:r>
    </w:p>
    <w:p w:rsidR="00DF145A" w:rsidRPr="00DF145A" w:rsidRDefault="00DF145A" w:rsidP="00DF145A">
      <w:pPr>
        <w:numPr>
          <w:ilvl w:val="0"/>
          <w:numId w:val="27"/>
        </w:numPr>
        <w:spacing w:after="0" w:line="276" w:lineRule="auto"/>
        <w:contextualSpacing/>
        <w:rPr>
          <w:szCs w:val="22"/>
        </w:rPr>
      </w:pPr>
      <w:r w:rsidRPr="00DF145A">
        <w:rPr>
          <w:szCs w:val="22"/>
        </w:rPr>
        <w:t>flashcards and bookmarks</w:t>
      </w:r>
    </w:p>
    <w:p w:rsidR="00DF145A" w:rsidRPr="00DF145A" w:rsidRDefault="00DF145A" w:rsidP="00DF145A">
      <w:pPr>
        <w:numPr>
          <w:ilvl w:val="0"/>
          <w:numId w:val="27"/>
        </w:numPr>
        <w:spacing w:after="0" w:line="276" w:lineRule="auto"/>
        <w:contextualSpacing/>
        <w:rPr>
          <w:szCs w:val="22"/>
        </w:rPr>
      </w:pPr>
      <w:r w:rsidRPr="00DF145A">
        <w:rPr>
          <w:szCs w:val="22"/>
        </w:rPr>
        <w:t>reading offline</w:t>
      </w:r>
    </w:p>
    <w:p w:rsidR="00DF145A" w:rsidRPr="00DF145A" w:rsidRDefault="00DF145A" w:rsidP="00DF145A">
      <w:pPr>
        <w:numPr>
          <w:ilvl w:val="0"/>
          <w:numId w:val="27"/>
        </w:numPr>
        <w:spacing w:after="0" w:line="276" w:lineRule="auto"/>
        <w:rPr>
          <w:rFonts w:eastAsia="Times New Roman"/>
          <w:szCs w:val="22"/>
        </w:rPr>
      </w:pPr>
      <w:r w:rsidRPr="00DF145A">
        <w:rPr>
          <w:rFonts w:eastAsia="Times New Roman"/>
          <w:color w:val="0563C1"/>
          <w:szCs w:val="22"/>
          <w:u w:val="single"/>
        </w:rPr>
        <w:lastRenderedPageBreak/>
        <w:t xml:space="preserve">Short Video for </w:t>
      </w:r>
      <w:hyperlink r:id="rId6" w:history="1">
        <w:r w:rsidRPr="00DF145A">
          <w:rPr>
            <w:rFonts w:eastAsia="Times New Roman"/>
            <w:color w:val="0563C1"/>
            <w:szCs w:val="22"/>
            <w:u w:val="single"/>
          </w:rPr>
          <w:t xml:space="preserve">How to Use the </w:t>
        </w:r>
        <w:proofErr w:type="spellStart"/>
        <w:r w:rsidRPr="00DF145A">
          <w:rPr>
            <w:rFonts w:eastAsia="Times New Roman"/>
            <w:color w:val="0563C1"/>
            <w:szCs w:val="22"/>
            <w:u w:val="single"/>
          </w:rPr>
          <w:t>eTextbook</w:t>
        </w:r>
        <w:proofErr w:type="spellEnd"/>
      </w:hyperlink>
      <w:r w:rsidRPr="00DF145A">
        <w:rPr>
          <w:rFonts w:eastAsia="Times New Roman"/>
          <w:szCs w:val="22"/>
        </w:rPr>
        <w:t xml:space="preserve"> and all features</w:t>
      </w:r>
    </w:p>
    <w:p w:rsidR="00DF145A" w:rsidRPr="00DF145A" w:rsidRDefault="00DF145A" w:rsidP="00DF145A">
      <w:pPr>
        <w:spacing w:after="0" w:line="276" w:lineRule="auto"/>
        <w:ind w:left="720"/>
        <w:rPr>
          <w:rFonts w:eastAsia="Times New Roman"/>
          <w:szCs w:val="22"/>
        </w:rPr>
      </w:pPr>
    </w:p>
    <w:p w:rsidR="00DF145A" w:rsidRPr="00DF145A" w:rsidRDefault="00DF145A" w:rsidP="00DF145A">
      <w:pPr>
        <w:spacing w:after="0" w:line="276" w:lineRule="auto"/>
        <w:rPr>
          <w:szCs w:val="22"/>
        </w:rPr>
      </w:pPr>
      <w:r w:rsidRPr="00DF145A">
        <w:rPr>
          <w:szCs w:val="22"/>
        </w:rPr>
        <w:t xml:space="preserve">If you have </w:t>
      </w:r>
      <w:r w:rsidRPr="00DF145A">
        <w:rPr>
          <w:b/>
          <w:szCs w:val="22"/>
        </w:rPr>
        <w:t>courseware that includes coded content</w:t>
      </w:r>
      <w:r w:rsidRPr="00DF145A">
        <w:rPr>
          <w:szCs w:val="22"/>
        </w:rPr>
        <w:t xml:space="preserve"> follow these instructions to access the materials:</w:t>
      </w:r>
    </w:p>
    <w:p w:rsidR="00DF145A" w:rsidRPr="00DF145A" w:rsidRDefault="00DF145A" w:rsidP="00DF145A">
      <w:pPr>
        <w:numPr>
          <w:ilvl w:val="0"/>
          <w:numId w:val="29"/>
        </w:numPr>
        <w:spacing w:after="0" w:line="276" w:lineRule="auto"/>
        <w:rPr>
          <w:rFonts w:eastAsia="Times New Roman"/>
          <w:szCs w:val="22"/>
        </w:rPr>
      </w:pPr>
      <w:r w:rsidRPr="00DF145A">
        <w:rPr>
          <w:rFonts w:eastAsia="Times New Roman"/>
          <w:color w:val="0563C1"/>
          <w:szCs w:val="22"/>
          <w:u w:val="single"/>
        </w:rPr>
        <w:t xml:space="preserve">Video for </w:t>
      </w:r>
      <w:hyperlink r:id="rId7" w:history="1">
        <w:r w:rsidRPr="00DF145A">
          <w:rPr>
            <w:rFonts w:eastAsia="Times New Roman"/>
            <w:color w:val="0563C1"/>
            <w:szCs w:val="22"/>
            <w:u w:val="single"/>
          </w:rPr>
          <w:t>Accessing coded courseware content</w:t>
        </w:r>
      </w:hyperlink>
    </w:p>
    <w:p w:rsidR="00DF145A" w:rsidRPr="00DF145A" w:rsidRDefault="00DF145A" w:rsidP="00DF145A">
      <w:pPr>
        <w:spacing w:after="0" w:line="276" w:lineRule="auto"/>
        <w:ind w:left="720"/>
        <w:rPr>
          <w:rFonts w:eastAsia="Times New Roman"/>
          <w:szCs w:val="22"/>
        </w:rPr>
      </w:pPr>
    </w:p>
    <w:p w:rsidR="00DF145A" w:rsidRPr="00DF145A" w:rsidRDefault="00DF145A" w:rsidP="00DF145A">
      <w:pPr>
        <w:spacing w:after="0" w:line="276" w:lineRule="auto"/>
        <w:rPr>
          <w:b/>
          <w:szCs w:val="22"/>
        </w:rPr>
      </w:pPr>
      <w:r w:rsidRPr="00DF145A">
        <w:rPr>
          <w:b/>
          <w:szCs w:val="22"/>
        </w:rPr>
        <w:t>If you purchase a hard copy textbook or access code from any source (bookstore, Amazon, etc.)</w:t>
      </w:r>
    </w:p>
    <w:p w:rsidR="00DF145A" w:rsidRPr="00DF145A" w:rsidRDefault="00DF145A" w:rsidP="00DF145A">
      <w:pPr>
        <w:spacing w:after="0" w:line="276" w:lineRule="auto"/>
        <w:rPr>
          <w:b/>
          <w:szCs w:val="22"/>
        </w:rPr>
      </w:pPr>
      <w:r w:rsidRPr="00DF145A">
        <w:rPr>
          <w:b/>
          <w:color w:val="FF0000"/>
          <w:szCs w:val="22"/>
        </w:rPr>
        <w:t xml:space="preserve">You want to Opt Out – or stop payment on and use of this </w:t>
      </w:r>
      <w:proofErr w:type="spellStart"/>
      <w:r w:rsidRPr="00DF145A">
        <w:rPr>
          <w:b/>
          <w:color w:val="FF0000"/>
          <w:szCs w:val="22"/>
        </w:rPr>
        <w:t>etextbook</w:t>
      </w:r>
      <w:bookmarkStart w:id="0" w:name="_GoBack"/>
      <w:bookmarkEnd w:id="0"/>
      <w:proofErr w:type="spellEnd"/>
    </w:p>
    <w:sectPr w:rsidR="00DF145A" w:rsidRPr="00DF145A" w:rsidSect="00C703B0">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F3F"/>
    <w:multiLevelType w:val="hybridMultilevel"/>
    <w:tmpl w:val="9A509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C149D"/>
    <w:multiLevelType w:val="hybridMultilevel"/>
    <w:tmpl w:val="DA708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A2AB5"/>
    <w:multiLevelType w:val="hybridMultilevel"/>
    <w:tmpl w:val="4592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8400C"/>
    <w:multiLevelType w:val="hybridMultilevel"/>
    <w:tmpl w:val="2BBA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C7624"/>
    <w:multiLevelType w:val="hybridMultilevel"/>
    <w:tmpl w:val="14AE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B1941"/>
    <w:multiLevelType w:val="hybridMultilevel"/>
    <w:tmpl w:val="14AE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93BFF"/>
    <w:multiLevelType w:val="hybridMultilevel"/>
    <w:tmpl w:val="98A4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A2FF3"/>
    <w:multiLevelType w:val="hybridMultilevel"/>
    <w:tmpl w:val="51465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E675F"/>
    <w:multiLevelType w:val="hybridMultilevel"/>
    <w:tmpl w:val="DB282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D5103"/>
    <w:multiLevelType w:val="hybridMultilevel"/>
    <w:tmpl w:val="4210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A3E54"/>
    <w:multiLevelType w:val="hybridMultilevel"/>
    <w:tmpl w:val="228A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F0D35"/>
    <w:multiLevelType w:val="hybridMultilevel"/>
    <w:tmpl w:val="9F60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D297C"/>
    <w:multiLevelType w:val="hybridMultilevel"/>
    <w:tmpl w:val="1E089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E77D2"/>
    <w:multiLevelType w:val="hybridMultilevel"/>
    <w:tmpl w:val="F628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511BB"/>
    <w:multiLevelType w:val="hybridMultilevel"/>
    <w:tmpl w:val="DB5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C16D9"/>
    <w:multiLevelType w:val="hybridMultilevel"/>
    <w:tmpl w:val="84F8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0663C"/>
    <w:multiLevelType w:val="hybridMultilevel"/>
    <w:tmpl w:val="9038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47B30"/>
    <w:multiLevelType w:val="hybridMultilevel"/>
    <w:tmpl w:val="5404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A833BB"/>
    <w:multiLevelType w:val="hybridMultilevel"/>
    <w:tmpl w:val="7EE4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F6D00"/>
    <w:multiLevelType w:val="hybridMultilevel"/>
    <w:tmpl w:val="AF2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A2F80"/>
    <w:multiLevelType w:val="hybridMultilevel"/>
    <w:tmpl w:val="1D828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865DE"/>
    <w:multiLevelType w:val="hybridMultilevel"/>
    <w:tmpl w:val="5FBE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F568A"/>
    <w:multiLevelType w:val="hybridMultilevel"/>
    <w:tmpl w:val="4D54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67C3B"/>
    <w:multiLevelType w:val="hybridMultilevel"/>
    <w:tmpl w:val="4A7C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13E13"/>
    <w:multiLevelType w:val="hybridMultilevel"/>
    <w:tmpl w:val="0E06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C0D9F"/>
    <w:multiLevelType w:val="hybridMultilevel"/>
    <w:tmpl w:val="983A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94637"/>
    <w:multiLevelType w:val="hybridMultilevel"/>
    <w:tmpl w:val="C090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A670CD"/>
    <w:multiLevelType w:val="hybridMultilevel"/>
    <w:tmpl w:val="0E06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25"/>
  </w:num>
  <w:num w:numId="4">
    <w:abstractNumId w:val="11"/>
  </w:num>
  <w:num w:numId="5">
    <w:abstractNumId w:val="28"/>
  </w:num>
  <w:num w:numId="6">
    <w:abstractNumId w:val="12"/>
  </w:num>
  <w:num w:numId="7">
    <w:abstractNumId w:val="0"/>
  </w:num>
  <w:num w:numId="8">
    <w:abstractNumId w:val="24"/>
  </w:num>
  <w:num w:numId="9">
    <w:abstractNumId w:val="20"/>
  </w:num>
  <w:num w:numId="10">
    <w:abstractNumId w:val="8"/>
  </w:num>
  <w:num w:numId="11">
    <w:abstractNumId w:val="7"/>
  </w:num>
  <w:num w:numId="12">
    <w:abstractNumId w:val="4"/>
  </w:num>
  <w:num w:numId="13">
    <w:abstractNumId w:val="29"/>
  </w:num>
  <w:num w:numId="14">
    <w:abstractNumId w:val="26"/>
  </w:num>
  <w:num w:numId="15">
    <w:abstractNumId w:val="16"/>
  </w:num>
  <w:num w:numId="16">
    <w:abstractNumId w:val="17"/>
  </w:num>
  <w:num w:numId="17">
    <w:abstractNumId w:val="9"/>
  </w:num>
  <w:num w:numId="18">
    <w:abstractNumId w:val="19"/>
  </w:num>
  <w:num w:numId="19">
    <w:abstractNumId w:val="23"/>
  </w:num>
  <w:num w:numId="20">
    <w:abstractNumId w:val="2"/>
  </w:num>
  <w:num w:numId="21">
    <w:abstractNumId w:val="10"/>
  </w:num>
  <w:num w:numId="22">
    <w:abstractNumId w:val="22"/>
  </w:num>
  <w:num w:numId="23">
    <w:abstractNumId w:val="18"/>
  </w:num>
  <w:num w:numId="24">
    <w:abstractNumId w:val="13"/>
  </w:num>
  <w:num w:numId="25">
    <w:abstractNumId w:val="5"/>
  </w:num>
  <w:num w:numId="26">
    <w:abstractNumId w:val="6"/>
  </w:num>
  <w:num w:numId="27">
    <w:abstractNumId w:val="14"/>
  </w:num>
  <w:num w:numId="28">
    <w:abstractNumId w:val="15"/>
  </w:num>
  <w:num w:numId="29">
    <w:abstractNumId w:val="2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32C95"/>
    <w:rsid w:val="0026208D"/>
    <w:rsid w:val="00295CFB"/>
    <w:rsid w:val="00331FE2"/>
    <w:rsid w:val="003D726C"/>
    <w:rsid w:val="003E1988"/>
    <w:rsid w:val="00417929"/>
    <w:rsid w:val="004B2CBF"/>
    <w:rsid w:val="006C7981"/>
    <w:rsid w:val="006F3CBB"/>
    <w:rsid w:val="00736B78"/>
    <w:rsid w:val="007C39D5"/>
    <w:rsid w:val="008A3C8B"/>
    <w:rsid w:val="00930EB6"/>
    <w:rsid w:val="00985D6A"/>
    <w:rsid w:val="00986A73"/>
    <w:rsid w:val="009B7A28"/>
    <w:rsid w:val="009F294B"/>
    <w:rsid w:val="00A573CF"/>
    <w:rsid w:val="00B1202B"/>
    <w:rsid w:val="00C703B0"/>
    <w:rsid w:val="00D463DA"/>
    <w:rsid w:val="00DF145A"/>
    <w:rsid w:val="00E8791C"/>
    <w:rsid w:val="00E960B0"/>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A20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rsid w:val="00132C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F145A"/>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E_uPmrsT0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PTIm2xWiK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2019-09-24T16:28:00Z</dcterms:created>
  <dcterms:modified xsi:type="dcterms:W3CDTF">2019-09-24T16:28:00Z</dcterms:modified>
</cp:coreProperties>
</file>