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A62C3C" w:rsidP="00E8791C">
      <w:pPr>
        <w:pStyle w:val="Heading1"/>
        <w:jc w:val="center"/>
      </w:pPr>
      <w:r>
        <w:rPr>
          <w:noProof/>
        </w:rPr>
        <w:drawing>
          <wp:inline distT="0" distB="0" distL="0" distR="0" wp14:anchorId="37A9B9A8" wp14:editId="054425B2">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574B76" w:rsidRPr="00D72F14" w:rsidRDefault="00E7383D" w:rsidP="00574B76">
      <w:pPr>
        <w:jc w:val="center"/>
      </w:pPr>
      <w:r>
        <w:rPr>
          <w:b/>
          <w:bCs/>
        </w:rPr>
        <w:t>VIRTUAL</w:t>
      </w:r>
      <w:r w:rsidR="00574B76" w:rsidRPr="00D72F14">
        <w:rPr>
          <w:b/>
          <w:bCs/>
        </w:rPr>
        <w:t xml:space="preserve"> CAMPUS</w:t>
      </w:r>
      <w:r w:rsidR="00574B76" w:rsidRPr="00D72F14">
        <w:rPr>
          <w:rFonts w:hint="eastAsia"/>
        </w:rPr>
        <w:t xml:space="preserve">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579A2" w:rsidP="00930EB6">
      <w:r>
        <w:t>MISM 330</w:t>
      </w:r>
      <w:r w:rsidR="00804D46">
        <w:t>0</w:t>
      </w:r>
      <w:r>
        <w:t>-</w:t>
      </w:r>
      <w:r w:rsidR="00E7383D">
        <w:t>VC01</w:t>
      </w:r>
      <w:r>
        <w:t xml:space="preserve">, </w:t>
      </w:r>
      <w:r w:rsidR="00804D46">
        <w:t>Business Process</w:t>
      </w:r>
      <w:r w:rsidR="00834006">
        <w:t xml:space="preserve">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7383D" w:rsidP="00930EB6">
      <w:r>
        <w:t>Winter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7383D" w:rsidP="00930EB6">
      <w:r>
        <w:t>Mr. Ty Nixon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5F08D4" w:rsidRDefault="00574B76" w:rsidP="00574B76">
      <w:r w:rsidRPr="00417929">
        <w:t xml:space="preserve">Office phone: </w:t>
      </w:r>
      <w:r>
        <w:t xml:space="preserve"> </w:t>
      </w:r>
      <w:r w:rsidR="00E7383D">
        <w:t>812-518-8759</w:t>
      </w:r>
    </w:p>
    <w:p w:rsidR="005F08D4" w:rsidRDefault="00574B76" w:rsidP="00574B76">
      <w:r>
        <w:t xml:space="preserve">WBU </w:t>
      </w:r>
      <w:r w:rsidRPr="00417929">
        <w:t xml:space="preserve">Email: </w:t>
      </w:r>
      <w:r w:rsidR="00E7383D">
        <w:t>ty.nixon@wayland.wbu.edu</w:t>
      </w:r>
    </w:p>
    <w:p w:rsidR="00574B76" w:rsidRPr="00417929" w:rsidRDefault="00574B76" w:rsidP="00574B76">
      <w:r w:rsidRPr="00417929">
        <w:t>Cell phon</w:t>
      </w:r>
      <w:r>
        <w:t>e:</w:t>
      </w:r>
      <w:r w:rsidR="000A3811">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EX:   </w:t>
      </w:r>
      <w:r w:rsidR="00E7383D">
        <w:t>NA (On-Demand)</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574B76">
        <w:t xml:space="preserve"> 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D579A2" w:rsidRPr="00EC5B97" w:rsidRDefault="00D579A2" w:rsidP="00D579A2">
      <w:pPr>
        <w:tabs>
          <w:tab w:val="center" w:pos="4680"/>
        </w:tabs>
        <w:suppressAutoHyphens/>
        <w:ind w:right="-360"/>
        <w:jc w:val="both"/>
        <w:rPr>
          <w:rFonts w:ascii="Times New Roman" w:hAnsi="Times New Roman"/>
          <w:color w:val="000000"/>
          <w:sz w:val="22"/>
          <w:szCs w:val="22"/>
        </w:rPr>
      </w:pPr>
      <w:r>
        <w:rPr>
          <w:rFonts w:ascii="Times New Roman" w:hAnsi="Times New Roman"/>
          <w:spacing w:val="-3"/>
          <w:sz w:val="22"/>
          <w:szCs w:val="22"/>
        </w:rPr>
        <w:t>S</w:t>
      </w:r>
      <w:r w:rsidRPr="00EC5B97">
        <w:rPr>
          <w:rFonts w:ascii="Times New Roman" w:hAnsi="Times New Roman"/>
          <w:color w:val="000000"/>
          <w:sz w:val="22"/>
          <w:szCs w:val="22"/>
        </w:rPr>
        <w:t>kills and knowledge used to maintain and repair personal computers.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5F08D4" w:rsidP="00930EB6">
      <w:r>
        <w:rPr>
          <w:rFonts w:ascii="Times New Roman" w:eastAsia="Times New Roman" w:hAnsi="Times New Roman" w:cs="Times New Roman"/>
          <w:bCs/>
          <w:color w:val="000000"/>
          <w:spacing w:val="-3"/>
        </w:rPr>
        <w:t>MISM 3303</w:t>
      </w:r>
      <w:r w:rsidR="00F80DB6">
        <w:rPr>
          <w:rFonts w:ascii="Times New Roman" w:eastAsia="Times New Roman" w:hAnsi="Times New Roman" w:cs="Times New Roman"/>
          <w:bCs/>
          <w:color w:val="000000"/>
          <w:spacing w:val="-3"/>
        </w:rPr>
        <w:t>, MISM 3314</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8"/>
        <w:gridCol w:w="1209"/>
        <w:gridCol w:w="465"/>
        <w:gridCol w:w="716"/>
        <w:gridCol w:w="1362"/>
        <w:gridCol w:w="2036"/>
        <w:gridCol w:w="1169"/>
      </w:tblGrid>
      <w:tr w:rsidR="00D579A2" w:rsidRPr="00AA7E74" w:rsidTr="004D6589">
        <w:trPr>
          <w:tblCellSpacing w:w="15" w:type="dxa"/>
          <w:jc w:val="center"/>
        </w:trPr>
        <w:tc>
          <w:tcPr>
            <w:tcW w:w="1160" w:type="pct"/>
            <w:tcBorders>
              <w:top w:val="outset" w:sz="6" w:space="0" w:color="auto"/>
              <w:left w:val="outset" w:sz="6" w:space="0" w:color="auto"/>
              <w:bottom w:val="outset" w:sz="6" w:space="0" w:color="auto"/>
              <w:right w:val="outset" w:sz="6" w:space="0" w:color="auto"/>
            </w:tcBorders>
            <w:vAlign w:val="center"/>
          </w:tcPr>
          <w:p w:rsidR="00D579A2" w:rsidRPr="00AA7E74" w:rsidRDefault="00D579A2" w:rsidP="004D6589">
            <w:pPr>
              <w:rPr>
                <w:rFonts w:ascii="Times New Roman" w:hAnsi="Times New Roman"/>
                <w:sz w:val="22"/>
                <w:szCs w:val="22"/>
              </w:rPr>
            </w:pPr>
            <w:r w:rsidRPr="00AA7E74">
              <w:rPr>
                <w:rFonts w:ascii="Times New Roman" w:hAnsi="Times New Roman"/>
                <w:b/>
                <w:bCs/>
                <w:sz w:val="22"/>
                <w:szCs w:val="22"/>
              </w:rPr>
              <w:t>BOOK</w:t>
            </w:r>
          </w:p>
        </w:tc>
        <w:tc>
          <w:tcPr>
            <w:tcW w:w="666" w:type="pct"/>
            <w:tcBorders>
              <w:top w:val="outset" w:sz="6" w:space="0" w:color="auto"/>
              <w:left w:val="outset" w:sz="6" w:space="0" w:color="auto"/>
              <w:bottom w:val="outset" w:sz="6" w:space="0" w:color="auto"/>
              <w:right w:val="outset" w:sz="6" w:space="0" w:color="auto"/>
            </w:tcBorders>
            <w:vAlign w:val="center"/>
          </w:tcPr>
          <w:p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AUTHOR</w:t>
            </w:r>
          </w:p>
        </w:tc>
        <w:tc>
          <w:tcPr>
            <w:tcW w:w="256" w:type="pct"/>
            <w:tcBorders>
              <w:top w:val="outset" w:sz="6" w:space="0" w:color="auto"/>
              <w:left w:val="outset" w:sz="6" w:space="0" w:color="auto"/>
              <w:bottom w:val="outset" w:sz="6" w:space="0" w:color="auto"/>
              <w:right w:val="outset" w:sz="6" w:space="0" w:color="auto"/>
            </w:tcBorders>
            <w:vAlign w:val="center"/>
          </w:tcPr>
          <w:p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ED</w:t>
            </w:r>
          </w:p>
        </w:tc>
        <w:tc>
          <w:tcPr>
            <w:tcW w:w="394" w:type="pct"/>
            <w:tcBorders>
              <w:top w:val="outset" w:sz="6" w:space="0" w:color="auto"/>
              <w:left w:val="outset" w:sz="6" w:space="0" w:color="auto"/>
              <w:bottom w:val="outset" w:sz="6" w:space="0" w:color="auto"/>
              <w:right w:val="outset" w:sz="6" w:space="0" w:color="auto"/>
            </w:tcBorders>
            <w:vAlign w:val="center"/>
          </w:tcPr>
          <w:p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YEAR</w:t>
            </w:r>
          </w:p>
        </w:tc>
        <w:tc>
          <w:tcPr>
            <w:tcW w:w="712" w:type="pct"/>
            <w:tcBorders>
              <w:top w:val="outset" w:sz="6" w:space="0" w:color="auto"/>
              <w:left w:val="outset" w:sz="6" w:space="0" w:color="auto"/>
              <w:bottom w:val="outset" w:sz="6" w:space="0" w:color="auto"/>
              <w:right w:val="outset" w:sz="6" w:space="0" w:color="auto"/>
            </w:tcBorders>
            <w:vAlign w:val="center"/>
          </w:tcPr>
          <w:p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PUBLISHER</w:t>
            </w:r>
          </w:p>
        </w:tc>
        <w:tc>
          <w:tcPr>
            <w:tcW w:w="1123" w:type="pct"/>
            <w:tcBorders>
              <w:top w:val="outset" w:sz="6" w:space="0" w:color="auto"/>
              <w:left w:val="outset" w:sz="6" w:space="0" w:color="auto"/>
              <w:bottom w:val="outset" w:sz="6" w:space="0" w:color="auto"/>
              <w:right w:val="outset" w:sz="6" w:space="0" w:color="auto"/>
            </w:tcBorders>
            <w:vAlign w:val="center"/>
          </w:tcPr>
          <w:p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ISBN#</w:t>
            </w:r>
          </w:p>
        </w:tc>
        <w:tc>
          <w:tcPr>
            <w:tcW w:w="567" w:type="pct"/>
            <w:tcBorders>
              <w:top w:val="outset" w:sz="6" w:space="0" w:color="auto"/>
              <w:left w:val="outset" w:sz="6" w:space="0" w:color="auto"/>
              <w:bottom w:val="outset" w:sz="6" w:space="0" w:color="auto"/>
              <w:right w:val="outset" w:sz="6" w:space="0" w:color="auto"/>
            </w:tcBorders>
            <w:vAlign w:val="center"/>
          </w:tcPr>
          <w:p w:rsidR="00D579A2" w:rsidRPr="00AA7E74" w:rsidRDefault="00D579A2" w:rsidP="004D6589">
            <w:pPr>
              <w:rPr>
                <w:rFonts w:ascii="Times New Roman" w:hAnsi="Times New Roman"/>
                <w:sz w:val="22"/>
                <w:szCs w:val="22"/>
              </w:rPr>
            </w:pPr>
            <w:r>
              <w:rPr>
                <w:rFonts w:ascii="Times New Roman" w:hAnsi="Times New Roman"/>
                <w:b/>
                <w:bCs/>
                <w:sz w:val="22"/>
                <w:szCs w:val="22"/>
              </w:rPr>
              <w:t>UPDATED</w:t>
            </w:r>
          </w:p>
        </w:tc>
      </w:tr>
      <w:tr w:rsidR="00D579A2" w:rsidRPr="00C7611F" w:rsidTr="004D6589">
        <w:trPr>
          <w:tblCellSpacing w:w="15" w:type="dxa"/>
          <w:jc w:val="center"/>
        </w:trPr>
        <w:tc>
          <w:tcPr>
            <w:tcW w:w="1160" w:type="pct"/>
            <w:tcBorders>
              <w:top w:val="outset" w:sz="6" w:space="0" w:color="auto"/>
              <w:left w:val="outset" w:sz="6" w:space="0" w:color="auto"/>
              <w:bottom w:val="outset" w:sz="6" w:space="0" w:color="auto"/>
              <w:right w:val="outset" w:sz="6" w:space="0" w:color="auto"/>
            </w:tcBorders>
            <w:vAlign w:val="center"/>
          </w:tcPr>
          <w:p w:rsidR="00D579A2" w:rsidRPr="004056C4" w:rsidRDefault="004056C4" w:rsidP="004D6589">
            <w:pPr>
              <w:spacing w:before="100" w:beforeAutospacing="1" w:after="100" w:afterAutospacing="1"/>
              <w:rPr>
                <w:rFonts w:ascii="Times New Roman" w:hAnsi="Times New Roman" w:cs="Times New Roman"/>
                <w:sz w:val="20"/>
                <w:szCs w:val="20"/>
                <w:u w:val="single"/>
              </w:rPr>
            </w:pPr>
            <w:r w:rsidRPr="004056C4">
              <w:rPr>
                <w:rFonts w:ascii="Times New Roman" w:hAnsi="Times New Roman" w:cs="Times New Roman"/>
                <w:sz w:val="20"/>
                <w:szCs w:val="20"/>
                <w:u w:val="single"/>
              </w:rPr>
              <w:t>Basics of Process Mapping</w:t>
            </w:r>
          </w:p>
        </w:tc>
        <w:tc>
          <w:tcPr>
            <w:tcW w:w="666" w:type="pct"/>
            <w:tcBorders>
              <w:top w:val="outset" w:sz="6" w:space="0" w:color="auto"/>
              <w:left w:val="outset" w:sz="6" w:space="0" w:color="auto"/>
              <w:bottom w:val="outset" w:sz="6" w:space="0" w:color="auto"/>
              <w:right w:val="outset" w:sz="6" w:space="0" w:color="auto"/>
            </w:tcBorders>
            <w:vAlign w:val="center"/>
          </w:tcPr>
          <w:p w:rsidR="00D579A2" w:rsidRPr="00EB0BEB" w:rsidRDefault="004056C4" w:rsidP="004D6589">
            <w:pPr>
              <w:jc w:val="center"/>
              <w:rPr>
                <w:rFonts w:ascii="Times New Roman" w:hAnsi="Times New Roman" w:cs="Times New Roman"/>
                <w:sz w:val="20"/>
                <w:szCs w:val="20"/>
              </w:rPr>
            </w:pPr>
            <w:proofErr w:type="spellStart"/>
            <w:r>
              <w:rPr>
                <w:rFonts w:ascii="Times New Roman" w:hAnsi="Times New Roman" w:cs="Times New Roman"/>
                <w:sz w:val="20"/>
                <w:szCs w:val="20"/>
              </w:rPr>
              <w:t>Damelio</w:t>
            </w:r>
            <w:proofErr w:type="spellEnd"/>
          </w:p>
        </w:tc>
        <w:tc>
          <w:tcPr>
            <w:tcW w:w="256" w:type="pct"/>
            <w:tcBorders>
              <w:top w:val="outset" w:sz="6" w:space="0" w:color="auto"/>
              <w:left w:val="outset" w:sz="6" w:space="0" w:color="auto"/>
              <w:bottom w:val="outset" w:sz="6" w:space="0" w:color="auto"/>
              <w:right w:val="outset" w:sz="6" w:space="0" w:color="auto"/>
            </w:tcBorders>
            <w:vAlign w:val="center"/>
          </w:tcPr>
          <w:p w:rsidR="00D579A2" w:rsidRPr="00EB0BEB" w:rsidRDefault="004056C4" w:rsidP="004056C4">
            <w:pPr>
              <w:jc w:val="center"/>
              <w:rPr>
                <w:rFonts w:ascii="Times New Roman" w:hAnsi="Times New Roman" w:cs="Times New Roman"/>
                <w:sz w:val="20"/>
                <w:szCs w:val="20"/>
              </w:rPr>
            </w:pPr>
            <w:r>
              <w:rPr>
                <w:rFonts w:ascii="Times New Roman" w:hAnsi="Times New Roman" w:cs="Times New Roman"/>
                <w:sz w:val="20"/>
                <w:szCs w:val="20"/>
              </w:rPr>
              <w:t>2nd</w:t>
            </w:r>
          </w:p>
        </w:tc>
        <w:tc>
          <w:tcPr>
            <w:tcW w:w="394" w:type="pct"/>
            <w:tcBorders>
              <w:top w:val="outset" w:sz="6" w:space="0" w:color="auto"/>
              <w:left w:val="outset" w:sz="6" w:space="0" w:color="auto"/>
              <w:bottom w:val="outset" w:sz="6" w:space="0" w:color="auto"/>
              <w:right w:val="outset" w:sz="6" w:space="0" w:color="auto"/>
            </w:tcBorders>
            <w:vAlign w:val="center"/>
          </w:tcPr>
          <w:p w:rsidR="00D579A2" w:rsidRPr="00EB0BEB" w:rsidRDefault="004056C4" w:rsidP="004D6589">
            <w:pPr>
              <w:jc w:val="center"/>
              <w:rPr>
                <w:rFonts w:ascii="Times New Roman" w:hAnsi="Times New Roman" w:cs="Times New Roman"/>
                <w:sz w:val="20"/>
                <w:szCs w:val="20"/>
              </w:rPr>
            </w:pPr>
            <w:r>
              <w:rPr>
                <w:rFonts w:ascii="Times New Roman" w:hAnsi="Times New Roman" w:cs="Times New Roman"/>
                <w:sz w:val="20"/>
                <w:szCs w:val="20"/>
              </w:rPr>
              <w:t>2011</w:t>
            </w:r>
          </w:p>
        </w:tc>
        <w:tc>
          <w:tcPr>
            <w:tcW w:w="712" w:type="pct"/>
            <w:tcBorders>
              <w:top w:val="outset" w:sz="6" w:space="0" w:color="auto"/>
              <w:left w:val="outset" w:sz="6" w:space="0" w:color="auto"/>
              <w:bottom w:val="outset" w:sz="6" w:space="0" w:color="auto"/>
              <w:right w:val="outset" w:sz="6" w:space="0" w:color="auto"/>
            </w:tcBorders>
            <w:vAlign w:val="center"/>
          </w:tcPr>
          <w:p w:rsidR="00D579A2" w:rsidRPr="00EB0BEB" w:rsidRDefault="004056C4" w:rsidP="004D6589">
            <w:pPr>
              <w:jc w:val="center"/>
              <w:rPr>
                <w:rFonts w:ascii="Times New Roman" w:hAnsi="Times New Roman" w:cs="Times New Roman"/>
                <w:sz w:val="20"/>
                <w:szCs w:val="20"/>
              </w:rPr>
            </w:pPr>
            <w:r>
              <w:rPr>
                <w:rFonts w:ascii="Times New Roman" w:hAnsi="Times New Roman" w:cs="Times New Roman"/>
                <w:sz w:val="20"/>
                <w:szCs w:val="20"/>
              </w:rPr>
              <w:t>Taylor &amp; Francis</w:t>
            </w:r>
          </w:p>
        </w:tc>
        <w:tc>
          <w:tcPr>
            <w:tcW w:w="1123" w:type="pct"/>
            <w:tcBorders>
              <w:top w:val="outset" w:sz="6" w:space="0" w:color="auto"/>
              <w:left w:val="outset" w:sz="6" w:space="0" w:color="auto"/>
              <w:bottom w:val="outset" w:sz="6" w:space="0" w:color="auto"/>
              <w:right w:val="outset" w:sz="6" w:space="0" w:color="auto"/>
            </w:tcBorders>
            <w:vAlign w:val="center"/>
          </w:tcPr>
          <w:p w:rsidR="00D579A2" w:rsidRPr="00EB0BEB" w:rsidRDefault="004056C4" w:rsidP="00834006">
            <w:pPr>
              <w:jc w:val="center"/>
              <w:rPr>
                <w:rFonts w:ascii="Times New Roman" w:hAnsi="Times New Roman" w:cs="Times New Roman"/>
                <w:sz w:val="20"/>
                <w:szCs w:val="20"/>
              </w:rPr>
            </w:pPr>
            <w:r>
              <w:rPr>
                <w:rFonts w:ascii="Times New Roman" w:hAnsi="Times New Roman" w:cs="Times New Roman"/>
                <w:sz w:val="20"/>
                <w:szCs w:val="20"/>
              </w:rPr>
              <w:t>9781-56327-3766</w:t>
            </w:r>
          </w:p>
        </w:tc>
        <w:tc>
          <w:tcPr>
            <w:tcW w:w="567" w:type="pct"/>
            <w:tcBorders>
              <w:top w:val="outset" w:sz="6" w:space="0" w:color="auto"/>
              <w:left w:val="outset" w:sz="6" w:space="0" w:color="auto"/>
              <w:bottom w:val="outset" w:sz="6" w:space="0" w:color="auto"/>
              <w:right w:val="outset" w:sz="6" w:space="0" w:color="auto"/>
            </w:tcBorders>
            <w:vAlign w:val="center"/>
          </w:tcPr>
          <w:p w:rsidR="00D579A2" w:rsidRPr="00EB0BEB" w:rsidRDefault="004056C4" w:rsidP="004D6589">
            <w:pPr>
              <w:jc w:val="center"/>
              <w:rPr>
                <w:rFonts w:ascii="Times New Roman" w:hAnsi="Times New Roman" w:cs="Times New Roman"/>
                <w:sz w:val="20"/>
                <w:szCs w:val="20"/>
              </w:rPr>
            </w:pPr>
            <w:r>
              <w:rPr>
                <w:rFonts w:ascii="Times New Roman" w:hAnsi="Times New Roman" w:cs="Times New Roman"/>
                <w:sz w:val="20"/>
                <w:szCs w:val="20"/>
              </w:rPr>
              <w:t>12/17/18</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04D46" w:rsidRPr="00804D46" w:rsidRDefault="00804D46" w:rsidP="00804D46">
      <w:pPr>
        <w:pStyle w:val="Default"/>
        <w:numPr>
          <w:ilvl w:val="0"/>
          <w:numId w:val="12"/>
        </w:numPr>
        <w:rPr>
          <w:rFonts w:asciiTheme="minorHAnsi" w:hAnsiTheme="minorHAnsi" w:cstheme="minorBidi"/>
          <w:color w:val="auto"/>
        </w:rPr>
      </w:pPr>
      <w:r w:rsidRPr="00804D46">
        <w:rPr>
          <w:rFonts w:asciiTheme="minorHAnsi" w:hAnsiTheme="minorHAnsi" w:cstheme="minorBidi"/>
          <w:color w:val="auto"/>
        </w:rPr>
        <w:t>Outline the importance and role of business processes to an organization</w:t>
      </w:r>
    </w:p>
    <w:p w:rsidR="00804D46" w:rsidRPr="00804D46" w:rsidRDefault="00804D46" w:rsidP="00804D46">
      <w:pPr>
        <w:pStyle w:val="Default"/>
        <w:numPr>
          <w:ilvl w:val="0"/>
          <w:numId w:val="12"/>
        </w:numPr>
        <w:rPr>
          <w:rFonts w:asciiTheme="minorHAnsi" w:hAnsiTheme="minorHAnsi" w:cstheme="minorBidi"/>
          <w:color w:val="auto"/>
        </w:rPr>
      </w:pPr>
      <w:r w:rsidRPr="00804D46">
        <w:rPr>
          <w:rFonts w:asciiTheme="minorHAnsi" w:hAnsiTheme="minorHAnsi" w:cstheme="minorBidi"/>
          <w:color w:val="auto"/>
        </w:rPr>
        <w:t>List ways in which organization can improve productivity, efficiency and revenues by refining their business processes</w:t>
      </w:r>
    </w:p>
    <w:p w:rsidR="00804D46" w:rsidRPr="00804D46" w:rsidRDefault="00804D46" w:rsidP="00804D46">
      <w:pPr>
        <w:pStyle w:val="Default"/>
        <w:numPr>
          <w:ilvl w:val="0"/>
          <w:numId w:val="12"/>
        </w:numPr>
        <w:rPr>
          <w:rFonts w:asciiTheme="minorHAnsi" w:hAnsiTheme="minorHAnsi" w:cstheme="minorBidi"/>
          <w:color w:val="auto"/>
        </w:rPr>
      </w:pPr>
      <w:r w:rsidRPr="00804D46">
        <w:rPr>
          <w:rFonts w:asciiTheme="minorHAnsi" w:hAnsiTheme="minorHAnsi" w:cstheme="minorBidi"/>
          <w:color w:val="auto"/>
        </w:rPr>
        <w:t>Articulate the difference between Business Process Management and Business Process Reengineering and the pros and cons of each</w:t>
      </w:r>
    </w:p>
    <w:p w:rsidR="00804D46" w:rsidRPr="00804D46" w:rsidRDefault="00804D46" w:rsidP="00804D46">
      <w:pPr>
        <w:pStyle w:val="Default"/>
        <w:numPr>
          <w:ilvl w:val="0"/>
          <w:numId w:val="12"/>
        </w:numPr>
        <w:rPr>
          <w:rFonts w:asciiTheme="minorHAnsi" w:hAnsiTheme="minorHAnsi" w:cstheme="minorBidi"/>
          <w:color w:val="auto"/>
        </w:rPr>
      </w:pPr>
      <w:r w:rsidRPr="00804D46">
        <w:rPr>
          <w:rFonts w:asciiTheme="minorHAnsi" w:hAnsiTheme="minorHAnsi" w:cstheme="minorBidi"/>
          <w:color w:val="auto"/>
        </w:rPr>
        <w:t>Identify and document key issues in an organization that bog down business processes</w:t>
      </w:r>
    </w:p>
    <w:p w:rsidR="00804D46" w:rsidRPr="00804D46" w:rsidRDefault="00804D46" w:rsidP="00804D46">
      <w:pPr>
        <w:pStyle w:val="Default"/>
        <w:numPr>
          <w:ilvl w:val="0"/>
          <w:numId w:val="12"/>
        </w:numPr>
        <w:rPr>
          <w:rFonts w:asciiTheme="minorHAnsi" w:hAnsiTheme="minorHAnsi" w:cstheme="minorBidi"/>
          <w:color w:val="auto"/>
        </w:rPr>
      </w:pPr>
      <w:r w:rsidRPr="00804D46">
        <w:rPr>
          <w:rFonts w:asciiTheme="minorHAnsi" w:hAnsiTheme="minorHAnsi" w:cstheme="minorBidi"/>
          <w:color w:val="auto"/>
        </w:rPr>
        <w:t>Identify the beginning and end of a process</w:t>
      </w:r>
    </w:p>
    <w:p w:rsidR="00804D46" w:rsidRPr="00804D46" w:rsidRDefault="00804D46" w:rsidP="00804D46">
      <w:pPr>
        <w:pStyle w:val="Default"/>
        <w:numPr>
          <w:ilvl w:val="0"/>
          <w:numId w:val="12"/>
        </w:numPr>
        <w:rPr>
          <w:rFonts w:asciiTheme="minorHAnsi" w:hAnsiTheme="minorHAnsi" w:cstheme="minorBidi"/>
          <w:color w:val="auto"/>
        </w:rPr>
      </w:pPr>
      <w:r w:rsidRPr="00804D46">
        <w:rPr>
          <w:rFonts w:asciiTheme="minorHAnsi" w:hAnsiTheme="minorHAnsi" w:cstheme="minorBidi"/>
          <w:color w:val="auto"/>
        </w:rPr>
        <w:t>Use modelling techniques to document business processes</w:t>
      </w:r>
    </w:p>
    <w:p w:rsidR="00804D46" w:rsidRPr="00804D46" w:rsidRDefault="00804D46" w:rsidP="00804D46">
      <w:pPr>
        <w:pStyle w:val="Default"/>
        <w:numPr>
          <w:ilvl w:val="0"/>
          <w:numId w:val="12"/>
        </w:numPr>
        <w:rPr>
          <w:rFonts w:asciiTheme="minorHAnsi" w:hAnsiTheme="minorHAnsi" w:cstheme="minorBidi"/>
          <w:color w:val="auto"/>
        </w:rPr>
      </w:pPr>
      <w:r w:rsidRPr="00804D46">
        <w:rPr>
          <w:rFonts w:asciiTheme="minorHAnsi" w:hAnsiTheme="minorHAnsi" w:cstheme="minorBidi"/>
          <w:color w:val="auto"/>
        </w:rPr>
        <w:t xml:space="preserve">Use various techniques to diagnose problems, make recommendations and improve the business process </w:t>
      </w:r>
    </w:p>
    <w:p w:rsidR="005F08D4" w:rsidRDefault="005F08D4" w:rsidP="005F08D4">
      <w:pPr>
        <w:pStyle w:val="Default"/>
        <w:ind w:left="720"/>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768E3" w:rsidRDefault="003768E3" w:rsidP="003768E3">
      <w:pPr>
        <w:rPr>
          <w:rFonts w:ascii="Times New Roman" w:hAnsi="Times New Roman"/>
          <w:b/>
          <w:spacing w:val="-3"/>
          <w:sz w:val="22"/>
          <w:szCs w:val="22"/>
        </w:rPr>
      </w:pPr>
    </w:p>
    <w:p w:rsidR="003C677D" w:rsidRPr="003C677D" w:rsidRDefault="003C677D" w:rsidP="003C677D">
      <w:pPr>
        <w:autoSpaceDE w:val="0"/>
        <w:autoSpaceDN w:val="0"/>
        <w:adjustRightInd w:val="0"/>
        <w:spacing w:after="0" w:line="240" w:lineRule="auto"/>
        <w:rPr>
          <w:rFonts w:ascii="Times New Roman" w:hAnsi="Times New Roman"/>
          <w:spacing w:val="-3"/>
          <w:sz w:val="22"/>
          <w:szCs w:val="22"/>
        </w:rPr>
      </w:pPr>
    </w:p>
    <w:p w:rsidR="003768E3" w:rsidRPr="008748F0" w:rsidRDefault="003768E3" w:rsidP="003768E3">
      <w:pPr>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Grade achievement levels are as follows:</w:t>
      </w:r>
    </w:p>
    <w:p w:rsidR="003768E3" w:rsidRPr="008748F0" w:rsidRDefault="003768E3" w:rsidP="003768E3">
      <w:pPr>
        <w:rPr>
          <w:rFonts w:ascii="Times New Roman" w:hAnsi="Times New Roman"/>
          <w:spacing w:val="-3"/>
          <w:sz w:val="22"/>
          <w:szCs w:val="22"/>
          <w:u w:val="single"/>
        </w:rPr>
      </w:pPr>
      <w:r>
        <w:rPr>
          <w:rFonts w:ascii="Times New Roman" w:hAnsi="Times New Roman"/>
          <w:spacing w:val="-3"/>
          <w:sz w:val="22"/>
          <w:szCs w:val="22"/>
          <w:u w:val="single"/>
        </w:rPr>
        <w:t xml:space="preserve">  </w:t>
      </w: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E7383D" w:rsidRPr="00E7383D" w:rsidRDefault="00E7383D" w:rsidP="00E7383D">
      <w:r>
        <w:t>TBD</w:t>
      </w:r>
      <w:bookmarkStart w:id="0" w:name="_GoBack"/>
      <w:bookmarkEnd w:id="0"/>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E7383D" w:rsidP="003C677D"/>
    <w:sectPr w:rsidR="006B7776" w:rsidRPr="00417929" w:rsidSect="00F80DB6">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F7B82"/>
    <w:multiLevelType w:val="hybridMultilevel"/>
    <w:tmpl w:val="309C3E5C"/>
    <w:lvl w:ilvl="0" w:tplc="04090001">
      <w:start w:val="1"/>
      <w:numFmt w:val="bullet"/>
      <w:lvlText w:val=""/>
      <w:lvlJc w:val="left"/>
      <w:pPr>
        <w:ind w:left="720" w:hanging="360"/>
      </w:pPr>
      <w:rPr>
        <w:rFonts w:ascii="Symbol" w:hAnsi="Symbol" w:hint="default"/>
      </w:rPr>
    </w:lvl>
    <w:lvl w:ilvl="1" w:tplc="CC5EE01C">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2969"/>
    <w:multiLevelType w:val="hybridMultilevel"/>
    <w:tmpl w:val="C09CBB58"/>
    <w:lvl w:ilvl="0" w:tplc="FF2E1CF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B33AB"/>
    <w:multiLevelType w:val="hybridMultilevel"/>
    <w:tmpl w:val="BFD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6EF8"/>
    <w:multiLevelType w:val="hybridMultilevel"/>
    <w:tmpl w:val="DE0A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2203D"/>
    <w:multiLevelType w:val="hybridMultilevel"/>
    <w:tmpl w:val="258A87D2"/>
    <w:lvl w:ilvl="0" w:tplc="420A0152">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B10A9"/>
    <w:multiLevelType w:val="hybridMultilevel"/>
    <w:tmpl w:val="42984560"/>
    <w:lvl w:ilvl="0" w:tplc="DD8AAA72">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12419D"/>
    <w:multiLevelType w:val="hybridMultilevel"/>
    <w:tmpl w:val="AC86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8"/>
  </w:num>
  <w:num w:numId="5">
    <w:abstractNumId w:val="4"/>
  </w:num>
  <w:num w:numId="6">
    <w:abstractNumId w:val="6"/>
  </w:num>
  <w:num w:numId="7">
    <w:abstractNumId w:val="7"/>
  </w:num>
  <w:num w:numId="8">
    <w:abstractNumId w:val="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3811"/>
    <w:rsid w:val="000B1F29"/>
    <w:rsid w:val="000E1976"/>
    <w:rsid w:val="0026208D"/>
    <w:rsid w:val="00295CFB"/>
    <w:rsid w:val="00331FE2"/>
    <w:rsid w:val="003768E3"/>
    <w:rsid w:val="003C677D"/>
    <w:rsid w:val="00403FD3"/>
    <w:rsid w:val="004056C4"/>
    <w:rsid w:val="00417929"/>
    <w:rsid w:val="00433679"/>
    <w:rsid w:val="00492EA2"/>
    <w:rsid w:val="004B2CBF"/>
    <w:rsid w:val="00574B76"/>
    <w:rsid w:val="005F08D4"/>
    <w:rsid w:val="00602A9F"/>
    <w:rsid w:val="006C7981"/>
    <w:rsid w:val="007C39D5"/>
    <w:rsid w:val="007F79AD"/>
    <w:rsid w:val="00804D46"/>
    <w:rsid w:val="00834006"/>
    <w:rsid w:val="008A2CBB"/>
    <w:rsid w:val="008A3C8B"/>
    <w:rsid w:val="00930EB6"/>
    <w:rsid w:val="0094557C"/>
    <w:rsid w:val="009B7A28"/>
    <w:rsid w:val="009F294B"/>
    <w:rsid w:val="00A42A02"/>
    <w:rsid w:val="00A573CF"/>
    <w:rsid w:val="00A62C3C"/>
    <w:rsid w:val="00B1202B"/>
    <w:rsid w:val="00B42B7F"/>
    <w:rsid w:val="00BA76ED"/>
    <w:rsid w:val="00CB765D"/>
    <w:rsid w:val="00D11A2A"/>
    <w:rsid w:val="00D463DA"/>
    <w:rsid w:val="00D579A2"/>
    <w:rsid w:val="00E7383D"/>
    <w:rsid w:val="00E8791C"/>
    <w:rsid w:val="00EB0BEB"/>
    <w:rsid w:val="00EE0032"/>
    <w:rsid w:val="00F038F3"/>
    <w:rsid w:val="00F3445E"/>
    <w:rsid w:val="00F75596"/>
    <w:rsid w:val="00F80DB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934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574B76"/>
    <w:rPr>
      <w:color w:val="0000FF"/>
      <w:u w:val="single"/>
    </w:rPr>
  </w:style>
  <w:style w:type="paragraph" w:customStyle="1" w:styleId="Default">
    <w:name w:val="Default"/>
    <w:rsid w:val="005F08D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3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5</cp:revision>
  <cp:lastPrinted>2018-05-16T19:08:00Z</cp:lastPrinted>
  <dcterms:created xsi:type="dcterms:W3CDTF">2018-08-28T16:08:00Z</dcterms:created>
  <dcterms:modified xsi:type="dcterms:W3CDTF">2019-10-19T00:23:00Z</dcterms:modified>
</cp:coreProperties>
</file>