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3195" w:rsidRDefault="00E73195" w:rsidP="00E73195">
      <w:pPr>
        <w:tabs>
          <w:tab w:val="center" w:pos="5400"/>
        </w:tabs>
        <w:suppressAutoHyphens/>
        <w:ind w:right="1008"/>
        <w:jc w:val="center"/>
        <w:rPr>
          <w:rFonts w:ascii="Garamond" w:hAnsi="Garamond"/>
          <w:b/>
          <w:spacing w:val="-3"/>
        </w:rPr>
      </w:pPr>
    </w:p>
    <w:p w:rsidR="00E86736" w:rsidRPr="00493F22" w:rsidRDefault="00E86736" w:rsidP="00E73195">
      <w:pPr>
        <w:tabs>
          <w:tab w:val="center" w:pos="5400"/>
        </w:tabs>
        <w:suppressAutoHyphens/>
        <w:ind w:right="1008"/>
        <w:jc w:val="center"/>
        <w:rPr>
          <w:rFonts w:ascii="Garamond" w:hAnsi="Garamond"/>
          <w:b/>
          <w:spacing w:val="-3"/>
        </w:rPr>
      </w:pPr>
    </w:p>
    <w:p w:rsidR="00E73195" w:rsidRPr="00493F22" w:rsidRDefault="00E73195" w:rsidP="00E73195">
      <w:pPr>
        <w:tabs>
          <w:tab w:val="center" w:pos="5400"/>
        </w:tabs>
        <w:suppressAutoHyphens/>
        <w:ind w:right="1008"/>
        <w:jc w:val="center"/>
        <w:rPr>
          <w:rFonts w:ascii="Garamond" w:hAnsi="Garamond"/>
          <w:b/>
          <w:spacing w:val="-3"/>
        </w:rPr>
      </w:pPr>
    </w:p>
    <w:p w:rsidR="00E73195" w:rsidRPr="00493F22" w:rsidRDefault="00E73195" w:rsidP="00E73195">
      <w:pPr>
        <w:tabs>
          <w:tab w:val="center" w:pos="5400"/>
        </w:tabs>
        <w:suppressAutoHyphens/>
        <w:ind w:right="1008"/>
        <w:jc w:val="center"/>
        <w:rPr>
          <w:rFonts w:ascii="Garamond" w:hAnsi="Garamond"/>
          <w:b/>
          <w:spacing w:val="-3"/>
        </w:rPr>
      </w:pPr>
      <w:r w:rsidRPr="00493F22">
        <w:rPr>
          <w:rFonts w:ascii="Garamond" w:hAnsi="Garamond"/>
          <w:b/>
          <w:spacing w:val="-3"/>
        </w:rPr>
        <w:fldChar w:fldCharType="begin"/>
      </w:r>
      <w:r w:rsidRPr="00493F22">
        <w:rPr>
          <w:rFonts w:ascii="Garamond" w:hAnsi="Garamond"/>
          <w:b/>
          <w:spacing w:val="-3"/>
        </w:rPr>
        <w:instrText xml:space="preserve">PRIVATE </w:instrText>
      </w:r>
      <w:r w:rsidRPr="00493F22">
        <w:rPr>
          <w:rFonts w:ascii="Garamond" w:hAnsi="Garamond"/>
          <w:b/>
          <w:spacing w:val="-3"/>
        </w:rPr>
        <w:fldChar w:fldCharType="end"/>
      </w:r>
      <w:r w:rsidRPr="00493F22">
        <w:rPr>
          <w:rFonts w:ascii="Garamond" w:hAnsi="Garamond"/>
          <w:b/>
          <w:spacing w:val="-3"/>
        </w:rPr>
        <w:t>WAYLAND BAPTIST UNIVERSITY</w:t>
      </w:r>
    </w:p>
    <w:p w:rsidR="00E73195" w:rsidRPr="00493F22" w:rsidRDefault="00E73195" w:rsidP="00E73195">
      <w:pPr>
        <w:tabs>
          <w:tab w:val="center" w:pos="5400"/>
        </w:tabs>
        <w:suppressAutoHyphens/>
        <w:ind w:right="1008"/>
        <w:jc w:val="center"/>
        <w:rPr>
          <w:rFonts w:ascii="Garamond" w:hAnsi="Garamond"/>
          <w:b/>
          <w:spacing w:val="-3"/>
        </w:rPr>
      </w:pPr>
      <w:r w:rsidRPr="00493F22">
        <w:rPr>
          <w:rFonts w:ascii="Garamond" w:hAnsi="Garamond"/>
          <w:b/>
          <w:spacing w:val="-3"/>
        </w:rPr>
        <w:t>Virtual Campus</w:t>
      </w:r>
    </w:p>
    <w:p w:rsidR="00E73195" w:rsidRPr="00493F22" w:rsidRDefault="00E73195" w:rsidP="00E73195">
      <w:pPr>
        <w:tabs>
          <w:tab w:val="center" w:pos="5400"/>
        </w:tabs>
        <w:suppressAutoHyphens/>
        <w:ind w:right="1008"/>
        <w:jc w:val="center"/>
        <w:rPr>
          <w:rFonts w:ascii="Garamond" w:hAnsi="Garamond"/>
          <w:b/>
          <w:i/>
          <w:spacing w:val="-3"/>
        </w:rPr>
      </w:pPr>
      <w:r w:rsidRPr="00493F22">
        <w:rPr>
          <w:rFonts w:ascii="Garamond" w:hAnsi="Garamond"/>
          <w:b/>
          <w:spacing w:val="-3"/>
        </w:rPr>
        <w:t>SCHOOL OF RELIGION AND PHILOSOPHY</w:t>
      </w:r>
    </w:p>
    <w:p w:rsidR="00E73195" w:rsidRPr="00493F22" w:rsidRDefault="00E73195" w:rsidP="00E73195">
      <w:pPr>
        <w:pStyle w:val="Heading3"/>
        <w:ind w:right="1008"/>
        <w:rPr>
          <w:rFonts w:ascii="Garamond" w:hAnsi="Garamond"/>
          <w:sz w:val="24"/>
        </w:rPr>
      </w:pPr>
    </w:p>
    <w:p w:rsidR="00E73195" w:rsidRPr="00493F22" w:rsidRDefault="00E73195" w:rsidP="00E73195">
      <w:pPr>
        <w:pStyle w:val="Heading7"/>
        <w:tabs>
          <w:tab w:val="clear" w:pos="-720"/>
          <w:tab w:val="left" w:pos="-630"/>
          <w:tab w:val="num" w:pos="720"/>
        </w:tabs>
        <w:ind w:right="1008"/>
        <w:jc w:val="left"/>
        <w:rPr>
          <w:rFonts w:ascii="Garamond" w:hAnsi="Garamond"/>
          <w:szCs w:val="22"/>
        </w:rPr>
      </w:pPr>
      <w:r w:rsidRPr="00493F22">
        <w:rPr>
          <w:rFonts w:ascii="Garamond" w:hAnsi="Garamond"/>
          <w:szCs w:val="22"/>
        </w:rPr>
        <w:t>Wayland Mission Statement</w:t>
      </w:r>
    </w:p>
    <w:p w:rsidR="00E73195" w:rsidRPr="00493F22" w:rsidRDefault="00E73195" w:rsidP="00E73195">
      <w:pPr>
        <w:pStyle w:val="BodyTextIndent"/>
        <w:tabs>
          <w:tab w:val="clear" w:pos="720"/>
          <w:tab w:val="left" w:pos="810"/>
        </w:tabs>
        <w:ind w:right="1008"/>
        <w:jc w:val="left"/>
        <w:rPr>
          <w:rFonts w:ascii="Garamond" w:hAnsi="Garamond"/>
          <w:szCs w:val="22"/>
        </w:rPr>
      </w:pPr>
      <w:r w:rsidRPr="00493F22">
        <w:rPr>
          <w:rFonts w:ascii="Garamond" w:hAnsi="Garamond"/>
          <w:szCs w:val="22"/>
        </w:rPr>
        <w:t xml:space="preserve">Wayland Baptist University exists to educate students in an academically challenging, </w:t>
      </w:r>
      <w:r w:rsidR="00981D7C">
        <w:rPr>
          <w:rFonts w:ascii="Garamond" w:hAnsi="Garamond"/>
          <w:szCs w:val="22"/>
        </w:rPr>
        <w:t xml:space="preserve">learning </w:t>
      </w:r>
      <w:r w:rsidRPr="00493F22">
        <w:rPr>
          <w:rFonts w:ascii="Garamond" w:hAnsi="Garamond"/>
          <w:szCs w:val="22"/>
        </w:rPr>
        <w:t>focused</w:t>
      </w:r>
    </w:p>
    <w:p w:rsidR="00E73195" w:rsidRPr="00493F22" w:rsidRDefault="00E73195" w:rsidP="00E73195">
      <w:pPr>
        <w:pStyle w:val="BodyTextIndent"/>
        <w:tabs>
          <w:tab w:val="clear" w:pos="720"/>
          <w:tab w:val="left" w:pos="810"/>
        </w:tabs>
        <w:ind w:right="1008"/>
        <w:jc w:val="left"/>
        <w:rPr>
          <w:rFonts w:ascii="Garamond" w:hAnsi="Garamond"/>
          <w:szCs w:val="22"/>
        </w:rPr>
      </w:pPr>
      <w:r w:rsidRPr="00493F22">
        <w:rPr>
          <w:rFonts w:ascii="Garamond" w:hAnsi="Garamond"/>
          <w:szCs w:val="22"/>
        </w:rPr>
        <w:t>and distinctively Christian environment for professional success and service to God and humankind.</w:t>
      </w:r>
    </w:p>
    <w:p w:rsidR="00E73195" w:rsidRPr="00493F22" w:rsidRDefault="00E73195" w:rsidP="00E73195">
      <w:pPr>
        <w:pStyle w:val="Heading3"/>
        <w:ind w:right="1008"/>
        <w:jc w:val="left"/>
        <w:rPr>
          <w:rFonts w:ascii="Garamond" w:hAnsi="Garamond"/>
          <w:sz w:val="24"/>
        </w:rPr>
      </w:pPr>
    </w:p>
    <w:p w:rsidR="00E73195" w:rsidRPr="00493F22" w:rsidRDefault="006140A6" w:rsidP="00E73195">
      <w:pPr>
        <w:pStyle w:val="Heading3"/>
        <w:ind w:right="1008"/>
        <w:rPr>
          <w:rFonts w:ascii="Garamond" w:hAnsi="Garamond"/>
          <w:iCs/>
          <w:sz w:val="24"/>
        </w:rPr>
      </w:pPr>
      <w:r>
        <w:rPr>
          <w:rFonts w:ascii="Garamond" w:hAnsi="Garamond"/>
          <w:sz w:val="24"/>
        </w:rPr>
        <w:t>MNST 5322</w:t>
      </w:r>
      <w:bookmarkStart w:id="0" w:name="_GoBack"/>
      <w:bookmarkEnd w:id="0"/>
    </w:p>
    <w:p w:rsidR="00E73195" w:rsidRPr="00493F22" w:rsidRDefault="00E73195" w:rsidP="00E73195">
      <w:pPr>
        <w:tabs>
          <w:tab w:val="center" w:pos="5400"/>
        </w:tabs>
        <w:suppressAutoHyphens/>
        <w:ind w:right="1008"/>
        <w:jc w:val="center"/>
        <w:rPr>
          <w:rFonts w:ascii="Garamond" w:hAnsi="Garamond"/>
          <w:b/>
          <w:i/>
          <w:spacing w:val="-3"/>
          <w:sz w:val="28"/>
          <w:szCs w:val="28"/>
        </w:rPr>
      </w:pPr>
      <w:r w:rsidRPr="00493F22">
        <w:rPr>
          <w:rFonts w:ascii="Garamond" w:hAnsi="Garamond"/>
          <w:b/>
          <w:i/>
          <w:spacing w:val="-3"/>
          <w:sz w:val="28"/>
          <w:szCs w:val="28"/>
        </w:rPr>
        <w:t>Practicum</w:t>
      </w:r>
    </w:p>
    <w:p w:rsidR="00E73195" w:rsidRPr="00493F22" w:rsidRDefault="00B646EE" w:rsidP="00E73195">
      <w:pPr>
        <w:pStyle w:val="Heading1"/>
        <w:ind w:right="1008"/>
        <w:rPr>
          <w:rFonts w:ascii="Garamond" w:hAnsi="Garamond"/>
          <w:sz w:val="24"/>
        </w:rPr>
      </w:pPr>
      <w:r>
        <w:rPr>
          <w:rFonts w:ascii="Garamond" w:hAnsi="Garamond"/>
          <w:sz w:val="24"/>
        </w:rPr>
        <w:t xml:space="preserve">Winter </w:t>
      </w:r>
      <w:r w:rsidR="00670B1F">
        <w:rPr>
          <w:rFonts w:ascii="Garamond" w:hAnsi="Garamond"/>
          <w:sz w:val="24"/>
        </w:rPr>
        <w:t>2019</w:t>
      </w:r>
    </w:p>
    <w:p w:rsidR="00E73195" w:rsidRPr="00493F22" w:rsidRDefault="00E73195" w:rsidP="00E73195">
      <w:pPr>
        <w:pStyle w:val="Heading2"/>
        <w:ind w:right="1008"/>
        <w:rPr>
          <w:rFonts w:ascii="Garamond" w:hAnsi="Garamond"/>
          <w:sz w:val="22"/>
          <w:szCs w:val="22"/>
        </w:rPr>
      </w:pPr>
    </w:p>
    <w:p w:rsidR="00E73195" w:rsidRPr="00493F22" w:rsidRDefault="00E73195" w:rsidP="00E73195">
      <w:pPr>
        <w:pStyle w:val="Heading2"/>
        <w:ind w:right="1008"/>
        <w:rPr>
          <w:rFonts w:ascii="Garamond" w:hAnsi="Garamond"/>
          <w:b w:val="0"/>
          <w:sz w:val="22"/>
          <w:szCs w:val="22"/>
        </w:rPr>
      </w:pPr>
      <w:r w:rsidRPr="00493F22">
        <w:rPr>
          <w:rFonts w:ascii="Garamond" w:hAnsi="Garamond"/>
          <w:sz w:val="22"/>
          <w:szCs w:val="22"/>
        </w:rPr>
        <w:t>Professor</w:t>
      </w:r>
      <w:r w:rsidRPr="00493F22">
        <w:rPr>
          <w:rFonts w:ascii="Garamond" w:hAnsi="Garamond"/>
          <w:b w:val="0"/>
          <w:sz w:val="22"/>
          <w:szCs w:val="22"/>
        </w:rPr>
        <w:t xml:space="preserve">:  </w:t>
      </w:r>
      <w:r>
        <w:rPr>
          <w:rFonts w:ascii="Garamond" w:hAnsi="Garamond"/>
          <w:i/>
          <w:sz w:val="22"/>
          <w:szCs w:val="22"/>
        </w:rPr>
        <w:t>Joe Rangel, Ph.D.</w:t>
      </w:r>
      <w:r w:rsidRPr="00493F22">
        <w:rPr>
          <w:rFonts w:ascii="Garamond" w:hAnsi="Garamond"/>
          <w:b w:val="0"/>
          <w:sz w:val="22"/>
          <w:szCs w:val="22"/>
        </w:rPr>
        <w:t>/ Associate Prof</w:t>
      </w:r>
      <w:r>
        <w:rPr>
          <w:rFonts w:ascii="Garamond" w:hAnsi="Garamond"/>
          <w:b w:val="0"/>
          <w:sz w:val="22"/>
          <w:szCs w:val="22"/>
        </w:rPr>
        <w:t>essor of Religion and Religious Education</w:t>
      </w:r>
      <w:r w:rsidRPr="00493F22">
        <w:rPr>
          <w:rFonts w:ascii="Garamond" w:hAnsi="Garamond"/>
          <w:b w:val="0"/>
          <w:sz w:val="22"/>
          <w:szCs w:val="22"/>
        </w:rPr>
        <w:t xml:space="preserve"> / Director of Ministry Guidance / Director of Assessment and Effectiveness </w:t>
      </w:r>
    </w:p>
    <w:p w:rsidR="00E73195" w:rsidRPr="00493F22" w:rsidRDefault="00E73195" w:rsidP="00E73195">
      <w:pPr>
        <w:tabs>
          <w:tab w:val="left" w:pos="-720"/>
        </w:tabs>
        <w:suppressAutoHyphens/>
        <w:ind w:right="1008"/>
        <w:rPr>
          <w:rFonts w:ascii="Garamond" w:hAnsi="Garamond"/>
          <w:b/>
          <w:spacing w:val="-3"/>
          <w:sz w:val="22"/>
          <w:szCs w:val="22"/>
        </w:rPr>
      </w:pPr>
    </w:p>
    <w:p w:rsidR="00E73195" w:rsidRPr="00493F22" w:rsidRDefault="00E73195" w:rsidP="00E73195">
      <w:pPr>
        <w:pStyle w:val="Heading2"/>
        <w:ind w:right="1008"/>
        <w:rPr>
          <w:rFonts w:ascii="Garamond" w:hAnsi="Garamond" w:cstheme="minorHAnsi"/>
          <w:b w:val="0"/>
          <w:sz w:val="22"/>
          <w:szCs w:val="22"/>
        </w:rPr>
      </w:pPr>
      <w:r w:rsidRPr="00493F22">
        <w:rPr>
          <w:rFonts w:ascii="Garamond" w:hAnsi="Garamond" w:cstheme="minorHAnsi"/>
          <w:sz w:val="22"/>
          <w:szCs w:val="22"/>
        </w:rPr>
        <w:t>Instructor</w:t>
      </w:r>
      <w:r w:rsidRPr="00493F22">
        <w:rPr>
          <w:rFonts w:ascii="Garamond" w:hAnsi="Garamond" w:cstheme="minorHAnsi"/>
          <w:b w:val="0"/>
          <w:sz w:val="22"/>
          <w:szCs w:val="22"/>
        </w:rPr>
        <w:t xml:space="preserve"> </w:t>
      </w:r>
      <w:r w:rsidRPr="00493F22">
        <w:rPr>
          <w:rFonts w:ascii="Garamond" w:hAnsi="Garamond" w:cstheme="minorHAnsi"/>
          <w:sz w:val="22"/>
          <w:szCs w:val="22"/>
        </w:rPr>
        <w:t xml:space="preserve">Information </w:t>
      </w:r>
    </w:p>
    <w:p w:rsidR="00E73195" w:rsidRPr="00493F22" w:rsidRDefault="00E73195" w:rsidP="00E73195">
      <w:pPr>
        <w:numPr>
          <w:ilvl w:val="0"/>
          <w:numId w:val="4"/>
        </w:numPr>
        <w:tabs>
          <w:tab w:val="left" w:pos="-720"/>
        </w:tabs>
        <w:suppressAutoHyphens/>
        <w:ind w:right="1008"/>
        <w:rPr>
          <w:rFonts w:ascii="Garamond" w:hAnsi="Garamond" w:cstheme="minorHAnsi"/>
          <w:b/>
          <w:spacing w:val="-3"/>
          <w:sz w:val="22"/>
          <w:szCs w:val="22"/>
        </w:rPr>
      </w:pPr>
      <w:r w:rsidRPr="00493F22">
        <w:rPr>
          <w:rFonts w:ascii="Garamond" w:hAnsi="Garamond" w:cstheme="minorHAnsi"/>
          <w:b/>
          <w:spacing w:val="-3"/>
          <w:sz w:val="22"/>
          <w:szCs w:val="22"/>
        </w:rPr>
        <w:t xml:space="preserve">Phone: </w:t>
      </w:r>
      <w:r>
        <w:rPr>
          <w:rFonts w:ascii="Garamond" w:hAnsi="Garamond" w:cstheme="minorHAnsi"/>
          <w:spacing w:val="-3"/>
          <w:sz w:val="22"/>
          <w:szCs w:val="22"/>
        </w:rPr>
        <w:t>806-291-1162</w:t>
      </w:r>
      <w:r w:rsidRPr="00493F22">
        <w:rPr>
          <w:rFonts w:ascii="Garamond" w:hAnsi="Garamond" w:cstheme="minorHAnsi"/>
          <w:spacing w:val="-3"/>
          <w:sz w:val="22"/>
          <w:szCs w:val="22"/>
        </w:rPr>
        <w:t xml:space="preserve"> (office)</w:t>
      </w:r>
    </w:p>
    <w:p w:rsidR="00E73195" w:rsidRPr="00493F22" w:rsidRDefault="00E73195" w:rsidP="00E73195">
      <w:pPr>
        <w:numPr>
          <w:ilvl w:val="0"/>
          <w:numId w:val="4"/>
        </w:numPr>
        <w:tabs>
          <w:tab w:val="left" w:pos="-720"/>
        </w:tabs>
        <w:suppressAutoHyphens/>
        <w:ind w:right="1008"/>
        <w:rPr>
          <w:rFonts w:ascii="Garamond" w:hAnsi="Garamond" w:cstheme="minorHAnsi"/>
          <w:b/>
          <w:i/>
          <w:spacing w:val="-3"/>
          <w:sz w:val="22"/>
          <w:szCs w:val="22"/>
        </w:rPr>
      </w:pPr>
      <w:r w:rsidRPr="00493F22">
        <w:rPr>
          <w:rFonts w:ascii="Garamond" w:hAnsi="Garamond" w:cstheme="minorHAnsi"/>
          <w:b/>
          <w:spacing w:val="-3"/>
          <w:sz w:val="22"/>
          <w:szCs w:val="22"/>
        </w:rPr>
        <w:t xml:space="preserve">Email: </w:t>
      </w:r>
      <w:r w:rsidRPr="00040159">
        <w:rPr>
          <w:rFonts w:asciiTheme="minorHAnsi" w:hAnsiTheme="minorHAnsi" w:cstheme="minorHAnsi"/>
          <w:i/>
          <w:spacing w:val="-3"/>
          <w:sz w:val="22"/>
          <w:szCs w:val="22"/>
        </w:rPr>
        <w:t>rangelj@wbu.edu</w:t>
      </w:r>
    </w:p>
    <w:p w:rsidR="00E73195" w:rsidRPr="00493F22" w:rsidRDefault="00E73195" w:rsidP="00E73195">
      <w:pPr>
        <w:numPr>
          <w:ilvl w:val="0"/>
          <w:numId w:val="4"/>
        </w:numPr>
        <w:tabs>
          <w:tab w:val="left" w:pos="-720"/>
        </w:tabs>
        <w:suppressAutoHyphens/>
        <w:ind w:right="1008"/>
        <w:rPr>
          <w:rFonts w:ascii="Garamond" w:hAnsi="Garamond"/>
          <w:b/>
          <w:spacing w:val="-3"/>
          <w:sz w:val="22"/>
          <w:szCs w:val="22"/>
        </w:rPr>
      </w:pPr>
      <w:r w:rsidRPr="00493F22">
        <w:rPr>
          <w:rFonts w:ascii="Garamond" w:hAnsi="Garamond" w:cstheme="minorHAnsi"/>
          <w:b/>
          <w:spacing w:val="-3"/>
          <w:sz w:val="22"/>
          <w:szCs w:val="22"/>
        </w:rPr>
        <w:t xml:space="preserve">Office Hours: </w:t>
      </w:r>
      <w:r w:rsidR="00040159">
        <w:rPr>
          <w:rFonts w:ascii="Garamond" w:hAnsi="Garamond" w:cstheme="minorHAnsi"/>
          <w:b/>
          <w:spacing w:val="-3"/>
          <w:sz w:val="22"/>
          <w:szCs w:val="22"/>
        </w:rPr>
        <w:t>By Appointment only</w:t>
      </w:r>
    </w:p>
    <w:p w:rsidR="00E73195" w:rsidRPr="00493F22" w:rsidRDefault="00E73195" w:rsidP="00E73195">
      <w:pPr>
        <w:numPr>
          <w:ilvl w:val="0"/>
          <w:numId w:val="4"/>
        </w:numPr>
        <w:tabs>
          <w:tab w:val="left" w:pos="-720"/>
        </w:tabs>
        <w:suppressAutoHyphens/>
        <w:ind w:right="1008"/>
        <w:rPr>
          <w:rFonts w:ascii="Garamond" w:hAnsi="Garamond" w:cstheme="minorHAnsi"/>
          <w:b/>
          <w:spacing w:val="-3"/>
          <w:sz w:val="22"/>
          <w:szCs w:val="22"/>
        </w:rPr>
      </w:pPr>
      <w:r w:rsidRPr="00493F22">
        <w:rPr>
          <w:rFonts w:ascii="Garamond" w:hAnsi="Garamond" w:cstheme="minorHAnsi"/>
          <w:b/>
          <w:spacing w:val="-3"/>
          <w:sz w:val="22"/>
          <w:szCs w:val="22"/>
        </w:rPr>
        <w:t xml:space="preserve"> Office Location: </w:t>
      </w:r>
      <w:r w:rsidRPr="00040159">
        <w:rPr>
          <w:rFonts w:asciiTheme="minorHAnsi" w:hAnsiTheme="minorHAnsi" w:cstheme="minorHAnsi"/>
          <w:i/>
          <w:spacing w:val="-3"/>
          <w:sz w:val="22"/>
          <w:szCs w:val="22"/>
        </w:rPr>
        <w:t>Flores Bible Building Main Office Complex</w:t>
      </w:r>
    </w:p>
    <w:p w:rsidR="00E73195" w:rsidRPr="00493F22" w:rsidRDefault="00E73195" w:rsidP="00E73195">
      <w:pPr>
        <w:tabs>
          <w:tab w:val="left" w:pos="-720"/>
        </w:tabs>
        <w:suppressAutoHyphens/>
        <w:ind w:right="1008"/>
        <w:rPr>
          <w:rFonts w:ascii="Garamond" w:hAnsi="Garamond"/>
          <w:b/>
          <w:spacing w:val="-3"/>
          <w:sz w:val="22"/>
          <w:szCs w:val="22"/>
        </w:rPr>
      </w:pPr>
    </w:p>
    <w:p w:rsidR="00E73195" w:rsidRPr="00493F22" w:rsidRDefault="00E73195" w:rsidP="00E73195">
      <w:pPr>
        <w:tabs>
          <w:tab w:val="left" w:pos="-720"/>
        </w:tabs>
        <w:suppressAutoHyphens/>
        <w:ind w:left="720" w:right="1008" w:hanging="720"/>
        <w:rPr>
          <w:rFonts w:ascii="Garamond" w:hAnsi="Garamond"/>
          <w:b/>
          <w:spacing w:val="-3"/>
          <w:sz w:val="22"/>
          <w:szCs w:val="22"/>
        </w:rPr>
      </w:pPr>
      <w:r w:rsidRPr="00493F22">
        <w:rPr>
          <w:rFonts w:ascii="Garamond" w:hAnsi="Garamond"/>
          <w:b/>
          <w:spacing w:val="-3"/>
          <w:sz w:val="22"/>
          <w:szCs w:val="22"/>
        </w:rPr>
        <w:t>Class Time and Location:  Virtual</w:t>
      </w:r>
    </w:p>
    <w:p w:rsidR="00E73195" w:rsidRPr="00493F22" w:rsidRDefault="00E73195" w:rsidP="00E73195">
      <w:pPr>
        <w:tabs>
          <w:tab w:val="left" w:pos="-720"/>
        </w:tabs>
        <w:suppressAutoHyphens/>
        <w:ind w:left="720" w:right="1008" w:hanging="720"/>
        <w:rPr>
          <w:rFonts w:ascii="Garamond" w:hAnsi="Garamond"/>
          <w:b/>
          <w:spacing w:val="-3"/>
          <w:sz w:val="22"/>
          <w:szCs w:val="22"/>
        </w:rPr>
      </w:pPr>
    </w:p>
    <w:p w:rsidR="00E73195" w:rsidRPr="00493F22" w:rsidRDefault="00E73195" w:rsidP="00E73195">
      <w:pPr>
        <w:rPr>
          <w:rFonts w:ascii="Garamond" w:hAnsi="Garamond" w:cs="TimesNewRoman"/>
          <w:b/>
          <w:color w:val="000000"/>
          <w:sz w:val="22"/>
          <w:szCs w:val="22"/>
        </w:rPr>
      </w:pPr>
      <w:r w:rsidRPr="00493F22">
        <w:rPr>
          <w:rFonts w:ascii="Garamond" w:hAnsi="Garamond"/>
          <w:b/>
          <w:spacing w:val="-3"/>
          <w:sz w:val="22"/>
          <w:szCs w:val="22"/>
        </w:rPr>
        <w:t>CATALOG DESCRIPTION</w:t>
      </w:r>
    </w:p>
    <w:p w:rsidR="00E73195" w:rsidRPr="00493F22" w:rsidRDefault="00E73195" w:rsidP="00E73195">
      <w:pPr>
        <w:tabs>
          <w:tab w:val="left" w:pos="-720"/>
        </w:tabs>
        <w:suppressAutoHyphens/>
        <w:ind w:left="720" w:right="1008" w:hanging="720"/>
        <w:rPr>
          <w:rFonts w:ascii="Garamond" w:hAnsi="Garamond" w:cs="TimesNewRoman"/>
          <w:color w:val="000000"/>
          <w:sz w:val="22"/>
          <w:szCs w:val="22"/>
        </w:rPr>
      </w:pPr>
      <w:r w:rsidRPr="00493F22">
        <w:rPr>
          <w:rFonts w:ascii="Garamond" w:hAnsi="Garamond" w:cs="TimesNewRoman"/>
          <w:color w:val="000000"/>
          <w:sz w:val="22"/>
          <w:szCs w:val="22"/>
        </w:rPr>
        <w:tab/>
        <w:t xml:space="preserve">A professional project conducted under the guidance of a skilled supervisor.  </w:t>
      </w:r>
    </w:p>
    <w:p w:rsidR="00E73195" w:rsidRPr="00493F22" w:rsidRDefault="00E73195" w:rsidP="00E73195">
      <w:pPr>
        <w:tabs>
          <w:tab w:val="left" w:pos="-720"/>
        </w:tabs>
        <w:suppressAutoHyphens/>
        <w:ind w:left="720" w:right="1008" w:hanging="720"/>
        <w:rPr>
          <w:rFonts w:ascii="Garamond" w:hAnsi="Garamond" w:cs="TimesNewRoman"/>
          <w:color w:val="000000"/>
          <w:sz w:val="22"/>
          <w:szCs w:val="22"/>
        </w:rPr>
      </w:pPr>
    </w:p>
    <w:p w:rsidR="00E73195" w:rsidRPr="00493F22" w:rsidRDefault="00E73195" w:rsidP="00E73195">
      <w:pPr>
        <w:tabs>
          <w:tab w:val="left" w:pos="-720"/>
        </w:tabs>
        <w:suppressAutoHyphens/>
        <w:ind w:right="1008"/>
        <w:rPr>
          <w:rFonts w:ascii="Garamond" w:hAnsi="Garamond"/>
          <w:bCs/>
          <w:spacing w:val="-3"/>
          <w:sz w:val="22"/>
          <w:szCs w:val="22"/>
        </w:rPr>
      </w:pPr>
      <w:r w:rsidRPr="00493F22">
        <w:rPr>
          <w:rFonts w:ascii="Garamond" w:hAnsi="Garamond"/>
          <w:b/>
          <w:spacing w:val="-3"/>
          <w:sz w:val="22"/>
          <w:szCs w:val="22"/>
        </w:rPr>
        <w:t xml:space="preserve">PREREQUISITE  </w:t>
      </w:r>
    </w:p>
    <w:p w:rsidR="00E73195" w:rsidRPr="00493F22" w:rsidRDefault="00E73195" w:rsidP="00E73195">
      <w:pPr>
        <w:numPr>
          <w:ilvl w:val="0"/>
          <w:numId w:val="3"/>
        </w:numPr>
        <w:tabs>
          <w:tab w:val="clear" w:pos="720"/>
          <w:tab w:val="left" w:pos="-720"/>
          <w:tab w:val="num" w:pos="1080"/>
        </w:tabs>
        <w:suppressAutoHyphens/>
        <w:ind w:left="1080" w:right="1008"/>
        <w:rPr>
          <w:rFonts w:ascii="Garamond" w:hAnsi="Garamond"/>
          <w:bCs/>
          <w:spacing w:val="-3"/>
          <w:sz w:val="22"/>
          <w:szCs w:val="22"/>
        </w:rPr>
      </w:pPr>
      <w:r w:rsidRPr="00493F22">
        <w:rPr>
          <w:rFonts w:ascii="Garamond" w:hAnsi="Garamond"/>
          <w:bCs/>
          <w:spacing w:val="-3"/>
          <w:sz w:val="22"/>
          <w:szCs w:val="22"/>
        </w:rPr>
        <w:t>Reference the Practicum Guidelines</w:t>
      </w:r>
    </w:p>
    <w:p w:rsidR="00E73195" w:rsidRPr="00493F22" w:rsidRDefault="00E73195" w:rsidP="00E73195">
      <w:pPr>
        <w:tabs>
          <w:tab w:val="left" w:pos="-720"/>
        </w:tabs>
        <w:suppressAutoHyphens/>
        <w:ind w:right="1008"/>
        <w:rPr>
          <w:rFonts w:ascii="Garamond" w:hAnsi="Garamond"/>
          <w:bCs/>
          <w:spacing w:val="-3"/>
          <w:sz w:val="22"/>
          <w:szCs w:val="22"/>
        </w:rPr>
      </w:pPr>
    </w:p>
    <w:p w:rsidR="00E73195" w:rsidRPr="00493F22" w:rsidRDefault="00E73195" w:rsidP="00E73195">
      <w:pPr>
        <w:pStyle w:val="Heading4"/>
        <w:ind w:right="1008"/>
        <w:jc w:val="left"/>
        <w:rPr>
          <w:rFonts w:ascii="Garamond" w:hAnsi="Garamond"/>
          <w:szCs w:val="22"/>
        </w:rPr>
      </w:pPr>
      <w:r w:rsidRPr="00493F22">
        <w:rPr>
          <w:rFonts w:ascii="Garamond" w:hAnsi="Garamond"/>
          <w:szCs w:val="22"/>
        </w:rPr>
        <w:t>RESOURCES</w:t>
      </w:r>
    </w:p>
    <w:p w:rsidR="00E73195" w:rsidRPr="00493F22" w:rsidRDefault="00E73195" w:rsidP="00E73195">
      <w:pPr>
        <w:tabs>
          <w:tab w:val="left" w:pos="-720"/>
          <w:tab w:val="left" w:pos="0"/>
          <w:tab w:val="left" w:pos="720"/>
        </w:tabs>
        <w:suppressAutoHyphens/>
        <w:ind w:right="1008"/>
        <w:rPr>
          <w:rFonts w:ascii="Garamond" w:hAnsi="Garamond"/>
          <w:b/>
          <w:bCs/>
          <w:spacing w:val="-3"/>
          <w:sz w:val="22"/>
          <w:szCs w:val="22"/>
        </w:rPr>
      </w:pPr>
      <w:r w:rsidRPr="00493F22">
        <w:rPr>
          <w:rFonts w:ascii="Garamond" w:hAnsi="Garamond"/>
          <w:b/>
          <w:bCs/>
          <w:spacing w:val="-3"/>
          <w:sz w:val="22"/>
          <w:szCs w:val="22"/>
        </w:rPr>
        <w:t xml:space="preserve">              Required Texts</w:t>
      </w:r>
    </w:p>
    <w:p w:rsidR="00040159" w:rsidRDefault="00E73195" w:rsidP="00E73195">
      <w:pPr>
        <w:tabs>
          <w:tab w:val="left" w:pos="-720"/>
          <w:tab w:val="left" w:pos="0"/>
          <w:tab w:val="left" w:pos="720"/>
        </w:tabs>
        <w:suppressAutoHyphens/>
        <w:ind w:right="1008"/>
        <w:rPr>
          <w:rFonts w:ascii="Garamond" w:hAnsi="Garamond"/>
          <w:b/>
          <w:bCs/>
          <w:spacing w:val="-3"/>
          <w:sz w:val="22"/>
          <w:szCs w:val="22"/>
        </w:rPr>
      </w:pPr>
      <w:r w:rsidRPr="00493F22">
        <w:rPr>
          <w:rFonts w:ascii="Garamond" w:hAnsi="Garamond"/>
          <w:b/>
          <w:bCs/>
          <w:spacing w:val="-3"/>
          <w:sz w:val="22"/>
          <w:szCs w:val="22"/>
        </w:rPr>
        <w:tab/>
      </w:r>
    </w:p>
    <w:p w:rsidR="00040159" w:rsidRPr="00040159" w:rsidRDefault="00040159" w:rsidP="00040159">
      <w:pPr>
        <w:ind w:left="720" w:right="1008"/>
        <w:rPr>
          <w:rFonts w:ascii="Garamond" w:hAnsi="Garamond"/>
          <w:b/>
          <w:bCs/>
          <w:i/>
          <w:iCs/>
          <w:spacing w:val="-3"/>
          <w:sz w:val="22"/>
          <w:szCs w:val="22"/>
        </w:rPr>
      </w:pPr>
      <w:r w:rsidRPr="00040159">
        <w:rPr>
          <w:rFonts w:ascii="Garamond" w:hAnsi="Garamond"/>
          <w:spacing w:val="-3"/>
          <w:sz w:val="22"/>
          <w:szCs w:val="22"/>
        </w:rPr>
        <w:t>Hunter, James C. 2012</w:t>
      </w:r>
      <w:r>
        <w:rPr>
          <w:rFonts w:ascii="Garamond" w:hAnsi="Garamond"/>
          <w:spacing w:val="-3"/>
          <w:sz w:val="22"/>
          <w:szCs w:val="22"/>
        </w:rPr>
        <w:t xml:space="preserve">. </w:t>
      </w:r>
      <w:r w:rsidRPr="00040159">
        <w:rPr>
          <w:rFonts w:ascii="Garamond" w:hAnsi="Garamond"/>
          <w:bCs/>
          <w:i/>
          <w:iCs/>
          <w:spacing w:val="-3"/>
          <w:sz w:val="22"/>
          <w:szCs w:val="22"/>
        </w:rPr>
        <w:t xml:space="preserve">The Servant: A Simple Story about the True Essence of Leadership.  </w:t>
      </w:r>
      <w:r w:rsidRPr="00040159">
        <w:rPr>
          <w:rFonts w:ascii="Garamond" w:hAnsi="Garamond"/>
          <w:spacing w:val="-3"/>
          <w:sz w:val="22"/>
          <w:szCs w:val="22"/>
        </w:rPr>
        <w:t xml:space="preserve">New </w:t>
      </w:r>
      <w:r>
        <w:rPr>
          <w:rFonts w:ascii="Garamond" w:hAnsi="Garamond"/>
          <w:spacing w:val="-3"/>
          <w:sz w:val="22"/>
          <w:szCs w:val="22"/>
        </w:rPr>
        <w:t xml:space="preserve">     </w:t>
      </w:r>
      <w:r w:rsidRPr="00040159">
        <w:rPr>
          <w:rFonts w:ascii="Garamond" w:hAnsi="Garamond"/>
          <w:spacing w:val="-3"/>
          <w:sz w:val="22"/>
          <w:szCs w:val="22"/>
        </w:rPr>
        <w:t>York: Crown Publishing Group.</w:t>
      </w:r>
    </w:p>
    <w:p w:rsidR="00040159" w:rsidRDefault="00040159" w:rsidP="00E73195">
      <w:pPr>
        <w:tabs>
          <w:tab w:val="left" w:pos="-720"/>
          <w:tab w:val="left" w:pos="0"/>
          <w:tab w:val="left" w:pos="720"/>
        </w:tabs>
        <w:suppressAutoHyphens/>
        <w:ind w:right="1008"/>
        <w:rPr>
          <w:rFonts w:ascii="Garamond" w:hAnsi="Garamond"/>
          <w:b/>
          <w:bCs/>
          <w:spacing w:val="-3"/>
          <w:sz w:val="22"/>
          <w:szCs w:val="22"/>
        </w:rPr>
      </w:pPr>
    </w:p>
    <w:p w:rsidR="00E73195" w:rsidRPr="00493F22" w:rsidRDefault="00040159" w:rsidP="00E73195">
      <w:pPr>
        <w:tabs>
          <w:tab w:val="left" w:pos="-720"/>
          <w:tab w:val="left" w:pos="0"/>
          <w:tab w:val="left" w:pos="720"/>
        </w:tabs>
        <w:suppressAutoHyphens/>
        <w:ind w:right="1008"/>
        <w:rPr>
          <w:rFonts w:ascii="Garamond" w:hAnsi="Garamond"/>
          <w:bCs/>
          <w:spacing w:val="-3"/>
          <w:sz w:val="22"/>
          <w:szCs w:val="22"/>
        </w:rPr>
      </w:pPr>
      <w:r>
        <w:rPr>
          <w:rFonts w:ascii="Garamond" w:hAnsi="Garamond"/>
          <w:bCs/>
          <w:spacing w:val="-3"/>
          <w:sz w:val="22"/>
          <w:szCs w:val="22"/>
        </w:rPr>
        <w:tab/>
      </w:r>
      <w:proofErr w:type="spellStart"/>
      <w:r w:rsidR="00E73195" w:rsidRPr="00493F22">
        <w:rPr>
          <w:rFonts w:ascii="Garamond" w:hAnsi="Garamond"/>
          <w:bCs/>
          <w:spacing w:val="-3"/>
          <w:sz w:val="22"/>
          <w:szCs w:val="22"/>
        </w:rPr>
        <w:t>Osmer</w:t>
      </w:r>
      <w:proofErr w:type="spellEnd"/>
      <w:r w:rsidR="00E73195" w:rsidRPr="00493F22">
        <w:rPr>
          <w:rFonts w:ascii="Garamond" w:hAnsi="Garamond"/>
          <w:bCs/>
          <w:spacing w:val="-3"/>
          <w:sz w:val="22"/>
          <w:szCs w:val="22"/>
        </w:rPr>
        <w:t xml:space="preserve">, Richard R.  2008.  </w:t>
      </w:r>
      <w:r w:rsidR="00E73195" w:rsidRPr="00493F22">
        <w:rPr>
          <w:rFonts w:ascii="Garamond" w:hAnsi="Garamond"/>
          <w:bCs/>
          <w:i/>
          <w:spacing w:val="-3"/>
          <w:sz w:val="22"/>
          <w:szCs w:val="22"/>
        </w:rPr>
        <w:t>Practical Theology:  An Introduction</w:t>
      </w:r>
      <w:r w:rsidR="00E73195" w:rsidRPr="00493F22">
        <w:rPr>
          <w:rFonts w:ascii="Garamond" w:hAnsi="Garamond"/>
          <w:bCs/>
          <w:spacing w:val="-3"/>
          <w:sz w:val="22"/>
          <w:szCs w:val="22"/>
        </w:rPr>
        <w:t xml:space="preserve">.  Grand Rapids, MI:  William B. </w:t>
      </w:r>
    </w:p>
    <w:p w:rsidR="00E73195" w:rsidRDefault="00040159" w:rsidP="00E73195">
      <w:pPr>
        <w:tabs>
          <w:tab w:val="left" w:pos="-720"/>
          <w:tab w:val="left" w:pos="0"/>
          <w:tab w:val="left" w:pos="720"/>
        </w:tabs>
        <w:suppressAutoHyphens/>
        <w:ind w:right="1008"/>
        <w:rPr>
          <w:rFonts w:ascii="Garamond" w:hAnsi="Garamond"/>
          <w:bCs/>
          <w:spacing w:val="-3"/>
          <w:sz w:val="22"/>
          <w:szCs w:val="22"/>
        </w:rPr>
      </w:pPr>
      <w:r>
        <w:rPr>
          <w:rFonts w:ascii="Garamond" w:hAnsi="Garamond"/>
          <w:bCs/>
          <w:spacing w:val="-3"/>
          <w:sz w:val="22"/>
          <w:szCs w:val="22"/>
        </w:rPr>
        <w:tab/>
      </w:r>
      <w:r w:rsidR="00E73195" w:rsidRPr="00493F22">
        <w:rPr>
          <w:rFonts w:ascii="Garamond" w:hAnsi="Garamond"/>
          <w:bCs/>
          <w:spacing w:val="-3"/>
          <w:sz w:val="22"/>
          <w:szCs w:val="22"/>
        </w:rPr>
        <w:t>Eerdmans Publishing Company.</w:t>
      </w:r>
    </w:p>
    <w:p w:rsidR="00040159" w:rsidRPr="00493F22" w:rsidRDefault="00040159" w:rsidP="00E73195">
      <w:pPr>
        <w:tabs>
          <w:tab w:val="left" w:pos="-720"/>
          <w:tab w:val="left" w:pos="0"/>
          <w:tab w:val="left" w:pos="720"/>
        </w:tabs>
        <w:suppressAutoHyphens/>
        <w:ind w:right="1008"/>
        <w:rPr>
          <w:rFonts w:ascii="Garamond" w:hAnsi="Garamond"/>
          <w:bCs/>
          <w:spacing w:val="-3"/>
          <w:sz w:val="22"/>
          <w:szCs w:val="22"/>
        </w:rPr>
      </w:pPr>
    </w:p>
    <w:p w:rsidR="00E73195" w:rsidRPr="00493F22" w:rsidRDefault="00E73195" w:rsidP="00E73195">
      <w:pPr>
        <w:tabs>
          <w:tab w:val="left" w:pos="-720"/>
          <w:tab w:val="left" w:pos="0"/>
          <w:tab w:val="left" w:pos="720"/>
        </w:tabs>
        <w:suppressAutoHyphens/>
        <w:ind w:right="1008"/>
        <w:rPr>
          <w:rFonts w:ascii="Garamond" w:hAnsi="Garamond"/>
          <w:bCs/>
          <w:spacing w:val="-3"/>
          <w:sz w:val="22"/>
          <w:szCs w:val="22"/>
        </w:rPr>
      </w:pPr>
      <w:r w:rsidRPr="00493F22">
        <w:rPr>
          <w:rFonts w:ascii="Garamond" w:hAnsi="Garamond"/>
          <w:bCs/>
          <w:spacing w:val="-3"/>
          <w:sz w:val="22"/>
          <w:szCs w:val="22"/>
        </w:rPr>
        <w:tab/>
      </w:r>
      <w:proofErr w:type="spellStart"/>
      <w:r w:rsidRPr="00493F22">
        <w:rPr>
          <w:rFonts w:ascii="Garamond" w:hAnsi="Garamond"/>
          <w:bCs/>
          <w:spacing w:val="-3"/>
          <w:sz w:val="22"/>
          <w:szCs w:val="22"/>
        </w:rPr>
        <w:t>Rath</w:t>
      </w:r>
      <w:proofErr w:type="spellEnd"/>
      <w:r w:rsidRPr="00493F22">
        <w:rPr>
          <w:rFonts w:ascii="Garamond" w:hAnsi="Garamond"/>
          <w:bCs/>
          <w:spacing w:val="-3"/>
          <w:sz w:val="22"/>
          <w:szCs w:val="22"/>
        </w:rPr>
        <w:t xml:space="preserve">, Tom. 2007.  </w:t>
      </w:r>
      <w:proofErr w:type="spellStart"/>
      <w:r w:rsidRPr="00493F22">
        <w:rPr>
          <w:rFonts w:ascii="Garamond" w:hAnsi="Garamond"/>
          <w:bCs/>
          <w:i/>
          <w:spacing w:val="-3"/>
          <w:sz w:val="22"/>
          <w:szCs w:val="22"/>
        </w:rPr>
        <w:t>StrengthFinder</w:t>
      </w:r>
      <w:proofErr w:type="spellEnd"/>
      <w:r w:rsidRPr="00493F22">
        <w:rPr>
          <w:rFonts w:ascii="Garamond" w:hAnsi="Garamond"/>
          <w:bCs/>
          <w:i/>
          <w:spacing w:val="-3"/>
          <w:sz w:val="22"/>
          <w:szCs w:val="22"/>
        </w:rPr>
        <w:t xml:space="preserve"> 2.0.</w:t>
      </w:r>
      <w:r w:rsidRPr="00493F22">
        <w:rPr>
          <w:rFonts w:ascii="Garamond" w:hAnsi="Garamond"/>
          <w:bCs/>
          <w:spacing w:val="-3"/>
          <w:sz w:val="22"/>
          <w:szCs w:val="22"/>
        </w:rPr>
        <w:t xml:space="preserve">  New York, NY.  Gallup Press.</w:t>
      </w:r>
    </w:p>
    <w:p w:rsidR="00E73195" w:rsidRPr="00493F22" w:rsidRDefault="00E73195" w:rsidP="00E73195">
      <w:pPr>
        <w:tabs>
          <w:tab w:val="left" w:pos="-720"/>
          <w:tab w:val="left" w:pos="0"/>
          <w:tab w:val="left" w:pos="720"/>
        </w:tabs>
        <w:suppressAutoHyphens/>
        <w:ind w:right="1008"/>
        <w:rPr>
          <w:rFonts w:ascii="Garamond" w:hAnsi="Garamond"/>
          <w:b/>
          <w:bCs/>
          <w:spacing w:val="-3"/>
          <w:sz w:val="22"/>
          <w:szCs w:val="22"/>
        </w:rPr>
      </w:pPr>
    </w:p>
    <w:p w:rsidR="00E73195" w:rsidRPr="00493F22" w:rsidRDefault="00E73195" w:rsidP="00893320">
      <w:pPr>
        <w:tabs>
          <w:tab w:val="left" w:pos="-720"/>
          <w:tab w:val="left" w:pos="0"/>
          <w:tab w:val="left" w:pos="720"/>
        </w:tabs>
        <w:suppressAutoHyphens/>
        <w:ind w:left="720" w:right="1008"/>
        <w:rPr>
          <w:rFonts w:ascii="Garamond" w:hAnsi="Garamond"/>
          <w:bCs/>
          <w:spacing w:val="-3"/>
          <w:sz w:val="22"/>
          <w:szCs w:val="22"/>
        </w:rPr>
      </w:pPr>
      <w:r w:rsidRPr="00493F22">
        <w:rPr>
          <w:rFonts w:ascii="Garamond" w:hAnsi="Garamond"/>
          <w:bCs/>
          <w:spacing w:val="-3"/>
          <w:sz w:val="22"/>
          <w:szCs w:val="22"/>
        </w:rPr>
        <w:t xml:space="preserve">Assigned text will dependent upon the Ministry Context.  Text will be </w:t>
      </w:r>
      <w:proofErr w:type="gramStart"/>
      <w:r w:rsidRPr="00493F22">
        <w:rPr>
          <w:rFonts w:ascii="Garamond" w:hAnsi="Garamond"/>
          <w:bCs/>
          <w:spacing w:val="-3"/>
          <w:sz w:val="22"/>
          <w:szCs w:val="22"/>
        </w:rPr>
        <w:t>agree</w:t>
      </w:r>
      <w:proofErr w:type="gramEnd"/>
      <w:r w:rsidRPr="00493F22">
        <w:rPr>
          <w:rFonts w:ascii="Garamond" w:hAnsi="Garamond"/>
          <w:bCs/>
          <w:spacing w:val="-3"/>
          <w:sz w:val="22"/>
          <w:szCs w:val="22"/>
        </w:rPr>
        <w:t xml:space="preserve"> upon </w:t>
      </w:r>
      <w:r w:rsidR="00893320">
        <w:rPr>
          <w:rFonts w:ascii="Garamond" w:hAnsi="Garamond"/>
          <w:bCs/>
          <w:spacing w:val="-3"/>
          <w:sz w:val="22"/>
          <w:szCs w:val="22"/>
        </w:rPr>
        <w:t xml:space="preserve">by the </w:t>
      </w:r>
      <w:r w:rsidRPr="00493F22">
        <w:rPr>
          <w:rFonts w:ascii="Garamond" w:hAnsi="Garamond"/>
          <w:bCs/>
          <w:spacing w:val="-3"/>
          <w:sz w:val="22"/>
          <w:szCs w:val="22"/>
        </w:rPr>
        <w:t xml:space="preserve">professor and the student after the development of the Student Learning Outcomes have </w:t>
      </w:r>
      <w:r w:rsidR="00893320">
        <w:rPr>
          <w:rFonts w:ascii="Garamond" w:hAnsi="Garamond"/>
          <w:bCs/>
          <w:spacing w:val="-3"/>
          <w:sz w:val="22"/>
          <w:szCs w:val="22"/>
        </w:rPr>
        <w:t xml:space="preserve">been </w:t>
      </w:r>
      <w:r w:rsidRPr="00493F22">
        <w:rPr>
          <w:rFonts w:ascii="Garamond" w:hAnsi="Garamond"/>
          <w:bCs/>
          <w:spacing w:val="-3"/>
          <w:sz w:val="22"/>
          <w:szCs w:val="22"/>
        </w:rPr>
        <w:t>developed.</w:t>
      </w:r>
    </w:p>
    <w:p w:rsidR="00E73195" w:rsidRPr="00493F22" w:rsidRDefault="00E73195" w:rsidP="00E73195">
      <w:pPr>
        <w:tabs>
          <w:tab w:val="left" w:pos="-720"/>
          <w:tab w:val="left" w:pos="0"/>
          <w:tab w:val="left" w:pos="720"/>
        </w:tabs>
        <w:suppressAutoHyphens/>
        <w:ind w:right="1008"/>
        <w:rPr>
          <w:rFonts w:ascii="Garamond" w:hAnsi="Garamond"/>
          <w:spacing w:val="-3"/>
          <w:sz w:val="22"/>
          <w:szCs w:val="22"/>
        </w:rPr>
      </w:pPr>
    </w:p>
    <w:p w:rsidR="00E73195" w:rsidRPr="00493F22" w:rsidRDefault="00E73195" w:rsidP="00E73195">
      <w:pPr>
        <w:tabs>
          <w:tab w:val="left" w:pos="-720"/>
        </w:tabs>
        <w:suppressAutoHyphens/>
        <w:ind w:right="1008"/>
        <w:rPr>
          <w:rFonts w:ascii="Garamond" w:hAnsi="Garamond"/>
          <w:b/>
          <w:spacing w:val="-3"/>
          <w:sz w:val="22"/>
          <w:szCs w:val="22"/>
        </w:rPr>
      </w:pPr>
      <w:r w:rsidRPr="00493F22">
        <w:rPr>
          <w:rFonts w:ascii="Garamond" w:hAnsi="Garamond"/>
          <w:b/>
          <w:spacing w:val="-3"/>
          <w:sz w:val="22"/>
          <w:szCs w:val="22"/>
        </w:rPr>
        <w:t>COURSE OUTCOME COMPETENCES</w:t>
      </w:r>
    </w:p>
    <w:p w:rsidR="00E73195" w:rsidRPr="00493F22" w:rsidRDefault="00E73195" w:rsidP="00E73195">
      <w:pPr>
        <w:tabs>
          <w:tab w:val="left" w:pos="-720"/>
        </w:tabs>
        <w:suppressAutoHyphens/>
        <w:ind w:left="720" w:right="1008"/>
        <w:rPr>
          <w:rFonts w:ascii="Garamond" w:hAnsi="Garamond" w:cs="Garamond"/>
          <w:sz w:val="22"/>
          <w:szCs w:val="22"/>
        </w:rPr>
      </w:pPr>
      <w:r w:rsidRPr="00493F22">
        <w:rPr>
          <w:rFonts w:ascii="Garamond" w:hAnsi="Garamond" w:cs="Garamond"/>
          <w:sz w:val="22"/>
          <w:szCs w:val="22"/>
        </w:rPr>
        <w:t xml:space="preserve">The purpose of the Practicum is to give students a practical “hands on” ministry learning experience </w:t>
      </w:r>
      <w:r>
        <w:rPr>
          <w:rFonts w:ascii="Garamond" w:hAnsi="Garamond" w:cs="Garamond"/>
          <w:sz w:val="22"/>
          <w:szCs w:val="22"/>
        </w:rPr>
        <w:t>while concurrently engaged as a</w:t>
      </w:r>
      <w:r w:rsidRPr="00493F22">
        <w:rPr>
          <w:rFonts w:ascii="Garamond" w:hAnsi="Garamond" w:cs="Garamond"/>
          <w:sz w:val="22"/>
          <w:szCs w:val="22"/>
        </w:rPr>
        <w:t xml:space="preserve"> Graduate student. The practicum seeks to </w:t>
      </w:r>
      <w:r w:rsidRPr="00493F22">
        <w:rPr>
          <w:rFonts w:ascii="Garamond" w:hAnsi="Garamond" w:cs="Garamond"/>
          <w:sz w:val="22"/>
          <w:szCs w:val="22"/>
        </w:rPr>
        <w:lastRenderedPageBreak/>
        <w:t>help students apply ideas and theories about better self-understanding, dynamics of interpersonal relationships, Bible and theology, and interdisciplinary concepts of human development to Christian growth and ministry. The reflective interaction between practical experience and academic study is believed to be the most powerful contribution to learning and growth. The practicum program should give the intern broad exposure to various areas of ministry in order to allow the ministry participant to develop a feel for what a full-time ministry would involve. In this way, the program allows the participant to make more informed and responsible career decisions.</w:t>
      </w:r>
    </w:p>
    <w:p w:rsidR="00E73195" w:rsidRPr="00493F22" w:rsidRDefault="00E73195" w:rsidP="00E73195">
      <w:pPr>
        <w:tabs>
          <w:tab w:val="left" w:pos="-720"/>
        </w:tabs>
        <w:suppressAutoHyphens/>
        <w:ind w:left="720" w:right="1008"/>
        <w:rPr>
          <w:rFonts w:ascii="Garamond" w:hAnsi="Garamond" w:cs="Garamond"/>
          <w:sz w:val="22"/>
          <w:szCs w:val="22"/>
        </w:rPr>
      </w:pPr>
    </w:p>
    <w:p w:rsidR="00E73195" w:rsidRPr="00493F22" w:rsidRDefault="00E73195" w:rsidP="00E73195">
      <w:pPr>
        <w:tabs>
          <w:tab w:val="left" w:pos="-720"/>
        </w:tabs>
        <w:suppressAutoHyphens/>
        <w:ind w:left="720" w:right="1008"/>
        <w:rPr>
          <w:rFonts w:ascii="Garamond" w:hAnsi="Garamond"/>
          <w:spacing w:val="-3"/>
          <w:sz w:val="22"/>
          <w:szCs w:val="22"/>
        </w:rPr>
      </w:pPr>
      <w:r w:rsidRPr="00493F22">
        <w:rPr>
          <w:rFonts w:ascii="Garamond" w:hAnsi="Garamond"/>
          <w:spacing w:val="-3"/>
          <w:sz w:val="22"/>
          <w:szCs w:val="22"/>
        </w:rPr>
        <w:t>As a student involved in this discovery learning process you will be able to:</w:t>
      </w:r>
    </w:p>
    <w:p w:rsidR="00E73195" w:rsidRPr="00493F22" w:rsidRDefault="00E73195" w:rsidP="00E73195">
      <w:pPr>
        <w:tabs>
          <w:tab w:val="left" w:pos="-720"/>
        </w:tabs>
        <w:suppressAutoHyphens/>
        <w:ind w:right="1008"/>
        <w:rPr>
          <w:rFonts w:ascii="Garamond" w:hAnsi="Garamond"/>
          <w:spacing w:val="-3"/>
          <w:sz w:val="22"/>
          <w:szCs w:val="22"/>
        </w:rPr>
      </w:pPr>
    </w:p>
    <w:p w:rsidR="00E73195" w:rsidRPr="00493F22" w:rsidRDefault="00E73195" w:rsidP="00893320">
      <w:pPr>
        <w:ind w:left="720" w:right="1008"/>
        <w:rPr>
          <w:rFonts w:ascii="Garamond" w:hAnsi="Garamond"/>
          <w:bCs/>
          <w:sz w:val="22"/>
          <w:szCs w:val="22"/>
        </w:rPr>
      </w:pPr>
      <w:r w:rsidRPr="00493F22">
        <w:rPr>
          <w:rFonts w:ascii="Garamond" w:hAnsi="Garamond"/>
          <w:bCs/>
          <w:sz w:val="22"/>
          <w:szCs w:val="22"/>
        </w:rPr>
        <w:t xml:space="preserve">1.  Use serviceable insight for ministry and mission through application of theory and </w:t>
      </w:r>
      <w:r w:rsidR="00607890">
        <w:rPr>
          <w:rFonts w:ascii="Garamond" w:hAnsi="Garamond"/>
          <w:bCs/>
          <w:sz w:val="22"/>
          <w:szCs w:val="22"/>
        </w:rPr>
        <w:t xml:space="preserve">  </w:t>
      </w:r>
      <w:r w:rsidR="00893320">
        <w:rPr>
          <w:rFonts w:ascii="Garamond" w:hAnsi="Garamond"/>
          <w:bCs/>
          <w:sz w:val="22"/>
          <w:szCs w:val="22"/>
        </w:rPr>
        <w:t>practice</w:t>
      </w:r>
      <w:r w:rsidRPr="00493F22">
        <w:rPr>
          <w:rFonts w:ascii="Garamond" w:hAnsi="Garamond"/>
          <w:bCs/>
          <w:sz w:val="22"/>
          <w:szCs w:val="22"/>
        </w:rPr>
        <w:t xml:space="preserve"> of ministry within a formal internship, part-time, or full-time ministry position.</w:t>
      </w:r>
    </w:p>
    <w:p w:rsidR="00E73195" w:rsidRPr="00493F22" w:rsidRDefault="00E73195" w:rsidP="00E73195">
      <w:pPr>
        <w:ind w:right="1008"/>
        <w:rPr>
          <w:rFonts w:ascii="Garamond" w:hAnsi="Garamond"/>
          <w:bCs/>
          <w:sz w:val="22"/>
          <w:szCs w:val="22"/>
        </w:rPr>
      </w:pPr>
      <w:r w:rsidRPr="00493F22">
        <w:rPr>
          <w:rFonts w:ascii="Garamond" w:hAnsi="Garamond"/>
          <w:bCs/>
          <w:sz w:val="22"/>
          <w:szCs w:val="22"/>
        </w:rPr>
        <w:tab/>
        <w:t>2.  Practice particular ministry skills.</w:t>
      </w:r>
    </w:p>
    <w:p w:rsidR="00E73195" w:rsidRPr="00493F22" w:rsidRDefault="00E73195" w:rsidP="00E73195">
      <w:pPr>
        <w:ind w:right="1008"/>
        <w:rPr>
          <w:rFonts w:ascii="Garamond" w:hAnsi="Garamond"/>
          <w:bCs/>
          <w:sz w:val="22"/>
          <w:szCs w:val="22"/>
        </w:rPr>
      </w:pPr>
      <w:r w:rsidRPr="00493F22">
        <w:rPr>
          <w:rFonts w:ascii="Garamond" w:hAnsi="Garamond"/>
          <w:bCs/>
          <w:sz w:val="22"/>
          <w:szCs w:val="22"/>
        </w:rPr>
        <w:tab/>
        <w:t xml:space="preserve">3.  Develop interpersonal relational skills for ministry and mission.   Maintain supportive, </w:t>
      </w:r>
    </w:p>
    <w:p w:rsidR="00E73195" w:rsidRPr="00493F22" w:rsidRDefault="00E73195" w:rsidP="00E73195">
      <w:pPr>
        <w:ind w:right="1008"/>
        <w:rPr>
          <w:rFonts w:ascii="Garamond" w:hAnsi="Garamond"/>
          <w:bCs/>
          <w:sz w:val="22"/>
          <w:szCs w:val="22"/>
        </w:rPr>
      </w:pPr>
      <w:r w:rsidRPr="00493F22">
        <w:rPr>
          <w:rFonts w:ascii="Garamond" w:hAnsi="Garamond"/>
          <w:bCs/>
          <w:sz w:val="22"/>
          <w:szCs w:val="22"/>
        </w:rPr>
        <w:tab/>
        <w:t xml:space="preserve">     cooperative relationships with professional colleagues and collaborates to support and </w:t>
      </w:r>
    </w:p>
    <w:p w:rsidR="00E73195" w:rsidRPr="00493F22" w:rsidRDefault="00E73195" w:rsidP="00E73195">
      <w:pPr>
        <w:ind w:right="1008"/>
        <w:rPr>
          <w:rFonts w:ascii="Garamond" w:hAnsi="Garamond"/>
          <w:bCs/>
          <w:sz w:val="22"/>
          <w:szCs w:val="22"/>
        </w:rPr>
      </w:pPr>
      <w:r w:rsidRPr="00493F22">
        <w:rPr>
          <w:rFonts w:ascii="Garamond" w:hAnsi="Garamond"/>
          <w:bCs/>
          <w:sz w:val="22"/>
          <w:szCs w:val="22"/>
        </w:rPr>
        <w:tab/>
        <w:t xml:space="preserve">     achieve ministry goals. Understand the value of participating in ministry activities and </w:t>
      </w:r>
    </w:p>
    <w:p w:rsidR="00E73195" w:rsidRPr="00493F22" w:rsidRDefault="00E73195" w:rsidP="00E73195">
      <w:pPr>
        <w:ind w:right="1008"/>
        <w:rPr>
          <w:rFonts w:ascii="Garamond" w:hAnsi="Garamond"/>
          <w:bCs/>
          <w:sz w:val="22"/>
          <w:szCs w:val="22"/>
        </w:rPr>
      </w:pPr>
      <w:r w:rsidRPr="00493F22">
        <w:rPr>
          <w:rFonts w:ascii="Garamond" w:hAnsi="Garamond"/>
          <w:bCs/>
          <w:sz w:val="22"/>
          <w:szCs w:val="22"/>
        </w:rPr>
        <w:tab/>
        <w:t xml:space="preserve">     contributes by participating in decision making and problem solving, sharing ideas and </w:t>
      </w:r>
    </w:p>
    <w:p w:rsidR="00E73195" w:rsidRPr="00493F22" w:rsidRDefault="00E73195" w:rsidP="00E73195">
      <w:pPr>
        <w:ind w:right="1008"/>
        <w:rPr>
          <w:rFonts w:ascii="Garamond" w:hAnsi="Garamond"/>
          <w:bCs/>
          <w:sz w:val="22"/>
          <w:szCs w:val="22"/>
        </w:rPr>
      </w:pPr>
      <w:r w:rsidRPr="00493F22">
        <w:rPr>
          <w:rFonts w:ascii="Garamond" w:hAnsi="Garamond"/>
          <w:bCs/>
          <w:sz w:val="22"/>
          <w:szCs w:val="22"/>
        </w:rPr>
        <w:tab/>
        <w:t xml:space="preserve">     expertise, serving on committees, volunteering to participate in events and projects.</w:t>
      </w:r>
    </w:p>
    <w:p w:rsidR="00E73195" w:rsidRPr="00493F22" w:rsidRDefault="00E73195" w:rsidP="00607890">
      <w:pPr>
        <w:ind w:left="720" w:right="1008"/>
        <w:rPr>
          <w:rFonts w:ascii="Garamond" w:hAnsi="Garamond"/>
          <w:bCs/>
          <w:sz w:val="22"/>
          <w:szCs w:val="22"/>
        </w:rPr>
      </w:pPr>
      <w:r w:rsidRPr="00493F22">
        <w:rPr>
          <w:rFonts w:ascii="Garamond" w:hAnsi="Garamond"/>
          <w:bCs/>
          <w:sz w:val="22"/>
          <w:szCs w:val="22"/>
        </w:rPr>
        <w:t>4.  Identify strengthens, challenges, and potential problems to improve ministry performance, and achieve professional goals.</w:t>
      </w:r>
    </w:p>
    <w:p w:rsidR="00E73195" w:rsidRPr="00493F22" w:rsidRDefault="00E73195" w:rsidP="00155B07">
      <w:pPr>
        <w:ind w:left="720" w:right="1008"/>
        <w:rPr>
          <w:rFonts w:ascii="Garamond" w:hAnsi="Garamond"/>
          <w:bCs/>
          <w:sz w:val="22"/>
          <w:szCs w:val="22"/>
        </w:rPr>
      </w:pPr>
      <w:proofErr w:type="gramStart"/>
      <w:r w:rsidRPr="00493F22">
        <w:rPr>
          <w:rFonts w:ascii="Garamond" w:hAnsi="Garamond"/>
          <w:bCs/>
          <w:sz w:val="22"/>
          <w:szCs w:val="22"/>
        </w:rPr>
        <w:t xml:space="preserve">5.  </w:t>
      </w:r>
      <w:r w:rsidRPr="00493F22">
        <w:rPr>
          <w:rFonts w:ascii="Garamond" w:hAnsi="Garamond"/>
          <w:b/>
          <w:bCs/>
          <w:sz w:val="22"/>
          <w:szCs w:val="22"/>
        </w:rPr>
        <w:t>(</w:t>
      </w:r>
      <w:proofErr w:type="gramEnd"/>
      <w:r w:rsidRPr="00493F22">
        <w:rPr>
          <w:rFonts w:ascii="Garamond" w:hAnsi="Garamond"/>
          <w:b/>
          <w:bCs/>
          <w:sz w:val="22"/>
          <w:szCs w:val="22"/>
        </w:rPr>
        <w:t>Student Written)</w:t>
      </w:r>
      <w:r w:rsidRPr="00493F22">
        <w:rPr>
          <w:rFonts w:ascii="Garamond" w:hAnsi="Garamond"/>
          <w:bCs/>
          <w:sz w:val="22"/>
          <w:szCs w:val="22"/>
        </w:rPr>
        <w:t xml:space="preserve">  Compose a set of measurable learning objectives</w:t>
      </w:r>
      <w:r w:rsidR="00155B07">
        <w:rPr>
          <w:rFonts w:ascii="Garamond" w:hAnsi="Garamond"/>
          <w:bCs/>
          <w:sz w:val="22"/>
          <w:szCs w:val="22"/>
        </w:rPr>
        <w:t xml:space="preserve"> in addition to the</w:t>
      </w:r>
      <w:r w:rsidRPr="00493F22">
        <w:rPr>
          <w:rFonts w:ascii="Garamond" w:hAnsi="Garamond"/>
          <w:bCs/>
          <w:sz w:val="22"/>
          <w:szCs w:val="22"/>
        </w:rPr>
        <w:t xml:space="preserve"> above objectives.  These objectives will show an emphasis of ministry context the student has been placed for the practicum.</w:t>
      </w:r>
    </w:p>
    <w:p w:rsidR="00E73195" w:rsidRPr="00493F22" w:rsidRDefault="00E73195" w:rsidP="00E73195">
      <w:pPr>
        <w:ind w:right="1008"/>
        <w:rPr>
          <w:rFonts w:ascii="Garamond" w:hAnsi="Garamond"/>
          <w:b/>
          <w:sz w:val="22"/>
          <w:szCs w:val="22"/>
        </w:rPr>
      </w:pPr>
    </w:p>
    <w:p w:rsidR="00E73195" w:rsidRPr="00493F22" w:rsidRDefault="00E73195" w:rsidP="00E73195">
      <w:pPr>
        <w:ind w:right="1008"/>
        <w:rPr>
          <w:rFonts w:ascii="Garamond" w:hAnsi="Garamond"/>
          <w:b/>
          <w:sz w:val="22"/>
          <w:szCs w:val="22"/>
        </w:rPr>
      </w:pPr>
      <w:r w:rsidRPr="00493F22">
        <w:rPr>
          <w:rFonts w:ascii="Garamond" w:hAnsi="Garamond"/>
          <w:b/>
          <w:sz w:val="22"/>
          <w:szCs w:val="22"/>
        </w:rPr>
        <w:t>ATTENDANCE AND PARTICIPATION REQUIREMENTS</w:t>
      </w:r>
    </w:p>
    <w:p w:rsidR="00E73195" w:rsidRPr="00493F22" w:rsidRDefault="00E73195" w:rsidP="00E73195">
      <w:pPr>
        <w:numPr>
          <w:ilvl w:val="0"/>
          <w:numId w:val="1"/>
        </w:numPr>
        <w:tabs>
          <w:tab w:val="clear" w:pos="720"/>
          <w:tab w:val="left" w:pos="-720"/>
          <w:tab w:val="left" w:pos="0"/>
          <w:tab w:val="num" w:pos="1080"/>
          <w:tab w:val="left" w:pos="1440"/>
        </w:tabs>
        <w:suppressAutoHyphens/>
        <w:ind w:left="1080" w:right="1008" w:hanging="360"/>
        <w:rPr>
          <w:rFonts w:ascii="Garamond" w:hAnsi="Garamond"/>
          <w:bCs/>
          <w:spacing w:val="-3"/>
          <w:sz w:val="22"/>
          <w:szCs w:val="22"/>
        </w:rPr>
      </w:pPr>
      <w:r w:rsidRPr="00493F22">
        <w:rPr>
          <w:rFonts w:ascii="Garamond" w:hAnsi="Garamond"/>
          <w:bCs/>
          <w:spacing w:val="-3"/>
          <w:sz w:val="22"/>
          <w:szCs w:val="22"/>
        </w:rPr>
        <w:t xml:space="preserve">The course will meet on </w:t>
      </w:r>
      <w:r w:rsidRPr="00493F22">
        <w:rPr>
          <w:rFonts w:ascii="Garamond" w:hAnsi="Garamond"/>
          <w:b/>
          <w:bCs/>
          <w:spacing w:val="-3"/>
          <w:sz w:val="22"/>
          <w:szCs w:val="22"/>
        </w:rPr>
        <w:t>Blackboard</w:t>
      </w:r>
      <w:r w:rsidRPr="00493F22">
        <w:rPr>
          <w:rFonts w:ascii="Garamond" w:hAnsi="Garamond"/>
          <w:bCs/>
          <w:spacing w:val="-3"/>
          <w:sz w:val="22"/>
          <w:szCs w:val="22"/>
        </w:rPr>
        <w:t xml:space="preserve"> and face to face when given the opportunity</w:t>
      </w:r>
      <w:r w:rsidRPr="00493F22">
        <w:rPr>
          <w:rFonts w:ascii="Garamond" w:hAnsi="Garamond"/>
          <w:b/>
          <w:bCs/>
          <w:spacing w:val="-3"/>
          <w:sz w:val="22"/>
          <w:szCs w:val="22"/>
        </w:rPr>
        <w:t xml:space="preserve"> </w:t>
      </w:r>
      <w:r w:rsidRPr="00493F22">
        <w:rPr>
          <w:rFonts w:ascii="Garamond" w:hAnsi="Garamond"/>
          <w:bCs/>
          <w:spacing w:val="-3"/>
          <w:sz w:val="22"/>
          <w:szCs w:val="22"/>
        </w:rPr>
        <w:t xml:space="preserve">to engage in discussions and learning task of the assigned reading and projects for that week. Students are expected </w:t>
      </w:r>
      <w:r w:rsidRPr="00493F22">
        <w:rPr>
          <w:rFonts w:ascii="Garamond" w:hAnsi="Garamond"/>
          <w:b/>
          <w:bCs/>
          <w:i/>
          <w:spacing w:val="-3"/>
          <w:sz w:val="22"/>
          <w:szCs w:val="22"/>
        </w:rPr>
        <w:t>to have read the assigned materials</w:t>
      </w:r>
      <w:r w:rsidRPr="00493F22">
        <w:rPr>
          <w:rFonts w:ascii="Garamond" w:hAnsi="Garamond"/>
          <w:bCs/>
          <w:spacing w:val="-3"/>
          <w:sz w:val="22"/>
          <w:szCs w:val="22"/>
        </w:rPr>
        <w:t xml:space="preserve"> before class and attend the class sessions.  Students will be expected to facilitate and engage in these discussions around papers and projects that are assigned to them.  </w:t>
      </w:r>
    </w:p>
    <w:p w:rsidR="00E73195" w:rsidRPr="00493F22" w:rsidRDefault="00E73195" w:rsidP="00E73195">
      <w:pPr>
        <w:pStyle w:val="Heading7"/>
        <w:tabs>
          <w:tab w:val="clear" w:pos="-720"/>
          <w:tab w:val="left" w:pos="-630"/>
          <w:tab w:val="num" w:pos="720"/>
        </w:tabs>
        <w:ind w:right="1008"/>
        <w:jc w:val="left"/>
        <w:rPr>
          <w:rFonts w:ascii="Garamond" w:hAnsi="Garamond"/>
          <w:szCs w:val="22"/>
        </w:rPr>
      </w:pPr>
    </w:p>
    <w:p w:rsidR="00E73195" w:rsidRPr="00493F22" w:rsidRDefault="00E73195" w:rsidP="00E73195">
      <w:pPr>
        <w:pStyle w:val="Heading7"/>
        <w:tabs>
          <w:tab w:val="clear" w:pos="-720"/>
          <w:tab w:val="left" w:pos="-630"/>
          <w:tab w:val="num" w:pos="720"/>
        </w:tabs>
        <w:ind w:right="1008"/>
        <w:jc w:val="left"/>
        <w:rPr>
          <w:rFonts w:ascii="Garamond" w:hAnsi="Garamond"/>
          <w:szCs w:val="22"/>
        </w:rPr>
      </w:pPr>
      <w:r w:rsidRPr="00493F22">
        <w:rPr>
          <w:rFonts w:ascii="Garamond" w:hAnsi="Garamond"/>
          <w:szCs w:val="22"/>
        </w:rPr>
        <w:t>DISABILITY STATEMENT</w:t>
      </w:r>
    </w:p>
    <w:p w:rsidR="00E73195" w:rsidRPr="00493F22" w:rsidRDefault="00E73195" w:rsidP="00E73195">
      <w:pPr>
        <w:pStyle w:val="BodyTextIndent"/>
        <w:tabs>
          <w:tab w:val="clear" w:pos="720"/>
          <w:tab w:val="left" w:pos="810"/>
        </w:tabs>
        <w:ind w:left="720" w:right="1008" w:firstLine="0"/>
        <w:jc w:val="left"/>
        <w:rPr>
          <w:rFonts w:ascii="Garamond" w:hAnsi="Garamond"/>
          <w:szCs w:val="22"/>
        </w:rPr>
      </w:pPr>
      <w:r w:rsidRPr="00493F22">
        <w:rPr>
          <w:rFonts w:ascii="Garamond" w:hAnsi="Garamond"/>
          <w:szCs w:val="22"/>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E73195" w:rsidRPr="00493F22" w:rsidRDefault="00E73195" w:rsidP="00E73195">
      <w:pPr>
        <w:pStyle w:val="BodyTextIndent"/>
        <w:tabs>
          <w:tab w:val="clear" w:pos="720"/>
          <w:tab w:val="left" w:pos="810"/>
        </w:tabs>
        <w:ind w:left="0" w:right="1008" w:firstLine="0"/>
        <w:jc w:val="left"/>
        <w:rPr>
          <w:rFonts w:ascii="Garamond" w:hAnsi="Garamond"/>
          <w:szCs w:val="22"/>
        </w:rPr>
      </w:pPr>
    </w:p>
    <w:p w:rsidR="00E73195" w:rsidRPr="00493F22" w:rsidRDefault="00E73195" w:rsidP="00E73195">
      <w:pPr>
        <w:pStyle w:val="NoSpacing"/>
        <w:rPr>
          <w:rFonts w:ascii="Garamond" w:hAnsi="Garamond" w:cs="Times New Roman"/>
          <w:b/>
          <w:szCs w:val="32"/>
        </w:rPr>
      </w:pPr>
      <w:r w:rsidRPr="00493F22">
        <w:rPr>
          <w:rFonts w:ascii="Garamond" w:hAnsi="Garamond" w:cs="Times New Roman"/>
          <w:b/>
          <w:szCs w:val="32"/>
        </w:rPr>
        <w:t>Statement on Civility</w:t>
      </w:r>
    </w:p>
    <w:p w:rsidR="00E73195" w:rsidRPr="00493F22" w:rsidRDefault="00E73195" w:rsidP="00E73195">
      <w:pPr>
        <w:pStyle w:val="NoSpacing"/>
        <w:rPr>
          <w:rFonts w:ascii="Garamond" w:hAnsi="Garamond" w:cs="Times New Roman"/>
          <w:b/>
          <w:szCs w:val="32"/>
        </w:rPr>
      </w:pPr>
      <w:r w:rsidRPr="00493F22">
        <w:rPr>
          <w:rFonts w:ascii="Garamond" w:hAnsi="Garamond" w:cs="Times New Roman"/>
          <w:b/>
          <w:szCs w:val="32"/>
        </w:rPr>
        <w:tab/>
      </w:r>
      <w:r w:rsidRPr="00493F22">
        <w:rPr>
          <w:rFonts w:ascii="Garamond" w:hAnsi="Garamond" w:cs="Times New Roman"/>
          <w:szCs w:val="24"/>
        </w:rPr>
        <w:t xml:space="preserve">In keeping with Wayland’s mission as a Christian higher education institution, Wayland Baptist </w:t>
      </w:r>
    </w:p>
    <w:p w:rsidR="00E73195" w:rsidRPr="00493F22" w:rsidRDefault="00E73195" w:rsidP="00E73195">
      <w:pPr>
        <w:pStyle w:val="NoSpacing"/>
        <w:ind w:firstLine="720"/>
        <w:rPr>
          <w:rFonts w:ascii="Garamond" w:hAnsi="Garamond" w:cs="Times New Roman"/>
          <w:szCs w:val="24"/>
        </w:rPr>
      </w:pPr>
      <w:r w:rsidRPr="00493F22">
        <w:rPr>
          <w:rFonts w:ascii="Garamond" w:hAnsi="Garamond" w:cs="Times New Roman"/>
          <w:szCs w:val="24"/>
        </w:rPr>
        <w:t xml:space="preserve">University strives to demonstrate civility and Christ-like character in a positive manner where </w:t>
      </w:r>
    </w:p>
    <w:p w:rsidR="00E73195" w:rsidRPr="00493F22" w:rsidRDefault="00E73195" w:rsidP="00E73195">
      <w:pPr>
        <w:pStyle w:val="NoSpacing"/>
        <w:ind w:firstLine="720"/>
        <w:rPr>
          <w:rFonts w:ascii="Garamond" w:hAnsi="Garamond" w:cs="Times New Roman"/>
          <w:szCs w:val="24"/>
        </w:rPr>
      </w:pPr>
      <w:r w:rsidRPr="00493F22">
        <w:rPr>
          <w:rFonts w:ascii="Garamond" w:hAnsi="Garamond" w:cs="Times New Roman"/>
          <w:szCs w:val="24"/>
        </w:rPr>
        <w:t xml:space="preserve">courtesy and respect are afforded to all persons at all times. Members of the University’s student </w:t>
      </w:r>
    </w:p>
    <w:p w:rsidR="00E73195" w:rsidRPr="00493F22" w:rsidRDefault="00E73195" w:rsidP="00E73195">
      <w:pPr>
        <w:pStyle w:val="NoSpacing"/>
        <w:ind w:firstLine="720"/>
        <w:rPr>
          <w:rFonts w:ascii="Garamond" w:hAnsi="Garamond" w:cs="Times New Roman"/>
          <w:szCs w:val="24"/>
        </w:rPr>
      </w:pPr>
      <w:r w:rsidRPr="00493F22">
        <w:rPr>
          <w:rFonts w:ascii="Garamond" w:hAnsi="Garamond" w:cs="Times New Roman"/>
          <w:szCs w:val="24"/>
        </w:rPr>
        <w:t xml:space="preserve">and non-student community can expect Christ’s example to be modeled consistently by trustees, </w:t>
      </w:r>
      <w:r w:rsidRPr="00493F22">
        <w:rPr>
          <w:rFonts w:ascii="Garamond" w:hAnsi="Garamond" w:cs="Times New Roman"/>
          <w:szCs w:val="24"/>
        </w:rPr>
        <w:tab/>
        <w:t xml:space="preserve">administrators, faculty, staff, and students in order to foster an environment for education and </w:t>
      </w:r>
    </w:p>
    <w:p w:rsidR="00E73195" w:rsidRPr="00493F22" w:rsidRDefault="00E73195" w:rsidP="00E73195">
      <w:pPr>
        <w:pStyle w:val="NoSpacing"/>
        <w:ind w:firstLine="720"/>
        <w:rPr>
          <w:rFonts w:ascii="Garamond" w:hAnsi="Garamond" w:cs="Times New Roman"/>
          <w:szCs w:val="24"/>
        </w:rPr>
      </w:pPr>
      <w:r w:rsidRPr="00493F22">
        <w:rPr>
          <w:rFonts w:ascii="Garamond" w:hAnsi="Garamond" w:cs="Times New Roman"/>
          <w:szCs w:val="24"/>
        </w:rPr>
        <w:t xml:space="preserve">work, contribute to leadership development, and glorify God. While on any campus, attending </w:t>
      </w:r>
    </w:p>
    <w:p w:rsidR="00E73195" w:rsidRPr="00493F22" w:rsidRDefault="00E73195" w:rsidP="00E73195">
      <w:pPr>
        <w:pStyle w:val="NoSpacing"/>
        <w:ind w:firstLine="720"/>
        <w:rPr>
          <w:rFonts w:ascii="Garamond" w:hAnsi="Garamond" w:cs="Times New Roman"/>
          <w:szCs w:val="24"/>
        </w:rPr>
      </w:pPr>
      <w:r w:rsidRPr="00493F22">
        <w:rPr>
          <w:rFonts w:ascii="Garamond" w:hAnsi="Garamond" w:cs="Times New Roman"/>
          <w:szCs w:val="24"/>
        </w:rPr>
        <w:t xml:space="preserve">any event, participating in any course, or engaging in any communication, Wayland trustees, </w:t>
      </w:r>
    </w:p>
    <w:p w:rsidR="00E73195" w:rsidRPr="00493F22" w:rsidRDefault="00E73195" w:rsidP="00E73195">
      <w:pPr>
        <w:pStyle w:val="NoSpacing"/>
        <w:ind w:firstLine="720"/>
        <w:rPr>
          <w:rFonts w:ascii="Garamond" w:hAnsi="Garamond" w:cs="Times New Roman"/>
          <w:szCs w:val="24"/>
        </w:rPr>
      </w:pPr>
      <w:r w:rsidRPr="00493F22">
        <w:rPr>
          <w:rFonts w:ascii="Garamond" w:hAnsi="Garamond" w:cs="Times New Roman"/>
          <w:szCs w:val="24"/>
        </w:rPr>
        <w:t xml:space="preserve">administration, faculty, staff, students, and guests can all have the expectation of civility from </w:t>
      </w:r>
    </w:p>
    <w:p w:rsidR="00E73195" w:rsidRPr="00493F22" w:rsidRDefault="00E73195" w:rsidP="00E73195">
      <w:pPr>
        <w:pStyle w:val="NoSpacing"/>
        <w:ind w:firstLine="720"/>
        <w:rPr>
          <w:rFonts w:ascii="Garamond" w:hAnsi="Garamond" w:cs="Times New Roman"/>
          <w:szCs w:val="24"/>
        </w:rPr>
      </w:pPr>
      <w:r w:rsidRPr="00493F22">
        <w:rPr>
          <w:rFonts w:ascii="Garamond" w:hAnsi="Garamond" w:cs="Times New Roman"/>
          <w:szCs w:val="24"/>
        </w:rPr>
        <w:t xml:space="preserve">one another. (Genesis 1:27; Deuteronomy 5:1-21; Micah 6:8; Matthew 22:36-40; Mark 9:34-35; </w:t>
      </w:r>
    </w:p>
    <w:p w:rsidR="00E73195" w:rsidRPr="00493F22" w:rsidRDefault="00E73195" w:rsidP="00E73195">
      <w:pPr>
        <w:pStyle w:val="NoSpacing"/>
        <w:ind w:firstLine="720"/>
        <w:rPr>
          <w:rFonts w:ascii="Garamond" w:hAnsi="Garamond" w:cs="Times New Roman"/>
          <w:szCs w:val="24"/>
        </w:rPr>
      </w:pPr>
      <w:r w:rsidRPr="00493F22">
        <w:rPr>
          <w:rFonts w:ascii="Garamond" w:hAnsi="Garamond" w:cs="Times New Roman"/>
          <w:szCs w:val="24"/>
        </w:rPr>
        <w:t xml:space="preserve">Luke 10:29-37; John 13:34-35; Romans 12:9-21, 13: 7-10, 15:7; Galatians 3:26-28; Ephesians 2:8-9, </w:t>
      </w:r>
    </w:p>
    <w:p w:rsidR="00E73195" w:rsidRPr="00493F22" w:rsidRDefault="00E73195" w:rsidP="00E73195">
      <w:pPr>
        <w:pStyle w:val="BodyTextIndent"/>
        <w:tabs>
          <w:tab w:val="clear" w:pos="720"/>
          <w:tab w:val="left" w:pos="810"/>
        </w:tabs>
        <w:ind w:left="0" w:right="1008" w:firstLine="0"/>
        <w:jc w:val="left"/>
        <w:rPr>
          <w:rFonts w:ascii="Garamond" w:hAnsi="Garamond"/>
        </w:rPr>
      </w:pPr>
      <w:r w:rsidRPr="00493F22">
        <w:rPr>
          <w:rFonts w:ascii="Garamond" w:hAnsi="Garamond"/>
        </w:rPr>
        <w:lastRenderedPageBreak/>
        <w:t xml:space="preserve">              4:1-3, 22-29; Philippians 4:8; Colossians 3:12-17; 1 Timothy 4:12; James </w:t>
      </w:r>
    </w:p>
    <w:p w:rsidR="00E73195" w:rsidRPr="00493F22" w:rsidRDefault="00E73195" w:rsidP="00E73195">
      <w:pPr>
        <w:pStyle w:val="BodyTextIndent"/>
        <w:tabs>
          <w:tab w:val="clear" w:pos="720"/>
          <w:tab w:val="left" w:pos="810"/>
        </w:tabs>
        <w:ind w:left="0" w:right="1008" w:firstLine="0"/>
        <w:jc w:val="left"/>
        <w:rPr>
          <w:rFonts w:ascii="Garamond" w:hAnsi="Garamond"/>
          <w:szCs w:val="22"/>
        </w:rPr>
      </w:pPr>
    </w:p>
    <w:p w:rsidR="00E73195" w:rsidRDefault="00E73195" w:rsidP="00E73195">
      <w:pPr>
        <w:pStyle w:val="BodyTextIndent"/>
        <w:tabs>
          <w:tab w:val="clear" w:pos="720"/>
          <w:tab w:val="left" w:pos="810"/>
        </w:tabs>
        <w:ind w:left="0" w:right="1008" w:firstLine="0"/>
        <w:jc w:val="left"/>
        <w:rPr>
          <w:rFonts w:ascii="Garamond" w:hAnsi="Garamond"/>
          <w:b/>
          <w:szCs w:val="22"/>
        </w:rPr>
      </w:pPr>
    </w:p>
    <w:p w:rsidR="00E73195" w:rsidRPr="00493F22" w:rsidRDefault="00E73195" w:rsidP="00E73195">
      <w:pPr>
        <w:pStyle w:val="BodyTextIndent"/>
        <w:tabs>
          <w:tab w:val="clear" w:pos="720"/>
          <w:tab w:val="left" w:pos="810"/>
        </w:tabs>
        <w:ind w:left="0" w:right="1008" w:firstLine="0"/>
        <w:jc w:val="left"/>
        <w:rPr>
          <w:rFonts w:ascii="Garamond" w:hAnsi="Garamond"/>
          <w:b/>
          <w:szCs w:val="22"/>
        </w:rPr>
      </w:pPr>
      <w:r w:rsidRPr="00493F22">
        <w:rPr>
          <w:rFonts w:ascii="Garamond" w:hAnsi="Garamond"/>
          <w:b/>
          <w:szCs w:val="22"/>
        </w:rPr>
        <w:t>COURSE REQUIREMENTS</w:t>
      </w:r>
    </w:p>
    <w:p w:rsidR="00E73195" w:rsidRPr="00493F22" w:rsidRDefault="00E73195" w:rsidP="00E73195">
      <w:pPr>
        <w:rPr>
          <w:rFonts w:ascii="Garamond" w:hAnsi="Garamond"/>
          <w:b/>
          <w:sz w:val="22"/>
        </w:rPr>
      </w:pPr>
    </w:p>
    <w:p w:rsidR="00E73195" w:rsidRPr="00493F22" w:rsidRDefault="00E73195" w:rsidP="00E73195">
      <w:pPr>
        <w:rPr>
          <w:rFonts w:ascii="Garamond" w:hAnsi="Garamond"/>
          <w:b/>
          <w:i/>
          <w:sz w:val="22"/>
        </w:rPr>
      </w:pPr>
      <w:r w:rsidRPr="00493F22">
        <w:rPr>
          <w:rFonts w:ascii="Garamond" w:hAnsi="Garamond"/>
          <w:b/>
          <w:sz w:val="22"/>
        </w:rPr>
        <w:t xml:space="preserve">A.  </w:t>
      </w:r>
      <w:r w:rsidRPr="00493F22">
        <w:rPr>
          <w:rFonts w:ascii="Garamond" w:hAnsi="Garamond"/>
          <w:b/>
          <w:i/>
          <w:sz w:val="22"/>
        </w:rPr>
        <w:t>Learning Act</w:t>
      </w:r>
      <w:r w:rsidR="00284324">
        <w:rPr>
          <w:rFonts w:ascii="Garamond" w:hAnsi="Garamond"/>
          <w:b/>
          <w:i/>
          <w:sz w:val="22"/>
        </w:rPr>
        <w:t xml:space="preserve">ivity -- Online Discussion </w:t>
      </w:r>
    </w:p>
    <w:p w:rsidR="00E73195" w:rsidRPr="00284324" w:rsidRDefault="00E73195" w:rsidP="00284324">
      <w:pPr>
        <w:rPr>
          <w:rFonts w:ascii="Garamond" w:hAnsi="Garamond"/>
          <w:sz w:val="22"/>
        </w:rPr>
      </w:pPr>
      <w:r w:rsidRPr="00493F22">
        <w:rPr>
          <w:rFonts w:ascii="Garamond" w:hAnsi="Garamond"/>
          <w:sz w:val="22"/>
        </w:rPr>
        <w:t xml:space="preserve">     All students are required to check the discussion group postings frequently and participate consistently in</w:t>
      </w:r>
      <w:r w:rsidR="00284324">
        <w:rPr>
          <w:rFonts w:ascii="Garamond" w:hAnsi="Garamond"/>
          <w:sz w:val="22"/>
        </w:rPr>
        <w:t xml:space="preserve"> the discussion.  From time to time the professor could pose some questions for the students to dialogue about online. </w:t>
      </w:r>
    </w:p>
    <w:p w:rsidR="00E73195" w:rsidRPr="00493F22" w:rsidRDefault="00E73195" w:rsidP="00E73195">
      <w:pPr>
        <w:pStyle w:val="BodyTextIndent"/>
        <w:tabs>
          <w:tab w:val="clear" w:pos="720"/>
          <w:tab w:val="left" w:pos="810"/>
        </w:tabs>
        <w:ind w:left="0" w:right="1008" w:firstLine="0"/>
        <w:jc w:val="left"/>
        <w:rPr>
          <w:rFonts w:ascii="Garamond" w:hAnsi="Garamond"/>
          <w:szCs w:val="22"/>
        </w:rPr>
      </w:pPr>
    </w:p>
    <w:p w:rsidR="00E73195" w:rsidRPr="00493F22" w:rsidRDefault="00E73195" w:rsidP="00E73195">
      <w:pPr>
        <w:pStyle w:val="BodyTextIndent"/>
        <w:tabs>
          <w:tab w:val="clear" w:pos="720"/>
          <w:tab w:val="left" w:pos="810"/>
        </w:tabs>
        <w:ind w:left="0" w:right="1008" w:firstLine="0"/>
        <w:jc w:val="left"/>
        <w:rPr>
          <w:rFonts w:ascii="Garamond" w:hAnsi="Garamond"/>
          <w:b/>
          <w:color w:val="000000"/>
          <w:spacing w:val="-7"/>
        </w:rPr>
      </w:pPr>
      <w:r w:rsidRPr="00493F22">
        <w:rPr>
          <w:rFonts w:ascii="Garamond" w:hAnsi="Garamond"/>
          <w:b/>
          <w:color w:val="000000"/>
          <w:spacing w:val="-7"/>
        </w:rPr>
        <w:t>B.  Written assignments</w:t>
      </w:r>
    </w:p>
    <w:p w:rsidR="00E73195" w:rsidRPr="00155B07" w:rsidRDefault="00E73195" w:rsidP="00E73195">
      <w:pPr>
        <w:pStyle w:val="BodyTextIndent"/>
        <w:tabs>
          <w:tab w:val="clear" w:pos="720"/>
          <w:tab w:val="left" w:pos="810"/>
        </w:tabs>
        <w:ind w:left="0" w:right="1008" w:firstLine="0"/>
        <w:jc w:val="left"/>
        <w:rPr>
          <w:rFonts w:ascii="Garamond" w:hAnsi="Garamond"/>
          <w:color w:val="000000"/>
          <w:spacing w:val="-7"/>
        </w:rPr>
      </w:pPr>
      <w:r w:rsidRPr="00493F22">
        <w:rPr>
          <w:rFonts w:ascii="Garamond" w:hAnsi="Garamond"/>
          <w:b/>
          <w:color w:val="000000"/>
          <w:spacing w:val="-7"/>
        </w:rPr>
        <w:t xml:space="preserve">      </w:t>
      </w:r>
      <w:r w:rsidRPr="00493F22">
        <w:rPr>
          <w:rFonts w:ascii="Garamond" w:hAnsi="Garamond"/>
          <w:color w:val="000000"/>
          <w:spacing w:val="-7"/>
        </w:rPr>
        <w:t xml:space="preserve">All students are required to complete all written assignments.  See the class schedule for due dates.  Late assignments will not be accepted.  </w:t>
      </w:r>
      <w:r w:rsidRPr="00493F22">
        <w:rPr>
          <w:rFonts w:ascii="Garamond" w:hAnsi="Garamond"/>
          <w:color w:val="000000"/>
          <w:spacing w:val="-7"/>
          <w:u w:val="single"/>
        </w:rPr>
        <w:t xml:space="preserve">All written assignments must be typed and submitted through </w:t>
      </w:r>
    </w:p>
    <w:p w:rsidR="00E73195" w:rsidRPr="00493F22" w:rsidRDefault="00E73195" w:rsidP="00E73195">
      <w:pPr>
        <w:pStyle w:val="BodyTextIndent"/>
        <w:tabs>
          <w:tab w:val="clear" w:pos="720"/>
          <w:tab w:val="left" w:pos="810"/>
        </w:tabs>
        <w:ind w:left="0" w:right="1008" w:firstLine="0"/>
        <w:jc w:val="left"/>
        <w:rPr>
          <w:rFonts w:ascii="Garamond" w:hAnsi="Garamond"/>
          <w:color w:val="000000"/>
          <w:spacing w:val="-7"/>
        </w:rPr>
      </w:pPr>
      <w:r w:rsidRPr="00493F22">
        <w:rPr>
          <w:rFonts w:ascii="Garamond" w:hAnsi="Garamond"/>
          <w:color w:val="000000"/>
          <w:spacing w:val="-7"/>
        </w:rPr>
        <w:t xml:space="preserve">      </w:t>
      </w:r>
      <w:r w:rsidRPr="00493F22">
        <w:rPr>
          <w:rFonts w:ascii="Garamond" w:hAnsi="Garamond"/>
          <w:color w:val="000000"/>
          <w:spacing w:val="-7"/>
          <w:u w:val="single"/>
        </w:rPr>
        <w:t>Blackboard (unless otherwise indicated), due at the beginning of the class on the due date; no emails.</w:t>
      </w:r>
      <w:r w:rsidRPr="00493F22">
        <w:rPr>
          <w:rFonts w:ascii="Garamond" w:hAnsi="Garamond"/>
          <w:color w:val="000000"/>
          <w:spacing w:val="-7"/>
        </w:rPr>
        <w:t xml:space="preserve">  </w:t>
      </w:r>
    </w:p>
    <w:p w:rsidR="00E73195" w:rsidRPr="00493F22" w:rsidRDefault="00E73195" w:rsidP="00E73195">
      <w:pPr>
        <w:pStyle w:val="BodyTextIndent"/>
        <w:tabs>
          <w:tab w:val="clear" w:pos="720"/>
          <w:tab w:val="left" w:pos="810"/>
        </w:tabs>
        <w:ind w:left="0" w:right="1008" w:firstLine="0"/>
        <w:jc w:val="left"/>
        <w:rPr>
          <w:rFonts w:ascii="Garamond" w:hAnsi="Garamond"/>
          <w:color w:val="000000"/>
          <w:spacing w:val="-7"/>
        </w:rPr>
      </w:pPr>
      <w:r w:rsidRPr="00493F22">
        <w:rPr>
          <w:rFonts w:ascii="Garamond" w:hAnsi="Garamond"/>
          <w:color w:val="000000"/>
          <w:spacing w:val="-7"/>
        </w:rPr>
        <w:t xml:space="preserve">      Include your name, section number, Assignment name and date at the top right hand corner.  Use a 1-</w:t>
      </w:r>
      <w:r w:rsidR="00155B07">
        <w:rPr>
          <w:rFonts w:ascii="Garamond" w:hAnsi="Garamond"/>
          <w:color w:val="000000"/>
          <w:spacing w:val="-7"/>
        </w:rPr>
        <w:t xml:space="preserve">inch </w:t>
      </w:r>
      <w:r w:rsidRPr="00493F22">
        <w:rPr>
          <w:rFonts w:ascii="Garamond" w:hAnsi="Garamond"/>
          <w:color w:val="000000"/>
          <w:spacing w:val="-7"/>
        </w:rPr>
        <w:t xml:space="preserve">margin for all sides.  </w:t>
      </w:r>
      <w:proofErr w:type="spellStart"/>
      <w:r w:rsidRPr="00493F22">
        <w:rPr>
          <w:rFonts w:ascii="Garamond" w:hAnsi="Garamond"/>
          <w:color w:val="000000"/>
          <w:spacing w:val="-7"/>
        </w:rPr>
        <w:t>Turabian</w:t>
      </w:r>
      <w:proofErr w:type="spellEnd"/>
      <w:r w:rsidRPr="00493F22">
        <w:rPr>
          <w:rFonts w:ascii="Garamond" w:hAnsi="Garamond"/>
          <w:color w:val="000000"/>
          <w:spacing w:val="-7"/>
        </w:rPr>
        <w:t xml:space="preserve"> formatting.  </w:t>
      </w:r>
    </w:p>
    <w:p w:rsidR="00E73195" w:rsidRPr="00493F22" w:rsidRDefault="00E73195" w:rsidP="00E73195">
      <w:pPr>
        <w:pStyle w:val="BodyTextIndent"/>
        <w:tabs>
          <w:tab w:val="clear" w:pos="720"/>
          <w:tab w:val="left" w:pos="810"/>
        </w:tabs>
        <w:ind w:left="0" w:right="1008" w:firstLine="0"/>
        <w:jc w:val="left"/>
        <w:rPr>
          <w:rFonts w:ascii="Garamond" w:hAnsi="Garamond"/>
          <w:color w:val="000000"/>
          <w:spacing w:val="-7"/>
        </w:rPr>
      </w:pPr>
      <w:r w:rsidRPr="00493F22">
        <w:rPr>
          <w:rFonts w:ascii="Garamond" w:hAnsi="Garamond"/>
          <w:color w:val="000000"/>
          <w:spacing w:val="-7"/>
        </w:rPr>
        <w:t xml:space="preserve">                      </w:t>
      </w:r>
    </w:p>
    <w:p w:rsidR="00E73195" w:rsidRPr="00493F22" w:rsidRDefault="00E73195" w:rsidP="00E73195">
      <w:pPr>
        <w:pStyle w:val="BodyTextIndent"/>
        <w:tabs>
          <w:tab w:val="clear" w:pos="720"/>
          <w:tab w:val="left" w:pos="810"/>
        </w:tabs>
        <w:ind w:left="0" w:right="1008" w:firstLine="0"/>
        <w:jc w:val="left"/>
        <w:rPr>
          <w:rFonts w:ascii="Garamond" w:hAnsi="Garamond"/>
          <w:b/>
          <w:szCs w:val="22"/>
        </w:rPr>
      </w:pPr>
      <w:r w:rsidRPr="00493F22">
        <w:rPr>
          <w:rFonts w:ascii="Garamond" w:hAnsi="Garamond"/>
          <w:color w:val="000000"/>
          <w:spacing w:val="-7"/>
        </w:rPr>
        <w:t xml:space="preserve">      </w:t>
      </w:r>
      <w:r w:rsidRPr="00493F22">
        <w:rPr>
          <w:rFonts w:ascii="Garamond" w:hAnsi="Garamond"/>
          <w:i/>
          <w:color w:val="000000"/>
          <w:spacing w:val="-7"/>
        </w:rPr>
        <w:t>Guidelines and description for the assignments:</w:t>
      </w:r>
    </w:p>
    <w:p w:rsidR="00E73195" w:rsidRPr="00493F22" w:rsidRDefault="00E73195" w:rsidP="00E73195">
      <w:pPr>
        <w:rPr>
          <w:rFonts w:ascii="Garamond" w:hAnsi="Garamond"/>
        </w:rPr>
      </w:pPr>
    </w:p>
    <w:p w:rsidR="00E73195" w:rsidRPr="00493F22" w:rsidRDefault="00E73195" w:rsidP="00E73195">
      <w:pPr>
        <w:ind w:left="720"/>
        <w:outlineLvl w:val="0"/>
        <w:rPr>
          <w:rFonts w:ascii="Garamond" w:hAnsi="Garamond"/>
          <w:b/>
          <w:spacing w:val="-3"/>
          <w:sz w:val="22"/>
          <w:szCs w:val="22"/>
        </w:rPr>
      </w:pPr>
      <w:r w:rsidRPr="00493F22">
        <w:rPr>
          <w:rFonts w:ascii="Garamond" w:hAnsi="Garamond"/>
          <w:b/>
          <w:spacing w:val="-3"/>
          <w:sz w:val="22"/>
          <w:szCs w:val="22"/>
        </w:rPr>
        <w:t>1.</w:t>
      </w:r>
      <w:r w:rsidRPr="00493F22">
        <w:rPr>
          <w:rFonts w:ascii="Garamond" w:hAnsi="Garamond"/>
          <w:spacing w:val="-3"/>
          <w:sz w:val="22"/>
          <w:szCs w:val="22"/>
        </w:rPr>
        <w:t xml:space="preserve">  </w:t>
      </w:r>
      <w:r w:rsidRPr="00493F22">
        <w:rPr>
          <w:rFonts w:ascii="Garamond" w:hAnsi="Garamond"/>
          <w:b/>
          <w:spacing w:val="-3"/>
          <w:sz w:val="22"/>
          <w:szCs w:val="22"/>
          <w:u w:val="single"/>
        </w:rPr>
        <w:t xml:space="preserve">Preparatory Self-Reflection </w:t>
      </w:r>
      <w:proofErr w:type="gramStart"/>
      <w:r w:rsidRPr="00493F22">
        <w:rPr>
          <w:rFonts w:ascii="Garamond" w:hAnsi="Garamond"/>
          <w:b/>
          <w:spacing w:val="-3"/>
          <w:sz w:val="22"/>
          <w:szCs w:val="22"/>
          <w:u w:val="single"/>
        </w:rPr>
        <w:t>Paper</w:t>
      </w:r>
      <w:r w:rsidRPr="00493F22">
        <w:rPr>
          <w:rFonts w:ascii="Garamond" w:hAnsi="Garamond"/>
          <w:spacing w:val="-3"/>
          <w:sz w:val="22"/>
          <w:szCs w:val="22"/>
        </w:rPr>
        <w:t xml:space="preserve">  </w:t>
      </w:r>
      <w:r w:rsidRPr="00493F22">
        <w:rPr>
          <w:rFonts w:ascii="Garamond" w:hAnsi="Garamond"/>
          <w:b/>
          <w:spacing w:val="-3"/>
          <w:sz w:val="22"/>
          <w:szCs w:val="22"/>
        </w:rPr>
        <w:t>(</w:t>
      </w:r>
      <w:proofErr w:type="gramEnd"/>
      <w:r w:rsidRPr="00493F22">
        <w:rPr>
          <w:rFonts w:ascii="Garamond" w:hAnsi="Garamond"/>
          <w:b/>
          <w:spacing w:val="-3"/>
          <w:sz w:val="22"/>
          <w:szCs w:val="22"/>
        </w:rPr>
        <w:t>100pts) (example of document in appendix 1)</w:t>
      </w:r>
    </w:p>
    <w:p w:rsidR="00E73195" w:rsidRPr="00493F22" w:rsidRDefault="00E73195" w:rsidP="00E73195">
      <w:pPr>
        <w:ind w:left="720"/>
        <w:outlineLvl w:val="0"/>
        <w:rPr>
          <w:rFonts w:ascii="Garamond" w:hAnsi="Garamond"/>
          <w:spacing w:val="-3"/>
          <w:sz w:val="22"/>
          <w:szCs w:val="22"/>
        </w:rPr>
      </w:pPr>
      <w:r w:rsidRPr="00493F22">
        <w:rPr>
          <w:rFonts w:ascii="Garamond" w:hAnsi="Garamond"/>
          <w:b/>
          <w:spacing w:val="-3"/>
          <w:sz w:val="22"/>
          <w:szCs w:val="22"/>
        </w:rPr>
        <w:t xml:space="preserve">     </w:t>
      </w:r>
      <w:r w:rsidRPr="00493F22">
        <w:rPr>
          <w:rFonts w:ascii="Garamond" w:hAnsi="Garamond"/>
          <w:spacing w:val="-3"/>
          <w:sz w:val="22"/>
          <w:szCs w:val="22"/>
        </w:rPr>
        <w:t xml:space="preserve">In order to maximize the ministry education that takes place during a practicum, a student will write a </w:t>
      </w:r>
    </w:p>
    <w:p w:rsidR="00E73195" w:rsidRPr="00493F22" w:rsidRDefault="00E73195" w:rsidP="00E73195">
      <w:pPr>
        <w:ind w:left="720"/>
        <w:outlineLvl w:val="0"/>
        <w:rPr>
          <w:rFonts w:ascii="Garamond" w:hAnsi="Garamond"/>
          <w:b/>
          <w:spacing w:val="-3"/>
          <w:sz w:val="22"/>
          <w:szCs w:val="22"/>
        </w:rPr>
      </w:pPr>
      <w:r w:rsidRPr="00493F22">
        <w:rPr>
          <w:rFonts w:ascii="Garamond" w:hAnsi="Garamond"/>
          <w:spacing w:val="-3"/>
          <w:sz w:val="22"/>
          <w:szCs w:val="22"/>
        </w:rPr>
        <w:t xml:space="preserve">     preparatory self-reflection paper that follows these guidelines:</w:t>
      </w:r>
    </w:p>
    <w:p w:rsidR="00E73195" w:rsidRPr="00493F22" w:rsidRDefault="00E73195" w:rsidP="00E73195">
      <w:pPr>
        <w:ind w:left="720"/>
        <w:outlineLvl w:val="0"/>
        <w:rPr>
          <w:rFonts w:ascii="Garamond" w:hAnsi="Garamond"/>
          <w:spacing w:val="-3"/>
          <w:sz w:val="22"/>
          <w:szCs w:val="22"/>
        </w:rPr>
      </w:pPr>
      <w:r w:rsidRPr="00493F22">
        <w:rPr>
          <w:rFonts w:ascii="Garamond" w:hAnsi="Garamond"/>
          <w:spacing w:val="-3"/>
          <w:sz w:val="22"/>
          <w:szCs w:val="22"/>
        </w:rPr>
        <w:t xml:space="preserve"> </w:t>
      </w:r>
    </w:p>
    <w:p w:rsidR="00E73195" w:rsidRPr="00493F22" w:rsidRDefault="00E73195" w:rsidP="00E73195">
      <w:pPr>
        <w:ind w:left="720" w:firstLine="720"/>
        <w:outlineLvl w:val="0"/>
        <w:rPr>
          <w:rFonts w:ascii="Garamond" w:hAnsi="Garamond"/>
          <w:spacing w:val="-3"/>
          <w:sz w:val="22"/>
          <w:szCs w:val="22"/>
        </w:rPr>
      </w:pPr>
      <w:r w:rsidRPr="00493F22">
        <w:rPr>
          <w:rFonts w:ascii="Garamond" w:hAnsi="Garamond"/>
          <w:b/>
          <w:spacing w:val="-3"/>
          <w:sz w:val="22"/>
          <w:szCs w:val="22"/>
        </w:rPr>
        <w:t>a.</w:t>
      </w:r>
      <w:r w:rsidRPr="00493F22">
        <w:rPr>
          <w:rFonts w:ascii="Garamond" w:hAnsi="Garamond"/>
          <w:spacing w:val="-3"/>
          <w:sz w:val="22"/>
          <w:szCs w:val="22"/>
        </w:rPr>
        <w:t xml:space="preserve"> </w:t>
      </w:r>
      <w:r w:rsidRPr="00493F22">
        <w:rPr>
          <w:rFonts w:ascii="Garamond" w:hAnsi="Garamond"/>
          <w:b/>
          <w:spacing w:val="-3"/>
          <w:sz w:val="22"/>
          <w:szCs w:val="22"/>
        </w:rPr>
        <w:t xml:space="preserve">Self-awareness </w:t>
      </w:r>
    </w:p>
    <w:p w:rsidR="00E73195" w:rsidRPr="00493F22" w:rsidRDefault="00E73195" w:rsidP="00E73195">
      <w:pPr>
        <w:ind w:left="1440"/>
        <w:outlineLvl w:val="0"/>
        <w:rPr>
          <w:rFonts w:ascii="Garamond" w:hAnsi="Garamond"/>
          <w:spacing w:val="-3"/>
          <w:sz w:val="22"/>
          <w:szCs w:val="22"/>
        </w:rPr>
      </w:pPr>
      <w:r w:rsidRPr="00493F22">
        <w:rPr>
          <w:rFonts w:ascii="Garamond" w:hAnsi="Garamond"/>
          <w:spacing w:val="-3"/>
          <w:sz w:val="22"/>
          <w:szCs w:val="22"/>
        </w:rPr>
        <w:t xml:space="preserve">Describe what you have learned about your 'ministry identity.'  What gifts do you bring to ministry?  How does your 'personal wiring' affect your ministry? I.e., in what ways does your wiring allow ministry to flow easily from you, what </w:t>
      </w:r>
      <w:proofErr w:type="spellStart"/>
      <w:r w:rsidRPr="00493F22">
        <w:rPr>
          <w:rFonts w:ascii="Garamond" w:hAnsi="Garamond"/>
          <w:spacing w:val="-3"/>
          <w:sz w:val="22"/>
          <w:szCs w:val="22"/>
        </w:rPr>
        <w:t>vulnerabities</w:t>
      </w:r>
      <w:proofErr w:type="spellEnd"/>
      <w:r w:rsidRPr="00493F22">
        <w:rPr>
          <w:rFonts w:ascii="Garamond" w:hAnsi="Garamond"/>
          <w:spacing w:val="-3"/>
          <w:sz w:val="22"/>
          <w:szCs w:val="22"/>
        </w:rPr>
        <w:t xml:space="preserve"> /dangers does your wiring present in terms of ministry? Where are your greatest areas of weakness? To what extent could you work on these areas and to what extent might you rely on others on a ministry team to compensate for these weaknesses? </w:t>
      </w:r>
    </w:p>
    <w:p w:rsidR="00E73195" w:rsidRPr="00493F22" w:rsidRDefault="00E73195" w:rsidP="00E73195">
      <w:pPr>
        <w:ind w:left="720"/>
        <w:outlineLvl w:val="0"/>
        <w:rPr>
          <w:rFonts w:ascii="Garamond" w:hAnsi="Garamond"/>
          <w:spacing w:val="-3"/>
          <w:sz w:val="22"/>
          <w:szCs w:val="22"/>
        </w:rPr>
      </w:pPr>
    </w:p>
    <w:p w:rsidR="00E73195" w:rsidRPr="00493F22" w:rsidRDefault="00E73195" w:rsidP="00E73195">
      <w:pPr>
        <w:ind w:left="720" w:firstLine="720"/>
        <w:outlineLvl w:val="0"/>
        <w:rPr>
          <w:rFonts w:ascii="Garamond" w:hAnsi="Garamond"/>
          <w:b/>
          <w:spacing w:val="-3"/>
          <w:sz w:val="22"/>
          <w:szCs w:val="22"/>
        </w:rPr>
      </w:pPr>
      <w:r w:rsidRPr="00493F22">
        <w:rPr>
          <w:rFonts w:ascii="Garamond" w:hAnsi="Garamond"/>
          <w:b/>
          <w:spacing w:val="-3"/>
          <w:sz w:val="22"/>
          <w:szCs w:val="22"/>
        </w:rPr>
        <w:t xml:space="preserve">b. Experience </w:t>
      </w:r>
    </w:p>
    <w:p w:rsidR="00E73195" w:rsidRPr="00493F22" w:rsidRDefault="00E73195" w:rsidP="00E73195">
      <w:pPr>
        <w:ind w:left="1440"/>
        <w:outlineLvl w:val="0"/>
        <w:rPr>
          <w:rFonts w:ascii="Garamond" w:hAnsi="Garamond"/>
          <w:spacing w:val="-3"/>
          <w:sz w:val="22"/>
          <w:szCs w:val="22"/>
        </w:rPr>
      </w:pPr>
      <w:r w:rsidRPr="00493F22">
        <w:rPr>
          <w:rFonts w:ascii="Garamond" w:hAnsi="Garamond"/>
          <w:spacing w:val="-3"/>
          <w:sz w:val="22"/>
          <w:szCs w:val="22"/>
        </w:rPr>
        <w:t xml:space="preserve">Briefly summarize your experience in ministry in terms of their (a) context, e.g. church, camp, campus, etc. (b) activities and your specific involvement in these activities, (c) length of involvement. </w:t>
      </w:r>
    </w:p>
    <w:p w:rsidR="00E73195" w:rsidRPr="00493F22" w:rsidRDefault="00E73195" w:rsidP="00E73195">
      <w:pPr>
        <w:ind w:left="1440"/>
        <w:outlineLvl w:val="0"/>
        <w:rPr>
          <w:rFonts w:ascii="Garamond" w:hAnsi="Garamond"/>
          <w:spacing w:val="-3"/>
          <w:sz w:val="22"/>
          <w:szCs w:val="22"/>
        </w:rPr>
      </w:pPr>
      <w:r w:rsidRPr="00493F22">
        <w:rPr>
          <w:rFonts w:ascii="Garamond" w:hAnsi="Garamond"/>
          <w:spacing w:val="-3"/>
          <w:sz w:val="22"/>
          <w:szCs w:val="22"/>
        </w:rPr>
        <w:t xml:space="preserve">What have you learned about ministry from these experiences? What gaps do you notice in these experiences, i.e. what additional experiences would be beneficial to you before </w:t>
      </w:r>
      <w:proofErr w:type="gramStart"/>
      <w:r w:rsidRPr="00493F22">
        <w:rPr>
          <w:rFonts w:ascii="Garamond" w:hAnsi="Garamond"/>
          <w:spacing w:val="-3"/>
          <w:sz w:val="22"/>
          <w:szCs w:val="22"/>
        </w:rPr>
        <w:t>you</w:t>
      </w:r>
      <w:proofErr w:type="gramEnd"/>
      <w:r w:rsidRPr="00493F22">
        <w:rPr>
          <w:rFonts w:ascii="Garamond" w:hAnsi="Garamond"/>
          <w:spacing w:val="-3"/>
          <w:sz w:val="22"/>
          <w:szCs w:val="22"/>
        </w:rPr>
        <w:t xml:space="preserve"> complete college? </w:t>
      </w:r>
    </w:p>
    <w:p w:rsidR="00E73195" w:rsidRPr="00493F22" w:rsidRDefault="00E73195" w:rsidP="00E73195">
      <w:pPr>
        <w:ind w:left="720"/>
        <w:outlineLvl w:val="0"/>
        <w:rPr>
          <w:rFonts w:ascii="Garamond" w:hAnsi="Garamond"/>
          <w:spacing w:val="-3"/>
          <w:sz w:val="22"/>
          <w:szCs w:val="22"/>
        </w:rPr>
      </w:pPr>
    </w:p>
    <w:p w:rsidR="00E73195" w:rsidRPr="00493F22" w:rsidRDefault="00E73195" w:rsidP="00E73195">
      <w:pPr>
        <w:ind w:left="720" w:firstLine="720"/>
        <w:outlineLvl w:val="0"/>
        <w:rPr>
          <w:rFonts w:ascii="Garamond" w:hAnsi="Garamond"/>
          <w:b/>
          <w:spacing w:val="-3"/>
          <w:sz w:val="22"/>
          <w:szCs w:val="22"/>
        </w:rPr>
      </w:pPr>
      <w:r w:rsidRPr="00493F22">
        <w:rPr>
          <w:rFonts w:ascii="Garamond" w:hAnsi="Garamond"/>
          <w:b/>
          <w:spacing w:val="-3"/>
          <w:sz w:val="22"/>
          <w:szCs w:val="22"/>
        </w:rPr>
        <w:t xml:space="preserve">c. Future goals/dreams </w:t>
      </w:r>
    </w:p>
    <w:p w:rsidR="00E73195" w:rsidRPr="00493F22" w:rsidRDefault="00E73195" w:rsidP="00E73195">
      <w:pPr>
        <w:ind w:left="1440"/>
        <w:outlineLvl w:val="0"/>
        <w:rPr>
          <w:rFonts w:ascii="Garamond" w:hAnsi="Garamond"/>
          <w:spacing w:val="-3"/>
          <w:sz w:val="22"/>
          <w:szCs w:val="22"/>
        </w:rPr>
      </w:pPr>
      <w:r w:rsidRPr="00493F22">
        <w:rPr>
          <w:rFonts w:ascii="Garamond" w:hAnsi="Garamond"/>
          <w:spacing w:val="-3"/>
          <w:sz w:val="22"/>
          <w:szCs w:val="22"/>
        </w:rPr>
        <w:t xml:space="preserve">Describe what dream(s) you have for yourself in ministry after your fulltime education is complete in terms of context(s), roles, etc. It is likely that there will be a fair bit of uncertainty in your dreams; that's fine. Describe them as clearly as you can, with whatever qualifying descriptions are helpful. </w:t>
      </w:r>
    </w:p>
    <w:p w:rsidR="00E73195" w:rsidRPr="00493F22" w:rsidRDefault="00E73195" w:rsidP="00E73195">
      <w:pPr>
        <w:ind w:left="1440"/>
        <w:outlineLvl w:val="0"/>
        <w:rPr>
          <w:rFonts w:ascii="Garamond" w:hAnsi="Garamond"/>
          <w:spacing w:val="-3"/>
          <w:sz w:val="22"/>
          <w:szCs w:val="22"/>
        </w:rPr>
      </w:pPr>
      <w:r w:rsidRPr="00493F22">
        <w:rPr>
          <w:rFonts w:ascii="Garamond" w:hAnsi="Garamond"/>
          <w:spacing w:val="-3"/>
          <w:sz w:val="22"/>
          <w:szCs w:val="22"/>
        </w:rPr>
        <w:t xml:space="preserve">Based on what you wrote in parts 1 and 2 above, in what areas do you sense that you need to grow in order to be prepared to take on the role(s) in your dream scenario? Be very specific. (And please note -- no one is ever 100% prepared for their first fulltime ministry role). </w:t>
      </w:r>
    </w:p>
    <w:p w:rsidR="00E73195" w:rsidRPr="00493F22" w:rsidRDefault="00E73195" w:rsidP="00E73195">
      <w:pPr>
        <w:outlineLvl w:val="0"/>
        <w:rPr>
          <w:rFonts w:ascii="Garamond" w:hAnsi="Garamond"/>
          <w:spacing w:val="-3"/>
          <w:sz w:val="22"/>
          <w:szCs w:val="22"/>
        </w:rPr>
      </w:pPr>
    </w:p>
    <w:p w:rsidR="00E73195" w:rsidRPr="00493F22" w:rsidRDefault="00E73195" w:rsidP="00E73195">
      <w:pPr>
        <w:outlineLvl w:val="0"/>
        <w:rPr>
          <w:rFonts w:ascii="Garamond" w:hAnsi="Garamond"/>
          <w:b/>
          <w:spacing w:val="-3"/>
          <w:sz w:val="22"/>
          <w:szCs w:val="22"/>
        </w:rPr>
      </w:pPr>
      <w:r w:rsidRPr="00493F22">
        <w:rPr>
          <w:rFonts w:ascii="Garamond" w:hAnsi="Garamond"/>
          <w:spacing w:val="-3"/>
          <w:sz w:val="22"/>
          <w:szCs w:val="22"/>
        </w:rPr>
        <w:tab/>
        <w:t xml:space="preserve">2.  </w:t>
      </w:r>
      <w:r w:rsidRPr="00493F22">
        <w:rPr>
          <w:rFonts w:ascii="Garamond" w:hAnsi="Garamond"/>
          <w:b/>
          <w:spacing w:val="-3"/>
          <w:sz w:val="22"/>
          <w:szCs w:val="22"/>
          <w:u w:val="single"/>
        </w:rPr>
        <w:t xml:space="preserve">Supervised Learning Outcomes Covenant </w:t>
      </w:r>
      <w:r w:rsidRPr="00493F22">
        <w:rPr>
          <w:rFonts w:ascii="Garamond" w:hAnsi="Garamond"/>
          <w:b/>
          <w:spacing w:val="-3"/>
          <w:sz w:val="22"/>
          <w:szCs w:val="22"/>
        </w:rPr>
        <w:t xml:space="preserve">(100pts) </w:t>
      </w:r>
      <w:r w:rsidRPr="00493F22">
        <w:rPr>
          <w:rFonts w:ascii="Garamond" w:hAnsi="Garamond"/>
          <w:i/>
          <w:spacing w:val="-3"/>
          <w:sz w:val="22"/>
          <w:szCs w:val="22"/>
        </w:rPr>
        <w:t>(example of document in appendix 2)</w:t>
      </w:r>
    </w:p>
    <w:p w:rsidR="00E73195" w:rsidRPr="00493F22" w:rsidRDefault="00E73195" w:rsidP="00E73195">
      <w:pPr>
        <w:outlineLvl w:val="0"/>
        <w:rPr>
          <w:rFonts w:ascii="Garamond" w:hAnsi="Garamond"/>
          <w:spacing w:val="-3"/>
          <w:sz w:val="22"/>
          <w:szCs w:val="22"/>
        </w:rPr>
      </w:pPr>
      <w:r w:rsidRPr="00493F22">
        <w:rPr>
          <w:rFonts w:ascii="Garamond" w:hAnsi="Garamond"/>
          <w:b/>
          <w:spacing w:val="-3"/>
          <w:sz w:val="22"/>
          <w:szCs w:val="22"/>
        </w:rPr>
        <w:tab/>
        <w:t xml:space="preserve">    </w:t>
      </w:r>
      <w:r w:rsidRPr="00493F22">
        <w:rPr>
          <w:rFonts w:ascii="Garamond" w:hAnsi="Garamond"/>
          <w:spacing w:val="-3"/>
          <w:sz w:val="22"/>
          <w:szCs w:val="22"/>
        </w:rPr>
        <w:t xml:space="preserve"> This</w:t>
      </w:r>
      <w:r w:rsidRPr="00493F22">
        <w:rPr>
          <w:rFonts w:ascii="Garamond" w:hAnsi="Garamond"/>
          <w:b/>
          <w:spacing w:val="-3"/>
          <w:sz w:val="22"/>
          <w:szCs w:val="22"/>
        </w:rPr>
        <w:t xml:space="preserve"> </w:t>
      </w:r>
      <w:r w:rsidRPr="00493F22">
        <w:rPr>
          <w:rFonts w:ascii="Garamond" w:hAnsi="Garamond"/>
          <w:spacing w:val="-3"/>
          <w:sz w:val="22"/>
          <w:szCs w:val="22"/>
        </w:rPr>
        <w:t xml:space="preserve">document outlines the learning experience(s) under the facilitation of the site supervisor and the </w:t>
      </w:r>
    </w:p>
    <w:p w:rsidR="00E73195" w:rsidRPr="00493F22" w:rsidRDefault="00E73195" w:rsidP="00E73195">
      <w:pPr>
        <w:ind w:left="980"/>
        <w:outlineLvl w:val="0"/>
        <w:rPr>
          <w:rFonts w:ascii="Garamond" w:hAnsi="Garamond"/>
          <w:spacing w:val="-3"/>
          <w:sz w:val="22"/>
          <w:szCs w:val="22"/>
        </w:rPr>
      </w:pPr>
      <w:r w:rsidRPr="00493F22">
        <w:rPr>
          <w:rFonts w:ascii="Garamond" w:hAnsi="Garamond"/>
          <w:spacing w:val="-3"/>
          <w:sz w:val="22"/>
          <w:szCs w:val="22"/>
        </w:rPr>
        <w:t>practicum experience.  The Supervised Learning Outcomes Covenant (SLOC) provides critical reflection about the suitability of the placement site for producing the desired learning outcomes.</w:t>
      </w:r>
    </w:p>
    <w:p w:rsidR="00E73195" w:rsidRPr="00493F22" w:rsidRDefault="00E73195" w:rsidP="00E73195">
      <w:pPr>
        <w:outlineLvl w:val="0"/>
        <w:rPr>
          <w:rFonts w:ascii="Garamond" w:hAnsi="Garamond"/>
          <w:b/>
          <w:spacing w:val="-3"/>
          <w:sz w:val="22"/>
          <w:szCs w:val="22"/>
        </w:rPr>
      </w:pPr>
      <w:r w:rsidRPr="00493F22">
        <w:rPr>
          <w:rFonts w:ascii="Garamond" w:hAnsi="Garamond"/>
          <w:b/>
          <w:spacing w:val="-3"/>
          <w:sz w:val="22"/>
          <w:szCs w:val="22"/>
        </w:rPr>
        <w:lastRenderedPageBreak/>
        <w:tab/>
      </w:r>
      <w:r w:rsidRPr="00493F22">
        <w:rPr>
          <w:rFonts w:ascii="Garamond" w:hAnsi="Garamond"/>
          <w:b/>
          <w:spacing w:val="-3"/>
          <w:sz w:val="22"/>
          <w:szCs w:val="22"/>
        </w:rPr>
        <w:tab/>
      </w:r>
    </w:p>
    <w:p w:rsidR="00E73195" w:rsidRPr="00493F22" w:rsidRDefault="00E73195" w:rsidP="00E73195">
      <w:pPr>
        <w:ind w:left="720" w:firstLine="720"/>
        <w:outlineLvl w:val="0"/>
        <w:rPr>
          <w:rFonts w:ascii="Garamond" w:hAnsi="Garamond"/>
          <w:b/>
          <w:spacing w:val="-3"/>
          <w:sz w:val="22"/>
          <w:szCs w:val="22"/>
        </w:rPr>
      </w:pPr>
      <w:r w:rsidRPr="00493F22">
        <w:rPr>
          <w:rFonts w:ascii="Garamond" w:hAnsi="Garamond"/>
          <w:b/>
          <w:spacing w:val="-3"/>
          <w:sz w:val="22"/>
          <w:szCs w:val="22"/>
        </w:rPr>
        <w:t>a.  Site Suitability</w:t>
      </w:r>
    </w:p>
    <w:p w:rsidR="00E73195" w:rsidRPr="00493F22" w:rsidRDefault="00E73195" w:rsidP="00155B07">
      <w:pPr>
        <w:ind w:left="1440"/>
        <w:outlineLvl w:val="0"/>
        <w:rPr>
          <w:rFonts w:ascii="Garamond" w:hAnsi="Garamond"/>
          <w:spacing w:val="-3"/>
          <w:sz w:val="22"/>
          <w:szCs w:val="22"/>
        </w:rPr>
      </w:pPr>
      <w:r w:rsidRPr="00493F22">
        <w:rPr>
          <w:rFonts w:ascii="Garamond" w:hAnsi="Garamond"/>
          <w:spacing w:val="-3"/>
          <w:sz w:val="22"/>
          <w:szCs w:val="22"/>
        </w:rPr>
        <w:t>Based on what you have written (Preparatory Self-Reflection Paper), describe why the site where you are seeking placement is a suitable place for you to be trained for ministry.  Be very specific in terms of its leadership, activities, and needs.</w:t>
      </w:r>
    </w:p>
    <w:p w:rsidR="00E73195" w:rsidRPr="00493F22" w:rsidRDefault="00E73195" w:rsidP="00E73195">
      <w:pPr>
        <w:ind w:left="1440"/>
        <w:outlineLvl w:val="0"/>
        <w:rPr>
          <w:rFonts w:ascii="Garamond" w:hAnsi="Garamond"/>
          <w:spacing w:val="-3"/>
          <w:sz w:val="22"/>
          <w:szCs w:val="22"/>
        </w:rPr>
      </w:pPr>
    </w:p>
    <w:p w:rsidR="00E73195" w:rsidRPr="00493F22" w:rsidRDefault="00E73195" w:rsidP="00155B07">
      <w:pPr>
        <w:ind w:left="1440"/>
        <w:outlineLvl w:val="0"/>
        <w:rPr>
          <w:rFonts w:ascii="Garamond" w:hAnsi="Garamond"/>
          <w:b/>
          <w:spacing w:val="-3"/>
          <w:sz w:val="22"/>
          <w:szCs w:val="22"/>
        </w:rPr>
      </w:pPr>
      <w:r w:rsidRPr="00493F22">
        <w:rPr>
          <w:rFonts w:ascii="Garamond" w:hAnsi="Garamond"/>
          <w:b/>
          <w:spacing w:val="-3"/>
          <w:sz w:val="22"/>
          <w:szCs w:val="22"/>
        </w:rPr>
        <w:t xml:space="preserve">b.  Learning </w:t>
      </w:r>
      <w:proofErr w:type="gramStart"/>
      <w:r w:rsidRPr="00493F22">
        <w:rPr>
          <w:rFonts w:ascii="Garamond" w:hAnsi="Garamond"/>
          <w:b/>
          <w:spacing w:val="-3"/>
          <w:sz w:val="22"/>
          <w:szCs w:val="22"/>
        </w:rPr>
        <w:t>objectives  (</w:t>
      </w:r>
      <w:proofErr w:type="gramEnd"/>
      <w:r w:rsidRPr="00493F22">
        <w:rPr>
          <w:rFonts w:ascii="Garamond" w:hAnsi="Garamond"/>
          <w:b/>
          <w:spacing w:val="-3"/>
          <w:sz w:val="22"/>
          <w:szCs w:val="22"/>
        </w:rPr>
        <w:t xml:space="preserve">READ PRACTICUM GUIDELINES </w:t>
      </w:r>
      <w:r w:rsidR="00155B07">
        <w:rPr>
          <w:rFonts w:ascii="Garamond" w:hAnsi="Garamond"/>
          <w:b/>
          <w:spacing w:val="-3"/>
          <w:sz w:val="22"/>
          <w:szCs w:val="22"/>
        </w:rPr>
        <w:t>under the Course Content Page</w:t>
      </w:r>
      <w:r w:rsidRPr="00493F22">
        <w:rPr>
          <w:rFonts w:ascii="Garamond" w:hAnsi="Garamond"/>
          <w:b/>
          <w:spacing w:val="-3"/>
          <w:sz w:val="22"/>
          <w:szCs w:val="22"/>
        </w:rPr>
        <w:t xml:space="preserve"> of Blackboard)</w:t>
      </w:r>
    </w:p>
    <w:p w:rsidR="00E73195" w:rsidRPr="00493F22" w:rsidRDefault="00E73195" w:rsidP="00155B07">
      <w:pPr>
        <w:ind w:left="1440"/>
        <w:outlineLvl w:val="0"/>
        <w:rPr>
          <w:rFonts w:ascii="Garamond" w:hAnsi="Garamond"/>
          <w:spacing w:val="-3"/>
          <w:sz w:val="22"/>
          <w:szCs w:val="22"/>
        </w:rPr>
      </w:pPr>
      <w:r w:rsidRPr="00493F22">
        <w:rPr>
          <w:rFonts w:ascii="Garamond" w:hAnsi="Garamond"/>
          <w:spacing w:val="-3"/>
          <w:sz w:val="22"/>
          <w:szCs w:val="22"/>
        </w:rPr>
        <w:t xml:space="preserve">Compose the intended learning objectives that will guide the experiential learning opportunity within the site placement.  The learning objectives need to be clear, concise, and specific.  The objectives should be measureable and when possible produce some form of assessment artifact.  A </w:t>
      </w:r>
      <w:r w:rsidR="000A2D03">
        <w:rPr>
          <w:rFonts w:ascii="Garamond" w:hAnsi="Garamond"/>
          <w:b/>
          <w:spacing w:val="-3"/>
          <w:sz w:val="22"/>
          <w:szCs w:val="22"/>
          <w:u w:val="single"/>
        </w:rPr>
        <w:t>minimum of three</w:t>
      </w:r>
      <w:r w:rsidRPr="00493F22">
        <w:rPr>
          <w:rFonts w:ascii="Garamond" w:hAnsi="Garamond"/>
          <w:b/>
          <w:spacing w:val="-3"/>
          <w:sz w:val="22"/>
          <w:szCs w:val="22"/>
          <w:u w:val="single"/>
        </w:rPr>
        <w:t xml:space="preserve"> learning objectives are</w:t>
      </w:r>
      <w:r w:rsidRPr="00493F22">
        <w:rPr>
          <w:rFonts w:ascii="Garamond" w:hAnsi="Garamond"/>
          <w:spacing w:val="-3"/>
          <w:sz w:val="22"/>
          <w:szCs w:val="22"/>
        </w:rPr>
        <w:t xml:space="preserve"> </w:t>
      </w:r>
      <w:r w:rsidR="000A2D03">
        <w:rPr>
          <w:rFonts w:ascii="Garamond" w:hAnsi="Garamond"/>
          <w:b/>
          <w:spacing w:val="-3"/>
          <w:sz w:val="22"/>
          <w:szCs w:val="22"/>
          <w:u w:val="single"/>
        </w:rPr>
        <w:t>required, however, no more than five are allowed.</w:t>
      </w:r>
    </w:p>
    <w:p w:rsidR="00E73195" w:rsidRPr="00493F22" w:rsidRDefault="00E73195" w:rsidP="00E73195">
      <w:pPr>
        <w:ind w:left="720" w:firstLine="720"/>
        <w:outlineLvl w:val="0"/>
        <w:rPr>
          <w:rFonts w:ascii="Garamond" w:hAnsi="Garamond"/>
          <w:spacing w:val="-3"/>
          <w:sz w:val="22"/>
          <w:szCs w:val="22"/>
        </w:rPr>
      </w:pPr>
    </w:p>
    <w:p w:rsidR="00E73195" w:rsidRPr="00493F22" w:rsidRDefault="00E73195" w:rsidP="00E73195">
      <w:pPr>
        <w:ind w:left="720" w:firstLine="720"/>
        <w:outlineLvl w:val="0"/>
        <w:rPr>
          <w:rFonts w:ascii="Garamond" w:hAnsi="Garamond"/>
          <w:b/>
          <w:spacing w:val="-3"/>
          <w:sz w:val="22"/>
          <w:szCs w:val="22"/>
        </w:rPr>
      </w:pPr>
      <w:r w:rsidRPr="00493F22">
        <w:rPr>
          <w:rFonts w:ascii="Garamond" w:hAnsi="Garamond"/>
          <w:b/>
          <w:spacing w:val="-3"/>
          <w:sz w:val="22"/>
          <w:szCs w:val="22"/>
        </w:rPr>
        <w:t>c.  Practicum Meetings</w:t>
      </w:r>
    </w:p>
    <w:p w:rsidR="00E73195" w:rsidRPr="00493F22" w:rsidRDefault="00E73195" w:rsidP="00E73195">
      <w:pPr>
        <w:ind w:left="720" w:firstLine="720"/>
        <w:outlineLvl w:val="0"/>
        <w:rPr>
          <w:rFonts w:ascii="Garamond" w:hAnsi="Garamond"/>
          <w:spacing w:val="-3"/>
          <w:sz w:val="22"/>
          <w:szCs w:val="22"/>
        </w:rPr>
      </w:pPr>
      <w:r w:rsidRPr="00493F22">
        <w:rPr>
          <w:rFonts w:ascii="Garamond" w:hAnsi="Garamond"/>
          <w:spacing w:val="-3"/>
          <w:sz w:val="22"/>
          <w:szCs w:val="22"/>
        </w:rPr>
        <w:t xml:space="preserve">Both the student and the practicum supervisor will come to the biweekly practicum meetings </w:t>
      </w:r>
    </w:p>
    <w:p w:rsidR="00E73195" w:rsidRPr="00493F22" w:rsidRDefault="00E73195" w:rsidP="00155B07">
      <w:pPr>
        <w:ind w:left="1440"/>
        <w:outlineLvl w:val="0"/>
        <w:rPr>
          <w:rFonts w:ascii="Garamond" w:hAnsi="Garamond"/>
          <w:spacing w:val="-3"/>
          <w:sz w:val="22"/>
          <w:szCs w:val="22"/>
        </w:rPr>
      </w:pPr>
      <w:r w:rsidRPr="00493F22">
        <w:rPr>
          <w:rFonts w:ascii="Garamond" w:hAnsi="Garamond"/>
          <w:spacing w:val="-3"/>
          <w:sz w:val="22"/>
          <w:szCs w:val="22"/>
        </w:rPr>
        <w:t xml:space="preserve">with hard copies of the two most recently written weekly journals.  The purpose of the meeting will be to process together the written reflections and any other matters that are significant.  Each practicum meeting will include suggestions for matters to reflect on in upcoming journals; the student and director will both keep a written record of these matters for future reflection.  </w:t>
      </w:r>
    </w:p>
    <w:p w:rsidR="00E73195" w:rsidRPr="00493F22" w:rsidRDefault="00E73195" w:rsidP="000A2D03">
      <w:pPr>
        <w:outlineLvl w:val="0"/>
        <w:rPr>
          <w:rFonts w:ascii="Garamond" w:hAnsi="Garamond"/>
          <w:b/>
          <w:spacing w:val="-3"/>
          <w:sz w:val="22"/>
          <w:szCs w:val="22"/>
        </w:rPr>
      </w:pPr>
    </w:p>
    <w:p w:rsidR="00E73195" w:rsidRPr="00493F22" w:rsidRDefault="00E73195" w:rsidP="00E73195">
      <w:pPr>
        <w:ind w:left="1440"/>
        <w:outlineLvl w:val="0"/>
        <w:rPr>
          <w:rFonts w:ascii="Garamond" w:hAnsi="Garamond"/>
          <w:b/>
          <w:spacing w:val="-3"/>
          <w:sz w:val="22"/>
          <w:szCs w:val="22"/>
        </w:rPr>
      </w:pPr>
      <w:r w:rsidRPr="00493F22">
        <w:rPr>
          <w:rFonts w:ascii="Garamond" w:hAnsi="Garamond"/>
          <w:b/>
          <w:spacing w:val="-3"/>
          <w:sz w:val="22"/>
          <w:szCs w:val="22"/>
        </w:rPr>
        <w:t xml:space="preserve">d.  Final Assessment of Practicum Learning Objectives </w:t>
      </w:r>
    </w:p>
    <w:p w:rsidR="00E73195" w:rsidRPr="00493F22" w:rsidRDefault="00E73195" w:rsidP="00E73195">
      <w:pPr>
        <w:ind w:left="1440"/>
        <w:outlineLvl w:val="0"/>
        <w:rPr>
          <w:rFonts w:ascii="Garamond" w:hAnsi="Garamond"/>
          <w:spacing w:val="-3"/>
          <w:sz w:val="22"/>
          <w:szCs w:val="22"/>
        </w:rPr>
      </w:pPr>
      <w:r w:rsidRPr="00493F22">
        <w:rPr>
          <w:rFonts w:ascii="Garamond" w:hAnsi="Garamond"/>
          <w:spacing w:val="-3"/>
          <w:sz w:val="22"/>
          <w:szCs w:val="22"/>
        </w:rPr>
        <w:t xml:space="preserve">The practicum supervisor will review the learning objectives with the student at the end of the semester.  An evaluation will be conducted to assess if the transactions provided the intended outcomes. </w:t>
      </w:r>
    </w:p>
    <w:p w:rsidR="00E73195" w:rsidRPr="00493F22" w:rsidRDefault="00E73195" w:rsidP="00E73195">
      <w:pPr>
        <w:outlineLvl w:val="0"/>
        <w:rPr>
          <w:rFonts w:ascii="Garamond" w:hAnsi="Garamond"/>
          <w:spacing w:val="-3"/>
          <w:sz w:val="22"/>
          <w:szCs w:val="22"/>
        </w:rPr>
      </w:pPr>
    </w:p>
    <w:p w:rsidR="00E73195" w:rsidRPr="00493F22" w:rsidRDefault="00E73195" w:rsidP="00E73195">
      <w:pPr>
        <w:ind w:left="720"/>
        <w:outlineLvl w:val="0"/>
        <w:rPr>
          <w:rFonts w:ascii="Garamond" w:hAnsi="Garamond"/>
          <w:b/>
          <w:color w:val="000000"/>
          <w:spacing w:val="-7"/>
          <w:sz w:val="22"/>
        </w:rPr>
      </w:pPr>
      <w:r w:rsidRPr="00493F22">
        <w:rPr>
          <w:rFonts w:ascii="Garamond" w:hAnsi="Garamond"/>
          <w:spacing w:val="-3"/>
          <w:sz w:val="22"/>
          <w:szCs w:val="22"/>
        </w:rPr>
        <w:t xml:space="preserve">3.  </w:t>
      </w:r>
      <w:r w:rsidRPr="00493F22">
        <w:rPr>
          <w:rFonts w:ascii="Garamond" w:hAnsi="Garamond"/>
          <w:b/>
          <w:spacing w:val="-3"/>
          <w:sz w:val="22"/>
          <w:szCs w:val="22"/>
          <w:u w:val="single"/>
        </w:rPr>
        <w:t>Practicum Experiential</w:t>
      </w:r>
      <w:r w:rsidRPr="00493F22">
        <w:rPr>
          <w:rFonts w:ascii="Garamond" w:hAnsi="Garamond"/>
          <w:spacing w:val="-3"/>
          <w:sz w:val="22"/>
          <w:szCs w:val="22"/>
          <w:u w:val="single"/>
        </w:rPr>
        <w:t xml:space="preserve"> </w:t>
      </w:r>
      <w:r w:rsidRPr="00493F22">
        <w:rPr>
          <w:rFonts w:ascii="Garamond" w:hAnsi="Garamond"/>
          <w:b/>
          <w:color w:val="000000"/>
          <w:spacing w:val="-7"/>
          <w:sz w:val="22"/>
          <w:u w:val="single"/>
        </w:rPr>
        <w:t>Reflective Responses:</w:t>
      </w:r>
      <w:r w:rsidRPr="00493F22">
        <w:rPr>
          <w:rFonts w:ascii="Garamond" w:hAnsi="Garamond"/>
          <w:color w:val="000000"/>
          <w:spacing w:val="-7"/>
          <w:sz w:val="22"/>
        </w:rPr>
        <w:t xml:space="preserve"> </w:t>
      </w:r>
      <w:r w:rsidR="00040159">
        <w:rPr>
          <w:rFonts w:ascii="Garamond" w:hAnsi="Garamond"/>
          <w:b/>
          <w:color w:val="000000"/>
          <w:spacing w:val="-7"/>
          <w:sz w:val="22"/>
        </w:rPr>
        <w:t>(30 points each x 4</w:t>
      </w:r>
      <w:r w:rsidRPr="00493F22">
        <w:rPr>
          <w:rFonts w:ascii="Garamond" w:hAnsi="Garamond"/>
          <w:b/>
          <w:color w:val="000000"/>
          <w:spacing w:val="-7"/>
          <w:sz w:val="22"/>
        </w:rPr>
        <w:t xml:space="preserve"> = </w:t>
      </w:r>
      <w:r w:rsidR="00040159">
        <w:rPr>
          <w:rFonts w:ascii="Garamond" w:hAnsi="Garamond"/>
          <w:b/>
          <w:color w:val="000000"/>
          <w:spacing w:val="-7"/>
          <w:sz w:val="22"/>
        </w:rPr>
        <w:t>120</w:t>
      </w:r>
      <w:r w:rsidRPr="00493F22">
        <w:rPr>
          <w:rFonts w:ascii="Garamond" w:hAnsi="Garamond"/>
          <w:b/>
          <w:color w:val="000000"/>
          <w:spacing w:val="-7"/>
          <w:sz w:val="22"/>
        </w:rPr>
        <w:t>pts.)</w:t>
      </w:r>
    </w:p>
    <w:p w:rsidR="00E73195" w:rsidRPr="00493F22" w:rsidRDefault="00E73195" w:rsidP="00E73195">
      <w:pPr>
        <w:ind w:left="1440"/>
        <w:outlineLvl w:val="0"/>
        <w:rPr>
          <w:rFonts w:ascii="Garamond" w:hAnsi="Garamond"/>
          <w:color w:val="000000"/>
          <w:spacing w:val="-7"/>
          <w:sz w:val="22"/>
        </w:rPr>
      </w:pPr>
      <w:r w:rsidRPr="00493F22">
        <w:rPr>
          <w:rFonts w:ascii="Garamond" w:hAnsi="Garamond"/>
          <w:color w:val="000000"/>
          <w:spacing w:val="-7"/>
          <w:sz w:val="22"/>
        </w:rPr>
        <w:t xml:space="preserve">Each student will produce ongoing practicum reflection </w:t>
      </w:r>
      <w:proofErr w:type="gramStart"/>
      <w:r w:rsidRPr="00493F22">
        <w:rPr>
          <w:rFonts w:ascii="Garamond" w:hAnsi="Garamond"/>
          <w:color w:val="000000"/>
          <w:spacing w:val="-7"/>
          <w:sz w:val="22"/>
        </w:rPr>
        <w:t>journals,</w:t>
      </w:r>
      <w:proofErr w:type="gramEnd"/>
      <w:r w:rsidRPr="00493F22">
        <w:rPr>
          <w:rFonts w:ascii="Garamond" w:hAnsi="Garamond"/>
          <w:color w:val="000000"/>
          <w:spacing w:val="-7"/>
          <w:sz w:val="22"/>
        </w:rPr>
        <w:t xml:space="preserve"> eight journals will be the minimum.  During the practicum, the student will prepare weekly practicum reflections, and meet with the practicum supervisor weekly.  These reflections and meetings will follow the guidelines described below.</w:t>
      </w:r>
    </w:p>
    <w:p w:rsidR="00E73195" w:rsidRPr="00493F22" w:rsidRDefault="00E73195" w:rsidP="00E73195">
      <w:pPr>
        <w:ind w:left="720"/>
        <w:outlineLvl w:val="0"/>
        <w:rPr>
          <w:rFonts w:ascii="Garamond" w:hAnsi="Garamond"/>
          <w:color w:val="000000"/>
          <w:spacing w:val="-7"/>
          <w:sz w:val="22"/>
        </w:rPr>
      </w:pPr>
    </w:p>
    <w:p w:rsidR="00E73195" w:rsidRPr="00493F22" w:rsidRDefault="00E73195" w:rsidP="00E73195">
      <w:pPr>
        <w:ind w:left="720" w:firstLine="720"/>
        <w:outlineLvl w:val="0"/>
        <w:rPr>
          <w:rFonts w:ascii="Garamond" w:hAnsi="Garamond"/>
          <w:b/>
          <w:color w:val="000000"/>
          <w:spacing w:val="-7"/>
          <w:sz w:val="22"/>
        </w:rPr>
      </w:pPr>
      <w:r w:rsidRPr="00493F22">
        <w:rPr>
          <w:rFonts w:ascii="Garamond" w:hAnsi="Garamond"/>
          <w:b/>
          <w:color w:val="000000"/>
          <w:spacing w:val="-7"/>
          <w:sz w:val="22"/>
        </w:rPr>
        <w:t>a.  Reflection journals</w:t>
      </w:r>
    </w:p>
    <w:p w:rsidR="00E73195" w:rsidRPr="00493F22" w:rsidRDefault="00E73195" w:rsidP="00E73195">
      <w:pPr>
        <w:ind w:left="1440"/>
        <w:outlineLvl w:val="0"/>
        <w:rPr>
          <w:rFonts w:ascii="Garamond" w:hAnsi="Garamond"/>
          <w:color w:val="000000"/>
          <w:spacing w:val="-7"/>
          <w:sz w:val="22"/>
        </w:rPr>
      </w:pPr>
      <w:r w:rsidRPr="00493F22">
        <w:rPr>
          <w:rFonts w:ascii="Garamond" w:hAnsi="Garamond"/>
          <w:color w:val="000000"/>
          <w:spacing w:val="-7"/>
          <w:sz w:val="22"/>
        </w:rPr>
        <w:t xml:space="preserve">Each reflection journal will consist of two parts: </w:t>
      </w:r>
    </w:p>
    <w:p w:rsidR="00E73195" w:rsidRPr="00493F22" w:rsidRDefault="00E73195" w:rsidP="00E73195">
      <w:pPr>
        <w:ind w:left="1440"/>
        <w:outlineLvl w:val="0"/>
        <w:rPr>
          <w:rFonts w:ascii="Garamond" w:hAnsi="Garamond"/>
          <w:color w:val="000000"/>
          <w:spacing w:val="-7"/>
          <w:sz w:val="22"/>
        </w:rPr>
      </w:pPr>
      <w:r w:rsidRPr="00493F22">
        <w:rPr>
          <w:rFonts w:ascii="Garamond" w:hAnsi="Garamond"/>
          <w:color w:val="000000"/>
          <w:spacing w:val="-7"/>
          <w:sz w:val="22"/>
        </w:rPr>
        <w:tab/>
        <w:t xml:space="preserve">(1) a bullet list of activities participated in during the week (and the length of each activity), </w:t>
      </w:r>
    </w:p>
    <w:p w:rsidR="00E73195" w:rsidRPr="00493F22" w:rsidRDefault="00E73195" w:rsidP="00E73195">
      <w:pPr>
        <w:ind w:left="1440" w:firstLine="720"/>
        <w:outlineLvl w:val="0"/>
        <w:rPr>
          <w:rFonts w:ascii="Garamond" w:hAnsi="Garamond"/>
          <w:color w:val="000000"/>
          <w:spacing w:val="-7"/>
          <w:sz w:val="22"/>
        </w:rPr>
      </w:pPr>
      <w:r w:rsidRPr="00493F22">
        <w:rPr>
          <w:rFonts w:ascii="Garamond" w:hAnsi="Garamond"/>
          <w:color w:val="000000"/>
          <w:spacing w:val="-7"/>
          <w:sz w:val="22"/>
        </w:rPr>
        <w:t xml:space="preserve">(2) written reflections upon these activities using the Practical Theology Method. </w:t>
      </w:r>
    </w:p>
    <w:p w:rsidR="00E73195" w:rsidRPr="00493F22" w:rsidRDefault="00E73195" w:rsidP="00E73195">
      <w:pPr>
        <w:ind w:left="720"/>
        <w:outlineLvl w:val="0"/>
        <w:rPr>
          <w:rFonts w:ascii="Garamond" w:hAnsi="Garamond"/>
          <w:color w:val="000000"/>
          <w:spacing w:val="-7"/>
          <w:sz w:val="22"/>
        </w:rPr>
      </w:pPr>
    </w:p>
    <w:p w:rsidR="00E73195" w:rsidRDefault="00E73195" w:rsidP="00310E14">
      <w:pPr>
        <w:ind w:left="1440"/>
        <w:outlineLvl w:val="0"/>
        <w:rPr>
          <w:rFonts w:ascii="Garamond" w:hAnsi="Garamond"/>
          <w:color w:val="000000"/>
          <w:spacing w:val="-7"/>
          <w:sz w:val="22"/>
        </w:rPr>
      </w:pPr>
      <w:r w:rsidRPr="00493F22">
        <w:rPr>
          <w:rFonts w:ascii="Garamond" w:hAnsi="Garamond"/>
          <w:color w:val="000000"/>
          <w:spacing w:val="-7"/>
          <w:sz w:val="22"/>
        </w:rPr>
        <w:t>The written reflections will work with the questions stated below.  Each week the journal will (a) focus on the questions that are the most relevant for that week’s involvements, provided that (b) every three weeks ALL categories of questions are reflected upon.  The journal will be organized according to the category of question addressed.  These journals will be uploaded to Blackboard.</w:t>
      </w:r>
    </w:p>
    <w:p w:rsidR="00E73195" w:rsidRDefault="00E73195" w:rsidP="00E73195">
      <w:pPr>
        <w:ind w:left="720"/>
        <w:outlineLvl w:val="0"/>
        <w:rPr>
          <w:rFonts w:ascii="Garamond" w:hAnsi="Garamond"/>
          <w:color w:val="000000"/>
          <w:spacing w:val="-7"/>
          <w:sz w:val="22"/>
        </w:rPr>
      </w:pPr>
    </w:p>
    <w:p w:rsidR="00E73195" w:rsidRPr="00493F22" w:rsidRDefault="00E73195" w:rsidP="00E73195">
      <w:pPr>
        <w:ind w:left="720"/>
        <w:outlineLvl w:val="0"/>
        <w:rPr>
          <w:rFonts w:ascii="Garamond" w:hAnsi="Garamond"/>
          <w:color w:val="000000"/>
          <w:spacing w:val="-7"/>
          <w:sz w:val="22"/>
        </w:rPr>
      </w:pPr>
    </w:p>
    <w:p w:rsidR="00E73195" w:rsidRPr="00493F22" w:rsidRDefault="00E73195" w:rsidP="00E73195">
      <w:pPr>
        <w:ind w:left="720" w:firstLine="720"/>
        <w:outlineLvl w:val="0"/>
        <w:rPr>
          <w:rFonts w:ascii="Garamond" w:hAnsi="Garamond"/>
          <w:b/>
          <w:color w:val="000000"/>
          <w:spacing w:val="-7"/>
          <w:sz w:val="22"/>
        </w:rPr>
      </w:pPr>
      <w:r w:rsidRPr="00493F22">
        <w:rPr>
          <w:rFonts w:ascii="Garamond" w:hAnsi="Garamond"/>
          <w:b/>
          <w:color w:val="000000"/>
          <w:spacing w:val="-7"/>
          <w:sz w:val="22"/>
        </w:rPr>
        <w:t>b.  Question categories</w:t>
      </w:r>
    </w:p>
    <w:p w:rsidR="00E73195" w:rsidRDefault="00E73195" w:rsidP="00E73195">
      <w:pPr>
        <w:ind w:left="1440" w:firstLine="720"/>
        <w:outlineLvl w:val="0"/>
        <w:rPr>
          <w:rFonts w:ascii="Garamond" w:hAnsi="Garamond"/>
          <w:color w:val="000000"/>
          <w:spacing w:val="-7"/>
          <w:sz w:val="22"/>
        </w:rPr>
      </w:pPr>
    </w:p>
    <w:p w:rsidR="00E73195" w:rsidRPr="00493F22" w:rsidRDefault="00E73195" w:rsidP="00E73195">
      <w:pPr>
        <w:ind w:left="1440" w:firstLine="720"/>
        <w:outlineLvl w:val="0"/>
        <w:rPr>
          <w:rFonts w:ascii="Garamond" w:hAnsi="Garamond"/>
          <w:color w:val="000000"/>
          <w:spacing w:val="-7"/>
          <w:sz w:val="22"/>
        </w:rPr>
      </w:pPr>
      <w:r w:rsidRPr="00493F22">
        <w:rPr>
          <w:rFonts w:ascii="Garamond" w:hAnsi="Garamond"/>
          <w:color w:val="000000"/>
          <w:spacing w:val="-7"/>
          <w:sz w:val="22"/>
        </w:rPr>
        <w:t xml:space="preserve">(1) </w:t>
      </w:r>
      <w:r w:rsidRPr="00493F22">
        <w:rPr>
          <w:rFonts w:ascii="Garamond" w:hAnsi="Garamond"/>
          <w:i/>
          <w:color w:val="000000"/>
          <w:spacing w:val="-7"/>
          <w:sz w:val="22"/>
        </w:rPr>
        <w:t>Ministry Identity</w:t>
      </w:r>
    </w:p>
    <w:p w:rsidR="00E73195" w:rsidRPr="00493F22" w:rsidRDefault="00E73195" w:rsidP="00E73195">
      <w:pPr>
        <w:ind w:left="2160"/>
        <w:outlineLvl w:val="0"/>
        <w:rPr>
          <w:rFonts w:ascii="Garamond" w:hAnsi="Garamond"/>
          <w:color w:val="000000"/>
          <w:spacing w:val="-7"/>
          <w:sz w:val="22"/>
        </w:rPr>
      </w:pPr>
      <w:r w:rsidRPr="00493F22">
        <w:rPr>
          <w:rFonts w:ascii="Garamond" w:hAnsi="Garamond"/>
          <w:color w:val="000000"/>
          <w:spacing w:val="-7"/>
          <w:sz w:val="22"/>
        </w:rPr>
        <w:t>What am I learning about my gifts or areas that I need to grow in, or else count on other people’s gifts to match my gaps?  What am I learning about the character of ministry, what it means to guide others and yet not be on a ‘special plane?’  What am I finding out about myself in this setting?  What are pleasant surprises or unexpected issues?   What is my greatest strength or passion and how do I plan to use this more effectively?  What is my greatest weakness and how do I plan to address this?</w:t>
      </w:r>
      <w:r w:rsidRPr="00493F22">
        <w:rPr>
          <w:rFonts w:ascii="Garamond" w:hAnsi="Garamond"/>
          <w:color w:val="000000"/>
          <w:spacing w:val="-7"/>
          <w:sz w:val="22"/>
        </w:rPr>
        <w:tab/>
      </w:r>
    </w:p>
    <w:p w:rsidR="00E73195" w:rsidRPr="00493F22" w:rsidRDefault="00E73195" w:rsidP="00E73195">
      <w:pPr>
        <w:ind w:left="1440" w:firstLine="720"/>
        <w:outlineLvl w:val="0"/>
        <w:rPr>
          <w:rFonts w:ascii="Garamond" w:hAnsi="Garamond"/>
          <w:color w:val="000000"/>
          <w:spacing w:val="-7"/>
          <w:sz w:val="22"/>
        </w:rPr>
      </w:pPr>
    </w:p>
    <w:p w:rsidR="00E73195" w:rsidRPr="00493F22" w:rsidRDefault="00E73195" w:rsidP="00E73195">
      <w:pPr>
        <w:ind w:left="1440" w:firstLine="720"/>
        <w:outlineLvl w:val="0"/>
        <w:rPr>
          <w:rFonts w:ascii="Garamond" w:hAnsi="Garamond"/>
          <w:color w:val="000000"/>
          <w:spacing w:val="-7"/>
          <w:sz w:val="22"/>
        </w:rPr>
      </w:pPr>
      <w:r w:rsidRPr="00493F22">
        <w:rPr>
          <w:rFonts w:ascii="Garamond" w:hAnsi="Garamond"/>
          <w:color w:val="000000"/>
          <w:spacing w:val="-7"/>
          <w:sz w:val="22"/>
        </w:rPr>
        <w:t xml:space="preserve">(2)  </w:t>
      </w:r>
      <w:r w:rsidRPr="00493F22">
        <w:rPr>
          <w:rFonts w:ascii="Garamond" w:hAnsi="Garamond"/>
          <w:i/>
          <w:color w:val="000000"/>
          <w:spacing w:val="-7"/>
          <w:sz w:val="22"/>
        </w:rPr>
        <w:t>Spiritual Formation</w:t>
      </w:r>
      <w:r w:rsidRPr="00493F22">
        <w:rPr>
          <w:rFonts w:ascii="Garamond" w:hAnsi="Garamond"/>
          <w:color w:val="000000"/>
          <w:spacing w:val="-7"/>
          <w:sz w:val="22"/>
        </w:rPr>
        <w:t xml:space="preserve"> </w:t>
      </w:r>
    </w:p>
    <w:p w:rsidR="00E73195" w:rsidRPr="00493F22" w:rsidRDefault="00E73195" w:rsidP="00E73195">
      <w:pPr>
        <w:ind w:left="2160"/>
        <w:outlineLvl w:val="0"/>
        <w:rPr>
          <w:rFonts w:ascii="Garamond" w:hAnsi="Garamond"/>
          <w:color w:val="000000"/>
          <w:spacing w:val="-7"/>
          <w:sz w:val="22"/>
        </w:rPr>
      </w:pPr>
      <w:r w:rsidRPr="00493F22">
        <w:rPr>
          <w:rFonts w:ascii="Garamond" w:hAnsi="Garamond"/>
          <w:color w:val="000000"/>
          <w:spacing w:val="-7"/>
          <w:sz w:val="22"/>
        </w:rPr>
        <w:t>What am I learning about how people mature in the faith – what is helpful to them, what might be ‘fun’ but not very meaningful, how ‘fun’ helps maturity inch along, what kids today need and what connects with them?  What am I learning about materials/topics that are good for children, youth, and adult spiritual growth?</w:t>
      </w:r>
    </w:p>
    <w:p w:rsidR="00E73195" w:rsidRPr="00493F22" w:rsidRDefault="00E73195" w:rsidP="00E73195">
      <w:pPr>
        <w:ind w:left="720"/>
        <w:outlineLvl w:val="0"/>
        <w:rPr>
          <w:rFonts w:ascii="Garamond" w:hAnsi="Garamond"/>
          <w:color w:val="000000"/>
          <w:spacing w:val="-7"/>
          <w:sz w:val="22"/>
        </w:rPr>
      </w:pPr>
    </w:p>
    <w:p w:rsidR="00E73195" w:rsidRPr="00493F22" w:rsidRDefault="00E73195" w:rsidP="00E73195">
      <w:pPr>
        <w:ind w:left="1440" w:firstLine="720"/>
        <w:outlineLvl w:val="0"/>
        <w:rPr>
          <w:rFonts w:ascii="Garamond" w:hAnsi="Garamond"/>
          <w:color w:val="000000"/>
          <w:spacing w:val="-7"/>
          <w:sz w:val="22"/>
        </w:rPr>
      </w:pPr>
      <w:r w:rsidRPr="00493F22">
        <w:rPr>
          <w:rFonts w:ascii="Garamond" w:hAnsi="Garamond"/>
          <w:color w:val="000000"/>
          <w:spacing w:val="-7"/>
          <w:sz w:val="22"/>
        </w:rPr>
        <w:t xml:space="preserve">(3)  </w:t>
      </w:r>
      <w:r w:rsidRPr="00493F22">
        <w:rPr>
          <w:rFonts w:ascii="Garamond" w:hAnsi="Garamond"/>
          <w:i/>
          <w:color w:val="000000"/>
          <w:spacing w:val="-7"/>
          <w:sz w:val="22"/>
        </w:rPr>
        <w:t>Specific ministry skills/organization and administration/Leadership</w:t>
      </w:r>
    </w:p>
    <w:p w:rsidR="00E73195" w:rsidRPr="00493F22" w:rsidRDefault="00E73195" w:rsidP="00E73195">
      <w:pPr>
        <w:ind w:left="2160"/>
        <w:outlineLvl w:val="0"/>
        <w:rPr>
          <w:rFonts w:ascii="Garamond" w:hAnsi="Garamond"/>
          <w:color w:val="000000"/>
          <w:spacing w:val="-7"/>
          <w:sz w:val="22"/>
        </w:rPr>
      </w:pPr>
      <w:r w:rsidRPr="00493F22">
        <w:rPr>
          <w:rFonts w:ascii="Garamond" w:hAnsi="Garamond"/>
          <w:color w:val="000000"/>
          <w:spacing w:val="-7"/>
          <w:sz w:val="22"/>
        </w:rPr>
        <w:t xml:space="preserve">How do I determine your goals for a meeting?  How do I plan the flow of a meeting?  How do I pick a topic or text for a meeting?  How do I determine the content of a lesson?  What group members do I talk to?  Which ones should I talk to?  Who are the student leaders in the group, official and unofficial?  Why are they leaders?  How should I work with them?  What am I learning about relationships with people I serve and serve with – how I can walk alongside them and connect with them, accept them, etc.?   What am I learning about organization/administration/planning/communication, and how these activities affect meaningful ministry?  </w:t>
      </w:r>
    </w:p>
    <w:p w:rsidR="00E73195" w:rsidRPr="00493F22" w:rsidRDefault="00E73195" w:rsidP="00E73195">
      <w:pPr>
        <w:outlineLvl w:val="0"/>
        <w:rPr>
          <w:rFonts w:ascii="Garamond" w:hAnsi="Garamond"/>
          <w:color w:val="000000"/>
          <w:spacing w:val="-7"/>
          <w:sz w:val="22"/>
        </w:rPr>
      </w:pPr>
    </w:p>
    <w:p w:rsidR="00E73195" w:rsidRPr="00493F22" w:rsidRDefault="00E73195" w:rsidP="00E73195">
      <w:pPr>
        <w:ind w:left="1440" w:firstLine="720"/>
        <w:outlineLvl w:val="0"/>
        <w:rPr>
          <w:rFonts w:ascii="Garamond" w:hAnsi="Garamond"/>
          <w:color w:val="000000"/>
          <w:spacing w:val="-7"/>
          <w:sz w:val="22"/>
        </w:rPr>
      </w:pPr>
      <w:r w:rsidRPr="00493F22">
        <w:rPr>
          <w:rFonts w:ascii="Garamond" w:hAnsi="Garamond"/>
          <w:color w:val="000000"/>
          <w:spacing w:val="-7"/>
          <w:sz w:val="22"/>
        </w:rPr>
        <w:t xml:space="preserve">(4) </w:t>
      </w:r>
      <w:r w:rsidRPr="00493F22">
        <w:rPr>
          <w:rFonts w:ascii="Garamond" w:hAnsi="Garamond"/>
          <w:i/>
          <w:color w:val="000000"/>
          <w:spacing w:val="-7"/>
          <w:sz w:val="22"/>
        </w:rPr>
        <w:t>Leadership team issues</w:t>
      </w:r>
    </w:p>
    <w:p w:rsidR="00E73195" w:rsidRPr="00493F22" w:rsidRDefault="00E73195" w:rsidP="00E73195">
      <w:pPr>
        <w:ind w:left="2160"/>
        <w:outlineLvl w:val="0"/>
        <w:rPr>
          <w:rFonts w:ascii="Garamond" w:hAnsi="Garamond"/>
          <w:color w:val="000000"/>
          <w:spacing w:val="-7"/>
          <w:sz w:val="22"/>
        </w:rPr>
      </w:pPr>
      <w:r w:rsidRPr="00493F22">
        <w:rPr>
          <w:rFonts w:ascii="Garamond" w:hAnsi="Garamond"/>
          <w:color w:val="000000"/>
          <w:spacing w:val="-7"/>
          <w:sz w:val="22"/>
        </w:rPr>
        <w:t>What I am learning about how a team of volunteers and a youth pastor get along, become a true team and not just people in the same room, what sorts of things are team-building or team-breaking, how they encourage each other or else not do much for each other at all?    How are adult leaders selected?  What is their role?  How am I working with them?  What are the strengths and weaknesses of the leaders?  How can I enhance strengths and cover weaknesses?</w:t>
      </w:r>
    </w:p>
    <w:p w:rsidR="00E73195" w:rsidRPr="00493F22" w:rsidRDefault="00E73195" w:rsidP="00E73195">
      <w:pPr>
        <w:ind w:left="720"/>
        <w:outlineLvl w:val="0"/>
        <w:rPr>
          <w:rFonts w:ascii="Garamond" w:hAnsi="Garamond"/>
          <w:color w:val="000000"/>
          <w:spacing w:val="-7"/>
          <w:sz w:val="22"/>
        </w:rPr>
      </w:pPr>
    </w:p>
    <w:p w:rsidR="00E73195" w:rsidRPr="00493F22" w:rsidRDefault="00E73195" w:rsidP="00E73195">
      <w:pPr>
        <w:ind w:left="1440" w:firstLine="720"/>
        <w:outlineLvl w:val="0"/>
        <w:rPr>
          <w:rFonts w:ascii="Garamond" w:hAnsi="Garamond"/>
          <w:color w:val="000000"/>
          <w:spacing w:val="-7"/>
          <w:sz w:val="22"/>
        </w:rPr>
      </w:pPr>
      <w:r w:rsidRPr="00493F22">
        <w:rPr>
          <w:rFonts w:ascii="Garamond" w:hAnsi="Garamond"/>
          <w:color w:val="000000"/>
          <w:spacing w:val="-7"/>
          <w:sz w:val="22"/>
        </w:rPr>
        <w:t xml:space="preserve">(5)  </w:t>
      </w:r>
      <w:r w:rsidRPr="00493F22">
        <w:rPr>
          <w:rFonts w:ascii="Garamond" w:hAnsi="Garamond"/>
          <w:i/>
          <w:color w:val="000000"/>
          <w:spacing w:val="-7"/>
          <w:sz w:val="22"/>
        </w:rPr>
        <w:t>The Ministry context: congregation or otherwise</w:t>
      </w:r>
    </w:p>
    <w:p w:rsidR="00E73195" w:rsidRPr="00493F22" w:rsidRDefault="00E73195" w:rsidP="00E73195">
      <w:pPr>
        <w:ind w:left="2160"/>
        <w:outlineLvl w:val="0"/>
        <w:rPr>
          <w:rFonts w:ascii="Garamond" w:hAnsi="Garamond"/>
          <w:color w:val="000000"/>
          <w:spacing w:val="-7"/>
          <w:sz w:val="22"/>
        </w:rPr>
      </w:pPr>
      <w:r w:rsidRPr="00493F22">
        <w:rPr>
          <w:rFonts w:ascii="Garamond" w:hAnsi="Garamond"/>
          <w:color w:val="000000"/>
          <w:spacing w:val="-7"/>
          <w:sz w:val="22"/>
        </w:rPr>
        <w:t xml:space="preserve">What am I learning about the place of youth ministry in a congregation – how the rest of the church supports it, is aware of it, honors the teens and the ministry to them as an important part of the life of the community?  What is the congregational and church leadership attitude towards the youth and youth group?  How does this </w:t>
      </w:r>
      <w:proofErr w:type="spellStart"/>
      <w:r w:rsidRPr="00493F22">
        <w:rPr>
          <w:rFonts w:ascii="Garamond" w:hAnsi="Garamond"/>
          <w:color w:val="000000"/>
          <w:spacing w:val="-7"/>
          <w:sz w:val="22"/>
        </w:rPr>
        <w:t>effect me</w:t>
      </w:r>
      <w:proofErr w:type="spellEnd"/>
      <w:r w:rsidRPr="00493F22">
        <w:rPr>
          <w:rFonts w:ascii="Garamond" w:hAnsi="Garamond"/>
          <w:color w:val="000000"/>
          <w:spacing w:val="-7"/>
          <w:sz w:val="22"/>
        </w:rPr>
        <w:t>?  How has my attitude towards the church and ministry changed through my experiences?</w:t>
      </w:r>
    </w:p>
    <w:p w:rsidR="00E73195" w:rsidRPr="00493F22" w:rsidRDefault="00E73195" w:rsidP="00E73195">
      <w:pPr>
        <w:ind w:left="720"/>
        <w:outlineLvl w:val="0"/>
        <w:rPr>
          <w:rFonts w:ascii="Garamond" w:hAnsi="Garamond"/>
          <w:color w:val="000000"/>
          <w:spacing w:val="-7"/>
          <w:sz w:val="22"/>
        </w:rPr>
      </w:pPr>
    </w:p>
    <w:p w:rsidR="00E73195" w:rsidRPr="00493F22" w:rsidRDefault="00E73195" w:rsidP="00E73195">
      <w:pPr>
        <w:ind w:left="1440" w:firstLine="720"/>
        <w:outlineLvl w:val="0"/>
        <w:rPr>
          <w:rFonts w:ascii="Garamond" w:hAnsi="Garamond"/>
          <w:color w:val="000000"/>
          <w:spacing w:val="-7"/>
          <w:sz w:val="22"/>
        </w:rPr>
      </w:pPr>
      <w:r w:rsidRPr="00493F22">
        <w:rPr>
          <w:rFonts w:ascii="Garamond" w:hAnsi="Garamond"/>
          <w:color w:val="000000"/>
          <w:spacing w:val="-7"/>
          <w:sz w:val="22"/>
        </w:rPr>
        <w:t xml:space="preserve">(6) </w:t>
      </w:r>
      <w:r w:rsidRPr="00493F22">
        <w:rPr>
          <w:rFonts w:ascii="Garamond" w:hAnsi="Garamond"/>
          <w:i/>
          <w:color w:val="000000"/>
          <w:spacing w:val="-7"/>
          <w:sz w:val="22"/>
        </w:rPr>
        <w:t>The mystery of God’s faithfulness</w:t>
      </w:r>
    </w:p>
    <w:p w:rsidR="00E73195" w:rsidRPr="00493F22" w:rsidRDefault="00E73195" w:rsidP="00E73195">
      <w:pPr>
        <w:ind w:left="1440" w:firstLine="720"/>
        <w:outlineLvl w:val="0"/>
        <w:rPr>
          <w:rFonts w:ascii="Garamond" w:hAnsi="Garamond"/>
          <w:color w:val="000000"/>
          <w:spacing w:val="-7"/>
          <w:sz w:val="22"/>
        </w:rPr>
      </w:pPr>
      <w:r w:rsidRPr="00493F22">
        <w:rPr>
          <w:rFonts w:ascii="Garamond" w:hAnsi="Garamond"/>
          <w:color w:val="000000"/>
          <w:spacing w:val="-7"/>
          <w:sz w:val="22"/>
        </w:rPr>
        <w:t xml:space="preserve">In what ways might I discern the presence of God in this ministry?  How is he shaping </w:t>
      </w:r>
      <w:proofErr w:type="gramStart"/>
      <w:r w:rsidRPr="00493F22">
        <w:rPr>
          <w:rFonts w:ascii="Garamond" w:hAnsi="Garamond"/>
          <w:color w:val="000000"/>
          <w:spacing w:val="-7"/>
          <w:sz w:val="22"/>
        </w:rPr>
        <w:t>and</w:t>
      </w:r>
      <w:proofErr w:type="gramEnd"/>
      <w:r w:rsidRPr="00493F22">
        <w:rPr>
          <w:rFonts w:ascii="Garamond" w:hAnsi="Garamond"/>
          <w:color w:val="000000"/>
          <w:spacing w:val="-7"/>
          <w:sz w:val="22"/>
        </w:rPr>
        <w:t xml:space="preserve"> </w:t>
      </w:r>
    </w:p>
    <w:p w:rsidR="00E73195" w:rsidRPr="00493F22" w:rsidRDefault="00E73195" w:rsidP="00E73195">
      <w:pPr>
        <w:ind w:left="2160"/>
        <w:outlineLvl w:val="0"/>
        <w:rPr>
          <w:rFonts w:ascii="Garamond" w:hAnsi="Garamond"/>
          <w:color w:val="000000"/>
          <w:spacing w:val="-7"/>
          <w:sz w:val="22"/>
        </w:rPr>
      </w:pPr>
      <w:r w:rsidRPr="00493F22">
        <w:rPr>
          <w:rFonts w:ascii="Garamond" w:hAnsi="Garamond"/>
          <w:color w:val="000000"/>
          <w:spacing w:val="-7"/>
          <w:sz w:val="22"/>
        </w:rPr>
        <w:t>challenging me?   What am I learning about my own beliefs as I work alongside others whose beliefs may be slightly (or significantly) different from mine?  What has been most rewarding, and what has been most frustrating?  Why?</w:t>
      </w:r>
    </w:p>
    <w:p w:rsidR="00E73195" w:rsidRPr="00493F22" w:rsidRDefault="00E73195" w:rsidP="00E73195">
      <w:pPr>
        <w:ind w:left="720"/>
        <w:outlineLvl w:val="0"/>
        <w:rPr>
          <w:rFonts w:ascii="Garamond" w:hAnsi="Garamond"/>
          <w:color w:val="000000"/>
          <w:spacing w:val="-7"/>
          <w:sz w:val="22"/>
        </w:rPr>
      </w:pPr>
    </w:p>
    <w:p w:rsidR="00E73195" w:rsidRPr="00493F22" w:rsidRDefault="00E73195" w:rsidP="00E73195">
      <w:pPr>
        <w:ind w:left="1440" w:firstLine="720"/>
        <w:outlineLvl w:val="0"/>
        <w:rPr>
          <w:rFonts w:ascii="Garamond" w:hAnsi="Garamond"/>
          <w:color w:val="000000"/>
          <w:spacing w:val="-7"/>
          <w:sz w:val="22"/>
        </w:rPr>
      </w:pPr>
      <w:r w:rsidRPr="00493F22">
        <w:rPr>
          <w:rFonts w:ascii="Garamond" w:hAnsi="Garamond"/>
          <w:color w:val="000000"/>
          <w:spacing w:val="-7"/>
          <w:sz w:val="22"/>
        </w:rPr>
        <w:t xml:space="preserve">(7) </w:t>
      </w:r>
      <w:r w:rsidRPr="00493F22">
        <w:rPr>
          <w:rFonts w:ascii="Garamond" w:hAnsi="Garamond"/>
          <w:i/>
          <w:color w:val="000000"/>
          <w:spacing w:val="-7"/>
          <w:sz w:val="22"/>
        </w:rPr>
        <w:t xml:space="preserve"> Miscellaneous</w:t>
      </w:r>
    </w:p>
    <w:p w:rsidR="00E73195" w:rsidRPr="00493F22" w:rsidRDefault="00E73195" w:rsidP="00155B07">
      <w:pPr>
        <w:ind w:left="2160"/>
        <w:outlineLvl w:val="0"/>
        <w:rPr>
          <w:rFonts w:ascii="Garamond" w:hAnsi="Garamond"/>
          <w:color w:val="000000"/>
          <w:spacing w:val="-7"/>
          <w:sz w:val="22"/>
        </w:rPr>
      </w:pPr>
      <w:r w:rsidRPr="00493F22">
        <w:rPr>
          <w:rFonts w:ascii="Garamond" w:hAnsi="Garamond"/>
          <w:color w:val="000000"/>
          <w:spacing w:val="-7"/>
          <w:sz w:val="22"/>
        </w:rPr>
        <w:t>If significant reflection needs to be done in an area not covered by these categories, by all means do so!</w:t>
      </w:r>
    </w:p>
    <w:p w:rsidR="00E73195" w:rsidRDefault="00155B07" w:rsidP="00CE12E1">
      <w:pPr>
        <w:ind w:left="720"/>
        <w:outlineLvl w:val="0"/>
        <w:rPr>
          <w:rFonts w:ascii="Garamond" w:hAnsi="Garamond"/>
          <w:color w:val="000000"/>
          <w:spacing w:val="-7"/>
          <w:sz w:val="22"/>
        </w:rPr>
      </w:pPr>
      <w:r>
        <w:rPr>
          <w:rFonts w:ascii="Garamond" w:hAnsi="Garamond"/>
          <w:color w:val="000000"/>
          <w:spacing w:val="-7"/>
          <w:sz w:val="22"/>
        </w:rPr>
        <w:t xml:space="preserve"> </w:t>
      </w:r>
    </w:p>
    <w:p w:rsidR="00E73195" w:rsidRPr="00493F22" w:rsidRDefault="00E73195" w:rsidP="00E73195">
      <w:pPr>
        <w:ind w:left="720"/>
        <w:outlineLvl w:val="0"/>
        <w:rPr>
          <w:rFonts w:ascii="Garamond" w:hAnsi="Garamond"/>
          <w:color w:val="000000"/>
          <w:spacing w:val="-7"/>
          <w:sz w:val="22"/>
        </w:rPr>
      </w:pPr>
      <w:r>
        <w:rPr>
          <w:rFonts w:ascii="Garamond" w:hAnsi="Garamond"/>
          <w:color w:val="000000"/>
          <w:spacing w:val="-7"/>
          <w:sz w:val="22"/>
        </w:rPr>
        <w:t xml:space="preserve">            </w:t>
      </w:r>
      <w:r w:rsidRPr="00493F22">
        <w:rPr>
          <w:rFonts w:ascii="Garamond" w:hAnsi="Garamond"/>
          <w:b/>
          <w:color w:val="000000"/>
          <w:spacing w:val="-7"/>
          <w:sz w:val="16"/>
        </w:rPr>
        <w:t>Criteria for Assessment:</w:t>
      </w:r>
      <w:r w:rsidRPr="00493F22">
        <w:rPr>
          <w:rFonts w:ascii="Garamond" w:hAnsi="Garamond"/>
          <w:color w:val="000000"/>
          <w:spacing w:val="-7"/>
          <w:sz w:val="16"/>
        </w:rPr>
        <w:t xml:space="preserve">  The Reflective Responses will be graded on a </w:t>
      </w:r>
      <w:proofErr w:type="gramStart"/>
      <w:r w:rsidRPr="00493F22">
        <w:rPr>
          <w:rFonts w:ascii="Garamond" w:hAnsi="Garamond"/>
          <w:color w:val="000000"/>
          <w:spacing w:val="-7"/>
          <w:sz w:val="16"/>
        </w:rPr>
        <w:t>30 point</w:t>
      </w:r>
      <w:proofErr w:type="gramEnd"/>
      <w:r w:rsidRPr="00493F22">
        <w:rPr>
          <w:rFonts w:ascii="Garamond" w:hAnsi="Garamond"/>
          <w:color w:val="000000"/>
          <w:spacing w:val="-7"/>
          <w:sz w:val="16"/>
        </w:rPr>
        <w:t xml:space="preserve"> scale</w:t>
      </w:r>
      <w:r w:rsidRPr="00493F22">
        <w:rPr>
          <w:rFonts w:ascii="Garamond" w:hAnsi="Garamond"/>
          <w:color w:val="000000"/>
          <w:spacing w:val="-7"/>
          <w:sz w:val="16"/>
        </w:rPr>
        <w:tab/>
      </w:r>
      <w:r w:rsidRPr="00493F22">
        <w:rPr>
          <w:rFonts w:ascii="Garamond" w:hAnsi="Garamond"/>
          <w:color w:val="000000"/>
          <w:spacing w:val="-7"/>
          <w:sz w:val="16"/>
        </w:rPr>
        <w:tab/>
        <w:t xml:space="preserve">            </w:t>
      </w:r>
    </w:p>
    <w:p w:rsidR="00E73195" w:rsidRPr="00493F22" w:rsidRDefault="00E73195" w:rsidP="00E73195">
      <w:pPr>
        <w:outlineLvl w:val="0"/>
        <w:rPr>
          <w:rFonts w:ascii="Garamond" w:hAnsi="Garamond"/>
          <w:color w:val="000000"/>
          <w:spacing w:val="-7"/>
          <w:sz w:val="16"/>
        </w:rPr>
      </w:pPr>
      <w:r w:rsidRPr="00493F22">
        <w:rPr>
          <w:rFonts w:ascii="Garamond" w:hAnsi="Garamond"/>
          <w:color w:val="000000"/>
          <w:spacing w:val="-7"/>
          <w:sz w:val="16"/>
        </w:rPr>
        <w:tab/>
        <w:t xml:space="preserve">                  26-30 points     Excellent insight, thoroughly examined, clearly communicated.</w:t>
      </w:r>
    </w:p>
    <w:p w:rsidR="00E73195" w:rsidRPr="00493F22" w:rsidRDefault="00E73195" w:rsidP="00E73195">
      <w:pPr>
        <w:ind w:left="1080"/>
        <w:outlineLvl w:val="0"/>
        <w:rPr>
          <w:rFonts w:ascii="Garamond" w:hAnsi="Garamond"/>
          <w:color w:val="000000"/>
          <w:spacing w:val="-7"/>
          <w:sz w:val="16"/>
        </w:rPr>
      </w:pPr>
      <w:r w:rsidRPr="00493F22">
        <w:rPr>
          <w:rFonts w:ascii="Garamond" w:hAnsi="Garamond"/>
          <w:color w:val="000000"/>
          <w:spacing w:val="-7"/>
          <w:sz w:val="16"/>
        </w:rPr>
        <w:t xml:space="preserve">       20-25 points</w:t>
      </w:r>
      <w:r w:rsidRPr="00493F22">
        <w:rPr>
          <w:rFonts w:ascii="Garamond" w:hAnsi="Garamond"/>
          <w:color w:val="000000"/>
          <w:spacing w:val="-7"/>
          <w:sz w:val="16"/>
        </w:rPr>
        <w:tab/>
        <w:t xml:space="preserve"> Answers the questions well, shows some understanding.</w:t>
      </w:r>
    </w:p>
    <w:p w:rsidR="00E73195" w:rsidRPr="00493F22" w:rsidRDefault="00E73195" w:rsidP="00E73195">
      <w:pPr>
        <w:ind w:left="1080"/>
        <w:outlineLvl w:val="0"/>
        <w:rPr>
          <w:rFonts w:ascii="Garamond" w:hAnsi="Garamond"/>
          <w:color w:val="000000"/>
          <w:spacing w:val="-7"/>
          <w:sz w:val="16"/>
        </w:rPr>
      </w:pPr>
      <w:r w:rsidRPr="00493F22">
        <w:rPr>
          <w:rFonts w:ascii="Garamond" w:hAnsi="Garamond"/>
          <w:color w:val="000000"/>
          <w:spacing w:val="-7"/>
          <w:sz w:val="16"/>
        </w:rPr>
        <w:t xml:space="preserve">       10-19 points    Attempts the assignment; partially done or misses the point.</w:t>
      </w:r>
    </w:p>
    <w:p w:rsidR="00E73195" w:rsidRPr="00493F22" w:rsidRDefault="00E73195" w:rsidP="00E73195">
      <w:pPr>
        <w:ind w:left="1080"/>
        <w:outlineLvl w:val="0"/>
        <w:rPr>
          <w:rFonts w:ascii="Garamond" w:hAnsi="Garamond"/>
          <w:color w:val="000000"/>
          <w:spacing w:val="-7"/>
          <w:sz w:val="16"/>
        </w:rPr>
      </w:pPr>
      <w:r w:rsidRPr="00493F22">
        <w:rPr>
          <w:rFonts w:ascii="Garamond" w:hAnsi="Garamond"/>
          <w:color w:val="000000"/>
          <w:spacing w:val="-7"/>
          <w:sz w:val="16"/>
        </w:rPr>
        <w:t xml:space="preserve">           5-9 points    Reflective Response showing no evidence of reading</w:t>
      </w:r>
    </w:p>
    <w:p w:rsidR="00E73195" w:rsidRDefault="00E73195" w:rsidP="00E73195">
      <w:pPr>
        <w:ind w:left="1080"/>
        <w:outlineLvl w:val="0"/>
        <w:rPr>
          <w:rFonts w:ascii="Garamond" w:hAnsi="Garamond"/>
          <w:color w:val="000000"/>
          <w:spacing w:val="-7"/>
          <w:sz w:val="16"/>
        </w:rPr>
      </w:pPr>
      <w:r w:rsidRPr="00493F22">
        <w:rPr>
          <w:rFonts w:ascii="Garamond" w:hAnsi="Garamond"/>
          <w:color w:val="000000"/>
          <w:spacing w:val="-7"/>
          <w:sz w:val="16"/>
        </w:rPr>
        <w:tab/>
        <w:t xml:space="preserve">    0 point      Rushed journal handed in late</w:t>
      </w:r>
    </w:p>
    <w:p w:rsidR="00CE12E1" w:rsidRPr="00493F22" w:rsidRDefault="00CE12E1" w:rsidP="00E73195">
      <w:pPr>
        <w:ind w:left="1080"/>
        <w:outlineLvl w:val="0"/>
        <w:rPr>
          <w:rFonts w:ascii="Garamond" w:hAnsi="Garamond"/>
          <w:color w:val="000000"/>
          <w:spacing w:val="-7"/>
          <w:sz w:val="16"/>
        </w:rPr>
      </w:pPr>
    </w:p>
    <w:p w:rsidR="00284324" w:rsidRDefault="00284324" w:rsidP="00284324">
      <w:pPr>
        <w:outlineLvl w:val="0"/>
        <w:rPr>
          <w:rFonts w:ascii="Garamond" w:hAnsi="Garamond"/>
          <w:color w:val="000000"/>
          <w:spacing w:val="-7"/>
          <w:sz w:val="22"/>
        </w:rPr>
      </w:pPr>
      <w:r w:rsidRPr="004C6634">
        <w:rPr>
          <w:rFonts w:ascii="Garamond" w:hAnsi="Garamond"/>
          <w:b/>
          <w:color w:val="000000"/>
          <w:spacing w:val="-7"/>
          <w:sz w:val="22"/>
        </w:rPr>
        <w:t>4.</w:t>
      </w:r>
      <w:r w:rsidRPr="004C6634">
        <w:rPr>
          <w:rFonts w:ascii="Garamond" w:hAnsi="Garamond"/>
          <w:color w:val="000000"/>
          <w:spacing w:val="-7"/>
          <w:sz w:val="22"/>
        </w:rPr>
        <w:t xml:space="preserve">  </w:t>
      </w:r>
      <w:r>
        <w:rPr>
          <w:rFonts w:ascii="Garamond" w:hAnsi="Garamond"/>
          <w:b/>
          <w:color w:val="000000"/>
          <w:spacing w:val="-7"/>
          <w:sz w:val="22"/>
          <w:u w:val="single"/>
        </w:rPr>
        <w:t>Field Experience</w:t>
      </w:r>
      <w:r w:rsidRPr="004C6634">
        <w:rPr>
          <w:rFonts w:ascii="Garamond" w:hAnsi="Garamond"/>
          <w:b/>
          <w:color w:val="000000"/>
          <w:spacing w:val="-7"/>
          <w:sz w:val="22"/>
          <w:u w:val="single"/>
        </w:rPr>
        <w:t>:  Critical Engagement</w:t>
      </w:r>
      <w:r>
        <w:rPr>
          <w:rFonts w:ascii="Garamond" w:hAnsi="Garamond"/>
          <w:b/>
          <w:color w:val="000000"/>
          <w:spacing w:val="-7"/>
          <w:sz w:val="22"/>
          <w:u w:val="single"/>
        </w:rPr>
        <w:t>- Case Studies</w:t>
      </w:r>
      <w:proofErr w:type="gramStart"/>
      <w:r w:rsidRPr="004C6634">
        <w:rPr>
          <w:rFonts w:ascii="Garamond" w:hAnsi="Garamond"/>
          <w:b/>
          <w:color w:val="000000"/>
          <w:spacing w:val="-7"/>
          <w:sz w:val="22"/>
          <w:u w:val="single"/>
        </w:rPr>
        <w:t>:</w:t>
      </w:r>
      <w:r w:rsidRPr="004C6634">
        <w:rPr>
          <w:rFonts w:ascii="Garamond" w:hAnsi="Garamond"/>
          <w:b/>
          <w:color w:val="000000"/>
          <w:spacing w:val="-7"/>
          <w:sz w:val="22"/>
        </w:rPr>
        <w:t xml:space="preserve"> </w:t>
      </w:r>
      <w:r w:rsidRPr="004C6634">
        <w:rPr>
          <w:rFonts w:ascii="Garamond" w:hAnsi="Garamond"/>
          <w:color w:val="000000"/>
          <w:spacing w:val="-7"/>
          <w:sz w:val="22"/>
        </w:rPr>
        <w:t xml:space="preserve"> </w:t>
      </w:r>
      <w:r>
        <w:rPr>
          <w:rFonts w:ascii="Garamond" w:hAnsi="Garamond"/>
          <w:color w:val="000000"/>
          <w:spacing w:val="-7"/>
          <w:sz w:val="22"/>
        </w:rPr>
        <w:t>(</w:t>
      </w:r>
      <w:proofErr w:type="gramEnd"/>
      <w:r>
        <w:rPr>
          <w:rFonts w:ascii="Garamond" w:hAnsi="Garamond"/>
          <w:color w:val="000000"/>
          <w:spacing w:val="-7"/>
          <w:sz w:val="22"/>
        </w:rPr>
        <w:t>10</w:t>
      </w:r>
      <w:r w:rsidRPr="004C6634">
        <w:rPr>
          <w:rFonts w:ascii="Garamond" w:hAnsi="Garamond"/>
          <w:color w:val="000000"/>
          <w:spacing w:val="-7"/>
          <w:sz w:val="22"/>
        </w:rPr>
        <w:t>0 points)</w:t>
      </w:r>
    </w:p>
    <w:p w:rsidR="00284324" w:rsidRPr="000D4A03" w:rsidRDefault="00284324" w:rsidP="00284324">
      <w:pPr>
        <w:ind w:left="720"/>
        <w:rPr>
          <w:rFonts w:ascii="Garamond" w:hAnsi="Garamond"/>
        </w:rPr>
      </w:pPr>
      <w:r>
        <w:rPr>
          <w:rFonts w:ascii="Garamond" w:hAnsi="Garamond"/>
        </w:rPr>
        <w:t>The student</w:t>
      </w:r>
      <w:r w:rsidRPr="000D4A03">
        <w:rPr>
          <w:rFonts w:ascii="Garamond" w:hAnsi="Garamond"/>
        </w:rPr>
        <w:t xml:space="preserve"> will focus on two situations during the semester, which will be wr</w:t>
      </w:r>
      <w:r>
        <w:rPr>
          <w:rFonts w:ascii="Garamond" w:hAnsi="Garamond"/>
        </w:rPr>
        <w:t>itten for case studies</w:t>
      </w:r>
      <w:r w:rsidRPr="000D4A03">
        <w:rPr>
          <w:rFonts w:ascii="Garamond" w:hAnsi="Garamond"/>
        </w:rPr>
        <w:t>. At least two (2) case studies will be prepared. The concept of a case study is to study an “event” which a subject participates in.</w:t>
      </w:r>
    </w:p>
    <w:p w:rsidR="00284324" w:rsidRPr="000D4A03" w:rsidRDefault="00284324" w:rsidP="00284324">
      <w:pPr>
        <w:ind w:left="720"/>
        <w:rPr>
          <w:rFonts w:ascii="Garamond" w:hAnsi="Garamond"/>
        </w:rPr>
      </w:pPr>
    </w:p>
    <w:p w:rsidR="00284324" w:rsidRPr="000D4A03" w:rsidRDefault="00284324" w:rsidP="00284324">
      <w:pPr>
        <w:ind w:left="720"/>
        <w:rPr>
          <w:rFonts w:ascii="Garamond" w:hAnsi="Garamond"/>
        </w:rPr>
      </w:pPr>
      <w:r w:rsidRPr="000D4A03">
        <w:rPr>
          <w:rFonts w:ascii="Garamond" w:hAnsi="Garamond"/>
        </w:rPr>
        <w:t>The structure of the content has these requirements:</w:t>
      </w:r>
    </w:p>
    <w:p w:rsidR="00284324" w:rsidRPr="000D4A03" w:rsidRDefault="00284324" w:rsidP="00284324">
      <w:pPr>
        <w:ind w:left="720"/>
        <w:rPr>
          <w:rFonts w:ascii="Garamond" w:hAnsi="Garamond"/>
        </w:rPr>
      </w:pPr>
      <w:r w:rsidRPr="000D4A03">
        <w:rPr>
          <w:rFonts w:ascii="Garamond" w:hAnsi="Garamond"/>
        </w:rPr>
        <w:t>The case study must be written. Change names of individuals and use only first names.</w:t>
      </w:r>
    </w:p>
    <w:p w:rsidR="00284324" w:rsidRPr="000D4A03" w:rsidRDefault="00284324" w:rsidP="00284324">
      <w:pPr>
        <w:ind w:left="720"/>
        <w:rPr>
          <w:rFonts w:ascii="Garamond" w:hAnsi="Garamond"/>
        </w:rPr>
      </w:pPr>
      <w:r w:rsidRPr="000D4A03">
        <w:rPr>
          <w:rFonts w:ascii="Garamond" w:hAnsi="Garamond"/>
        </w:rPr>
        <w:t>The case study must be brief</w:t>
      </w:r>
    </w:p>
    <w:p w:rsidR="00284324" w:rsidRPr="000D4A03" w:rsidRDefault="00284324" w:rsidP="00284324">
      <w:pPr>
        <w:ind w:left="720"/>
        <w:rPr>
          <w:rFonts w:ascii="Garamond" w:hAnsi="Garamond"/>
        </w:rPr>
      </w:pPr>
      <w:r w:rsidRPr="000D4A03">
        <w:rPr>
          <w:rFonts w:ascii="Garamond" w:hAnsi="Garamond"/>
        </w:rPr>
        <w:t>The case study must have four (4) parts. Label each of the four parts:</w:t>
      </w:r>
    </w:p>
    <w:p w:rsidR="00284324" w:rsidRPr="000D4A03" w:rsidRDefault="00284324" w:rsidP="00284324">
      <w:pPr>
        <w:pStyle w:val="ListParagraph"/>
        <w:numPr>
          <w:ilvl w:val="0"/>
          <w:numId w:val="6"/>
        </w:numPr>
        <w:rPr>
          <w:rFonts w:ascii="Garamond" w:hAnsi="Garamond"/>
        </w:rPr>
      </w:pPr>
      <w:r w:rsidRPr="000D4A03">
        <w:rPr>
          <w:rFonts w:ascii="Garamond" w:hAnsi="Garamond"/>
        </w:rPr>
        <w:t>Background-enough information to se</w:t>
      </w:r>
      <w:r>
        <w:rPr>
          <w:rFonts w:ascii="Garamond" w:hAnsi="Garamond"/>
        </w:rPr>
        <w:t>e</w:t>
      </w:r>
      <w:r w:rsidRPr="000D4A03">
        <w:rPr>
          <w:rFonts w:ascii="Garamond" w:hAnsi="Garamond"/>
        </w:rPr>
        <w:t xml:space="preserve"> the event in context</w:t>
      </w:r>
    </w:p>
    <w:p w:rsidR="00284324" w:rsidRPr="000D4A03" w:rsidRDefault="00284324" w:rsidP="00284324">
      <w:pPr>
        <w:pStyle w:val="ListParagraph"/>
        <w:numPr>
          <w:ilvl w:val="0"/>
          <w:numId w:val="6"/>
        </w:numPr>
        <w:rPr>
          <w:rFonts w:ascii="Garamond" w:hAnsi="Garamond"/>
        </w:rPr>
      </w:pPr>
      <w:r w:rsidRPr="000D4A03">
        <w:rPr>
          <w:rFonts w:ascii="Garamond" w:hAnsi="Garamond"/>
        </w:rPr>
        <w:t>Description-what happened and what the apprentice did</w:t>
      </w:r>
    </w:p>
    <w:p w:rsidR="00284324" w:rsidRPr="000D4A03" w:rsidRDefault="00284324" w:rsidP="00284324">
      <w:pPr>
        <w:pStyle w:val="ListParagraph"/>
        <w:numPr>
          <w:ilvl w:val="0"/>
          <w:numId w:val="6"/>
        </w:numPr>
        <w:rPr>
          <w:rFonts w:ascii="Garamond" w:hAnsi="Garamond"/>
        </w:rPr>
      </w:pPr>
      <w:r w:rsidRPr="000D4A03">
        <w:rPr>
          <w:rFonts w:ascii="Garamond" w:hAnsi="Garamond"/>
        </w:rPr>
        <w:t>Analysis-identify issues and relationships, with special attention to changes and resistance to change</w:t>
      </w:r>
      <w:r>
        <w:rPr>
          <w:rFonts w:ascii="Garamond" w:hAnsi="Garamond"/>
        </w:rPr>
        <w:t xml:space="preserve"> as well as lessons learned.</w:t>
      </w:r>
    </w:p>
    <w:p w:rsidR="00284324" w:rsidRPr="000D4A03" w:rsidRDefault="00284324" w:rsidP="00284324">
      <w:pPr>
        <w:pStyle w:val="ListParagraph"/>
        <w:numPr>
          <w:ilvl w:val="0"/>
          <w:numId w:val="6"/>
        </w:numPr>
        <w:rPr>
          <w:rFonts w:ascii="Garamond" w:hAnsi="Garamond"/>
        </w:rPr>
      </w:pPr>
      <w:r w:rsidRPr="000D4A03">
        <w:rPr>
          <w:rFonts w:ascii="Garamond" w:hAnsi="Garamond"/>
        </w:rPr>
        <w:t>Evaluation-apprentice’s estimate of his/her own effectiveness in the event.</w:t>
      </w:r>
    </w:p>
    <w:p w:rsidR="00284324" w:rsidRDefault="00E73195" w:rsidP="00E73195">
      <w:pPr>
        <w:outlineLvl w:val="0"/>
        <w:rPr>
          <w:rFonts w:ascii="Garamond" w:hAnsi="Garamond"/>
          <w:color w:val="000000"/>
          <w:spacing w:val="-7"/>
          <w:sz w:val="22"/>
        </w:rPr>
      </w:pPr>
      <w:r>
        <w:rPr>
          <w:rFonts w:ascii="Garamond" w:hAnsi="Garamond"/>
          <w:color w:val="000000"/>
          <w:spacing w:val="-7"/>
          <w:sz w:val="22"/>
        </w:rPr>
        <w:tab/>
      </w:r>
    </w:p>
    <w:p w:rsidR="00284324" w:rsidRDefault="00284324" w:rsidP="00E73195">
      <w:pPr>
        <w:outlineLvl w:val="0"/>
        <w:rPr>
          <w:rFonts w:ascii="Garamond" w:hAnsi="Garamond"/>
          <w:color w:val="000000"/>
          <w:spacing w:val="-7"/>
          <w:sz w:val="22"/>
        </w:rPr>
      </w:pPr>
    </w:p>
    <w:p w:rsidR="00E73195" w:rsidRPr="00B7141E" w:rsidRDefault="00E73195" w:rsidP="00E73195">
      <w:pPr>
        <w:outlineLvl w:val="0"/>
        <w:rPr>
          <w:rFonts w:ascii="Garamond" w:hAnsi="Garamond"/>
          <w:color w:val="000000"/>
          <w:spacing w:val="-7"/>
          <w:sz w:val="22"/>
        </w:rPr>
      </w:pPr>
      <w:r w:rsidRPr="00493F22">
        <w:rPr>
          <w:rFonts w:ascii="Garamond" w:hAnsi="Garamond"/>
          <w:b/>
          <w:color w:val="000000"/>
          <w:spacing w:val="-7"/>
          <w:sz w:val="22"/>
        </w:rPr>
        <w:t xml:space="preserve">5.  </w:t>
      </w:r>
      <w:r w:rsidRPr="00493F22">
        <w:rPr>
          <w:rFonts w:ascii="Garamond" w:hAnsi="Garamond"/>
          <w:b/>
          <w:color w:val="000000"/>
          <w:spacing w:val="-7"/>
          <w:sz w:val="22"/>
          <w:u w:val="single"/>
        </w:rPr>
        <w:t>Final Practicum Reflection (200 pts.)</w:t>
      </w:r>
    </w:p>
    <w:p w:rsidR="00E73195" w:rsidRPr="00493F22" w:rsidRDefault="00E73195" w:rsidP="00E73195">
      <w:pPr>
        <w:ind w:left="720"/>
        <w:outlineLvl w:val="0"/>
        <w:rPr>
          <w:rFonts w:ascii="Garamond" w:hAnsi="Garamond"/>
          <w:color w:val="000000"/>
          <w:spacing w:val="-7"/>
          <w:sz w:val="22"/>
        </w:rPr>
      </w:pPr>
      <w:r w:rsidRPr="00493F22">
        <w:rPr>
          <w:rFonts w:ascii="Garamond" w:hAnsi="Garamond"/>
          <w:color w:val="000000"/>
          <w:spacing w:val="-7"/>
          <w:sz w:val="22"/>
        </w:rPr>
        <w:t xml:space="preserve">     A 3-</w:t>
      </w:r>
      <w:proofErr w:type="gramStart"/>
      <w:r w:rsidRPr="00493F22">
        <w:rPr>
          <w:rFonts w:ascii="Garamond" w:hAnsi="Garamond"/>
          <w:color w:val="000000"/>
          <w:spacing w:val="-7"/>
          <w:sz w:val="22"/>
        </w:rPr>
        <w:t>5 page</w:t>
      </w:r>
      <w:proofErr w:type="gramEnd"/>
      <w:r w:rsidRPr="00493F22">
        <w:rPr>
          <w:rFonts w:ascii="Garamond" w:hAnsi="Garamond"/>
          <w:color w:val="000000"/>
          <w:spacing w:val="-7"/>
          <w:sz w:val="22"/>
        </w:rPr>
        <w:t xml:space="preserve"> reflection paper addressing at least the following issues:</w:t>
      </w:r>
    </w:p>
    <w:p w:rsidR="00E73195" w:rsidRPr="00493F22" w:rsidRDefault="00E73195" w:rsidP="00E73195">
      <w:pPr>
        <w:tabs>
          <w:tab w:val="left" w:pos="1086"/>
          <w:tab w:val="left" w:pos="1440"/>
          <w:tab w:val="left" w:pos="2160"/>
          <w:tab w:val="left" w:pos="2880"/>
          <w:tab w:val="left" w:pos="3600"/>
          <w:tab w:val="left" w:pos="4320"/>
          <w:tab w:val="left" w:pos="5040"/>
          <w:tab w:val="left" w:pos="5760"/>
          <w:tab w:val="left" w:pos="6480"/>
          <w:tab w:val="left" w:pos="7200"/>
          <w:tab w:val="left" w:pos="7920"/>
          <w:tab w:val="right" w:pos="8640"/>
        </w:tabs>
        <w:ind w:left="1086" w:hanging="1086"/>
        <w:rPr>
          <w:rFonts w:ascii="Garamond" w:hAnsi="Garamond"/>
        </w:rPr>
      </w:pPr>
    </w:p>
    <w:p w:rsidR="00E73195" w:rsidRPr="00493F22" w:rsidRDefault="00E73195" w:rsidP="00E73195">
      <w:pPr>
        <w:pStyle w:val="level1"/>
        <w:widowControl/>
        <w:numPr>
          <w:ilvl w:val="0"/>
          <w:numId w:val="5"/>
        </w:numPr>
        <w:tabs>
          <w:tab w:val="clear" w:pos="360"/>
          <w:tab w:val="clear" w:pos="360"/>
          <w:tab w:val="clear" w:pos="720"/>
        </w:tabs>
        <w:ind w:left="1440" w:hanging="720"/>
        <w:rPr>
          <w:rFonts w:ascii="Garamond" w:hAnsi="Garamond"/>
          <w:sz w:val="22"/>
        </w:rPr>
      </w:pPr>
      <w:r w:rsidRPr="00493F22">
        <w:rPr>
          <w:rFonts w:ascii="Garamond" w:hAnsi="Garamond"/>
          <w:sz w:val="22"/>
        </w:rPr>
        <w:tab/>
        <w:t>What did you learn about Ministry through your practicum?</w:t>
      </w:r>
    </w:p>
    <w:p w:rsidR="00E73195" w:rsidRPr="00493F22" w:rsidRDefault="00E73195" w:rsidP="00E73195">
      <w:pPr>
        <w:pStyle w:val="level2"/>
        <w:widowControl/>
        <w:numPr>
          <w:ilvl w:val="1"/>
          <w:numId w:val="5"/>
        </w:numPr>
        <w:tabs>
          <w:tab w:val="clear" w:pos="720"/>
          <w:tab w:val="clear" w:pos="720"/>
          <w:tab w:val="clear" w:pos="1440"/>
          <w:tab w:val="left" w:pos="1800"/>
        </w:tabs>
        <w:ind w:left="1800"/>
        <w:rPr>
          <w:rFonts w:ascii="Garamond" w:hAnsi="Garamond"/>
          <w:sz w:val="22"/>
        </w:rPr>
      </w:pPr>
      <w:r w:rsidRPr="00493F22">
        <w:rPr>
          <w:rFonts w:ascii="Garamond" w:hAnsi="Garamond"/>
          <w:sz w:val="22"/>
        </w:rPr>
        <w:tab/>
        <w:t>What were the goals of this Ministry?</w:t>
      </w:r>
    </w:p>
    <w:p w:rsidR="00E73195" w:rsidRPr="00493F22" w:rsidRDefault="00E73195" w:rsidP="00E73195">
      <w:pPr>
        <w:pStyle w:val="level3"/>
        <w:widowControl/>
        <w:numPr>
          <w:ilvl w:val="2"/>
          <w:numId w:val="5"/>
        </w:numPr>
        <w:tabs>
          <w:tab w:val="clear" w:pos="1080"/>
          <w:tab w:val="clear" w:pos="1080"/>
          <w:tab w:val="clear" w:pos="1440"/>
          <w:tab w:val="clear" w:pos="2160"/>
          <w:tab w:val="left" w:pos="2520"/>
        </w:tabs>
        <w:ind w:left="2520" w:hanging="180"/>
        <w:rPr>
          <w:rFonts w:ascii="Garamond" w:hAnsi="Garamond"/>
          <w:sz w:val="22"/>
        </w:rPr>
      </w:pPr>
      <w:r w:rsidRPr="00493F22">
        <w:rPr>
          <w:rFonts w:ascii="Garamond" w:hAnsi="Garamond"/>
          <w:sz w:val="22"/>
        </w:rPr>
        <w:tab/>
        <w:t>How well were these accomplished?</w:t>
      </w:r>
    </w:p>
    <w:p w:rsidR="00E73195" w:rsidRPr="00493F22" w:rsidRDefault="00E73195" w:rsidP="00E73195">
      <w:pPr>
        <w:pStyle w:val="level3"/>
        <w:widowControl/>
        <w:numPr>
          <w:ilvl w:val="2"/>
          <w:numId w:val="5"/>
        </w:numPr>
        <w:tabs>
          <w:tab w:val="clear" w:pos="1080"/>
          <w:tab w:val="clear" w:pos="1080"/>
          <w:tab w:val="clear" w:pos="1440"/>
          <w:tab w:val="clear" w:pos="2160"/>
          <w:tab w:val="left" w:pos="2520"/>
        </w:tabs>
        <w:ind w:left="2520" w:hanging="180"/>
        <w:rPr>
          <w:rFonts w:ascii="Garamond" w:hAnsi="Garamond"/>
          <w:sz w:val="22"/>
        </w:rPr>
      </w:pPr>
      <w:r w:rsidRPr="00493F22">
        <w:rPr>
          <w:rFonts w:ascii="Garamond" w:hAnsi="Garamond"/>
          <w:sz w:val="22"/>
        </w:rPr>
        <w:tab/>
        <w:t>Would you change the goals?</w:t>
      </w:r>
    </w:p>
    <w:p w:rsidR="00E73195" w:rsidRPr="00493F22" w:rsidRDefault="00E73195" w:rsidP="00E73195">
      <w:pPr>
        <w:pStyle w:val="level2"/>
        <w:widowControl/>
        <w:numPr>
          <w:ilvl w:val="1"/>
          <w:numId w:val="5"/>
        </w:numPr>
        <w:tabs>
          <w:tab w:val="clear" w:pos="720"/>
          <w:tab w:val="clear" w:pos="720"/>
          <w:tab w:val="clear" w:pos="1440"/>
          <w:tab w:val="left" w:pos="1800"/>
        </w:tabs>
        <w:ind w:left="1800"/>
        <w:rPr>
          <w:rFonts w:ascii="Garamond" w:hAnsi="Garamond"/>
          <w:sz w:val="22"/>
        </w:rPr>
      </w:pPr>
      <w:r w:rsidRPr="00493F22">
        <w:rPr>
          <w:rFonts w:ascii="Garamond" w:hAnsi="Garamond"/>
          <w:sz w:val="22"/>
        </w:rPr>
        <w:tab/>
        <w:t>What did you learn about people in doing ministry?</w:t>
      </w:r>
    </w:p>
    <w:p w:rsidR="00E73195" w:rsidRPr="00493F22" w:rsidRDefault="00E73195" w:rsidP="00E73195">
      <w:pPr>
        <w:pStyle w:val="level3"/>
        <w:widowControl/>
        <w:numPr>
          <w:ilvl w:val="2"/>
          <w:numId w:val="5"/>
        </w:numPr>
        <w:tabs>
          <w:tab w:val="clear" w:pos="1080"/>
          <w:tab w:val="clear" w:pos="1080"/>
          <w:tab w:val="clear" w:pos="1440"/>
          <w:tab w:val="clear" w:pos="2160"/>
          <w:tab w:val="left" w:pos="2520"/>
        </w:tabs>
        <w:ind w:left="2520" w:hanging="180"/>
        <w:rPr>
          <w:rFonts w:ascii="Garamond" w:hAnsi="Garamond"/>
          <w:sz w:val="22"/>
        </w:rPr>
      </w:pPr>
      <w:r w:rsidRPr="00493F22">
        <w:rPr>
          <w:rFonts w:ascii="Garamond" w:hAnsi="Garamond"/>
          <w:sz w:val="22"/>
        </w:rPr>
        <w:tab/>
        <w:t>What are their interests?</w:t>
      </w:r>
    </w:p>
    <w:p w:rsidR="00E73195" w:rsidRPr="00493F22" w:rsidRDefault="00E73195" w:rsidP="00E73195">
      <w:pPr>
        <w:pStyle w:val="level3"/>
        <w:widowControl/>
        <w:numPr>
          <w:ilvl w:val="2"/>
          <w:numId w:val="5"/>
        </w:numPr>
        <w:tabs>
          <w:tab w:val="clear" w:pos="1080"/>
          <w:tab w:val="clear" w:pos="1080"/>
          <w:tab w:val="clear" w:pos="1440"/>
          <w:tab w:val="clear" w:pos="2160"/>
          <w:tab w:val="left" w:pos="2520"/>
        </w:tabs>
        <w:ind w:left="2520" w:hanging="180"/>
        <w:rPr>
          <w:rFonts w:ascii="Garamond" w:hAnsi="Garamond"/>
          <w:sz w:val="22"/>
        </w:rPr>
      </w:pPr>
      <w:r w:rsidRPr="00493F22">
        <w:rPr>
          <w:rFonts w:ascii="Garamond" w:hAnsi="Garamond"/>
          <w:sz w:val="22"/>
        </w:rPr>
        <w:tab/>
        <w:t>What are their abilities?</w:t>
      </w:r>
    </w:p>
    <w:p w:rsidR="00E73195" w:rsidRPr="00493F22" w:rsidRDefault="00E73195" w:rsidP="00E73195">
      <w:pPr>
        <w:pStyle w:val="level3"/>
        <w:widowControl/>
        <w:numPr>
          <w:ilvl w:val="2"/>
          <w:numId w:val="5"/>
        </w:numPr>
        <w:tabs>
          <w:tab w:val="clear" w:pos="1080"/>
          <w:tab w:val="clear" w:pos="1080"/>
          <w:tab w:val="clear" w:pos="1440"/>
          <w:tab w:val="clear" w:pos="2160"/>
          <w:tab w:val="left" w:pos="2520"/>
        </w:tabs>
        <w:ind w:left="2520" w:hanging="180"/>
        <w:rPr>
          <w:rFonts w:ascii="Garamond" w:hAnsi="Garamond"/>
          <w:sz w:val="22"/>
        </w:rPr>
      </w:pPr>
      <w:r w:rsidRPr="00493F22">
        <w:rPr>
          <w:rFonts w:ascii="Garamond" w:hAnsi="Garamond"/>
          <w:sz w:val="22"/>
        </w:rPr>
        <w:tab/>
        <w:t>What are their needs?</w:t>
      </w:r>
    </w:p>
    <w:p w:rsidR="00E73195" w:rsidRPr="00493F22" w:rsidRDefault="00E73195" w:rsidP="00E73195">
      <w:pPr>
        <w:pStyle w:val="level2"/>
        <w:widowControl/>
        <w:numPr>
          <w:ilvl w:val="1"/>
          <w:numId w:val="5"/>
        </w:numPr>
        <w:tabs>
          <w:tab w:val="clear" w:pos="720"/>
          <w:tab w:val="clear" w:pos="720"/>
          <w:tab w:val="clear" w:pos="1440"/>
          <w:tab w:val="left" w:pos="1800"/>
        </w:tabs>
        <w:ind w:left="1800"/>
        <w:rPr>
          <w:rFonts w:ascii="Garamond" w:hAnsi="Garamond"/>
          <w:sz w:val="22"/>
        </w:rPr>
      </w:pPr>
      <w:r w:rsidRPr="00493F22">
        <w:rPr>
          <w:rFonts w:ascii="Garamond" w:hAnsi="Garamond"/>
          <w:sz w:val="22"/>
        </w:rPr>
        <w:tab/>
        <w:t>What did you learn about the church in doing this ministry?</w:t>
      </w:r>
    </w:p>
    <w:p w:rsidR="00E73195" w:rsidRPr="00493F22" w:rsidRDefault="00E73195" w:rsidP="00E73195">
      <w:pPr>
        <w:pStyle w:val="level3"/>
        <w:widowControl/>
        <w:numPr>
          <w:ilvl w:val="2"/>
          <w:numId w:val="5"/>
        </w:numPr>
        <w:tabs>
          <w:tab w:val="clear" w:pos="1080"/>
          <w:tab w:val="clear" w:pos="1080"/>
          <w:tab w:val="clear" w:pos="1440"/>
          <w:tab w:val="clear" w:pos="2160"/>
          <w:tab w:val="left" w:pos="2520"/>
        </w:tabs>
        <w:ind w:left="2520" w:hanging="180"/>
        <w:rPr>
          <w:rFonts w:ascii="Garamond" w:hAnsi="Garamond"/>
          <w:sz w:val="22"/>
        </w:rPr>
      </w:pPr>
      <w:r w:rsidRPr="00493F22">
        <w:rPr>
          <w:rFonts w:ascii="Garamond" w:hAnsi="Garamond"/>
          <w:sz w:val="22"/>
        </w:rPr>
        <w:tab/>
        <w:t>What is the church’s calling related to specific ministry?</w:t>
      </w:r>
    </w:p>
    <w:p w:rsidR="00E73195" w:rsidRPr="00493F22" w:rsidRDefault="00E73195" w:rsidP="00E73195">
      <w:pPr>
        <w:pStyle w:val="level3"/>
        <w:widowControl/>
        <w:numPr>
          <w:ilvl w:val="2"/>
          <w:numId w:val="5"/>
        </w:numPr>
        <w:tabs>
          <w:tab w:val="clear" w:pos="1080"/>
          <w:tab w:val="clear" w:pos="1080"/>
          <w:tab w:val="clear" w:pos="1440"/>
          <w:tab w:val="clear" w:pos="2160"/>
          <w:tab w:val="left" w:pos="2520"/>
        </w:tabs>
        <w:ind w:left="2520" w:hanging="180"/>
        <w:rPr>
          <w:rFonts w:ascii="Garamond" w:hAnsi="Garamond"/>
          <w:sz w:val="22"/>
        </w:rPr>
      </w:pPr>
      <w:r w:rsidRPr="00493F22">
        <w:rPr>
          <w:rFonts w:ascii="Garamond" w:hAnsi="Garamond"/>
          <w:sz w:val="22"/>
        </w:rPr>
        <w:tab/>
        <w:t>How is the church seeking to carry this out?</w:t>
      </w:r>
    </w:p>
    <w:p w:rsidR="00E73195" w:rsidRPr="00493F22" w:rsidRDefault="00E73195" w:rsidP="00E73195">
      <w:pPr>
        <w:pStyle w:val="level3"/>
        <w:widowControl/>
        <w:numPr>
          <w:ilvl w:val="2"/>
          <w:numId w:val="5"/>
        </w:numPr>
        <w:tabs>
          <w:tab w:val="clear" w:pos="1080"/>
          <w:tab w:val="clear" w:pos="1080"/>
          <w:tab w:val="clear" w:pos="1440"/>
          <w:tab w:val="clear" w:pos="2160"/>
          <w:tab w:val="left" w:pos="2520"/>
        </w:tabs>
        <w:ind w:left="2520" w:hanging="180"/>
        <w:rPr>
          <w:rFonts w:ascii="Garamond" w:hAnsi="Garamond"/>
          <w:sz w:val="22"/>
        </w:rPr>
      </w:pPr>
      <w:r w:rsidRPr="00493F22">
        <w:rPr>
          <w:rFonts w:ascii="Garamond" w:hAnsi="Garamond"/>
          <w:sz w:val="22"/>
        </w:rPr>
        <w:tab/>
        <w:t>What does the church need to improve?</w:t>
      </w:r>
    </w:p>
    <w:p w:rsidR="00E73195" w:rsidRPr="00493F22" w:rsidRDefault="00E73195" w:rsidP="00E73195">
      <w:pPr>
        <w:tabs>
          <w:tab w:val="left" w:pos="2340"/>
          <w:tab w:val="left" w:pos="2340"/>
          <w:tab w:val="left" w:pos="2880"/>
          <w:tab w:val="left" w:pos="3600"/>
          <w:tab w:val="left" w:pos="4320"/>
          <w:tab w:val="left" w:pos="5040"/>
          <w:tab w:val="left" w:pos="5760"/>
          <w:tab w:val="left" w:pos="6480"/>
          <w:tab w:val="left" w:pos="7200"/>
          <w:tab w:val="left" w:pos="7920"/>
          <w:tab w:val="right" w:pos="8640"/>
        </w:tabs>
        <w:ind w:left="2340" w:hanging="1086"/>
        <w:rPr>
          <w:rFonts w:ascii="Garamond" w:hAnsi="Garamond"/>
          <w:sz w:val="22"/>
        </w:rPr>
      </w:pPr>
    </w:p>
    <w:p w:rsidR="00E73195" w:rsidRPr="00493F22" w:rsidRDefault="00E73195" w:rsidP="00E73195">
      <w:pPr>
        <w:pStyle w:val="level1"/>
        <w:widowControl/>
        <w:numPr>
          <w:ilvl w:val="0"/>
          <w:numId w:val="5"/>
        </w:numPr>
        <w:tabs>
          <w:tab w:val="clear" w:pos="360"/>
          <w:tab w:val="clear" w:pos="360"/>
          <w:tab w:val="clear" w:pos="720"/>
        </w:tabs>
        <w:ind w:left="1440" w:hanging="720"/>
        <w:rPr>
          <w:rFonts w:ascii="Garamond" w:hAnsi="Garamond"/>
          <w:sz w:val="22"/>
        </w:rPr>
      </w:pPr>
      <w:r w:rsidRPr="00493F22">
        <w:rPr>
          <w:rFonts w:ascii="Garamond" w:hAnsi="Garamond"/>
          <w:sz w:val="22"/>
        </w:rPr>
        <w:tab/>
        <w:t>What did you learn about yourself in doing this ministry?</w:t>
      </w:r>
    </w:p>
    <w:p w:rsidR="00E73195" w:rsidRPr="00493F22" w:rsidRDefault="00E73195" w:rsidP="00E73195">
      <w:pPr>
        <w:pStyle w:val="level2"/>
        <w:widowControl/>
        <w:numPr>
          <w:ilvl w:val="1"/>
          <w:numId w:val="5"/>
        </w:numPr>
        <w:tabs>
          <w:tab w:val="clear" w:pos="720"/>
          <w:tab w:val="clear" w:pos="720"/>
          <w:tab w:val="clear" w:pos="1440"/>
          <w:tab w:val="left" w:pos="1800"/>
        </w:tabs>
        <w:ind w:left="1800"/>
        <w:rPr>
          <w:rFonts w:ascii="Garamond" w:hAnsi="Garamond"/>
          <w:sz w:val="22"/>
        </w:rPr>
      </w:pPr>
      <w:r w:rsidRPr="00493F22">
        <w:rPr>
          <w:rFonts w:ascii="Garamond" w:hAnsi="Garamond"/>
          <w:sz w:val="22"/>
        </w:rPr>
        <w:tab/>
        <w:t>Did this confirm, challenge, or change your sense of calling?</w:t>
      </w:r>
    </w:p>
    <w:p w:rsidR="00E73195" w:rsidRPr="00493F22" w:rsidRDefault="00E73195" w:rsidP="00E73195">
      <w:pPr>
        <w:pStyle w:val="level2"/>
        <w:widowControl/>
        <w:numPr>
          <w:ilvl w:val="1"/>
          <w:numId w:val="5"/>
        </w:numPr>
        <w:tabs>
          <w:tab w:val="clear" w:pos="720"/>
          <w:tab w:val="clear" w:pos="720"/>
          <w:tab w:val="clear" w:pos="1440"/>
          <w:tab w:val="left" w:pos="1800"/>
        </w:tabs>
        <w:ind w:left="1800"/>
        <w:rPr>
          <w:rFonts w:ascii="Garamond" w:hAnsi="Garamond"/>
          <w:sz w:val="22"/>
        </w:rPr>
      </w:pPr>
      <w:r w:rsidRPr="00493F22">
        <w:rPr>
          <w:rFonts w:ascii="Garamond" w:hAnsi="Garamond"/>
          <w:sz w:val="22"/>
        </w:rPr>
        <w:tab/>
        <w:t>How do you define your sense of calling?</w:t>
      </w:r>
    </w:p>
    <w:p w:rsidR="00E73195" w:rsidRPr="00493F22" w:rsidRDefault="00E73195" w:rsidP="00E73195">
      <w:pPr>
        <w:pStyle w:val="level2"/>
        <w:widowControl/>
        <w:numPr>
          <w:ilvl w:val="1"/>
          <w:numId w:val="5"/>
        </w:numPr>
        <w:tabs>
          <w:tab w:val="clear" w:pos="720"/>
          <w:tab w:val="clear" w:pos="720"/>
          <w:tab w:val="clear" w:pos="1440"/>
          <w:tab w:val="left" w:pos="1800"/>
        </w:tabs>
        <w:ind w:left="1800"/>
        <w:rPr>
          <w:rFonts w:ascii="Garamond" w:hAnsi="Garamond"/>
          <w:sz w:val="22"/>
        </w:rPr>
      </w:pPr>
      <w:r w:rsidRPr="00493F22">
        <w:rPr>
          <w:rFonts w:ascii="Garamond" w:hAnsi="Garamond"/>
          <w:sz w:val="22"/>
        </w:rPr>
        <w:tab/>
        <w:t>What did you do well or really enjoy?</w:t>
      </w:r>
    </w:p>
    <w:p w:rsidR="00E73195" w:rsidRPr="00493F22" w:rsidRDefault="00E73195" w:rsidP="00E73195">
      <w:pPr>
        <w:pStyle w:val="level2"/>
        <w:widowControl/>
        <w:numPr>
          <w:ilvl w:val="1"/>
          <w:numId w:val="5"/>
        </w:numPr>
        <w:tabs>
          <w:tab w:val="clear" w:pos="720"/>
          <w:tab w:val="clear" w:pos="720"/>
          <w:tab w:val="clear" w:pos="1440"/>
          <w:tab w:val="left" w:pos="1800"/>
        </w:tabs>
        <w:ind w:left="1800"/>
        <w:rPr>
          <w:rFonts w:ascii="Garamond" w:hAnsi="Garamond"/>
          <w:sz w:val="22"/>
        </w:rPr>
      </w:pPr>
      <w:r w:rsidRPr="00493F22">
        <w:rPr>
          <w:rFonts w:ascii="Garamond" w:hAnsi="Garamond"/>
          <w:sz w:val="22"/>
        </w:rPr>
        <w:tab/>
        <w:t>What was a struggle?</w:t>
      </w:r>
    </w:p>
    <w:p w:rsidR="00E73195" w:rsidRPr="00493F22" w:rsidRDefault="00E73195" w:rsidP="00E73195">
      <w:pPr>
        <w:pStyle w:val="level2"/>
        <w:widowControl/>
        <w:numPr>
          <w:ilvl w:val="1"/>
          <w:numId w:val="5"/>
        </w:numPr>
        <w:tabs>
          <w:tab w:val="clear" w:pos="720"/>
          <w:tab w:val="clear" w:pos="720"/>
          <w:tab w:val="clear" w:pos="1440"/>
          <w:tab w:val="left" w:pos="1800"/>
        </w:tabs>
        <w:ind w:left="1800"/>
        <w:rPr>
          <w:rFonts w:ascii="Garamond" w:hAnsi="Garamond"/>
          <w:sz w:val="22"/>
        </w:rPr>
      </w:pPr>
      <w:r w:rsidRPr="00493F22">
        <w:rPr>
          <w:rFonts w:ascii="Garamond" w:hAnsi="Garamond"/>
          <w:sz w:val="22"/>
        </w:rPr>
        <w:tab/>
        <w:t>What would you hope to do differently in the future?</w:t>
      </w:r>
    </w:p>
    <w:p w:rsidR="00E73195" w:rsidRPr="00493F22" w:rsidRDefault="00E73195" w:rsidP="00E73195">
      <w:pPr>
        <w:pStyle w:val="level2"/>
        <w:widowControl/>
        <w:numPr>
          <w:ilvl w:val="1"/>
          <w:numId w:val="5"/>
        </w:numPr>
        <w:tabs>
          <w:tab w:val="clear" w:pos="720"/>
          <w:tab w:val="clear" w:pos="720"/>
          <w:tab w:val="clear" w:pos="1440"/>
          <w:tab w:val="left" w:pos="1800"/>
        </w:tabs>
        <w:ind w:left="1800"/>
        <w:rPr>
          <w:rFonts w:ascii="Garamond" w:hAnsi="Garamond"/>
          <w:sz w:val="22"/>
        </w:rPr>
      </w:pPr>
      <w:r w:rsidRPr="00493F22">
        <w:rPr>
          <w:rFonts w:ascii="Garamond" w:hAnsi="Garamond"/>
          <w:sz w:val="22"/>
        </w:rPr>
        <w:tab/>
        <w:t>What do you need to develop to be more effective in ministry?</w:t>
      </w:r>
    </w:p>
    <w:p w:rsidR="00E73195" w:rsidRPr="00493F22" w:rsidRDefault="00E73195" w:rsidP="00E731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hanging="1086"/>
        <w:rPr>
          <w:rFonts w:ascii="Garamond" w:hAnsi="Garamond"/>
        </w:rPr>
      </w:pPr>
    </w:p>
    <w:p w:rsidR="00E73195" w:rsidRPr="00493F22" w:rsidRDefault="00E73195" w:rsidP="00E73195">
      <w:pPr>
        <w:tabs>
          <w:tab w:val="left" w:pos="-720"/>
        </w:tabs>
        <w:suppressAutoHyphens/>
        <w:ind w:right="1008"/>
        <w:rPr>
          <w:rFonts w:ascii="Garamond" w:hAnsi="Garamond" w:cs="Garamond"/>
          <w:bCs/>
          <w:sz w:val="22"/>
          <w:szCs w:val="32"/>
        </w:rPr>
      </w:pPr>
      <w:r w:rsidRPr="00493F22">
        <w:rPr>
          <w:rFonts w:ascii="Garamond" w:hAnsi="Garamond"/>
        </w:rPr>
        <w:tab/>
      </w:r>
      <w:r w:rsidRPr="00493F22">
        <w:rPr>
          <w:rFonts w:ascii="Garamond" w:hAnsi="Garamond" w:cs="Garamond"/>
          <w:bCs/>
          <w:sz w:val="22"/>
          <w:szCs w:val="32"/>
        </w:rPr>
        <w:t xml:space="preserve">Utilize the Final Reflection and Integration Report guide questions to complete this </w:t>
      </w:r>
    </w:p>
    <w:p w:rsidR="00E73195" w:rsidRPr="00493F22" w:rsidRDefault="00E73195" w:rsidP="00E73195">
      <w:pPr>
        <w:tabs>
          <w:tab w:val="left" w:pos="-720"/>
        </w:tabs>
        <w:suppressAutoHyphens/>
        <w:ind w:right="1008"/>
        <w:rPr>
          <w:rFonts w:ascii="Garamond" w:hAnsi="Garamond" w:cs="Garamond"/>
          <w:bCs/>
          <w:sz w:val="22"/>
          <w:szCs w:val="32"/>
        </w:rPr>
      </w:pPr>
      <w:r w:rsidRPr="00493F22">
        <w:rPr>
          <w:rFonts w:ascii="Garamond" w:hAnsi="Garamond" w:cs="Garamond"/>
          <w:bCs/>
          <w:sz w:val="22"/>
          <w:szCs w:val="32"/>
        </w:rPr>
        <w:tab/>
        <w:t xml:space="preserve">    assignment.</w:t>
      </w:r>
    </w:p>
    <w:p w:rsidR="00E73195" w:rsidRPr="00493F22" w:rsidRDefault="00E73195" w:rsidP="00E73195">
      <w:pPr>
        <w:tabs>
          <w:tab w:val="left" w:pos="-720"/>
        </w:tabs>
        <w:suppressAutoHyphens/>
        <w:ind w:right="1008"/>
        <w:rPr>
          <w:rFonts w:ascii="Garamond" w:hAnsi="Garamond"/>
          <w:b/>
          <w:spacing w:val="-3"/>
          <w:szCs w:val="22"/>
        </w:rPr>
      </w:pPr>
    </w:p>
    <w:p w:rsidR="00E73195" w:rsidRPr="00493F22" w:rsidRDefault="00E73195" w:rsidP="00E73195">
      <w:pPr>
        <w:tabs>
          <w:tab w:val="left" w:pos="-720"/>
        </w:tabs>
        <w:suppressAutoHyphens/>
        <w:ind w:right="1008"/>
        <w:rPr>
          <w:rFonts w:ascii="Garamond" w:hAnsi="Garamond"/>
          <w:b/>
          <w:spacing w:val="-3"/>
          <w:szCs w:val="22"/>
        </w:rPr>
      </w:pPr>
    </w:p>
    <w:p w:rsidR="00E73195" w:rsidRPr="00493F22" w:rsidRDefault="00E73195" w:rsidP="00E73195">
      <w:pPr>
        <w:tabs>
          <w:tab w:val="left" w:pos="-720"/>
        </w:tabs>
        <w:suppressAutoHyphens/>
        <w:ind w:right="1008"/>
        <w:rPr>
          <w:rFonts w:ascii="Garamond" w:hAnsi="Garamond"/>
          <w:b/>
          <w:spacing w:val="-3"/>
          <w:sz w:val="22"/>
          <w:szCs w:val="22"/>
        </w:rPr>
      </w:pPr>
    </w:p>
    <w:p w:rsidR="00E73195" w:rsidRPr="00493F22" w:rsidRDefault="00E73195" w:rsidP="00E73195">
      <w:pPr>
        <w:tabs>
          <w:tab w:val="left" w:pos="-720"/>
        </w:tabs>
        <w:suppressAutoHyphens/>
        <w:ind w:right="1008"/>
        <w:rPr>
          <w:rFonts w:ascii="Garamond" w:hAnsi="Garamond"/>
          <w:b/>
          <w:spacing w:val="-3"/>
          <w:sz w:val="22"/>
          <w:szCs w:val="22"/>
        </w:rPr>
      </w:pPr>
      <w:r w:rsidRPr="00493F22">
        <w:rPr>
          <w:rFonts w:ascii="Garamond" w:hAnsi="Garamond"/>
          <w:b/>
          <w:spacing w:val="-3"/>
          <w:sz w:val="22"/>
          <w:szCs w:val="22"/>
        </w:rPr>
        <w:t>Course Evaluation (Method of Determining Grade)</w:t>
      </w:r>
    </w:p>
    <w:p w:rsidR="00E73195" w:rsidRPr="00493F22" w:rsidRDefault="00E73195" w:rsidP="00E73195">
      <w:pPr>
        <w:pStyle w:val="Heading5"/>
        <w:numPr>
          <w:ilvl w:val="0"/>
          <w:numId w:val="2"/>
        </w:numPr>
        <w:tabs>
          <w:tab w:val="clear" w:pos="2160"/>
          <w:tab w:val="num" w:pos="1080"/>
        </w:tabs>
        <w:ind w:left="1080" w:right="1008" w:hanging="360"/>
        <w:jc w:val="left"/>
        <w:rPr>
          <w:rFonts w:ascii="Garamond" w:hAnsi="Garamond"/>
          <w:sz w:val="22"/>
          <w:szCs w:val="22"/>
        </w:rPr>
      </w:pPr>
      <w:r w:rsidRPr="00493F22">
        <w:rPr>
          <w:rFonts w:ascii="Garamond" w:hAnsi="Garamond"/>
          <w:sz w:val="22"/>
          <w:szCs w:val="22"/>
        </w:rPr>
        <w:t>University Grading System</w:t>
      </w:r>
    </w:p>
    <w:p w:rsidR="00E73195" w:rsidRPr="00493F22" w:rsidRDefault="00E73195" w:rsidP="00E73195">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Garamond" w:hAnsi="Garamond"/>
          <w:spacing w:val="-3"/>
          <w:sz w:val="22"/>
          <w:szCs w:val="22"/>
        </w:rPr>
      </w:pPr>
      <w:r w:rsidRPr="00493F22">
        <w:rPr>
          <w:rFonts w:ascii="Garamond" w:hAnsi="Garamond"/>
          <w:spacing w:val="-3"/>
          <w:sz w:val="22"/>
          <w:szCs w:val="22"/>
        </w:rPr>
        <w:tab/>
      </w:r>
      <w:r w:rsidRPr="00493F22">
        <w:rPr>
          <w:rFonts w:ascii="Garamond" w:hAnsi="Garamond"/>
          <w:spacing w:val="-3"/>
          <w:sz w:val="22"/>
          <w:szCs w:val="22"/>
        </w:rPr>
        <w:tab/>
        <w:t>A</w:t>
      </w:r>
      <w:r w:rsidRPr="00493F22">
        <w:rPr>
          <w:rFonts w:ascii="Garamond" w:hAnsi="Garamond"/>
          <w:spacing w:val="-3"/>
          <w:sz w:val="22"/>
          <w:szCs w:val="22"/>
        </w:rPr>
        <w:tab/>
        <w:t>90-100</w:t>
      </w:r>
      <w:r w:rsidRPr="00493F22">
        <w:rPr>
          <w:rFonts w:ascii="Garamond" w:hAnsi="Garamond"/>
          <w:spacing w:val="-3"/>
          <w:sz w:val="22"/>
          <w:szCs w:val="22"/>
        </w:rPr>
        <w:tab/>
      </w:r>
      <w:r w:rsidRPr="00493F22">
        <w:rPr>
          <w:rFonts w:ascii="Garamond" w:hAnsi="Garamond"/>
          <w:spacing w:val="-3"/>
          <w:sz w:val="22"/>
          <w:szCs w:val="22"/>
        </w:rPr>
        <w:tab/>
      </w:r>
      <w:r w:rsidRPr="00493F22">
        <w:rPr>
          <w:rFonts w:ascii="Garamond" w:hAnsi="Garamond"/>
          <w:spacing w:val="-3"/>
          <w:sz w:val="22"/>
          <w:szCs w:val="22"/>
        </w:rPr>
        <w:tab/>
      </w:r>
      <w:r w:rsidRPr="00493F22">
        <w:rPr>
          <w:rFonts w:ascii="Garamond" w:hAnsi="Garamond"/>
          <w:spacing w:val="-3"/>
          <w:sz w:val="22"/>
          <w:szCs w:val="22"/>
        </w:rPr>
        <w:tab/>
        <w:t>I</w:t>
      </w:r>
      <w:r w:rsidRPr="00493F22">
        <w:rPr>
          <w:rFonts w:ascii="Garamond" w:hAnsi="Garamond"/>
          <w:spacing w:val="-3"/>
          <w:sz w:val="22"/>
          <w:szCs w:val="22"/>
        </w:rPr>
        <w:tab/>
        <w:t>INCOMPLETE**</w:t>
      </w:r>
    </w:p>
    <w:p w:rsidR="00E73195" w:rsidRPr="00493F22" w:rsidRDefault="00E73195" w:rsidP="00E73195">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Garamond" w:hAnsi="Garamond"/>
          <w:spacing w:val="-3"/>
          <w:sz w:val="22"/>
          <w:szCs w:val="22"/>
        </w:rPr>
      </w:pPr>
      <w:r w:rsidRPr="00493F22">
        <w:rPr>
          <w:rFonts w:ascii="Garamond" w:hAnsi="Garamond"/>
          <w:spacing w:val="-3"/>
          <w:sz w:val="22"/>
          <w:szCs w:val="22"/>
        </w:rPr>
        <w:tab/>
      </w:r>
      <w:r w:rsidRPr="00493F22">
        <w:rPr>
          <w:rFonts w:ascii="Garamond" w:hAnsi="Garamond"/>
          <w:spacing w:val="-3"/>
          <w:sz w:val="22"/>
          <w:szCs w:val="22"/>
        </w:rPr>
        <w:tab/>
        <w:t>B</w:t>
      </w:r>
      <w:r w:rsidRPr="00493F22">
        <w:rPr>
          <w:rFonts w:ascii="Garamond" w:hAnsi="Garamond"/>
          <w:spacing w:val="-3"/>
          <w:sz w:val="22"/>
          <w:szCs w:val="22"/>
        </w:rPr>
        <w:tab/>
        <w:t>80-89</w:t>
      </w:r>
      <w:r w:rsidRPr="00493F22">
        <w:rPr>
          <w:rFonts w:ascii="Garamond" w:hAnsi="Garamond"/>
          <w:spacing w:val="-3"/>
          <w:sz w:val="22"/>
          <w:szCs w:val="22"/>
        </w:rPr>
        <w:tab/>
      </w:r>
      <w:r w:rsidRPr="00493F22">
        <w:rPr>
          <w:rFonts w:ascii="Garamond" w:hAnsi="Garamond"/>
          <w:spacing w:val="-3"/>
          <w:sz w:val="22"/>
          <w:szCs w:val="22"/>
        </w:rPr>
        <w:tab/>
      </w:r>
      <w:r w:rsidRPr="00493F22">
        <w:rPr>
          <w:rFonts w:ascii="Garamond" w:hAnsi="Garamond"/>
          <w:spacing w:val="-3"/>
          <w:sz w:val="22"/>
          <w:szCs w:val="22"/>
        </w:rPr>
        <w:tab/>
      </w:r>
      <w:r w:rsidRPr="00493F22">
        <w:rPr>
          <w:rFonts w:ascii="Garamond" w:hAnsi="Garamond"/>
          <w:spacing w:val="-3"/>
          <w:sz w:val="22"/>
          <w:szCs w:val="22"/>
        </w:rPr>
        <w:tab/>
        <w:t>Cr</w:t>
      </w:r>
      <w:r w:rsidRPr="00493F22">
        <w:rPr>
          <w:rFonts w:ascii="Garamond" w:hAnsi="Garamond"/>
          <w:spacing w:val="-3"/>
          <w:sz w:val="22"/>
          <w:szCs w:val="22"/>
        </w:rPr>
        <w:tab/>
        <w:t>FOR CREDIT</w:t>
      </w:r>
    </w:p>
    <w:p w:rsidR="00E73195" w:rsidRPr="00493F22" w:rsidRDefault="00E73195" w:rsidP="00E73195">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Garamond" w:hAnsi="Garamond"/>
          <w:spacing w:val="-3"/>
          <w:sz w:val="22"/>
          <w:szCs w:val="22"/>
        </w:rPr>
      </w:pPr>
      <w:r w:rsidRPr="00493F22">
        <w:rPr>
          <w:rFonts w:ascii="Garamond" w:hAnsi="Garamond"/>
          <w:spacing w:val="-3"/>
          <w:sz w:val="22"/>
          <w:szCs w:val="22"/>
        </w:rPr>
        <w:tab/>
      </w:r>
      <w:r w:rsidRPr="00493F22">
        <w:rPr>
          <w:rFonts w:ascii="Garamond" w:hAnsi="Garamond"/>
          <w:spacing w:val="-3"/>
          <w:sz w:val="22"/>
          <w:szCs w:val="22"/>
        </w:rPr>
        <w:tab/>
        <w:t>C</w:t>
      </w:r>
      <w:r w:rsidRPr="00493F22">
        <w:rPr>
          <w:rFonts w:ascii="Garamond" w:hAnsi="Garamond"/>
          <w:spacing w:val="-3"/>
          <w:sz w:val="22"/>
          <w:szCs w:val="22"/>
        </w:rPr>
        <w:tab/>
        <w:t>70-79</w:t>
      </w:r>
      <w:r w:rsidRPr="00493F22">
        <w:rPr>
          <w:rFonts w:ascii="Garamond" w:hAnsi="Garamond"/>
          <w:spacing w:val="-3"/>
          <w:sz w:val="22"/>
          <w:szCs w:val="22"/>
        </w:rPr>
        <w:tab/>
      </w:r>
      <w:r w:rsidRPr="00493F22">
        <w:rPr>
          <w:rFonts w:ascii="Garamond" w:hAnsi="Garamond"/>
          <w:spacing w:val="-3"/>
          <w:sz w:val="22"/>
          <w:szCs w:val="22"/>
        </w:rPr>
        <w:tab/>
      </w:r>
      <w:r w:rsidRPr="00493F22">
        <w:rPr>
          <w:rFonts w:ascii="Garamond" w:hAnsi="Garamond"/>
          <w:spacing w:val="-3"/>
          <w:sz w:val="22"/>
          <w:szCs w:val="22"/>
        </w:rPr>
        <w:tab/>
      </w:r>
      <w:r w:rsidRPr="00493F22">
        <w:rPr>
          <w:rFonts w:ascii="Garamond" w:hAnsi="Garamond"/>
          <w:spacing w:val="-3"/>
          <w:sz w:val="22"/>
          <w:szCs w:val="22"/>
        </w:rPr>
        <w:tab/>
      </w:r>
      <w:proofErr w:type="spellStart"/>
      <w:r w:rsidRPr="00493F22">
        <w:rPr>
          <w:rFonts w:ascii="Garamond" w:hAnsi="Garamond"/>
          <w:spacing w:val="-3"/>
          <w:sz w:val="22"/>
          <w:szCs w:val="22"/>
        </w:rPr>
        <w:t>NCr</w:t>
      </w:r>
      <w:proofErr w:type="spellEnd"/>
      <w:r w:rsidRPr="00493F22">
        <w:rPr>
          <w:rFonts w:ascii="Garamond" w:hAnsi="Garamond"/>
          <w:spacing w:val="-3"/>
          <w:sz w:val="22"/>
          <w:szCs w:val="22"/>
        </w:rPr>
        <w:tab/>
        <w:t>NO CREDIT</w:t>
      </w:r>
    </w:p>
    <w:p w:rsidR="00E73195" w:rsidRPr="00493F22" w:rsidRDefault="00E73195" w:rsidP="00E73195">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Garamond" w:hAnsi="Garamond"/>
          <w:spacing w:val="-3"/>
          <w:sz w:val="22"/>
          <w:szCs w:val="22"/>
        </w:rPr>
      </w:pPr>
      <w:r w:rsidRPr="00493F22">
        <w:rPr>
          <w:rFonts w:ascii="Garamond" w:hAnsi="Garamond"/>
          <w:spacing w:val="-3"/>
          <w:sz w:val="22"/>
          <w:szCs w:val="22"/>
        </w:rPr>
        <w:tab/>
      </w:r>
      <w:r w:rsidRPr="00493F22">
        <w:rPr>
          <w:rFonts w:ascii="Garamond" w:hAnsi="Garamond"/>
          <w:spacing w:val="-3"/>
          <w:sz w:val="22"/>
          <w:szCs w:val="22"/>
        </w:rPr>
        <w:tab/>
        <w:t>D</w:t>
      </w:r>
      <w:r w:rsidRPr="00493F22">
        <w:rPr>
          <w:rFonts w:ascii="Garamond" w:hAnsi="Garamond"/>
          <w:spacing w:val="-3"/>
          <w:sz w:val="22"/>
          <w:szCs w:val="22"/>
        </w:rPr>
        <w:tab/>
        <w:t>60-69</w:t>
      </w:r>
      <w:r w:rsidRPr="00493F22">
        <w:rPr>
          <w:rFonts w:ascii="Garamond" w:hAnsi="Garamond"/>
          <w:spacing w:val="-3"/>
          <w:sz w:val="22"/>
          <w:szCs w:val="22"/>
        </w:rPr>
        <w:tab/>
      </w:r>
      <w:r w:rsidRPr="00493F22">
        <w:rPr>
          <w:rFonts w:ascii="Garamond" w:hAnsi="Garamond"/>
          <w:spacing w:val="-3"/>
          <w:sz w:val="22"/>
          <w:szCs w:val="22"/>
        </w:rPr>
        <w:tab/>
      </w:r>
      <w:r w:rsidRPr="00493F22">
        <w:rPr>
          <w:rFonts w:ascii="Garamond" w:hAnsi="Garamond"/>
          <w:spacing w:val="-3"/>
          <w:sz w:val="22"/>
          <w:szCs w:val="22"/>
        </w:rPr>
        <w:tab/>
      </w:r>
      <w:r w:rsidRPr="00493F22">
        <w:rPr>
          <w:rFonts w:ascii="Garamond" w:hAnsi="Garamond"/>
          <w:spacing w:val="-3"/>
          <w:sz w:val="22"/>
          <w:szCs w:val="22"/>
        </w:rPr>
        <w:tab/>
        <w:t>WP</w:t>
      </w:r>
      <w:r w:rsidRPr="00493F22">
        <w:rPr>
          <w:rFonts w:ascii="Garamond" w:hAnsi="Garamond"/>
          <w:spacing w:val="-3"/>
          <w:sz w:val="22"/>
          <w:szCs w:val="22"/>
        </w:rPr>
        <w:tab/>
        <w:t>WITHDRAWAL PASSING</w:t>
      </w:r>
    </w:p>
    <w:p w:rsidR="00E73195" w:rsidRPr="00493F22" w:rsidRDefault="00E73195" w:rsidP="00E73195">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Garamond" w:hAnsi="Garamond"/>
          <w:spacing w:val="-3"/>
          <w:sz w:val="22"/>
          <w:szCs w:val="22"/>
        </w:rPr>
      </w:pPr>
      <w:r w:rsidRPr="00493F22">
        <w:rPr>
          <w:rFonts w:ascii="Garamond" w:hAnsi="Garamond"/>
          <w:spacing w:val="-3"/>
          <w:sz w:val="22"/>
          <w:szCs w:val="22"/>
        </w:rPr>
        <w:tab/>
      </w:r>
      <w:r w:rsidRPr="00493F22">
        <w:rPr>
          <w:rFonts w:ascii="Garamond" w:hAnsi="Garamond"/>
          <w:spacing w:val="-3"/>
          <w:sz w:val="22"/>
          <w:szCs w:val="22"/>
        </w:rPr>
        <w:tab/>
        <w:t>F</w:t>
      </w:r>
      <w:r w:rsidRPr="00493F22">
        <w:rPr>
          <w:rFonts w:ascii="Garamond" w:hAnsi="Garamond"/>
          <w:spacing w:val="-3"/>
          <w:sz w:val="22"/>
          <w:szCs w:val="22"/>
        </w:rPr>
        <w:tab/>
        <w:t>BELOW 60</w:t>
      </w:r>
      <w:r w:rsidRPr="00493F22">
        <w:rPr>
          <w:rFonts w:ascii="Garamond" w:hAnsi="Garamond"/>
          <w:spacing w:val="-3"/>
          <w:sz w:val="22"/>
          <w:szCs w:val="22"/>
        </w:rPr>
        <w:tab/>
      </w:r>
      <w:r w:rsidRPr="00493F22">
        <w:rPr>
          <w:rFonts w:ascii="Garamond" w:hAnsi="Garamond"/>
          <w:spacing w:val="-3"/>
          <w:sz w:val="22"/>
          <w:szCs w:val="22"/>
        </w:rPr>
        <w:tab/>
      </w:r>
      <w:r w:rsidRPr="00493F22">
        <w:rPr>
          <w:rFonts w:ascii="Garamond" w:hAnsi="Garamond"/>
          <w:spacing w:val="-3"/>
          <w:sz w:val="22"/>
          <w:szCs w:val="22"/>
        </w:rPr>
        <w:tab/>
        <w:t>WF</w:t>
      </w:r>
      <w:r w:rsidRPr="00493F22">
        <w:rPr>
          <w:rFonts w:ascii="Garamond" w:hAnsi="Garamond"/>
          <w:spacing w:val="-3"/>
          <w:sz w:val="22"/>
          <w:szCs w:val="22"/>
        </w:rPr>
        <w:tab/>
        <w:t>WITHDRAWAL FAILING</w:t>
      </w:r>
    </w:p>
    <w:p w:rsidR="00E73195" w:rsidRPr="00493F22" w:rsidRDefault="00E73195" w:rsidP="00E73195">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Garamond" w:hAnsi="Garamond"/>
          <w:spacing w:val="-3"/>
          <w:sz w:val="22"/>
          <w:szCs w:val="22"/>
        </w:rPr>
      </w:pPr>
      <w:r w:rsidRPr="00493F22">
        <w:rPr>
          <w:rFonts w:ascii="Garamond" w:hAnsi="Garamond"/>
          <w:spacing w:val="-3"/>
          <w:sz w:val="22"/>
          <w:szCs w:val="22"/>
        </w:rPr>
        <w:tab/>
        <w:t xml:space="preserve">                                   </w:t>
      </w:r>
      <w:r w:rsidRPr="00493F22">
        <w:rPr>
          <w:rFonts w:ascii="Garamond" w:hAnsi="Garamond"/>
          <w:spacing w:val="-3"/>
          <w:sz w:val="22"/>
          <w:szCs w:val="22"/>
        </w:rPr>
        <w:tab/>
      </w:r>
      <w:r w:rsidRPr="00493F22">
        <w:rPr>
          <w:rFonts w:ascii="Garamond" w:hAnsi="Garamond"/>
          <w:spacing w:val="-3"/>
          <w:sz w:val="22"/>
          <w:szCs w:val="22"/>
        </w:rPr>
        <w:tab/>
      </w:r>
      <w:r w:rsidRPr="00493F22">
        <w:rPr>
          <w:rFonts w:ascii="Garamond" w:hAnsi="Garamond"/>
          <w:spacing w:val="-3"/>
          <w:sz w:val="22"/>
          <w:szCs w:val="22"/>
        </w:rPr>
        <w:tab/>
      </w:r>
      <w:r w:rsidRPr="00493F22">
        <w:rPr>
          <w:rFonts w:ascii="Garamond" w:hAnsi="Garamond"/>
          <w:spacing w:val="-3"/>
          <w:sz w:val="22"/>
          <w:szCs w:val="22"/>
        </w:rPr>
        <w:tab/>
        <w:t>W</w:t>
      </w:r>
      <w:r w:rsidRPr="00493F22">
        <w:rPr>
          <w:rFonts w:ascii="Garamond" w:hAnsi="Garamond"/>
          <w:spacing w:val="-3"/>
          <w:sz w:val="22"/>
          <w:szCs w:val="22"/>
        </w:rPr>
        <w:tab/>
        <w:t>WITHDRAWAL</w:t>
      </w:r>
    </w:p>
    <w:p w:rsidR="00E73195" w:rsidRPr="00310E14" w:rsidRDefault="00E73195" w:rsidP="00310E14">
      <w:pPr>
        <w:pStyle w:val="BodyTextIndent3"/>
        <w:ind w:right="1008"/>
        <w:rPr>
          <w:rFonts w:ascii="Garamond" w:hAnsi="Garamond"/>
          <w:sz w:val="22"/>
          <w:szCs w:val="22"/>
        </w:rPr>
      </w:pPr>
      <w:r w:rsidRPr="00493F22">
        <w:rPr>
          <w:rFonts w:ascii="Garamond" w:hAnsi="Garamond"/>
          <w:sz w:val="22"/>
          <w:szCs w:val="22"/>
        </w:rPr>
        <w:lastRenderedPageBreak/>
        <w:t>**A grade of incomplete is changed if the deficiency is made up by midterm of the next regular semester; otherwise, it becomes "F".  This grade is given only if circumstances beyond the student's control prevented completion of work during the semester enrolled and attendance requirements have been met.  A grade of "CR" indicates that credit in semester hours was granted but no grade or grade points were recorded.</w:t>
      </w:r>
    </w:p>
    <w:p w:rsidR="00E73195" w:rsidRPr="00493F22" w:rsidRDefault="00E73195" w:rsidP="00E73195">
      <w:pPr>
        <w:tabs>
          <w:tab w:val="left" w:pos="-720"/>
          <w:tab w:val="left" w:pos="0"/>
          <w:tab w:val="left" w:pos="720"/>
        </w:tabs>
        <w:suppressAutoHyphens/>
        <w:ind w:right="1008"/>
        <w:rPr>
          <w:rFonts w:ascii="Garamond" w:hAnsi="Garamond"/>
          <w:b/>
          <w:bCs/>
          <w:spacing w:val="-3"/>
          <w:sz w:val="22"/>
          <w:szCs w:val="22"/>
        </w:rPr>
      </w:pPr>
    </w:p>
    <w:p w:rsidR="00E73195" w:rsidRPr="00493F22" w:rsidRDefault="00E73195" w:rsidP="00E73195">
      <w:pPr>
        <w:tabs>
          <w:tab w:val="left" w:pos="-720"/>
          <w:tab w:val="left" w:pos="0"/>
          <w:tab w:val="left" w:pos="720"/>
        </w:tabs>
        <w:suppressAutoHyphens/>
        <w:ind w:right="1008"/>
        <w:rPr>
          <w:rFonts w:ascii="Garamond" w:hAnsi="Garamond"/>
          <w:spacing w:val="-3"/>
          <w:sz w:val="22"/>
          <w:szCs w:val="22"/>
        </w:rPr>
      </w:pPr>
      <w:r w:rsidRPr="00493F22">
        <w:rPr>
          <w:rFonts w:ascii="Garamond" w:hAnsi="Garamond"/>
          <w:b/>
          <w:bCs/>
          <w:spacing w:val="-3"/>
          <w:sz w:val="22"/>
          <w:szCs w:val="22"/>
        </w:rPr>
        <w:t xml:space="preserve">Procedure for computations of final grade </w:t>
      </w:r>
    </w:p>
    <w:p w:rsidR="00E73195" w:rsidRPr="00493F22" w:rsidRDefault="00E73195" w:rsidP="00E73195">
      <w:pPr>
        <w:tabs>
          <w:tab w:val="left" w:pos="-720"/>
        </w:tabs>
        <w:suppressAutoHyphens/>
        <w:ind w:right="1008"/>
        <w:rPr>
          <w:rFonts w:ascii="Garamond" w:hAnsi="Garamond"/>
          <w:spacing w:val="-3"/>
          <w:sz w:val="22"/>
          <w:szCs w:val="22"/>
        </w:rPr>
      </w:pPr>
      <w:r w:rsidRPr="00493F22">
        <w:rPr>
          <w:rFonts w:ascii="Garamond" w:hAnsi="Garamond"/>
          <w:spacing w:val="-3"/>
          <w:sz w:val="22"/>
          <w:szCs w:val="22"/>
        </w:rPr>
        <w:tab/>
        <w:t xml:space="preserve">       The final grade will be calculated as follows:</w:t>
      </w:r>
    </w:p>
    <w:p w:rsidR="00E73195" w:rsidRPr="00493F22" w:rsidRDefault="00E73195" w:rsidP="00E73195">
      <w:pPr>
        <w:tabs>
          <w:tab w:val="left" w:pos="-720"/>
        </w:tabs>
        <w:suppressAutoHyphens/>
        <w:ind w:right="1008"/>
        <w:rPr>
          <w:rFonts w:ascii="Garamond" w:hAnsi="Garamond"/>
          <w:spacing w:val="-3"/>
          <w:sz w:val="22"/>
          <w:szCs w:val="22"/>
        </w:rPr>
      </w:pPr>
      <w:r w:rsidRPr="00493F22">
        <w:rPr>
          <w:rFonts w:ascii="Garamond" w:hAnsi="Garamond"/>
          <w:spacing w:val="-3"/>
          <w:sz w:val="22"/>
          <w:szCs w:val="22"/>
        </w:rPr>
        <w:t xml:space="preserve">      </w:t>
      </w:r>
      <w:r w:rsidRPr="00493F22">
        <w:rPr>
          <w:rFonts w:ascii="Garamond" w:hAnsi="Garamond"/>
          <w:spacing w:val="-3"/>
          <w:sz w:val="22"/>
          <w:szCs w:val="22"/>
        </w:rPr>
        <w:tab/>
        <w:t xml:space="preserve">       1.</w:t>
      </w:r>
      <w:r w:rsidRPr="00493F22">
        <w:rPr>
          <w:rFonts w:ascii="Garamond" w:hAnsi="Garamond"/>
          <w:spacing w:val="-3"/>
          <w:sz w:val="22"/>
          <w:szCs w:val="22"/>
        </w:rPr>
        <w:tab/>
        <w:t>PREPARATORY PAPER</w:t>
      </w:r>
      <w:r w:rsidRPr="00493F22">
        <w:rPr>
          <w:rFonts w:ascii="Garamond" w:hAnsi="Garamond"/>
          <w:spacing w:val="-3"/>
          <w:sz w:val="22"/>
          <w:szCs w:val="22"/>
        </w:rPr>
        <w:tab/>
      </w:r>
      <w:r w:rsidRPr="00493F22">
        <w:rPr>
          <w:rFonts w:ascii="Garamond" w:hAnsi="Garamond"/>
          <w:spacing w:val="-3"/>
          <w:sz w:val="22"/>
          <w:szCs w:val="22"/>
        </w:rPr>
        <w:tab/>
      </w:r>
      <w:r w:rsidRPr="00493F22">
        <w:rPr>
          <w:rFonts w:ascii="Garamond" w:hAnsi="Garamond"/>
          <w:spacing w:val="-3"/>
          <w:sz w:val="22"/>
          <w:szCs w:val="22"/>
        </w:rPr>
        <w:tab/>
      </w:r>
      <w:r w:rsidRPr="00493F22">
        <w:rPr>
          <w:rFonts w:ascii="Garamond" w:hAnsi="Garamond"/>
          <w:spacing w:val="-3"/>
          <w:sz w:val="22"/>
          <w:szCs w:val="22"/>
        </w:rPr>
        <w:tab/>
        <w:t>100 points</w:t>
      </w:r>
    </w:p>
    <w:p w:rsidR="00E73195" w:rsidRPr="00493F22" w:rsidRDefault="00E73195" w:rsidP="00E73195">
      <w:pPr>
        <w:tabs>
          <w:tab w:val="left" w:pos="-720"/>
        </w:tabs>
        <w:suppressAutoHyphens/>
        <w:ind w:right="1008"/>
        <w:rPr>
          <w:rFonts w:ascii="Garamond" w:hAnsi="Garamond"/>
          <w:spacing w:val="-3"/>
          <w:sz w:val="22"/>
          <w:szCs w:val="22"/>
        </w:rPr>
      </w:pPr>
      <w:r w:rsidRPr="00493F22">
        <w:rPr>
          <w:rFonts w:ascii="Garamond" w:hAnsi="Garamond"/>
          <w:spacing w:val="-3"/>
          <w:sz w:val="22"/>
          <w:szCs w:val="22"/>
        </w:rPr>
        <w:tab/>
        <w:t xml:space="preserve">       2.</w:t>
      </w:r>
      <w:r w:rsidRPr="00493F22">
        <w:rPr>
          <w:rFonts w:ascii="Garamond" w:hAnsi="Garamond"/>
          <w:spacing w:val="-3"/>
          <w:sz w:val="22"/>
          <w:szCs w:val="22"/>
        </w:rPr>
        <w:tab/>
        <w:t>SUPERVISED LEARNING COVENANT</w:t>
      </w:r>
      <w:r w:rsidRPr="00493F22">
        <w:rPr>
          <w:rFonts w:ascii="Garamond" w:hAnsi="Garamond"/>
          <w:spacing w:val="-3"/>
          <w:sz w:val="22"/>
          <w:szCs w:val="22"/>
        </w:rPr>
        <w:tab/>
      </w:r>
      <w:r w:rsidRPr="00493F22">
        <w:rPr>
          <w:rFonts w:ascii="Garamond" w:hAnsi="Garamond"/>
          <w:spacing w:val="-3"/>
          <w:sz w:val="22"/>
          <w:szCs w:val="22"/>
        </w:rPr>
        <w:tab/>
        <w:t xml:space="preserve">100 points </w:t>
      </w:r>
    </w:p>
    <w:p w:rsidR="00E73195" w:rsidRPr="00493F22" w:rsidRDefault="00E73195" w:rsidP="00E73195">
      <w:pPr>
        <w:tabs>
          <w:tab w:val="left" w:pos="-720"/>
        </w:tabs>
        <w:suppressAutoHyphens/>
        <w:ind w:right="1008"/>
        <w:rPr>
          <w:rFonts w:ascii="Garamond" w:hAnsi="Garamond"/>
          <w:spacing w:val="-3"/>
          <w:sz w:val="22"/>
          <w:szCs w:val="22"/>
        </w:rPr>
      </w:pPr>
      <w:r w:rsidRPr="00493F22">
        <w:rPr>
          <w:rFonts w:ascii="Garamond" w:hAnsi="Garamond"/>
          <w:spacing w:val="-3"/>
          <w:sz w:val="22"/>
          <w:szCs w:val="22"/>
        </w:rPr>
        <w:tab/>
        <w:t xml:space="preserve">       3.</w:t>
      </w:r>
      <w:r w:rsidRPr="00493F22">
        <w:rPr>
          <w:rFonts w:ascii="Garamond" w:hAnsi="Garamond"/>
          <w:spacing w:val="-3"/>
          <w:sz w:val="22"/>
          <w:szCs w:val="22"/>
        </w:rPr>
        <w:tab/>
      </w:r>
      <w:r w:rsidR="00155B07">
        <w:rPr>
          <w:rFonts w:ascii="Garamond" w:hAnsi="Garamond"/>
          <w:spacing w:val="-3"/>
          <w:sz w:val="22"/>
          <w:szCs w:val="22"/>
        </w:rPr>
        <w:t>PRACTI</w:t>
      </w:r>
      <w:r w:rsidR="00040159">
        <w:rPr>
          <w:rFonts w:ascii="Garamond" w:hAnsi="Garamond"/>
          <w:spacing w:val="-3"/>
          <w:sz w:val="22"/>
          <w:szCs w:val="22"/>
        </w:rPr>
        <w:t>CUM REFLECTIONS</w:t>
      </w:r>
      <w:r w:rsidR="00040159">
        <w:rPr>
          <w:rFonts w:ascii="Garamond" w:hAnsi="Garamond"/>
          <w:spacing w:val="-3"/>
          <w:sz w:val="22"/>
          <w:szCs w:val="22"/>
        </w:rPr>
        <w:tab/>
        <w:t xml:space="preserve">(30 pts. </w:t>
      </w:r>
      <w:proofErr w:type="gramStart"/>
      <w:r w:rsidR="00040159">
        <w:rPr>
          <w:rFonts w:ascii="Garamond" w:hAnsi="Garamond"/>
          <w:spacing w:val="-3"/>
          <w:sz w:val="22"/>
          <w:szCs w:val="22"/>
        </w:rPr>
        <w:t xml:space="preserve">each)   </w:t>
      </w:r>
      <w:proofErr w:type="gramEnd"/>
      <w:r w:rsidR="00040159">
        <w:rPr>
          <w:rFonts w:ascii="Garamond" w:hAnsi="Garamond"/>
          <w:spacing w:val="-3"/>
          <w:sz w:val="22"/>
          <w:szCs w:val="22"/>
        </w:rPr>
        <w:t xml:space="preserve">                </w:t>
      </w:r>
      <w:r w:rsidR="00155B07">
        <w:rPr>
          <w:rFonts w:ascii="Garamond" w:hAnsi="Garamond"/>
          <w:spacing w:val="-3"/>
          <w:sz w:val="22"/>
          <w:szCs w:val="22"/>
        </w:rPr>
        <w:t xml:space="preserve"> </w:t>
      </w:r>
      <w:r w:rsidR="00040159">
        <w:rPr>
          <w:rFonts w:ascii="Garamond" w:hAnsi="Garamond"/>
          <w:spacing w:val="-3"/>
          <w:sz w:val="22"/>
          <w:szCs w:val="22"/>
        </w:rPr>
        <w:t>12</w:t>
      </w:r>
      <w:r w:rsidRPr="00493F22">
        <w:rPr>
          <w:rFonts w:ascii="Garamond" w:hAnsi="Garamond"/>
          <w:spacing w:val="-3"/>
          <w:sz w:val="22"/>
          <w:szCs w:val="22"/>
        </w:rPr>
        <w:t xml:space="preserve">0 </w:t>
      </w:r>
      <w:r w:rsidR="00155B07">
        <w:rPr>
          <w:rFonts w:ascii="Garamond" w:hAnsi="Garamond"/>
          <w:spacing w:val="-3"/>
          <w:sz w:val="22"/>
          <w:szCs w:val="22"/>
        </w:rPr>
        <w:t xml:space="preserve">points </w:t>
      </w:r>
    </w:p>
    <w:p w:rsidR="00310E14" w:rsidRPr="00493F22" w:rsidRDefault="00E73195" w:rsidP="00040159">
      <w:pPr>
        <w:tabs>
          <w:tab w:val="left" w:pos="-720"/>
        </w:tabs>
        <w:suppressAutoHyphens/>
        <w:ind w:right="1008"/>
        <w:rPr>
          <w:rFonts w:ascii="Garamond" w:hAnsi="Garamond"/>
          <w:spacing w:val="-3"/>
          <w:sz w:val="22"/>
          <w:szCs w:val="22"/>
        </w:rPr>
      </w:pPr>
      <w:r w:rsidRPr="00493F22">
        <w:rPr>
          <w:rFonts w:ascii="Garamond" w:hAnsi="Garamond"/>
          <w:spacing w:val="-3"/>
          <w:sz w:val="22"/>
          <w:szCs w:val="22"/>
        </w:rPr>
        <w:tab/>
        <w:t xml:space="preserve">       4.   </w:t>
      </w:r>
      <w:r w:rsidRPr="00040159">
        <w:rPr>
          <w:rFonts w:ascii="Garamond" w:hAnsi="Garamond"/>
          <w:spacing w:val="-3"/>
          <w:sz w:val="22"/>
          <w:szCs w:val="22"/>
        </w:rPr>
        <w:t xml:space="preserve"> </w:t>
      </w:r>
      <w:r w:rsidR="00040159">
        <w:rPr>
          <w:rFonts w:ascii="Garamond" w:hAnsi="Garamond"/>
          <w:color w:val="000000"/>
          <w:spacing w:val="-7"/>
          <w:sz w:val="22"/>
        </w:rPr>
        <w:t>CASE STUDIES</w:t>
      </w:r>
      <w:r w:rsidR="00040159">
        <w:rPr>
          <w:rFonts w:ascii="Garamond" w:hAnsi="Garamond"/>
          <w:color w:val="000000"/>
          <w:spacing w:val="-7"/>
          <w:sz w:val="22"/>
        </w:rPr>
        <w:tab/>
      </w:r>
      <w:r w:rsidR="00040159">
        <w:rPr>
          <w:rFonts w:ascii="Garamond" w:hAnsi="Garamond"/>
          <w:color w:val="000000"/>
          <w:spacing w:val="-7"/>
          <w:sz w:val="22"/>
        </w:rPr>
        <w:tab/>
        <w:t>(50 pts. each)</w:t>
      </w:r>
      <w:r w:rsidR="00040159">
        <w:rPr>
          <w:rFonts w:ascii="Garamond" w:hAnsi="Garamond"/>
          <w:color w:val="000000"/>
          <w:spacing w:val="-7"/>
          <w:sz w:val="22"/>
        </w:rPr>
        <w:tab/>
      </w:r>
      <w:r w:rsidR="00040159">
        <w:rPr>
          <w:rFonts w:ascii="Garamond" w:hAnsi="Garamond"/>
          <w:color w:val="000000"/>
          <w:spacing w:val="-7"/>
          <w:sz w:val="22"/>
        </w:rPr>
        <w:tab/>
      </w:r>
      <w:r w:rsidR="00040159">
        <w:rPr>
          <w:rFonts w:ascii="Garamond" w:hAnsi="Garamond"/>
          <w:color w:val="000000"/>
          <w:spacing w:val="-7"/>
          <w:sz w:val="22"/>
        </w:rPr>
        <w:tab/>
        <w:t>100 points</w:t>
      </w:r>
    </w:p>
    <w:p w:rsidR="00E73195" w:rsidRPr="00493F22" w:rsidRDefault="00E73195" w:rsidP="00E73195">
      <w:pPr>
        <w:tabs>
          <w:tab w:val="left" w:pos="-720"/>
        </w:tabs>
        <w:suppressAutoHyphens/>
        <w:ind w:right="1008"/>
        <w:rPr>
          <w:rFonts w:ascii="Garamond" w:hAnsi="Garamond"/>
          <w:spacing w:val="-3"/>
          <w:sz w:val="22"/>
          <w:szCs w:val="22"/>
          <w:u w:val="single"/>
        </w:rPr>
      </w:pPr>
      <w:r w:rsidRPr="00493F22">
        <w:rPr>
          <w:rFonts w:ascii="Garamond" w:hAnsi="Garamond"/>
          <w:spacing w:val="-3"/>
          <w:sz w:val="22"/>
          <w:szCs w:val="22"/>
        </w:rPr>
        <w:tab/>
        <w:t xml:space="preserve">       </w:t>
      </w:r>
      <w:r w:rsidRPr="00493F22">
        <w:rPr>
          <w:rFonts w:ascii="Garamond" w:hAnsi="Garamond"/>
          <w:spacing w:val="-3"/>
          <w:sz w:val="22"/>
          <w:szCs w:val="22"/>
          <w:u w:val="single"/>
        </w:rPr>
        <w:t>5.</w:t>
      </w:r>
      <w:r w:rsidRPr="00493F22">
        <w:rPr>
          <w:rFonts w:ascii="Garamond" w:hAnsi="Garamond"/>
          <w:spacing w:val="-3"/>
          <w:sz w:val="22"/>
          <w:szCs w:val="22"/>
          <w:u w:val="single"/>
        </w:rPr>
        <w:tab/>
        <w:t>FINAL PR</w:t>
      </w:r>
      <w:r w:rsidR="00CE12E1">
        <w:rPr>
          <w:rFonts w:ascii="Garamond" w:hAnsi="Garamond"/>
          <w:spacing w:val="-3"/>
          <w:sz w:val="22"/>
          <w:szCs w:val="22"/>
          <w:u w:val="single"/>
        </w:rPr>
        <w:t>ACTICUM REFLECTION</w:t>
      </w:r>
      <w:r w:rsidR="00CE12E1">
        <w:rPr>
          <w:rFonts w:ascii="Garamond" w:hAnsi="Garamond"/>
          <w:spacing w:val="-3"/>
          <w:sz w:val="22"/>
          <w:szCs w:val="22"/>
          <w:u w:val="single"/>
        </w:rPr>
        <w:tab/>
      </w:r>
      <w:r w:rsidR="00CE12E1">
        <w:rPr>
          <w:rFonts w:ascii="Garamond" w:hAnsi="Garamond"/>
          <w:spacing w:val="-3"/>
          <w:sz w:val="22"/>
          <w:szCs w:val="22"/>
          <w:u w:val="single"/>
        </w:rPr>
        <w:tab/>
      </w:r>
      <w:r w:rsidR="00CE12E1">
        <w:rPr>
          <w:rFonts w:ascii="Garamond" w:hAnsi="Garamond"/>
          <w:spacing w:val="-3"/>
          <w:sz w:val="22"/>
          <w:szCs w:val="22"/>
          <w:u w:val="single"/>
        </w:rPr>
        <w:tab/>
        <w:t>2</w:t>
      </w:r>
      <w:r w:rsidR="00893320">
        <w:rPr>
          <w:rFonts w:ascii="Garamond" w:hAnsi="Garamond"/>
          <w:spacing w:val="-3"/>
          <w:sz w:val="22"/>
          <w:szCs w:val="22"/>
          <w:u w:val="single"/>
        </w:rPr>
        <w:t>00 points</w:t>
      </w:r>
      <w:r w:rsidRPr="00493F22">
        <w:rPr>
          <w:rFonts w:ascii="Garamond" w:hAnsi="Garamond"/>
          <w:spacing w:val="-3"/>
          <w:sz w:val="22"/>
          <w:szCs w:val="22"/>
          <w:u w:val="single"/>
        </w:rPr>
        <w:tab/>
      </w:r>
    </w:p>
    <w:p w:rsidR="00E73195" w:rsidRPr="00493F22" w:rsidRDefault="00E73195" w:rsidP="00E73195">
      <w:pPr>
        <w:tabs>
          <w:tab w:val="left" w:pos="-720"/>
        </w:tabs>
        <w:suppressAutoHyphens/>
        <w:ind w:right="1008"/>
        <w:rPr>
          <w:rFonts w:ascii="Garamond" w:hAnsi="Garamond"/>
          <w:spacing w:val="-3"/>
          <w:sz w:val="22"/>
          <w:szCs w:val="22"/>
        </w:rPr>
      </w:pPr>
      <w:r w:rsidRPr="00493F22">
        <w:rPr>
          <w:rFonts w:ascii="Garamond" w:hAnsi="Garamond"/>
          <w:spacing w:val="-3"/>
          <w:sz w:val="22"/>
          <w:szCs w:val="22"/>
        </w:rPr>
        <w:tab/>
      </w:r>
      <w:r w:rsidRPr="00493F22">
        <w:rPr>
          <w:rFonts w:ascii="Garamond" w:hAnsi="Garamond"/>
          <w:spacing w:val="-3"/>
          <w:sz w:val="22"/>
          <w:szCs w:val="22"/>
        </w:rPr>
        <w:tab/>
      </w:r>
      <w:r w:rsidRPr="00493F22">
        <w:rPr>
          <w:rFonts w:ascii="Garamond" w:hAnsi="Garamond"/>
          <w:spacing w:val="-3"/>
          <w:sz w:val="22"/>
          <w:szCs w:val="22"/>
        </w:rPr>
        <w:tab/>
      </w:r>
      <w:r w:rsidRPr="00493F22">
        <w:rPr>
          <w:rFonts w:ascii="Garamond" w:hAnsi="Garamond"/>
          <w:spacing w:val="-3"/>
          <w:sz w:val="22"/>
          <w:szCs w:val="22"/>
        </w:rPr>
        <w:tab/>
      </w:r>
      <w:r w:rsidRPr="00493F22">
        <w:rPr>
          <w:rFonts w:ascii="Garamond" w:hAnsi="Garamond"/>
          <w:spacing w:val="-3"/>
          <w:sz w:val="22"/>
          <w:szCs w:val="22"/>
        </w:rPr>
        <w:tab/>
      </w:r>
      <w:r w:rsidRPr="00493F22">
        <w:rPr>
          <w:rFonts w:ascii="Garamond" w:hAnsi="Garamond"/>
          <w:spacing w:val="-3"/>
          <w:sz w:val="22"/>
          <w:szCs w:val="22"/>
        </w:rPr>
        <w:tab/>
      </w:r>
      <w:r w:rsidRPr="00493F22">
        <w:rPr>
          <w:rFonts w:ascii="Garamond" w:hAnsi="Garamond"/>
          <w:spacing w:val="-3"/>
          <w:sz w:val="22"/>
          <w:szCs w:val="22"/>
        </w:rPr>
        <w:tab/>
      </w:r>
      <w:r w:rsidR="00CE12E1">
        <w:rPr>
          <w:rFonts w:ascii="Garamond" w:hAnsi="Garamond"/>
          <w:spacing w:val="-3"/>
          <w:sz w:val="22"/>
          <w:szCs w:val="22"/>
        </w:rPr>
        <w:t xml:space="preserve"> Total possible:   6</w:t>
      </w:r>
      <w:r w:rsidR="00040159">
        <w:rPr>
          <w:rFonts w:ascii="Garamond" w:hAnsi="Garamond"/>
          <w:spacing w:val="-3"/>
          <w:sz w:val="22"/>
          <w:szCs w:val="22"/>
        </w:rPr>
        <w:t>20</w:t>
      </w:r>
      <w:r w:rsidRPr="00493F22">
        <w:rPr>
          <w:rFonts w:ascii="Garamond" w:hAnsi="Garamond"/>
          <w:spacing w:val="-3"/>
          <w:sz w:val="22"/>
          <w:szCs w:val="22"/>
        </w:rPr>
        <w:t>points</w:t>
      </w:r>
    </w:p>
    <w:p w:rsidR="00E73195" w:rsidRPr="00493F22" w:rsidRDefault="00E73195" w:rsidP="00E73195">
      <w:pPr>
        <w:tabs>
          <w:tab w:val="left" w:pos="-720"/>
          <w:tab w:val="left" w:pos="0"/>
          <w:tab w:val="left" w:pos="720"/>
        </w:tabs>
        <w:suppressAutoHyphens/>
        <w:ind w:left="1080" w:right="1008"/>
        <w:rPr>
          <w:rFonts w:ascii="Garamond" w:hAnsi="Garamond"/>
          <w:spacing w:val="-3"/>
          <w:sz w:val="22"/>
          <w:szCs w:val="22"/>
        </w:rPr>
      </w:pPr>
    </w:p>
    <w:p w:rsidR="00E73195" w:rsidRPr="00493F22" w:rsidRDefault="00E73195" w:rsidP="00E73195">
      <w:pPr>
        <w:tabs>
          <w:tab w:val="left" w:pos="-720"/>
          <w:tab w:val="left" w:pos="0"/>
          <w:tab w:val="left" w:pos="720"/>
        </w:tabs>
        <w:suppressAutoHyphens/>
        <w:ind w:left="1080" w:right="1008"/>
        <w:rPr>
          <w:rFonts w:ascii="Garamond" w:hAnsi="Garamond"/>
          <w:b/>
          <w:spacing w:val="-3"/>
          <w:sz w:val="22"/>
          <w:szCs w:val="22"/>
        </w:rPr>
      </w:pPr>
      <w:r w:rsidRPr="00493F22">
        <w:rPr>
          <w:rFonts w:ascii="Garamond" w:hAnsi="Garamond"/>
          <w:b/>
          <w:spacing w:val="-3"/>
          <w:sz w:val="22"/>
          <w:szCs w:val="22"/>
        </w:rPr>
        <w:t xml:space="preserve">Earned points divided by total possible points = Final grade  </w:t>
      </w:r>
    </w:p>
    <w:p w:rsidR="00E73195" w:rsidRPr="00493F22" w:rsidRDefault="00E73195" w:rsidP="00E73195">
      <w:pPr>
        <w:tabs>
          <w:tab w:val="left" w:pos="-720"/>
          <w:tab w:val="left" w:pos="0"/>
          <w:tab w:val="left" w:pos="720"/>
        </w:tabs>
        <w:suppressAutoHyphens/>
        <w:ind w:left="1080" w:right="1008"/>
        <w:rPr>
          <w:rFonts w:ascii="Garamond" w:hAnsi="Garamond"/>
          <w:i/>
          <w:spacing w:val="-3"/>
          <w:sz w:val="22"/>
          <w:szCs w:val="22"/>
        </w:rPr>
      </w:pPr>
    </w:p>
    <w:p w:rsidR="00E73195" w:rsidRPr="00493F22" w:rsidRDefault="00E73195" w:rsidP="00E73195">
      <w:pPr>
        <w:rPr>
          <w:rFonts w:ascii="Garamond" w:hAnsi="Garamond"/>
          <w:sz w:val="22"/>
        </w:rPr>
      </w:pPr>
      <w:r w:rsidRPr="00493F22">
        <w:rPr>
          <w:rFonts w:ascii="Garamond" w:hAnsi="Garamond"/>
          <w:sz w:val="22"/>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w:t>
      </w:r>
      <w:r>
        <w:rPr>
          <w:rFonts w:ascii="Garamond" w:hAnsi="Garamond"/>
          <w:sz w:val="22"/>
        </w:rPr>
        <w:t xml:space="preserve">de appeal process described in the Academic Catalog.  Appeals may not be made for advanced placement examinations or </w:t>
      </w:r>
      <w:r w:rsidR="00155B07">
        <w:rPr>
          <w:rFonts w:ascii="Garamond" w:hAnsi="Garamond"/>
          <w:sz w:val="22"/>
        </w:rPr>
        <w:t>course</w:t>
      </w:r>
      <w:r w:rsidRPr="00493F22">
        <w:rPr>
          <w:rFonts w:ascii="Garamond" w:hAnsi="Garamond"/>
          <w:sz w:val="22"/>
        </w:rPr>
        <w:t xml:space="preserv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 </w:t>
      </w:r>
    </w:p>
    <w:p w:rsidR="00E73195" w:rsidRPr="00493F22" w:rsidRDefault="00E73195" w:rsidP="00E73195">
      <w:pPr>
        <w:rPr>
          <w:rFonts w:ascii="Garamond" w:hAnsi="Garamond"/>
        </w:rPr>
      </w:pPr>
      <w:r w:rsidRPr="00493F22">
        <w:rPr>
          <w:rFonts w:ascii="Garamond" w:hAnsi="Garamond"/>
        </w:rPr>
        <w:t xml:space="preserve"> </w:t>
      </w:r>
    </w:p>
    <w:p w:rsidR="00E73195" w:rsidRPr="00493F22" w:rsidRDefault="00E73195" w:rsidP="00E73195">
      <w:pPr>
        <w:tabs>
          <w:tab w:val="left" w:pos="-720"/>
        </w:tabs>
        <w:suppressAutoHyphens/>
        <w:ind w:right="1008"/>
        <w:rPr>
          <w:rFonts w:ascii="Garamond" w:hAnsi="Garamond"/>
          <w:b/>
          <w:spacing w:val="-3"/>
          <w:sz w:val="22"/>
          <w:szCs w:val="22"/>
        </w:rPr>
      </w:pPr>
    </w:p>
    <w:p w:rsidR="00E73195" w:rsidRPr="00493F22" w:rsidRDefault="00E73195" w:rsidP="00E73195">
      <w:pPr>
        <w:tabs>
          <w:tab w:val="left" w:pos="-720"/>
        </w:tabs>
        <w:suppressAutoHyphens/>
        <w:ind w:right="1008"/>
        <w:rPr>
          <w:rFonts w:ascii="Garamond" w:hAnsi="Garamond"/>
          <w:b/>
          <w:spacing w:val="-3"/>
          <w:sz w:val="22"/>
          <w:szCs w:val="22"/>
        </w:rPr>
      </w:pPr>
      <w:r w:rsidRPr="00493F22">
        <w:rPr>
          <w:rFonts w:ascii="Garamond" w:hAnsi="Garamond"/>
          <w:b/>
          <w:spacing w:val="-3"/>
          <w:sz w:val="22"/>
          <w:szCs w:val="22"/>
        </w:rPr>
        <w:t xml:space="preserve">COURSE OUTLINE AND CALENDAR </w:t>
      </w:r>
    </w:p>
    <w:p w:rsidR="00E73195" w:rsidRPr="00493F22" w:rsidRDefault="00E73195" w:rsidP="00E73195">
      <w:pPr>
        <w:tabs>
          <w:tab w:val="left" w:pos="-720"/>
        </w:tabs>
        <w:suppressAutoHyphens/>
        <w:ind w:right="1008"/>
        <w:rPr>
          <w:rFonts w:ascii="Garamond" w:hAnsi="Garamond"/>
          <w:b/>
          <w:spacing w:val="-3"/>
          <w:sz w:val="22"/>
          <w:szCs w:val="22"/>
        </w:rPr>
      </w:pPr>
      <w:r w:rsidRPr="00493F22">
        <w:rPr>
          <w:rFonts w:ascii="Garamond" w:hAnsi="Garamond"/>
          <w:b/>
          <w:spacing w:val="-3"/>
          <w:sz w:val="22"/>
          <w:szCs w:val="22"/>
        </w:rPr>
        <w:tab/>
        <w:t>(Refer to attached pages)</w:t>
      </w:r>
    </w:p>
    <w:p w:rsidR="00E73195" w:rsidRPr="00493F22" w:rsidRDefault="00E73195" w:rsidP="00E73195">
      <w:pPr>
        <w:tabs>
          <w:tab w:val="left" w:pos="-720"/>
        </w:tabs>
        <w:suppressAutoHyphens/>
        <w:ind w:right="1008"/>
        <w:rPr>
          <w:rFonts w:ascii="Garamond" w:hAnsi="Garamond"/>
          <w:spacing w:val="-3"/>
          <w:sz w:val="22"/>
          <w:szCs w:val="22"/>
        </w:rPr>
      </w:pPr>
    </w:p>
    <w:p w:rsidR="00E73195" w:rsidRPr="00692204" w:rsidRDefault="00E73195" w:rsidP="00692204">
      <w:pPr>
        <w:pStyle w:val="NormalWeb"/>
        <w:spacing w:before="0" w:beforeAutospacing="0" w:after="0" w:afterAutospacing="0"/>
        <w:ind w:left="720" w:right="1008" w:hanging="720"/>
        <w:rPr>
          <w:rStyle w:val="Strong"/>
          <w:rFonts w:ascii="Garamond" w:hAnsi="Garamond"/>
        </w:rPr>
      </w:pPr>
      <w:r w:rsidRPr="00493F22">
        <w:rPr>
          <w:rStyle w:val="Strong"/>
          <w:rFonts w:ascii="Garamond" w:hAnsi="Garamond"/>
          <w:color w:val="000000"/>
          <w:sz w:val="22"/>
          <w:szCs w:val="22"/>
        </w:rPr>
        <w:t xml:space="preserve">Academic Honesty (Plagiarism):  </w:t>
      </w:r>
      <w:r w:rsidRPr="00493F22">
        <w:rPr>
          <w:rStyle w:val="Strong"/>
          <w:rFonts w:ascii="Garamond" w:hAnsi="Garamond"/>
          <w:color w:val="000000"/>
          <w:sz w:val="16"/>
          <w:szCs w:val="22"/>
        </w:rPr>
        <w:t xml:space="preserve">University students are expected to conduct themselves according to the highest standards of academic honesty. Academic misconduct for which a student is subject to penalty includes all forms of cheating, such as illicit possession of examinations or examination materials, forgery, or plagiarism. Plagiarism is the presentation of the work of another as one’s own work. It is the student’s responsibility to be familiar with penalties associates with plagiarism stated in the catalog. </w:t>
      </w:r>
    </w:p>
    <w:p w:rsidR="00E73195" w:rsidRDefault="00E73195" w:rsidP="00E73195">
      <w:pPr>
        <w:pStyle w:val="NormalWeb"/>
        <w:spacing w:before="0" w:beforeAutospacing="0" w:after="0" w:afterAutospacing="0"/>
        <w:ind w:left="720" w:right="1008" w:hanging="720"/>
        <w:rPr>
          <w:rStyle w:val="Strong"/>
        </w:rPr>
      </w:pPr>
    </w:p>
    <w:p w:rsidR="002561CA" w:rsidRDefault="002561CA" w:rsidP="00E73195">
      <w:pPr>
        <w:pStyle w:val="NormalWeb"/>
        <w:spacing w:before="0" w:beforeAutospacing="0" w:after="0" w:afterAutospacing="0"/>
        <w:ind w:left="720" w:right="1008" w:hanging="720"/>
        <w:rPr>
          <w:rStyle w:val="Strong"/>
        </w:rPr>
      </w:pPr>
    </w:p>
    <w:p w:rsidR="002561CA" w:rsidRDefault="002561CA" w:rsidP="00E73195">
      <w:pPr>
        <w:pStyle w:val="NormalWeb"/>
        <w:spacing w:before="0" w:beforeAutospacing="0" w:after="0" w:afterAutospacing="0"/>
        <w:ind w:left="720" w:right="1008" w:hanging="720"/>
        <w:rPr>
          <w:rStyle w:val="Strong"/>
        </w:rPr>
      </w:pPr>
    </w:p>
    <w:p w:rsidR="002561CA" w:rsidRDefault="002561CA" w:rsidP="00E73195">
      <w:pPr>
        <w:pStyle w:val="NormalWeb"/>
        <w:spacing w:before="0" w:beforeAutospacing="0" w:after="0" w:afterAutospacing="0"/>
        <w:ind w:left="720" w:right="1008" w:hanging="720"/>
        <w:rPr>
          <w:rStyle w:val="Strong"/>
        </w:rPr>
      </w:pPr>
    </w:p>
    <w:p w:rsidR="002561CA" w:rsidRDefault="002561CA" w:rsidP="00E73195">
      <w:pPr>
        <w:pStyle w:val="NormalWeb"/>
        <w:spacing w:before="0" w:beforeAutospacing="0" w:after="0" w:afterAutospacing="0"/>
        <w:ind w:left="720" w:right="1008" w:hanging="720"/>
        <w:rPr>
          <w:rStyle w:val="Strong"/>
        </w:rPr>
      </w:pPr>
    </w:p>
    <w:p w:rsidR="002561CA" w:rsidRDefault="002561CA" w:rsidP="00E73195">
      <w:pPr>
        <w:pStyle w:val="NormalWeb"/>
        <w:spacing w:before="0" w:beforeAutospacing="0" w:after="0" w:afterAutospacing="0"/>
        <w:ind w:left="720" w:right="1008" w:hanging="720"/>
        <w:rPr>
          <w:rStyle w:val="Strong"/>
        </w:rPr>
      </w:pPr>
    </w:p>
    <w:p w:rsidR="00E73195" w:rsidRDefault="00E73195" w:rsidP="00692204">
      <w:pPr>
        <w:pStyle w:val="NormalWeb"/>
        <w:tabs>
          <w:tab w:val="left" w:pos="9540"/>
        </w:tabs>
        <w:spacing w:before="0" w:beforeAutospacing="0" w:after="0" w:afterAutospacing="0"/>
        <w:ind w:right="1008"/>
        <w:rPr>
          <w:rStyle w:val="Strong"/>
        </w:rPr>
      </w:pPr>
    </w:p>
    <w:p w:rsidR="007B5071" w:rsidRDefault="007B5071" w:rsidP="00692204">
      <w:pPr>
        <w:pStyle w:val="NormalWeb"/>
        <w:tabs>
          <w:tab w:val="left" w:pos="9540"/>
        </w:tabs>
        <w:spacing w:before="0" w:beforeAutospacing="0" w:after="0" w:afterAutospacing="0"/>
        <w:ind w:right="1008"/>
        <w:rPr>
          <w:rStyle w:val="Strong"/>
        </w:rPr>
      </w:pPr>
    </w:p>
    <w:p w:rsidR="007B5071" w:rsidRDefault="007B5071" w:rsidP="00692204">
      <w:pPr>
        <w:pStyle w:val="NormalWeb"/>
        <w:tabs>
          <w:tab w:val="left" w:pos="9540"/>
        </w:tabs>
        <w:spacing w:before="0" w:beforeAutospacing="0" w:after="0" w:afterAutospacing="0"/>
        <w:ind w:right="1008"/>
        <w:rPr>
          <w:rStyle w:val="Strong"/>
        </w:rPr>
      </w:pPr>
    </w:p>
    <w:p w:rsidR="007B5071" w:rsidRDefault="007B5071" w:rsidP="00692204">
      <w:pPr>
        <w:pStyle w:val="NormalWeb"/>
        <w:tabs>
          <w:tab w:val="left" w:pos="9540"/>
        </w:tabs>
        <w:spacing w:before="0" w:beforeAutospacing="0" w:after="0" w:afterAutospacing="0"/>
        <w:ind w:right="1008"/>
        <w:rPr>
          <w:rFonts w:ascii="Garamond" w:hAnsi="Garamond"/>
          <w:b/>
          <w:i/>
        </w:rPr>
      </w:pPr>
    </w:p>
    <w:p w:rsidR="00284324" w:rsidRDefault="00284324" w:rsidP="00692204">
      <w:pPr>
        <w:pStyle w:val="NormalWeb"/>
        <w:tabs>
          <w:tab w:val="left" w:pos="9540"/>
        </w:tabs>
        <w:spacing w:before="0" w:beforeAutospacing="0" w:after="0" w:afterAutospacing="0"/>
        <w:ind w:right="1008"/>
        <w:rPr>
          <w:rFonts w:ascii="Garamond" w:hAnsi="Garamond"/>
          <w:b/>
          <w:i/>
        </w:rPr>
      </w:pPr>
    </w:p>
    <w:p w:rsidR="000A2D03" w:rsidRDefault="000A2D03" w:rsidP="00692204">
      <w:pPr>
        <w:pStyle w:val="NormalWeb"/>
        <w:tabs>
          <w:tab w:val="left" w:pos="9540"/>
        </w:tabs>
        <w:spacing w:before="0" w:beforeAutospacing="0" w:after="0" w:afterAutospacing="0"/>
        <w:ind w:right="1008"/>
        <w:rPr>
          <w:rFonts w:ascii="Garamond" w:hAnsi="Garamond"/>
          <w:b/>
          <w:i/>
        </w:rPr>
      </w:pPr>
    </w:p>
    <w:p w:rsidR="000A2D03" w:rsidRDefault="000A2D03" w:rsidP="00692204">
      <w:pPr>
        <w:pStyle w:val="NormalWeb"/>
        <w:tabs>
          <w:tab w:val="left" w:pos="9540"/>
        </w:tabs>
        <w:spacing w:before="0" w:beforeAutospacing="0" w:after="0" w:afterAutospacing="0"/>
        <w:ind w:right="1008"/>
        <w:rPr>
          <w:rFonts w:ascii="Garamond" w:hAnsi="Garamond"/>
          <w:b/>
          <w:i/>
        </w:rPr>
      </w:pPr>
    </w:p>
    <w:p w:rsidR="00284324" w:rsidRDefault="00284324" w:rsidP="00692204">
      <w:pPr>
        <w:pStyle w:val="NormalWeb"/>
        <w:tabs>
          <w:tab w:val="left" w:pos="9540"/>
        </w:tabs>
        <w:spacing w:before="0" w:beforeAutospacing="0" w:after="0" w:afterAutospacing="0"/>
        <w:ind w:right="1008"/>
        <w:rPr>
          <w:rFonts w:ascii="Garamond" w:hAnsi="Garamond"/>
          <w:b/>
          <w:i/>
        </w:rPr>
      </w:pPr>
    </w:p>
    <w:p w:rsidR="00E73195" w:rsidRPr="00B12D1A" w:rsidRDefault="00E73195" w:rsidP="00E73195">
      <w:pPr>
        <w:pStyle w:val="NormalWeb"/>
        <w:tabs>
          <w:tab w:val="left" w:pos="9540"/>
        </w:tabs>
        <w:spacing w:before="0" w:beforeAutospacing="0" w:after="0" w:afterAutospacing="0"/>
        <w:ind w:left="720" w:right="1008" w:hanging="720"/>
        <w:jc w:val="center"/>
        <w:rPr>
          <w:rFonts w:ascii="Garamond" w:hAnsi="Garamond"/>
          <w:b/>
          <w:i/>
        </w:rPr>
      </w:pPr>
      <w:r w:rsidRPr="00B12D1A">
        <w:rPr>
          <w:rFonts w:ascii="Garamond" w:hAnsi="Garamond"/>
          <w:b/>
          <w:i/>
        </w:rPr>
        <w:lastRenderedPageBreak/>
        <w:t>TENTATIVE SCHEDULE</w:t>
      </w:r>
    </w:p>
    <w:p w:rsidR="00E73195" w:rsidRPr="00B12D1A" w:rsidRDefault="00E73195" w:rsidP="00E73195">
      <w:pPr>
        <w:pStyle w:val="NormalWeb"/>
        <w:tabs>
          <w:tab w:val="left" w:pos="9540"/>
        </w:tabs>
        <w:spacing w:before="0" w:beforeAutospacing="0" w:after="0" w:afterAutospacing="0"/>
        <w:ind w:left="720" w:right="1008" w:hanging="720"/>
        <w:jc w:val="center"/>
        <w:rPr>
          <w:rFonts w:ascii="Garamond" w:hAnsi="Garamond"/>
          <w:b/>
          <w:i/>
        </w:rPr>
      </w:pPr>
      <w:r w:rsidRPr="00B12D1A">
        <w:rPr>
          <w:rFonts w:ascii="Garamond" w:hAnsi="Garamond"/>
          <w:b/>
          <w:i/>
        </w:rPr>
        <w:t>RLGN 5360 - PRACTICUM</w:t>
      </w:r>
    </w:p>
    <w:p w:rsidR="00E73195" w:rsidRDefault="00E73195" w:rsidP="00E73195">
      <w:pPr>
        <w:pStyle w:val="NormalWeb"/>
        <w:tabs>
          <w:tab w:val="left" w:pos="9540"/>
        </w:tabs>
        <w:spacing w:before="0" w:beforeAutospacing="0" w:after="0" w:afterAutospacing="0"/>
        <w:ind w:left="720" w:right="1008" w:hanging="720"/>
        <w:jc w:val="center"/>
        <w:rPr>
          <w:rFonts w:ascii="Garamond" w:hAnsi="Garamond"/>
          <w:i/>
        </w:rPr>
      </w:pPr>
    </w:p>
    <w:p w:rsidR="00E73195" w:rsidRDefault="00E73195" w:rsidP="00E73195">
      <w:pPr>
        <w:pStyle w:val="NormalWeb"/>
        <w:tabs>
          <w:tab w:val="left" w:pos="9540"/>
        </w:tabs>
        <w:spacing w:before="0" w:beforeAutospacing="0" w:after="0" w:afterAutospacing="0"/>
        <w:ind w:left="720" w:right="1008" w:hanging="720"/>
        <w:jc w:val="center"/>
        <w:rPr>
          <w:rFonts w:ascii="Garamond" w:hAnsi="Garamond"/>
          <w: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48"/>
        <w:gridCol w:w="3037"/>
        <w:gridCol w:w="2177"/>
        <w:gridCol w:w="2094"/>
      </w:tblGrid>
      <w:tr w:rsidR="00E73195" w:rsidTr="001233D9">
        <w:tc>
          <w:tcPr>
            <w:tcW w:w="1548" w:type="dxa"/>
          </w:tcPr>
          <w:p w:rsidR="00E73195" w:rsidRPr="00971E96" w:rsidRDefault="00E73195" w:rsidP="001233D9">
            <w:pPr>
              <w:jc w:val="center"/>
              <w:rPr>
                <w:rFonts w:ascii="Times New Roman" w:hAnsi="Times New Roman"/>
                <w:b/>
                <w:sz w:val="20"/>
              </w:rPr>
            </w:pPr>
            <w:r w:rsidRPr="00971E96">
              <w:rPr>
                <w:rFonts w:ascii="Times New Roman" w:hAnsi="Times New Roman"/>
                <w:b/>
                <w:sz w:val="20"/>
              </w:rPr>
              <w:t>Date</w:t>
            </w:r>
          </w:p>
        </w:tc>
        <w:tc>
          <w:tcPr>
            <w:tcW w:w="3037" w:type="dxa"/>
          </w:tcPr>
          <w:p w:rsidR="00E73195" w:rsidRPr="00971E96" w:rsidRDefault="00E73195" w:rsidP="001233D9">
            <w:pPr>
              <w:jc w:val="center"/>
              <w:rPr>
                <w:rFonts w:ascii="Times New Roman" w:hAnsi="Times New Roman"/>
                <w:b/>
                <w:sz w:val="20"/>
              </w:rPr>
            </w:pPr>
            <w:r w:rsidRPr="00971E96">
              <w:rPr>
                <w:rFonts w:ascii="Times New Roman" w:hAnsi="Times New Roman"/>
                <w:b/>
                <w:sz w:val="20"/>
              </w:rPr>
              <w:t>Topics</w:t>
            </w:r>
          </w:p>
        </w:tc>
        <w:tc>
          <w:tcPr>
            <w:tcW w:w="2177" w:type="dxa"/>
          </w:tcPr>
          <w:p w:rsidR="00E73195" w:rsidRPr="00971E96" w:rsidRDefault="00E73195" w:rsidP="001233D9">
            <w:pPr>
              <w:jc w:val="center"/>
              <w:rPr>
                <w:rFonts w:ascii="Times New Roman" w:hAnsi="Times New Roman"/>
                <w:b/>
                <w:sz w:val="20"/>
              </w:rPr>
            </w:pPr>
            <w:r w:rsidRPr="00971E96">
              <w:rPr>
                <w:rFonts w:ascii="Times New Roman" w:hAnsi="Times New Roman"/>
                <w:b/>
                <w:sz w:val="20"/>
              </w:rPr>
              <w:t>Reading Assignment</w:t>
            </w:r>
          </w:p>
        </w:tc>
        <w:tc>
          <w:tcPr>
            <w:tcW w:w="2094" w:type="dxa"/>
          </w:tcPr>
          <w:p w:rsidR="00E73195" w:rsidRPr="00971E96" w:rsidRDefault="00E73195" w:rsidP="001233D9">
            <w:pPr>
              <w:jc w:val="center"/>
              <w:rPr>
                <w:rFonts w:ascii="Times New Roman" w:hAnsi="Times New Roman"/>
                <w:b/>
                <w:sz w:val="20"/>
              </w:rPr>
            </w:pPr>
            <w:r w:rsidRPr="00971E96">
              <w:rPr>
                <w:rFonts w:ascii="Times New Roman" w:hAnsi="Times New Roman"/>
                <w:b/>
                <w:sz w:val="20"/>
              </w:rPr>
              <w:t>Assignments Due</w:t>
            </w:r>
          </w:p>
        </w:tc>
      </w:tr>
      <w:tr w:rsidR="00E73195" w:rsidTr="001233D9">
        <w:trPr>
          <w:trHeight w:val="107"/>
        </w:trPr>
        <w:tc>
          <w:tcPr>
            <w:tcW w:w="8856" w:type="dxa"/>
            <w:gridSpan w:val="4"/>
            <w:shd w:val="clear" w:color="auto" w:fill="548DD4"/>
          </w:tcPr>
          <w:p w:rsidR="00E73195" w:rsidRPr="00971E96" w:rsidRDefault="00E73195" w:rsidP="001233D9">
            <w:pPr>
              <w:jc w:val="center"/>
              <w:rPr>
                <w:rFonts w:ascii="Times New Roman" w:hAnsi="Times New Roman"/>
                <w:b/>
                <w:color w:val="FFFFFF"/>
                <w:sz w:val="20"/>
              </w:rPr>
            </w:pPr>
          </w:p>
        </w:tc>
      </w:tr>
      <w:tr w:rsidR="00E73195" w:rsidTr="001233D9">
        <w:tc>
          <w:tcPr>
            <w:tcW w:w="1548" w:type="dxa"/>
            <w:shd w:val="pct15" w:color="auto" w:fill="auto"/>
          </w:tcPr>
          <w:p w:rsidR="00E73195" w:rsidRPr="00971E96" w:rsidRDefault="00E73195" w:rsidP="001233D9">
            <w:pPr>
              <w:rPr>
                <w:rFonts w:ascii="Times New Roman" w:hAnsi="Times New Roman"/>
                <w:b/>
                <w:sz w:val="20"/>
              </w:rPr>
            </w:pPr>
            <w:r w:rsidRPr="00971E96">
              <w:rPr>
                <w:rFonts w:ascii="Times New Roman" w:hAnsi="Times New Roman"/>
                <w:b/>
                <w:sz w:val="20"/>
              </w:rPr>
              <w:t>Week #1</w:t>
            </w:r>
          </w:p>
        </w:tc>
        <w:tc>
          <w:tcPr>
            <w:tcW w:w="3037" w:type="dxa"/>
            <w:shd w:val="pct15" w:color="auto" w:fill="auto"/>
          </w:tcPr>
          <w:p w:rsidR="00E73195" w:rsidRPr="00971E96" w:rsidRDefault="00E73195" w:rsidP="001233D9">
            <w:pPr>
              <w:rPr>
                <w:rFonts w:ascii="Times New Roman" w:hAnsi="Times New Roman"/>
                <w:b/>
                <w:i/>
                <w:sz w:val="20"/>
              </w:rPr>
            </w:pPr>
            <w:r>
              <w:rPr>
                <w:rFonts w:ascii="Times New Roman" w:hAnsi="Times New Roman"/>
                <w:b/>
                <w:i/>
                <w:sz w:val="20"/>
              </w:rPr>
              <w:t>Introduction</w:t>
            </w:r>
          </w:p>
        </w:tc>
        <w:tc>
          <w:tcPr>
            <w:tcW w:w="2177" w:type="dxa"/>
            <w:shd w:val="pct15" w:color="auto" w:fill="auto"/>
          </w:tcPr>
          <w:p w:rsidR="00E73195" w:rsidRPr="00971E96" w:rsidRDefault="00E73195" w:rsidP="001233D9">
            <w:pPr>
              <w:rPr>
                <w:rFonts w:ascii="Times New Roman" w:hAnsi="Times New Roman"/>
                <w:sz w:val="20"/>
              </w:rPr>
            </w:pPr>
          </w:p>
        </w:tc>
        <w:tc>
          <w:tcPr>
            <w:tcW w:w="2094" w:type="dxa"/>
            <w:shd w:val="pct15" w:color="auto" w:fill="auto"/>
          </w:tcPr>
          <w:p w:rsidR="00E73195" w:rsidRPr="00971E96" w:rsidRDefault="00E73195" w:rsidP="001233D9">
            <w:pPr>
              <w:rPr>
                <w:rFonts w:ascii="Times New Roman" w:hAnsi="Times New Roman"/>
                <w:sz w:val="20"/>
              </w:rPr>
            </w:pPr>
          </w:p>
        </w:tc>
      </w:tr>
      <w:tr w:rsidR="00E73195" w:rsidTr="001233D9">
        <w:tc>
          <w:tcPr>
            <w:tcW w:w="1548" w:type="dxa"/>
          </w:tcPr>
          <w:p w:rsidR="00E73195" w:rsidRPr="00971E96" w:rsidRDefault="00E73195" w:rsidP="001233D9">
            <w:pPr>
              <w:rPr>
                <w:rFonts w:ascii="Times New Roman" w:hAnsi="Times New Roman"/>
                <w:sz w:val="20"/>
              </w:rPr>
            </w:pPr>
          </w:p>
        </w:tc>
        <w:tc>
          <w:tcPr>
            <w:tcW w:w="3037" w:type="dxa"/>
          </w:tcPr>
          <w:p w:rsidR="00E73195" w:rsidRPr="002561CA" w:rsidRDefault="002561CA" w:rsidP="001233D9">
            <w:pPr>
              <w:rPr>
                <w:rFonts w:ascii="Times New Roman" w:hAnsi="Times New Roman"/>
                <w:sz w:val="16"/>
              </w:rPr>
            </w:pPr>
            <w:r>
              <w:rPr>
                <w:rFonts w:ascii="Times New Roman" w:hAnsi="Times New Roman"/>
                <w:sz w:val="16"/>
              </w:rPr>
              <w:t>Introductions</w:t>
            </w:r>
          </w:p>
        </w:tc>
        <w:tc>
          <w:tcPr>
            <w:tcW w:w="2177" w:type="dxa"/>
          </w:tcPr>
          <w:p w:rsidR="00E73195" w:rsidRDefault="00E73195" w:rsidP="001233D9">
            <w:pPr>
              <w:rPr>
                <w:rFonts w:ascii="Times New Roman" w:hAnsi="Times New Roman"/>
                <w:i/>
                <w:sz w:val="20"/>
              </w:rPr>
            </w:pPr>
          </w:p>
          <w:p w:rsidR="00E73195" w:rsidRPr="00132DB9" w:rsidRDefault="00E73195" w:rsidP="001233D9">
            <w:pPr>
              <w:rPr>
                <w:rFonts w:ascii="Times New Roman" w:hAnsi="Times New Roman"/>
                <w:i/>
                <w:sz w:val="20"/>
              </w:rPr>
            </w:pPr>
          </w:p>
        </w:tc>
        <w:tc>
          <w:tcPr>
            <w:tcW w:w="2094" w:type="dxa"/>
          </w:tcPr>
          <w:p w:rsidR="00E73195" w:rsidRPr="00971E96" w:rsidRDefault="00E73195" w:rsidP="001233D9">
            <w:pPr>
              <w:rPr>
                <w:rFonts w:ascii="Times New Roman" w:hAnsi="Times New Roman"/>
                <w:sz w:val="20"/>
              </w:rPr>
            </w:pPr>
          </w:p>
        </w:tc>
      </w:tr>
      <w:tr w:rsidR="00E73195" w:rsidTr="001233D9">
        <w:tc>
          <w:tcPr>
            <w:tcW w:w="1548" w:type="dxa"/>
            <w:shd w:val="pct15" w:color="auto" w:fill="auto"/>
          </w:tcPr>
          <w:p w:rsidR="00E73195" w:rsidRPr="00971E96" w:rsidRDefault="00E73195" w:rsidP="001233D9">
            <w:pPr>
              <w:rPr>
                <w:rFonts w:ascii="Times New Roman" w:hAnsi="Times New Roman"/>
                <w:b/>
                <w:sz w:val="20"/>
              </w:rPr>
            </w:pPr>
          </w:p>
        </w:tc>
        <w:tc>
          <w:tcPr>
            <w:tcW w:w="3037" w:type="dxa"/>
            <w:shd w:val="pct15" w:color="auto" w:fill="auto"/>
          </w:tcPr>
          <w:p w:rsidR="00E73195" w:rsidRPr="00971E96" w:rsidRDefault="00E73195" w:rsidP="001233D9">
            <w:pPr>
              <w:rPr>
                <w:rFonts w:ascii="Times New Roman" w:hAnsi="Times New Roman"/>
                <w:b/>
                <w:i/>
                <w:sz w:val="20"/>
              </w:rPr>
            </w:pPr>
            <w:r w:rsidRPr="00971E96">
              <w:rPr>
                <w:rFonts w:ascii="Times New Roman" w:hAnsi="Times New Roman"/>
                <w:b/>
                <w:i/>
                <w:sz w:val="20"/>
              </w:rPr>
              <w:t xml:space="preserve">Foundations of </w:t>
            </w:r>
            <w:r>
              <w:rPr>
                <w:rFonts w:ascii="Times New Roman" w:hAnsi="Times New Roman"/>
                <w:b/>
                <w:i/>
                <w:sz w:val="20"/>
              </w:rPr>
              <w:t>Doing Theology</w:t>
            </w:r>
          </w:p>
        </w:tc>
        <w:tc>
          <w:tcPr>
            <w:tcW w:w="2177" w:type="dxa"/>
            <w:shd w:val="pct15" w:color="auto" w:fill="auto"/>
          </w:tcPr>
          <w:p w:rsidR="00E73195" w:rsidRPr="00971E96" w:rsidRDefault="00E73195" w:rsidP="001233D9">
            <w:pPr>
              <w:rPr>
                <w:rFonts w:ascii="Times New Roman" w:hAnsi="Times New Roman"/>
                <w:sz w:val="20"/>
              </w:rPr>
            </w:pPr>
          </w:p>
        </w:tc>
        <w:tc>
          <w:tcPr>
            <w:tcW w:w="2094" w:type="dxa"/>
            <w:shd w:val="pct15" w:color="auto" w:fill="auto"/>
          </w:tcPr>
          <w:p w:rsidR="00E73195" w:rsidRPr="00971E96" w:rsidRDefault="00E73195" w:rsidP="001233D9">
            <w:pPr>
              <w:jc w:val="center"/>
              <w:rPr>
                <w:rFonts w:ascii="Times New Roman" w:hAnsi="Times New Roman"/>
                <w:b/>
                <w:i/>
                <w:sz w:val="20"/>
              </w:rPr>
            </w:pPr>
          </w:p>
        </w:tc>
      </w:tr>
      <w:tr w:rsidR="00E73195" w:rsidTr="001233D9">
        <w:tc>
          <w:tcPr>
            <w:tcW w:w="1548" w:type="dxa"/>
          </w:tcPr>
          <w:p w:rsidR="00E73195" w:rsidRPr="00971E96" w:rsidRDefault="00E73195" w:rsidP="001233D9">
            <w:pPr>
              <w:rPr>
                <w:rFonts w:ascii="Times New Roman" w:hAnsi="Times New Roman"/>
                <w:sz w:val="20"/>
              </w:rPr>
            </w:pPr>
          </w:p>
        </w:tc>
        <w:tc>
          <w:tcPr>
            <w:tcW w:w="3037" w:type="dxa"/>
          </w:tcPr>
          <w:p w:rsidR="00E73195" w:rsidRPr="004B4C95" w:rsidRDefault="00E73195" w:rsidP="001233D9">
            <w:pPr>
              <w:rPr>
                <w:rFonts w:ascii="Times New Roman" w:hAnsi="Times New Roman"/>
                <w:b/>
                <w:sz w:val="18"/>
              </w:rPr>
            </w:pPr>
            <w:r w:rsidRPr="004B4C95">
              <w:rPr>
                <w:rFonts w:ascii="Times New Roman" w:hAnsi="Times New Roman"/>
                <w:b/>
                <w:sz w:val="18"/>
              </w:rPr>
              <w:t xml:space="preserve">Theological Foundations:  </w:t>
            </w:r>
          </w:p>
          <w:p w:rsidR="00E73195" w:rsidRPr="00095AC8" w:rsidRDefault="00E73195" w:rsidP="001233D9">
            <w:pPr>
              <w:rPr>
                <w:rFonts w:ascii="Times New Roman" w:hAnsi="Times New Roman"/>
                <w:i/>
                <w:sz w:val="18"/>
              </w:rPr>
            </w:pPr>
            <w:r w:rsidRPr="00095AC8">
              <w:rPr>
                <w:rFonts w:ascii="Times New Roman" w:hAnsi="Times New Roman"/>
                <w:sz w:val="18"/>
              </w:rPr>
              <w:t>Incarnational Ministry and Place-sharing</w:t>
            </w:r>
          </w:p>
        </w:tc>
        <w:tc>
          <w:tcPr>
            <w:tcW w:w="2177" w:type="dxa"/>
          </w:tcPr>
          <w:p w:rsidR="00E73195" w:rsidRPr="00E070A5" w:rsidRDefault="00E73195" w:rsidP="001233D9">
            <w:pPr>
              <w:rPr>
                <w:rFonts w:ascii="Times New Roman" w:hAnsi="Times New Roman"/>
                <w:b/>
                <w:sz w:val="18"/>
              </w:rPr>
            </w:pPr>
            <w:r w:rsidRPr="00E070A5">
              <w:rPr>
                <w:rFonts w:ascii="Times New Roman" w:hAnsi="Times New Roman"/>
                <w:b/>
                <w:sz w:val="18"/>
              </w:rPr>
              <w:t>Handout 1, Root</w:t>
            </w:r>
          </w:p>
          <w:p w:rsidR="00E73195" w:rsidRPr="00E070A5" w:rsidRDefault="00E73195" w:rsidP="001233D9">
            <w:pPr>
              <w:rPr>
                <w:rFonts w:ascii="Times New Roman" w:hAnsi="Times New Roman"/>
                <w:b/>
                <w:sz w:val="18"/>
              </w:rPr>
            </w:pPr>
            <w:r w:rsidRPr="00E070A5">
              <w:rPr>
                <w:rFonts w:ascii="Times New Roman" w:hAnsi="Times New Roman"/>
                <w:b/>
                <w:sz w:val="18"/>
              </w:rPr>
              <w:t>(on Blackboard)</w:t>
            </w:r>
          </w:p>
          <w:p w:rsidR="00E73195" w:rsidRPr="00132DB9" w:rsidRDefault="00E73195" w:rsidP="001233D9">
            <w:pPr>
              <w:rPr>
                <w:rFonts w:ascii="Times New Roman" w:hAnsi="Times New Roman"/>
                <w:i/>
                <w:sz w:val="20"/>
              </w:rPr>
            </w:pPr>
          </w:p>
        </w:tc>
        <w:tc>
          <w:tcPr>
            <w:tcW w:w="2094" w:type="dxa"/>
          </w:tcPr>
          <w:p w:rsidR="00E73195" w:rsidRPr="00971E96" w:rsidRDefault="00E73195" w:rsidP="001233D9">
            <w:pPr>
              <w:jc w:val="center"/>
              <w:rPr>
                <w:rFonts w:ascii="Times New Roman" w:hAnsi="Times New Roman"/>
                <w:sz w:val="20"/>
              </w:rPr>
            </w:pPr>
          </w:p>
        </w:tc>
      </w:tr>
      <w:tr w:rsidR="00E73195" w:rsidTr="001233D9">
        <w:tc>
          <w:tcPr>
            <w:tcW w:w="1548" w:type="dxa"/>
          </w:tcPr>
          <w:p w:rsidR="00E73195" w:rsidRDefault="00E73195" w:rsidP="001233D9">
            <w:pPr>
              <w:rPr>
                <w:rFonts w:ascii="Times New Roman" w:hAnsi="Times New Roman"/>
                <w:sz w:val="20"/>
              </w:rPr>
            </w:pPr>
          </w:p>
        </w:tc>
        <w:tc>
          <w:tcPr>
            <w:tcW w:w="3037" w:type="dxa"/>
          </w:tcPr>
          <w:p w:rsidR="00E73195" w:rsidRPr="004B4C95" w:rsidRDefault="00E73195" w:rsidP="001233D9">
            <w:pPr>
              <w:rPr>
                <w:rFonts w:ascii="Times New Roman" w:hAnsi="Times New Roman"/>
                <w:b/>
                <w:sz w:val="18"/>
              </w:rPr>
            </w:pPr>
            <w:r w:rsidRPr="004B4C95">
              <w:rPr>
                <w:rFonts w:ascii="Times New Roman" w:hAnsi="Times New Roman"/>
                <w:b/>
                <w:sz w:val="18"/>
              </w:rPr>
              <w:t>Theological Foundations:</w:t>
            </w:r>
          </w:p>
          <w:p w:rsidR="00E73195" w:rsidRDefault="00E73195" w:rsidP="001233D9">
            <w:pPr>
              <w:rPr>
                <w:rFonts w:ascii="Times New Roman" w:hAnsi="Times New Roman"/>
                <w:sz w:val="16"/>
              </w:rPr>
            </w:pPr>
            <w:r>
              <w:rPr>
                <w:rFonts w:ascii="Times New Roman" w:hAnsi="Times New Roman"/>
                <w:sz w:val="16"/>
              </w:rPr>
              <w:t>KCW – The intersection of Ideals and Real life</w:t>
            </w:r>
          </w:p>
          <w:p w:rsidR="00E73195" w:rsidRPr="004B4C95" w:rsidRDefault="00E73195" w:rsidP="001233D9">
            <w:pPr>
              <w:rPr>
                <w:rFonts w:ascii="Times New Roman" w:hAnsi="Times New Roman"/>
                <w:b/>
                <w:i/>
                <w:sz w:val="16"/>
              </w:rPr>
            </w:pPr>
            <w:r w:rsidRPr="004B4C95">
              <w:rPr>
                <w:rFonts w:ascii="Times New Roman" w:hAnsi="Times New Roman"/>
                <w:b/>
                <w:i/>
                <w:sz w:val="16"/>
              </w:rPr>
              <w:t>The Village Mentality</w:t>
            </w:r>
            <w:r>
              <w:rPr>
                <w:rFonts w:ascii="Times New Roman" w:hAnsi="Times New Roman"/>
                <w:b/>
                <w:i/>
                <w:sz w:val="16"/>
              </w:rPr>
              <w:t xml:space="preserve">:  Monastic vs. Missional </w:t>
            </w:r>
          </w:p>
        </w:tc>
        <w:tc>
          <w:tcPr>
            <w:tcW w:w="2177" w:type="dxa"/>
          </w:tcPr>
          <w:p w:rsidR="00E73195" w:rsidRDefault="00E73195" w:rsidP="001233D9">
            <w:pPr>
              <w:rPr>
                <w:rFonts w:ascii="Times New Roman" w:hAnsi="Times New Roman"/>
                <w:sz w:val="18"/>
              </w:rPr>
            </w:pPr>
            <w:proofErr w:type="spellStart"/>
            <w:r w:rsidRPr="00A73798">
              <w:rPr>
                <w:rFonts w:ascii="Times New Roman" w:hAnsi="Times New Roman"/>
                <w:b/>
                <w:sz w:val="18"/>
              </w:rPr>
              <w:t>Rath</w:t>
            </w:r>
            <w:proofErr w:type="spellEnd"/>
            <w:r>
              <w:rPr>
                <w:rFonts w:ascii="Times New Roman" w:hAnsi="Times New Roman"/>
                <w:sz w:val="18"/>
              </w:rPr>
              <w:t>, pp. 1-31</w:t>
            </w:r>
          </w:p>
          <w:p w:rsidR="00E73195" w:rsidRDefault="00E73195" w:rsidP="001233D9">
            <w:pPr>
              <w:rPr>
                <w:rFonts w:ascii="Times New Roman" w:hAnsi="Times New Roman"/>
                <w:sz w:val="20"/>
              </w:rPr>
            </w:pPr>
          </w:p>
        </w:tc>
        <w:tc>
          <w:tcPr>
            <w:tcW w:w="2094" w:type="dxa"/>
          </w:tcPr>
          <w:p w:rsidR="00E73195" w:rsidRPr="003473B3" w:rsidRDefault="00E73195" w:rsidP="001233D9">
            <w:pPr>
              <w:jc w:val="center"/>
              <w:rPr>
                <w:rFonts w:ascii="Times New Roman" w:hAnsi="Times New Roman"/>
                <w:b/>
                <w:sz w:val="20"/>
              </w:rPr>
            </w:pPr>
            <w:r>
              <w:rPr>
                <w:rFonts w:ascii="Times New Roman" w:hAnsi="Times New Roman"/>
                <w:b/>
                <w:sz w:val="20"/>
              </w:rPr>
              <w:t xml:space="preserve">Complete the Strength Finder 2.0 </w:t>
            </w:r>
            <w:r w:rsidRPr="00A73798">
              <w:rPr>
                <w:rFonts w:ascii="Times New Roman" w:hAnsi="Times New Roman"/>
                <w:i/>
                <w:sz w:val="16"/>
              </w:rPr>
              <w:t>(find the code and website on the back of the book)</w:t>
            </w:r>
          </w:p>
        </w:tc>
      </w:tr>
      <w:tr w:rsidR="00E73195" w:rsidTr="001233D9">
        <w:tc>
          <w:tcPr>
            <w:tcW w:w="8856" w:type="dxa"/>
            <w:gridSpan w:val="4"/>
            <w:shd w:val="clear" w:color="auto" w:fill="4F81BD"/>
          </w:tcPr>
          <w:p w:rsidR="00E73195" w:rsidRPr="00971E96" w:rsidRDefault="00E73195" w:rsidP="001233D9">
            <w:pPr>
              <w:jc w:val="center"/>
              <w:rPr>
                <w:rFonts w:ascii="Times New Roman" w:hAnsi="Times New Roman"/>
                <w:sz w:val="20"/>
              </w:rPr>
            </w:pPr>
            <w:r w:rsidRPr="00971E96">
              <w:rPr>
                <w:rFonts w:ascii="Times New Roman" w:hAnsi="Times New Roman"/>
                <w:b/>
                <w:color w:val="FFFFFF"/>
                <w:sz w:val="20"/>
              </w:rPr>
              <w:t xml:space="preserve">Module One:  </w:t>
            </w:r>
            <w:r>
              <w:rPr>
                <w:rFonts w:ascii="Times New Roman" w:hAnsi="Times New Roman"/>
                <w:b/>
                <w:color w:val="FFFFFF"/>
                <w:sz w:val="20"/>
              </w:rPr>
              <w:t>Practical Theology Four Tasks</w:t>
            </w:r>
          </w:p>
        </w:tc>
      </w:tr>
      <w:tr w:rsidR="00E73195" w:rsidTr="001233D9">
        <w:tc>
          <w:tcPr>
            <w:tcW w:w="1548" w:type="dxa"/>
            <w:shd w:val="pct15" w:color="auto" w:fill="auto"/>
          </w:tcPr>
          <w:p w:rsidR="00E73195" w:rsidRPr="00971E96" w:rsidRDefault="00E73195" w:rsidP="001233D9">
            <w:pPr>
              <w:rPr>
                <w:rFonts w:ascii="Times New Roman" w:hAnsi="Times New Roman"/>
                <w:b/>
                <w:sz w:val="20"/>
              </w:rPr>
            </w:pPr>
            <w:r>
              <w:rPr>
                <w:rFonts w:ascii="Times New Roman" w:hAnsi="Times New Roman"/>
                <w:b/>
                <w:sz w:val="20"/>
              </w:rPr>
              <w:t>Week #2</w:t>
            </w:r>
          </w:p>
        </w:tc>
        <w:tc>
          <w:tcPr>
            <w:tcW w:w="3037" w:type="dxa"/>
            <w:shd w:val="pct15" w:color="auto" w:fill="auto"/>
          </w:tcPr>
          <w:p w:rsidR="00E73195" w:rsidRPr="00971E96" w:rsidRDefault="00E73195" w:rsidP="001233D9">
            <w:pPr>
              <w:rPr>
                <w:rFonts w:ascii="Times New Roman" w:hAnsi="Times New Roman"/>
                <w:b/>
                <w:i/>
                <w:sz w:val="20"/>
              </w:rPr>
            </w:pPr>
          </w:p>
        </w:tc>
        <w:tc>
          <w:tcPr>
            <w:tcW w:w="2177" w:type="dxa"/>
            <w:shd w:val="pct15" w:color="auto" w:fill="auto"/>
          </w:tcPr>
          <w:p w:rsidR="00E73195" w:rsidRPr="00971E96" w:rsidRDefault="00E73195" w:rsidP="001233D9">
            <w:pPr>
              <w:rPr>
                <w:rFonts w:ascii="Times New Roman" w:hAnsi="Times New Roman"/>
                <w:sz w:val="20"/>
              </w:rPr>
            </w:pPr>
          </w:p>
        </w:tc>
        <w:tc>
          <w:tcPr>
            <w:tcW w:w="2094" w:type="dxa"/>
            <w:shd w:val="pct15" w:color="auto" w:fill="auto"/>
          </w:tcPr>
          <w:p w:rsidR="00E73195" w:rsidRPr="00971E96" w:rsidRDefault="00E73195" w:rsidP="001233D9">
            <w:pPr>
              <w:rPr>
                <w:rFonts w:ascii="Times New Roman" w:hAnsi="Times New Roman"/>
                <w:sz w:val="20"/>
              </w:rPr>
            </w:pPr>
          </w:p>
        </w:tc>
      </w:tr>
      <w:tr w:rsidR="00E73195" w:rsidTr="001233D9">
        <w:tc>
          <w:tcPr>
            <w:tcW w:w="1548" w:type="dxa"/>
          </w:tcPr>
          <w:p w:rsidR="00E73195" w:rsidRPr="00971E96" w:rsidRDefault="00E73195" w:rsidP="001233D9">
            <w:pPr>
              <w:rPr>
                <w:rFonts w:ascii="Times New Roman" w:hAnsi="Times New Roman"/>
                <w:sz w:val="20"/>
              </w:rPr>
            </w:pPr>
          </w:p>
        </w:tc>
        <w:tc>
          <w:tcPr>
            <w:tcW w:w="3037" w:type="dxa"/>
          </w:tcPr>
          <w:p w:rsidR="00E73195" w:rsidRPr="00A73798" w:rsidRDefault="00E73195" w:rsidP="001233D9">
            <w:pPr>
              <w:rPr>
                <w:rFonts w:ascii="Times New Roman" w:hAnsi="Times New Roman"/>
                <w:b/>
                <w:sz w:val="20"/>
              </w:rPr>
            </w:pPr>
            <w:proofErr w:type="spellStart"/>
            <w:r w:rsidRPr="00A73798">
              <w:rPr>
                <w:rFonts w:ascii="Times New Roman" w:hAnsi="Times New Roman"/>
                <w:b/>
                <w:sz w:val="20"/>
              </w:rPr>
              <w:t>StrengthFinder</w:t>
            </w:r>
            <w:proofErr w:type="spellEnd"/>
            <w:r w:rsidRPr="00A73798">
              <w:rPr>
                <w:rFonts w:ascii="Times New Roman" w:hAnsi="Times New Roman"/>
                <w:b/>
                <w:sz w:val="20"/>
              </w:rPr>
              <w:t xml:space="preserve"> 2.0</w:t>
            </w:r>
          </w:p>
          <w:p w:rsidR="00E73195" w:rsidRPr="00A73798" w:rsidRDefault="00E73195" w:rsidP="001233D9">
            <w:pPr>
              <w:rPr>
                <w:rFonts w:ascii="Times New Roman" w:hAnsi="Times New Roman"/>
                <w:b/>
                <w:sz w:val="20"/>
              </w:rPr>
            </w:pPr>
            <w:r w:rsidRPr="00A73798">
              <w:rPr>
                <w:rFonts w:ascii="Times New Roman" w:hAnsi="Times New Roman"/>
                <w:b/>
                <w:sz w:val="20"/>
              </w:rPr>
              <w:t>Discussion</w:t>
            </w:r>
          </w:p>
        </w:tc>
        <w:tc>
          <w:tcPr>
            <w:tcW w:w="2177" w:type="dxa"/>
          </w:tcPr>
          <w:p w:rsidR="00E73195" w:rsidRPr="00971E96" w:rsidRDefault="00E73195" w:rsidP="001233D9">
            <w:pPr>
              <w:rPr>
                <w:rFonts w:ascii="Times New Roman" w:hAnsi="Times New Roman"/>
                <w:sz w:val="20"/>
              </w:rPr>
            </w:pPr>
            <w:proofErr w:type="spellStart"/>
            <w:r w:rsidRPr="00A73798">
              <w:rPr>
                <w:rFonts w:ascii="Times New Roman" w:hAnsi="Times New Roman"/>
                <w:b/>
                <w:sz w:val="20"/>
              </w:rPr>
              <w:t>Rath</w:t>
            </w:r>
            <w:proofErr w:type="spellEnd"/>
            <w:r>
              <w:rPr>
                <w:rFonts w:ascii="Times New Roman" w:hAnsi="Times New Roman"/>
                <w:sz w:val="20"/>
              </w:rPr>
              <w:t xml:space="preserve">, </w:t>
            </w:r>
            <w:r>
              <w:rPr>
                <w:rFonts w:ascii="Times New Roman" w:hAnsi="Times New Roman"/>
                <w:i/>
                <w:sz w:val="16"/>
              </w:rPr>
              <w:t>(Read the areas representing the top five areas of</w:t>
            </w:r>
            <w:r w:rsidRPr="00A73798">
              <w:rPr>
                <w:rFonts w:ascii="Times New Roman" w:hAnsi="Times New Roman"/>
                <w:i/>
                <w:sz w:val="16"/>
              </w:rPr>
              <w:t xml:space="preserve"> your assessment)</w:t>
            </w:r>
            <w:r>
              <w:rPr>
                <w:rFonts w:ascii="Times New Roman" w:hAnsi="Times New Roman"/>
                <w:i/>
                <w:sz w:val="16"/>
              </w:rPr>
              <w:t xml:space="preserve"> pp.32-174</w:t>
            </w:r>
          </w:p>
        </w:tc>
        <w:tc>
          <w:tcPr>
            <w:tcW w:w="2094" w:type="dxa"/>
          </w:tcPr>
          <w:p w:rsidR="00E73195" w:rsidRPr="003473B3" w:rsidRDefault="00E73195" w:rsidP="001233D9">
            <w:pPr>
              <w:rPr>
                <w:rFonts w:ascii="Times New Roman" w:hAnsi="Times New Roman"/>
                <w:b/>
                <w:sz w:val="20"/>
              </w:rPr>
            </w:pPr>
            <w:r w:rsidRPr="003473B3">
              <w:rPr>
                <w:rFonts w:ascii="Times New Roman" w:hAnsi="Times New Roman"/>
                <w:b/>
                <w:sz w:val="20"/>
              </w:rPr>
              <w:t>Preparatory Paper</w:t>
            </w:r>
          </w:p>
          <w:p w:rsidR="00E73195" w:rsidRDefault="00E73195" w:rsidP="001233D9">
            <w:pPr>
              <w:rPr>
                <w:rFonts w:ascii="Times New Roman" w:hAnsi="Times New Roman"/>
                <w:b/>
                <w:sz w:val="20"/>
              </w:rPr>
            </w:pPr>
          </w:p>
          <w:p w:rsidR="00E73195" w:rsidRPr="00971E96" w:rsidRDefault="00E73195" w:rsidP="001233D9">
            <w:pPr>
              <w:rPr>
                <w:rFonts w:ascii="Times New Roman" w:hAnsi="Times New Roman"/>
                <w:b/>
                <w:i/>
                <w:sz w:val="20"/>
              </w:rPr>
            </w:pPr>
            <w:r w:rsidRPr="003473B3">
              <w:rPr>
                <w:rFonts w:ascii="Times New Roman" w:hAnsi="Times New Roman"/>
                <w:b/>
                <w:sz w:val="20"/>
              </w:rPr>
              <w:t>Learning Covenant</w:t>
            </w:r>
          </w:p>
        </w:tc>
      </w:tr>
      <w:tr w:rsidR="00E73195" w:rsidTr="001233D9">
        <w:tc>
          <w:tcPr>
            <w:tcW w:w="1548" w:type="dxa"/>
          </w:tcPr>
          <w:p w:rsidR="00E73195" w:rsidRDefault="00E73195" w:rsidP="001233D9">
            <w:pPr>
              <w:rPr>
                <w:rFonts w:ascii="Times New Roman" w:hAnsi="Times New Roman"/>
                <w:sz w:val="20"/>
              </w:rPr>
            </w:pPr>
          </w:p>
        </w:tc>
        <w:tc>
          <w:tcPr>
            <w:tcW w:w="3037" w:type="dxa"/>
          </w:tcPr>
          <w:p w:rsidR="00E73195" w:rsidRPr="004B4C95" w:rsidRDefault="00E73195" w:rsidP="001233D9">
            <w:pPr>
              <w:rPr>
                <w:rFonts w:ascii="Times New Roman" w:hAnsi="Times New Roman"/>
                <w:b/>
                <w:sz w:val="18"/>
              </w:rPr>
            </w:pPr>
            <w:r w:rsidRPr="004B4C95">
              <w:rPr>
                <w:rFonts w:ascii="Times New Roman" w:hAnsi="Times New Roman"/>
                <w:b/>
                <w:sz w:val="18"/>
              </w:rPr>
              <w:t>Introduction to Practical Theology</w:t>
            </w:r>
          </w:p>
          <w:p w:rsidR="00E73195" w:rsidRPr="004B4C95" w:rsidRDefault="00E73195" w:rsidP="001233D9">
            <w:pPr>
              <w:rPr>
                <w:rFonts w:ascii="Times New Roman" w:hAnsi="Times New Roman"/>
                <w:b/>
                <w:sz w:val="18"/>
              </w:rPr>
            </w:pPr>
            <w:r w:rsidRPr="004B4C95">
              <w:rPr>
                <w:rFonts w:ascii="Times New Roman" w:hAnsi="Times New Roman"/>
                <w:b/>
                <w:sz w:val="18"/>
              </w:rPr>
              <w:t>Practical Theology Case Studies</w:t>
            </w:r>
          </w:p>
        </w:tc>
        <w:tc>
          <w:tcPr>
            <w:tcW w:w="2177" w:type="dxa"/>
          </w:tcPr>
          <w:p w:rsidR="00E73195" w:rsidRPr="00095AC8" w:rsidRDefault="00E73195" w:rsidP="001233D9">
            <w:pPr>
              <w:rPr>
                <w:rFonts w:ascii="Times New Roman" w:hAnsi="Times New Roman"/>
                <w:sz w:val="18"/>
              </w:rPr>
            </w:pPr>
            <w:proofErr w:type="spellStart"/>
            <w:r w:rsidRPr="00E070A5">
              <w:rPr>
                <w:rFonts w:ascii="Times New Roman" w:hAnsi="Times New Roman"/>
                <w:b/>
                <w:sz w:val="18"/>
              </w:rPr>
              <w:t>Osmer</w:t>
            </w:r>
            <w:proofErr w:type="spellEnd"/>
            <w:r w:rsidRPr="00E070A5">
              <w:rPr>
                <w:rFonts w:ascii="Times New Roman" w:hAnsi="Times New Roman"/>
                <w:b/>
                <w:sz w:val="18"/>
              </w:rPr>
              <w:t>,</w:t>
            </w:r>
            <w:r w:rsidRPr="00095AC8">
              <w:rPr>
                <w:rFonts w:ascii="Times New Roman" w:hAnsi="Times New Roman"/>
                <w:sz w:val="18"/>
              </w:rPr>
              <w:t xml:space="preserve"> Introduction pp. 1-31; </w:t>
            </w:r>
          </w:p>
          <w:p w:rsidR="00E73195" w:rsidRDefault="00E73195" w:rsidP="001233D9">
            <w:pPr>
              <w:rPr>
                <w:rFonts w:ascii="Times New Roman" w:hAnsi="Times New Roman"/>
                <w:sz w:val="18"/>
              </w:rPr>
            </w:pPr>
          </w:p>
          <w:p w:rsidR="00E73195" w:rsidRPr="00E070A5" w:rsidRDefault="00E73195" w:rsidP="001233D9">
            <w:pPr>
              <w:rPr>
                <w:rFonts w:ascii="Times New Roman" w:hAnsi="Times New Roman"/>
                <w:sz w:val="18"/>
              </w:rPr>
            </w:pPr>
          </w:p>
        </w:tc>
        <w:tc>
          <w:tcPr>
            <w:tcW w:w="2094" w:type="dxa"/>
          </w:tcPr>
          <w:p w:rsidR="00E73195" w:rsidRDefault="00E73195" w:rsidP="001233D9">
            <w:pPr>
              <w:rPr>
                <w:rFonts w:ascii="Times New Roman" w:hAnsi="Times New Roman"/>
                <w:b/>
                <w:i/>
                <w:sz w:val="20"/>
              </w:rPr>
            </w:pPr>
          </w:p>
        </w:tc>
      </w:tr>
      <w:tr w:rsidR="00E73195" w:rsidTr="001233D9">
        <w:tc>
          <w:tcPr>
            <w:tcW w:w="1548" w:type="dxa"/>
            <w:shd w:val="pct15" w:color="auto" w:fill="auto"/>
          </w:tcPr>
          <w:p w:rsidR="00E73195" w:rsidRPr="00971E96" w:rsidRDefault="00E73195" w:rsidP="001233D9">
            <w:pPr>
              <w:rPr>
                <w:rFonts w:ascii="Times New Roman" w:hAnsi="Times New Roman"/>
                <w:b/>
                <w:sz w:val="20"/>
              </w:rPr>
            </w:pPr>
            <w:r>
              <w:rPr>
                <w:rFonts w:ascii="Times New Roman" w:hAnsi="Times New Roman"/>
                <w:b/>
                <w:sz w:val="20"/>
              </w:rPr>
              <w:t>Week #3</w:t>
            </w:r>
          </w:p>
        </w:tc>
        <w:tc>
          <w:tcPr>
            <w:tcW w:w="3037" w:type="dxa"/>
            <w:shd w:val="pct15" w:color="auto" w:fill="auto"/>
          </w:tcPr>
          <w:p w:rsidR="00E73195" w:rsidRPr="00971E96" w:rsidRDefault="00E73195" w:rsidP="001233D9">
            <w:pPr>
              <w:rPr>
                <w:rFonts w:ascii="Times New Roman" w:hAnsi="Times New Roman"/>
                <w:b/>
                <w:i/>
                <w:sz w:val="20"/>
              </w:rPr>
            </w:pPr>
          </w:p>
        </w:tc>
        <w:tc>
          <w:tcPr>
            <w:tcW w:w="2177" w:type="dxa"/>
            <w:shd w:val="pct15" w:color="auto" w:fill="auto"/>
          </w:tcPr>
          <w:p w:rsidR="00E73195" w:rsidRPr="00971E96" w:rsidRDefault="00E73195" w:rsidP="001233D9">
            <w:pPr>
              <w:rPr>
                <w:rFonts w:ascii="Times New Roman" w:hAnsi="Times New Roman"/>
                <w:sz w:val="20"/>
              </w:rPr>
            </w:pPr>
          </w:p>
        </w:tc>
        <w:tc>
          <w:tcPr>
            <w:tcW w:w="2094" w:type="dxa"/>
            <w:shd w:val="pct15" w:color="auto" w:fill="auto"/>
          </w:tcPr>
          <w:p w:rsidR="00E73195" w:rsidRPr="00971E96" w:rsidRDefault="00E73195" w:rsidP="001233D9">
            <w:pPr>
              <w:jc w:val="center"/>
              <w:rPr>
                <w:rFonts w:ascii="Times New Roman" w:hAnsi="Times New Roman"/>
                <w:b/>
                <w:i/>
                <w:sz w:val="20"/>
              </w:rPr>
            </w:pPr>
          </w:p>
        </w:tc>
      </w:tr>
      <w:tr w:rsidR="00E73195" w:rsidTr="001233D9">
        <w:tc>
          <w:tcPr>
            <w:tcW w:w="1548" w:type="dxa"/>
          </w:tcPr>
          <w:p w:rsidR="00E73195" w:rsidRPr="003473B3" w:rsidRDefault="00E73195" w:rsidP="001233D9">
            <w:pPr>
              <w:rPr>
                <w:rFonts w:ascii="Times New Roman" w:hAnsi="Times New Roman"/>
                <w:sz w:val="20"/>
                <w:vertAlign w:val="superscript"/>
              </w:rPr>
            </w:pPr>
          </w:p>
        </w:tc>
        <w:tc>
          <w:tcPr>
            <w:tcW w:w="3037" w:type="dxa"/>
          </w:tcPr>
          <w:p w:rsidR="00E73195" w:rsidRPr="004B4C95" w:rsidRDefault="00E73195" w:rsidP="001233D9">
            <w:pPr>
              <w:rPr>
                <w:rFonts w:ascii="Times New Roman" w:hAnsi="Times New Roman"/>
                <w:b/>
                <w:sz w:val="18"/>
              </w:rPr>
            </w:pPr>
            <w:r w:rsidRPr="004B4C95">
              <w:rPr>
                <w:rFonts w:ascii="Times New Roman" w:hAnsi="Times New Roman"/>
                <w:b/>
                <w:sz w:val="18"/>
              </w:rPr>
              <w:t>Descriptive Task-Empirical Task:</w:t>
            </w:r>
          </w:p>
          <w:p w:rsidR="00E73195" w:rsidRDefault="00E73195" w:rsidP="001233D9">
            <w:pPr>
              <w:rPr>
                <w:rFonts w:ascii="Times New Roman" w:hAnsi="Times New Roman"/>
                <w:b/>
                <w:i/>
                <w:sz w:val="18"/>
              </w:rPr>
            </w:pPr>
            <w:r w:rsidRPr="004B4C95">
              <w:rPr>
                <w:rFonts w:ascii="Times New Roman" w:hAnsi="Times New Roman"/>
                <w:b/>
                <w:i/>
                <w:sz w:val="18"/>
              </w:rPr>
              <w:t>Priestly Listening</w:t>
            </w:r>
          </w:p>
          <w:p w:rsidR="00E73195" w:rsidRDefault="00E73195" w:rsidP="001233D9">
            <w:pPr>
              <w:rPr>
                <w:rFonts w:ascii="Times New Roman" w:hAnsi="Times New Roman"/>
                <w:b/>
                <w:i/>
                <w:sz w:val="18"/>
              </w:rPr>
            </w:pPr>
          </w:p>
          <w:p w:rsidR="00E73195" w:rsidRPr="004B4C95" w:rsidRDefault="00E73195" w:rsidP="001233D9">
            <w:pPr>
              <w:rPr>
                <w:rFonts w:ascii="Times New Roman" w:hAnsi="Times New Roman"/>
                <w:b/>
                <w:i/>
                <w:sz w:val="18"/>
              </w:rPr>
            </w:pPr>
            <w:r w:rsidRPr="000310F8">
              <w:rPr>
                <w:rFonts w:ascii="Times New Roman" w:hAnsi="Times New Roman"/>
                <w:b/>
                <w:sz w:val="18"/>
              </w:rPr>
              <w:t>Question:</w:t>
            </w:r>
            <w:r>
              <w:rPr>
                <w:rFonts w:ascii="Times New Roman" w:hAnsi="Times New Roman"/>
                <w:b/>
                <w:i/>
                <w:sz w:val="18"/>
              </w:rPr>
              <w:t xml:space="preserve">  </w:t>
            </w:r>
            <w:r w:rsidRPr="000310F8">
              <w:rPr>
                <w:rFonts w:ascii="Times New Roman" w:hAnsi="Times New Roman"/>
                <w:i/>
                <w:sz w:val="18"/>
              </w:rPr>
              <w:t>What is going on?</w:t>
            </w:r>
          </w:p>
          <w:p w:rsidR="00E73195" w:rsidRPr="00971E96" w:rsidRDefault="00E73195" w:rsidP="001233D9">
            <w:pPr>
              <w:rPr>
                <w:rFonts w:ascii="Times New Roman" w:hAnsi="Times New Roman"/>
                <w:sz w:val="20"/>
              </w:rPr>
            </w:pPr>
          </w:p>
        </w:tc>
        <w:tc>
          <w:tcPr>
            <w:tcW w:w="2177" w:type="dxa"/>
          </w:tcPr>
          <w:p w:rsidR="00E73195" w:rsidRDefault="00E73195" w:rsidP="001233D9">
            <w:pPr>
              <w:rPr>
                <w:rFonts w:ascii="Times New Roman" w:hAnsi="Times New Roman"/>
                <w:sz w:val="20"/>
              </w:rPr>
            </w:pPr>
            <w:proofErr w:type="spellStart"/>
            <w:r w:rsidRPr="00E070A5">
              <w:rPr>
                <w:rFonts w:ascii="Times New Roman" w:hAnsi="Times New Roman"/>
                <w:b/>
                <w:sz w:val="20"/>
              </w:rPr>
              <w:t>Osmer</w:t>
            </w:r>
            <w:proofErr w:type="spellEnd"/>
            <w:r>
              <w:rPr>
                <w:rFonts w:ascii="Times New Roman" w:hAnsi="Times New Roman"/>
                <w:sz w:val="20"/>
              </w:rPr>
              <w:t>, Ch. 1</w:t>
            </w:r>
          </w:p>
          <w:p w:rsidR="00E73195" w:rsidRDefault="00E73195" w:rsidP="001233D9">
            <w:pPr>
              <w:rPr>
                <w:rFonts w:ascii="Times New Roman" w:hAnsi="Times New Roman"/>
                <w:sz w:val="20"/>
              </w:rPr>
            </w:pPr>
            <w:r>
              <w:rPr>
                <w:rFonts w:ascii="Times New Roman" w:hAnsi="Times New Roman"/>
                <w:sz w:val="20"/>
              </w:rPr>
              <w:t>31-79</w:t>
            </w:r>
          </w:p>
          <w:p w:rsidR="00E73195" w:rsidRPr="00F56A98" w:rsidRDefault="00E73195" w:rsidP="001233D9">
            <w:pPr>
              <w:rPr>
                <w:rFonts w:ascii="Times New Roman" w:hAnsi="Times New Roman"/>
                <w:i/>
                <w:sz w:val="20"/>
              </w:rPr>
            </w:pPr>
          </w:p>
        </w:tc>
        <w:tc>
          <w:tcPr>
            <w:tcW w:w="2094" w:type="dxa"/>
          </w:tcPr>
          <w:p w:rsidR="00E73195" w:rsidRPr="003473B3" w:rsidRDefault="00E73195" w:rsidP="001233D9">
            <w:pPr>
              <w:rPr>
                <w:rFonts w:ascii="Times New Roman" w:hAnsi="Times New Roman"/>
                <w:b/>
                <w:i/>
                <w:sz w:val="20"/>
              </w:rPr>
            </w:pPr>
            <w:r>
              <w:rPr>
                <w:rFonts w:ascii="Times New Roman" w:hAnsi="Times New Roman"/>
                <w:b/>
                <w:i/>
                <w:sz w:val="20"/>
              </w:rPr>
              <w:t>Beginning Supervised Ministry</w:t>
            </w:r>
          </w:p>
        </w:tc>
      </w:tr>
      <w:tr w:rsidR="00E73195" w:rsidTr="001233D9">
        <w:tc>
          <w:tcPr>
            <w:tcW w:w="1548" w:type="dxa"/>
          </w:tcPr>
          <w:p w:rsidR="00E73195" w:rsidRDefault="00E73195" w:rsidP="001233D9">
            <w:pPr>
              <w:rPr>
                <w:rFonts w:ascii="Times New Roman" w:hAnsi="Times New Roman"/>
                <w:sz w:val="20"/>
              </w:rPr>
            </w:pPr>
          </w:p>
        </w:tc>
        <w:tc>
          <w:tcPr>
            <w:tcW w:w="3037" w:type="dxa"/>
          </w:tcPr>
          <w:p w:rsidR="00E73195" w:rsidRPr="004B4C95" w:rsidRDefault="00E73195" w:rsidP="001233D9">
            <w:pPr>
              <w:rPr>
                <w:rFonts w:ascii="Times New Roman" w:hAnsi="Times New Roman"/>
                <w:b/>
                <w:sz w:val="18"/>
              </w:rPr>
            </w:pPr>
            <w:r w:rsidRPr="004B4C95">
              <w:rPr>
                <w:rFonts w:ascii="Times New Roman" w:hAnsi="Times New Roman"/>
                <w:b/>
                <w:sz w:val="18"/>
              </w:rPr>
              <w:t>Descriptive Task –Empirical Task:</w:t>
            </w:r>
          </w:p>
          <w:p w:rsidR="00E73195" w:rsidRPr="004B4C95" w:rsidRDefault="00E73195" w:rsidP="001233D9">
            <w:pPr>
              <w:rPr>
                <w:rFonts w:ascii="Times New Roman" w:hAnsi="Times New Roman"/>
                <w:i/>
                <w:sz w:val="20"/>
              </w:rPr>
            </w:pPr>
            <w:r w:rsidRPr="004B4C95">
              <w:rPr>
                <w:rFonts w:ascii="Times New Roman" w:hAnsi="Times New Roman"/>
                <w:b/>
                <w:i/>
                <w:sz w:val="18"/>
              </w:rPr>
              <w:t>Guiding and Attending</w:t>
            </w:r>
          </w:p>
        </w:tc>
        <w:tc>
          <w:tcPr>
            <w:tcW w:w="2177" w:type="dxa"/>
          </w:tcPr>
          <w:p w:rsidR="00E73195" w:rsidRDefault="00E73195" w:rsidP="001233D9">
            <w:pPr>
              <w:rPr>
                <w:rFonts w:ascii="Times New Roman" w:hAnsi="Times New Roman"/>
                <w:sz w:val="20"/>
              </w:rPr>
            </w:pPr>
          </w:p>
        </w:tc>
        <w:tc>
          <w:tcPr>
            <w:tcW w:w="2094" w:type="dxa"/>
          </w:tcPr>
          <w:p w:rsidR="00E73195" w:rsidRPr="003473B3" w:rsidRDefault="00E73195" w:rsidP="001233D9">
            <w:pPr>
              <w:rPr>
                <w:rFonts w:ascii="Times New Roman" w:hAnsi="Times New Roman"/>
                <w:b/>
                <w:i/>
                <w:sz w:val="20"/>
              </w:rPr>
            </w:pPr>
            <w:r>
              <w:rPr>
                <w:rFonts w:ascii="Times New Roman" w:hAnsi="Times New Roman"/>
                <w:b/>
                <w:i/>
                <w:sz w:val="20"/>
              </w:rPr>
              <w:t>Signed Covenant Returned to Professor</w:t>
            </w:r>
          </w:p>
        </w:tc>
      </w:tr>
      <w:tr w:rsidR="00E73195" w:rsidTr="001233D9">
        <w:tc>
          <w:tcPr>
            <w:tcW w:w="8856" w:type="dxa"/>
            <w:gridSpan w:val="4"/>
            <w:shd w:val="clear" w:color="auto" w:fill="4F81BD"/>
          </w:tcPr>
          <w:p w:rsidR="00E73195" w:rsidRPr="00971E96" w:rsidRDefault="00E73195" w:rsidP="001233D9">
            <w:pPr>
              <w:jc w:val="center"/>
              <w:rPr>
                <w:rFonts w:ascii="Times New Roman" w:hAnsi="Times New Roman"/>
                <w:b/>
                <w:color w:val="FFFFFF"/>
                <w:sz w:val="20"/>
              </w:rPr>
            </w:pPr>
          </w:p>
        </w:tc>
      </w:tr>
      <w:tr w:rsidR="00E73195" w:rsidTr="001233D9">
        <w:tc>
          <w:tcPr>
            <w:tcW w:w="1548" w:type="dxa"/>
            <w:shd w:val="pct15" w:color="auto" w:fill="auto"/>
          </w:tcPr>
          <w:p w:rsidR="00E73195" w:rsidRPr="00971E96" w:rsidRDefault="00E73195" w:rsidP="001233D9">
            <w:pPr>
              <w:rPr>
                <w:rFonts w:ascii="Times New Roman" w:hAnsi="Times New Roman"/>
                <w:b/>
                <w:sz w:val="20"/>
              </w:rPr>
            </w:pPr>
            <w:r>
              <w:rPr>
                <w:rFonts w:ascii="Times New Roman" w:hAnsi="Times New Roman"/>
                <w:b/>
                <w:sz w:val="20"/>
              </w:rPr>
              <w:t>Week #4</w:t>
            </w:r>
          </w:p>
        </w:tc>
        <w:tc>
          <w:tcPr>
            <w:tcW w:w="3037" w:type="dxa"/>
            <w:shd w:val="pct15" w:color="auto" w:fill="auto"/>
          </w:tcPr>
          <w:p w:rsidR="00E73195" w:rsidRPr="00971E96" w:rsidRDefault="00E73195" w:rsidP="001233D9">
            <w:pPr>
              <w:rPr>
                <w:rFonts w:ascii="Times New Roman" w:hAnsi="Times New Roman"/>
                <w:b/>
                <w:i/>
                <w:sz w:val="20"/>
              </w:rPr>
            </w:pPr>
          </w:p>
        </w:tc>
        <w:tc>
          <w:tcPr>
            <w:tcW w:w="2177" w:type="dxa"/>
            <w:shd w:val="pct15" w:color="auto" w:fill="auto"/>
          </w:tcPr>
          <w:p w:rsidR="00E73195" w:rsidRPr="00971E96" w:rsidRDefault="00E73195" w:rsidP="001233D9">
            <w:pPr>
              <w:rPr>
                <w:rFonts w:ascii="Times New Roman" w:hAnsi="Times New Roman"/>
                <w:sz w:val="20"/>
              </w:rPr>
            </w:pPr>
          </w:p>
        </w:tc>
        <w:tc>
          <w:tcPr>
            <w:tcW w:w="2094" w:type="dxa"/>
            <w:shd w:val="pct15" w:color="auto" w:fill="auto"/>
          </w:tcPr>
          <w:p w:rsidR="00E73195" w:rsidRPr="00971E96" w:rsidRDefault="00E73195" w:rsidP="001233D9">
            <w:pPr>
              <w:rPr>
                <w:rFonts w:ascii="Times New Roman" w:hAnsi="Times New Roman"/>
                <w:sz w:val="20"/>
              </w:rPr>
            </w:pPr>
          </w:p>
        </w:tc>
      </w:tr>
      <w:tr w:rsidR="00E73195" w:rsidTr="001233D9">
        <w:tc>
          <w:tcPr>
            <w:tcW w:w="1548" w:type="dxa"/>
          </w:tcPr>
          <w:p w:rsidR="00E73195" w:rsidRPr="00971E96" w:rsidRDefault="00E73195" w:rsidP="001233D9">
            <w:pPr>
              <w:rPr>
                <w:rFonts w:ascii="Times New Roman" w:hAnsi="Times New Roman"/>
                <w:sz w:val="20"/>
              </w:rPr>
            </w:pPr>
          </w:p>
        </w:tc>
        <w:tc>
          <w:tcPr>
            <w:tcW w:w="3037" w:type="dxa"/>
          </w:tcPr>
          <w:p w:rsidR="00E73195" w:rsidRPr="004B4C95" w:rsidRDefault="00E73195" w:rsidP="001233D9">
            <w:pPr>
              <w:rPr>
                <w:rFonts w:ascii="Times New Roman" w:hAnsi="Times New Roman"/>
                <w:b/>
                <w:sz w:val="16"/>
              </w:rPr>
            </w:pPr>
            <w:r w:rsidRPr="004B4C95">
              <w:rPr>
                <w:rFonts w:ascii="Times New Roman" w:hAnsi="Times New Roman"/>
                <w:b/>
                <w:sz w:val="16"/>
              </w:rPr>
              <w:t>Tools for Descriptive Task:</w:t>
            </w:r>
          </w:p>
          <w:p w:rsidR="00E73195" w:rsidRDefault="00E73195" w:rsidP="001233D9">
            <w:pPr>
              <w:rPr>
                <w:rFonts w:ascii="Times New Roman" w:hAnsi="Times New Roman"/>
                <w:sz w:val="16"/>
              </w:rPr>
            </w:pPr>
            <w:r>
              <w:rPr>
                <w:rFonts w:ascii="Times New Roman" w:hAnsi="Times New Roman"/>
                <w:sz w:val="16"/>
              </w:rPr>
              <w:t>Social and Emotional Intelligence;</w:t>
            </w:r>
          </w:p>
          <w:p w:rsidR="00E73195" w:rsidRDefault="00E73195" w:rsidP="001233D9">
            <w:pPr>
              <w:rPr>
                <w:rFonts w:ascii="Times New Roman" w:hAnsi="Times New Roman"/>
                <w:sz w:val="16"/>
              </w:rPr>
            </w:pPr>
            <w:r>
              <w:rPr>
                <w:rFonts w:ascii="Times New Roman" w:hAnsi="Times New Roman"/>
                <w:sz w:val="16"/>
              </w:rPr>
              <w:t>Cultural Exegesis</w:t>
            </w:r>
          </w:p>
          <w:p w:rsidR="00E73195" w:rsidRPr="00971E96" w:rsidRDefault="00E73195" w:rsidP="001233D9">
            <w:pPr>
              <w:rPr>
                <w:rFonts w:ascii="Times New Roman" w:hAnsi="Times New Roman"/>
                <w:sz w:val="20"/>
              </w:rPr>
            </w:pPr>
            <w:r>
              <w:rPr>
                <w:rFonts w:ascii="Times New Roman" w:hAnsi="Times New Roman"/>
                <w:sz w:val="16"/>
              </w:rPr>
              <w:t>Christ in Culture (with, for)</w:t>
            </w:r>
          </w:p>
        </w:tc>
        <w:tc>
          <w:tcPr>
            <w:tcW w:w="2177" w:type="dxa"/>
          </w:tcPr>
          <w:p w:rsidR="00E73195" w:rsidRPr="00971E96" w:rsidRDefault="00E73195" w:rsidP="001233D9">
            <w:pPr>
              <w:rPr>
                <w:rFonts w:ascii="Times New Roman" w:hAnsi="Times New Roman"/>
                <w:i/>
                <w:sz w:val="16"/>
              </w:rPr>
            </w:pPr>
          </w:p>
        </w:tc>
        <w:tc>
          <w:tcPr>
            <w:tcW w:w="2094" w:type="dxa"/>
          </w:tcPr>
          <w:p w:rsidR="00E73195" w:rsidRPr="003473B3" w:rsidRDefault="00284324" w:rsidP="001233D9">
            <w:pPr>
              <w:rPr>
                <w:rFonts w:ascii="Times New Roman" w:hAnsi="Times New Roman"/>
                <w:b/>
                <w:i/>
                <w:sz w:val="16"/>
              </w:rPr>
            </w:pPr>
            <w:r>
              <w:rPr>
                <w:rFonts w:ascii="Times New Roman" w:hAnsi="Times New Roman"/>
                <w:b/>
                <w:i/>
                <w:sz w:val="16"/>
              </w:rPr>
              <w:t>Practicum Reflection #1</w:t>
            </w:r>
          </w:p>
        </w:tc>
      </w:tr>
      <w:tr w:rsidR="00E73195" w:rsidTr="001233D9">
        <w:tc>
          <w:tcPr>
            <w:tcW w:w="1548" w:type="dxa"/>
          </w:tcPr>
          <w:p w:rsidR="00E73195" w:rsidRPr="00971E96" w:rsidRDefault="00E73195" w:rsidP="001233D9">
            <w:pPr>
              <w:rPr>
                <w:rFonts w:ascii="Times New Roman" w:hAnsi="Times New Roman"/>
                <w:sz w:val="20"/>
              </w:rPr>
            </w:pPr>
          </w:p>
        </w:tc>
        <w:tc>
          <w:tcPr>
            <w:tcW w:w="3037" w:type="dxa"/>
          </w:tcPr>
          <w:p w:rsidR="00E73195" w:rsidRDefault="00E73195" w:rsidP="001233D9">
            <w:pPr>
              <w:rPr>
                <w:rFonts w:ascii="Times New Roman" w:hAnsi="Times New Roman"/>
                <w:b/>
                <w:sz w:val="18"/>
              </w:rPr>
            </w:pPr>
            <w:r w:rsidRPr="00AA1AF7">
              <w:rPr>
                <w:rFonts w:ascii="Times New Roman" w:hAnsi="Times New Roman"/>
                <w:b/>
                <w:sz w:val="18"/>
              </w:rPr>
              <w:t>Interpretive Task:  Sagely Wisdom</w:t>
            </w:r>
          </w:p>
          <w:p w:rsidR="00E73195" w:rsidRDefault="00E73195" w:rsidP="001233D9">
            <w:pPr>
              <w:rPr>
                <w:rFonts w:ascii="Times New Roman" w:hAnsi="Times New Roman"/>
                <w:b/>
                <w:sz w:val="18"/>
              </w:rPr>
            </w:pPr>
          </w:p>
          <w:p w:rsidR="00E73195" w:rsidRPr="000310F8" w:rsidRDefault="00E73195" w:rsidP="001233D9">
            <w:pPr>
              <w:rPr>
                <w:rFonts w:ascii="Times New Roman" w:hAnsi="Times New Roman"/>
                <w:i/>
                <w:sz w:val="18"/>
              </w:rPr>
            </w:pPr>
            <w:r>
              <w:rPr>
                <w:rFonts w:ascii="Times New Roman" w:hAnsi="Times New Roman"/>
                <w:b/>
                <w:sz w:val="18"/>
              </w:rPr>
              <w:t xml:space="preserve">Question:  </w:t>
            </w:r>
            <w:r>
              <w:rPr>
                <w:rFonts w:ascii="Times New Roman" w:hAnsi="Times New Roman"/>
                <w:i/>
                <w:sz w:val="18"/>
              </w:rPr>
              <w:t>What is really going on?</w:t>
            </w:r>
          </w:p>
        </w:tc>
        <w:tc>
          <w:tcPr>
            <w:tcW w:w="2177" w:type="dxa"/>
          </w:tcPr>
          <w:p w:rsidR="00E73195" w:rsidRDefault="00E73195" w:rsidP="001233D9">
            <w:pPr>
              <w:rPr>
                <w:rFonts w:ascii="Times New Roman" w:hAnsi="Times New Roman"/>
                <w:sz w:val="20"/>
              </w:rPr>
            </w:pPr>
            <w:proofErr w:type="spellStart"/>
            <w:r>
              <w:rPr>
                <w:rFonts w:ascii="Times New Roman" w:hAnsi="Times New Roman"/>
                <w:sz w:val="20"/>
              </w:rPr>
              <w:t>Osmer</w:t>
            </w:r>
            <w:proofErr w:type="spellEnd"/>
            <w:r>
              <w:rPr>
                <w:rFonts w:ascii="Times New Roman" w:hAnsi="Times New Roman"/>
                <w:sz w:val="20"/>
              </w:rPr>
              <w:t>, Ch. 2.</w:t>
            </w:r>
          </w:p>
          <w:p w:rsidR="00E73195" w:rsidRDefault="00E73195" w:rsidP="001233D9">
            <w:pPr>
              <w:rPr>
                <w:rFonts w:ascii="Times New Roman" w:hAnsi="Times New Roman"/>
                <w:sz w:val="20"/>
              </w:rPr>
            </w:pPr>
            <w:r>
              <w:rPr>
                <w:rFonts w:ascii="Times New Roman" w:hAnsi="Times New Roman"/>
                <w:sz w:val="20"/>
              </w:rPr>
              <w:t>79-129</w:t>
            </w:r>
          </w:p>
          <w:p w:rsidR="00E73195" w:rsidRDefault="00E73195" w:rsidP="001233D9">
            <w:pPr>
              <w:rPr>
                <w:rFonts w:ascii="Times New Roman" w:hAnsi="Times New Roman"/>
                <w:sz w:val="20"/>
              </w:rPr>
            </w:pPr>
          </w:p>
          <w:p w:rsidR="00E73195" w:rsidRPr="00AA1AF7" w:rsidRDefault="00E73195" w:rsidP="001233D9">
            <w:pPr>
              <w:rPr>
                <w:rFonts w:ascii="Times New Roman" w:hAnsi="Times New Roman"/>
                <w:b/>
                <w:sz w:val="20"/>
              </w:rPr>
            </w:pPr>
          </w:p>
        </w:tc>
        <w:tc>
          <w:tcPr>
            <w:tcW w:w="2094" w:type="dxa"/>
          </w:tcPr>
          <w:p w:rsidR="00E73195" w:rsidRPr="003473B3" w:rsidRDefault="00E73195" w:rsidP="001233D9">
            <w:pPr>
              <w:rPr>
                <w:rFonts w:ascii="Times New Roman" w:hAnsi="Times New Roman"/>
                <w:b/>
                <w:i/>
                <w:sz w:val="16"/>
              </w:rPr>
            </w:pPr>
          </w:p>
        </w:tc>
      </w:tr>
      <w:tr w:rsidR="00E73195" w:rsidTr="001233D9">
        <w:tc>
          <w:tcPr>
            <w:tcW w:w="1548" w:type="dxa"/>
            <w:shd w:val="clear" w:color="auto" w:fill="4F81BD"/>
          </w:tcPr>
          <w:p w:rsidR="00E73195" w:rsidRPr="00971E96" w:rsidRDefault="00E73195" w:rsidP="001233D9">
            <w:pPr>
              <w:rPr>
                <w:rFonts w:ascii="Times New Roman" w:hAnsi="Times New Roman"/>
                <w:b/>
                <w:color w:val="FFFFFF"/>
                <w:sz w:val="20"/>
              </w:rPr>
            </w:pPr>
          </w:p>
        </w:tc>
        <w:tc>
          <w:tcPr>
            <w:tcW w:w="3037" w:type="dxa"/>
            <w:shd w:val="clear" w:color="auto" w:fill="4F81BD"/>
          </w:tcPr>
          <w:p w:rsidR="00E73195" w:rsidRPr="00971E96" w:rsidRDefault="00E73195" w:rsidP="001233D9">
            <w:pPr>
              <w:rPr>
                <w:rFonts w:ascii="Times New Roman" w:hAnsi="Times New Roman"/>
                <w:color w:val="FFFFFF"/>
                <w:sz w:val="20"/>
              </w:rPr>
            </w:pPr>
          </w:p>
        </w:tc>
        <w:tc>
          <w:tcPr>
            <w:tcW w:w="2177" w:type="dxa"/>
            <w:shd w:val="clear" w:color="auto" w:fill="4F81BD"/>
          </w:tcPr>
          <w:p w:rsidR="00E73195" w:rsidRPr="00971E96" w:rsidRDefault="00E73195" w:rsidP="001233D9">
            <w:pPr>
              <w:rPr>
                <w:rFonts w:ascii="Times New Roman" w:hAnsi="Times New Roman"/>
                <w:color w:val="FFFFFF"/>
                <w:sz w:val="20"/>
              </w:rPr>
            </w:pPr>
          </w:p>
        </w:tc>
        <w:tc>
          <w:tcPr>
            <w:tcW w:w="2094" w:type="dxa"/>
            <w:shd w:val="clear" w:color="auto" w:fill="4F81BD"/>
          </w:tcPr>
          <w:p w:rsidR="00E73195" w:rsidRPr="00971E96" w:rsidRDefault="00E73195" w:rsidP="001233D9">
            <w:pPr>
              <w:rPr>
                <w:rFonts w:ascii="Times New Roman" w:hAnsi="Times New Roman"/>
                <w:color w:val="FFFFFF"/>
                <w:sz w:val="20"/>
              </w:rPr>
            </w:pPr>
          </w:p>
        </w:tc>
      </w:tr>
      <w:tr w:rsidR="00E73195" w:rsidTr="001233D9">
        <w:tc>
          <w:tcPr>
            <w:tcW w:w="1548" w:type="dxa"/>
            <w:shd w:val="pct15" w:color="auto" w:fill="auto"/>
          </w:tcPr>
          <w:p w:rsidR="00E73195" w:rsidRPr="00971E96" w:rsidRDefault="00E73195" w:rsidP="001233D9">
            <w:pPr>
              <w:rPr>
                <w:rFonts w:ascii="Times New Roman" w:hAnsi="Times New Roman"/>
                <w:b/>
                <w:sz w:val="20"/>
              </w:rPr>
            </w:pPr>
            <w:r>
              <w:rPr>
                <w:rFonts w:ascii="Times New Roman" w:hAnsi="Times New Roman"/>
                <w:b/>
                <w:sz w:val="20"/>
              </w:rPr>
              <w:t>Week # 5</w:t>
            </w:r>
          </w:p>
        </w:tc>
        <w:tc>
          <w:tcPr>
            <w:tcW w:w="3037" w:type="dxa"/>
            <w:shd w:val="pct15" w:color="auto" w:fill="auto"/>
          </w:tcPr>
          <w:p w:rsidR="00E73195" w:rsidRPr="00971E96" w:rsidRDefault="00E73195" w:rsidP="001233D9">
            <w:pPr>
              <w:rPr>
                <w:rFonts w:ascii="Times New Roman" w:hAnsi="Times New Roman"/>
                <w:b/>
                <w:i/>
                <w:sz w:val="20"/>
              </w:rPr>
            </w:pPr>
          </w:p>
        </w:tc>
        <w:tc>
          <w:tcPr>
            <w:tcW w:w="2177" w:type="dxa"/>
            <w:shd w:val="pct15" w:color="auto" w:fill="auto"/>
          </w:tcPr>
          <w:p w:rsidR="00E73195" w:rsidRPr="00971E96" w:rsidRDefault="00E73195" w:rsidP="001233D9">
            <w:pPr>
              <w:rPr>
                <w:rFonts w:ascii="Times New Roman" w:hAnsi="Times New Roman"/>
                <w:sz w:val="20"/>
              </w:rPr>
            </w:pPr>
          </w:p>
        </w:tc>
        <w:tc>
          <w:tcPr>
            <w:tcW w:w="2094" w:type="dxa"/>
            <w:shd w:val="pct15" w:color="auto" w:fill="auto"/>
          </w:tcPr>
          <w:p w:rsidR="00E73195" w:rsidRPr="00971E96" w:rsidRDefault="00E73195" w:rsidP="001233D9">
            <w:pPr>
              <w:jc w:val="center"/>
              <w:rPr>
                <w:rFonts w:ascii="Times New Roman" w:hAnsi="Times New Roman"/>
                <w:b/>
                <w:i/>
                <w:sz w:val="20"/>
              </w:rPr>
            </w:pPr>
          </w:p>
        </w:tc>
      </w:tr>
      <w:tr w:rsidR="00E73195" w:rsidTr="001233D9">
        <w:trPr>
          <w:trHeight w:val="557"/>
        </w:trPr>
        <w:tc>
          <w:tcPr>
            <w:tcW w:w="1548" w:type="dxa"/>
          </w:tcPr>
          <w:p w:rsidR="00E73195" w:rsidRPr="00971E96" w:rsidRDefault="00E73195" w:rsidP="001233D9">
            <w:pPr>
              <w:rPr>
                <w:rFonts w:ascii="Times New Roman" w:hAnsi="Times New Roman"/>
                <w:sz w:val="20"/>
              </w:rPr>
            </w:pPr>
          </w:p>
        </w:tc>
        <w:tc>
          <w:tcPr>
            <w:tcW w:w="3037" w:type="dxa"/>
          </w:tcPr>
          <w:p w:rsidR="00E73195" w:rsidRPr="00C102A9" w:rsidRDefault="00E73195" w:rsidP="001233D9">
            <w:pPr>
              <w:rPr>
                <w:rFonts w:ascii="Times New Roman" w:hAnsi="Times New Roman"/>
                <w:b/>
                <w:sz w:val="18"/>
              </w:rPr>
            </w:pPr>
            <w:r w:rsidRPr="00C102A9">
              <w:rPr>
                <w:rFonts w:ascii="Times New Roman" w:hAnsi="Times New Roman"/>
                <w:b/>
                <w:sz w:val="18"/>
              </w:rPr>
              <w:t>Interpretive Task:  Sagely Wisdom</w:t>
            </w:r>
            <w:r>
              <w:rPr>
                <w:rFonts w:ascii="Times New Roman" w:hAnsi="Times New Roman"/>
                <w:b/>
                <w:sz w:val="18"/>
              </w:rPr>
              <w:t xml:space="preserve"> pt. 2</w:t>
            </w:r>
          </w:p>
        </w:tc>
        <w:tc>
          <w:tcPr>
            <w:tcW w:w="2177" w:type="dxa"/>
          </w:tcPr>
          <w:p w:rsidR="00E73195" w:rsidRDefault="00E73195" w:rsidP="001233D9">
            <w:pPr>
              <w:rPr>
                <w:rFonts w:ascii="Times New Roman" w:hAnsi="Times New Roman"/>
                <w:sz w:val="20"/>
              </w:rPr>
            </w:pPr>
            <w:proofErr w:type="spellStart"/>
            <w:r>
              <w:rPr>
                <w:rFonts w:ascii="Times New Roman" w:hAnsi="Times New Roman"/>
                <w:sz w:val="20"/>
              </w:rPr>
              <w:t>Osmer</w:t>
            </w:r>
            <w:proofErr w:type="spellEnd"/>
            <w:r>
              <w:rPr>
                <w:rFonts w:ascii="Times New Roman" w:hAnsi="Times New Roman"/>
                <w:sz w:val="20"/>
              </w:rPr>
              <w:t>, Ch. 2.</w:t>
            </w:r>
          </w:p>
          <w:p w:rsidR="00E73195" w:rsidRPr="009D45E9" w:rsidRDefault="00E73195" w:rsidP="001233D9">
            <w:pPr>
              <w:rPr>
                <w:rFonts w:ascii="Times New Roman" w:hAnsi="Times New Roman"/>
                <w:sz w:val="20"/>
              </w:rPr>
            </w:pPr>
            <w:r>
              <w:rPr>
                <w:rFonts w:ascii="Times New Roman" w:hAnsi="Times New Roman"/>
                <w:sz w:val="20"/>
              </w:rPr>
              <w:t>79-129</w:t>
            </w:r>
          </w:p>
        </w:tc>
        <w:tc>
          <w:tcPr>
            <w:tcW w:w="2094" w:type="dxa"/>
          </w:tcPr>
          <w:p w:rsidR="00E73195" w:rsidRDefault="00E73195" w:rsidP="001233D9">
            <w:pPr>
              <w:rPr>
                <w:rFonts w:ascii="Times New Roman" w:hAnsi="Times New Roman"/>
                <w:b/>
                <w:i/>
                <w:sz w:val="16"/>
              </w:rPr>
            </w:pPr>
          </w:p>
          <w:p w:rsidR="00E73195" w:rsidRPr="00F56A98" w:rsidRDefault="00284324" w:rsidP="001233D9">
            <w:pPr>
              <w:jc w:val="center"/>
              <w:rPr>
                <w:rFonts w:ascii="Times New Roman" w:hAnsi="Times New Roman"/>
                <w:b/>
                <w:i/>
                <w:sz w:val="20"/>
              </w:rPr>
            </w:pPr>
            <w:r>
              <w:rPr>
                <w:rFonts w:ascii="Times New Roman" w:hAnsi="Times New Roman"/>
                <w:b/>
                <w:i/>
                <w:sz w:val="20"/>
              </w:rPr>
              <w:t>Case Study 1 Due</w:t>
            </w:r>
          </w:p>
        </w:tc>
      </w:tr>
      <w:tr w:rsidR="00E73195" w:rsidTr="001233D9">
        <w:tc>
          <w:tcPr>
            <w:tcW w:w="1548" w:type="dxa"/>
          </w:tcPr>
          <w:p w:rsidR="00E73195" w:rsidRDefault="00E73195" w:rsidP="001233D9">
            <w:pPr>
              <w:rPr>
                <w:rFonts w:ascii="Times New Roman" w:hAnsi="Times New Roman"/>
                <w:sz w:val="20"/>
              </w:rPr>
            </w:pPr>
          </w:p>
        </w:tc>
        <w:tc>
          <w:tcPr>
            <w:tcW w:w="3037" w:type="dxa"/>
          </w:tcPr>
          <w:p w:rsidR="00E73195" w:rsidRPr="00F526C0" w:rsidRDefault="00E73195" w:rsidP="001233D9">
            <w:pPr>
              <w:rPr>
                <w:rFonts w:ascii="Times New Roman" w:hAnsi="Times New Roman"/>
                <w:b/>
                <w:sz w:val="16"/>
              </w:rPr>
            </w:pPr>
          </w:p>
        </w:tc>
        <w:tc>
          <w:tcPr>
            <w:tcW w:w="2177" w:type="dxa"/>
          </w:tcPr>
          <w:p w:rsidR="00E73195" w:rsidRPr="00971E96" w:rsidRDefault="00E73195" w:rsidP="001233D9">
            <w:pPr>
              <w:rPr>
                <w:rFonts w:ascii="Times New Roman" w:hAnsi="Times New Roman"/>
                <w:sz w:val="16"/>
              </w:rPr>
            </w:pPr>
          </w:p>
        </w:tc>
        <w:tc>
          <w:tcPr>
            <w:tcW w:w="2094" w:type="dxa"/>
          </w:tcPr>
          <w:p w:rsidR="00E73195" w:rsidRPr="00AA1AF7" w:rsidRDefault="00E73195" w:rsidP="001233D9">
            <w:pPr>
              <w:jc w:val="center"/>
              <w:rPr>
                <w:rFonts w:ascii="Times New Roman" w:hAnsi="Times New Roman"/>
                <w:b/>
                <w:i/>
                <w:sz w:val="18"/>
              </w:rPr>
            </w:pPr>
          </w:p>
        </w:tc>
      </w:tr>
      <w:tr w:rsidR="00E73195" w:rsidTr="001233D9">
        <w:tc>
          <w:tcPr>
            <w:tcW w:w="1548" w:type="dxa"/>
            <w:shd w:val="pct15" w:color="auto" w:fill="auto"/>
          </w:tcPr>
          <w:p w:rsidR="00E73195" w:rsidRDefault="00E73195" w:rsidP="001233D9">
            <w:pPr>
              <w:rPr>
                <w:rFonts w:ascii="Times New Roman" w:hAnsi="Times New Roman"/>
                <w:b/>
                <w:sz w:val="20"/>
              </w:rPr>
            </w:pPr>
          </w:p>
          <w:p w:rsidR="00E73195" w:rsidRDefault="00E73195" w:rsidP="001233D9">
            <w:pPr>
              <w:rPr>
                <w:rFonts w:ascii="Times New Roman" w:hAnsi="Times New Roman"/>
                <w:b/>
                <w:sz w:val="20"/>
              </w:rPr>
            </w:pPr>
          </w:p>
          <w:p w:rsidR="00E73195" w:rsidRDefault="00E73195" w:rsidP="001233D9">
            <w:pPr>
              <w:rPr>
                <w:rFonts w:ascii="Times New Roman" w:hAnsi="Times New Roman"/>
                <w:b/>
                <w:sz w:val="20"/>
              </w:rPr>
            </w:pPr>
          </w:p>
          <w:p w:rsidR="00E73195" w:rsidRPr="00971E96" w:rsidRDefault="00E73195" w:rsidP="001233D9">
            <w:pPr>
              <w:rPr>
                <w:rFonts w:ascii="Times New Roman" w:hAnsi="Times New Roman"/>
                <w:b/>
                <w:sz w:val="20"/>
              </w:rPr>
            </w:pPr>
            <w:r>
              <w:rPr>
                <w:rFonts w:ascii="Times New Roman" w:hAnsi="Times New Roman"/>
                <w:b/>
                <w:sz w:val="20"/>
              </w:rPr>
              <w:t>Week #6</w:t>
            </w:r>
          </w:p>
        </w:tc>
        <w:tc>
          <w:tcPr>
            <w:tcW w:w="3037" w:type="dxa"/>
            <w:shd w:val="pct15" w:color="auto" w:fill="auto"/>
          </w:tcPr>
          <w:p w:rsidR="00E73195" w:rsidRPr="00971E96" w:rsidRDefault="00E73195" w:rsidP="001233D9">
            <w:pPr>
              <w:rPr>
                <w:rFonts w:ascii="Times New Roman" w:hAnsi="Times New Roman"/>
                <w:b/>
                <w:sz w:val="20"/>
              </w:rPr>
            </w:pPr>
          </w:p>
        </w:tc>
        <w:tc>
          <w:tcPr>
            <w:tcW w:w="2177" w:type="dxa"/>
            <w:shd w:val="pct15" w:color="auto" w:fill="auto"/>
          </w:tcPr>
          <w:p w:rsidR="00E73195" w:rsidRPr="00971E96" w:rsidRDefault="00E73195" w:rsidP="001233D9">
            <w:pPr>
              <w:rPr>
                <w:rFonts w:ascii="Times New Roman" w:hAnsi="Times New Roman"/>
                <w:sz w:val="20"/>
              </w:rPr>
            </w:pPr>
          </w:p>
        </w:tc>
        <w:tc>
          <w:tcPr>
            <w:tcW w:w="2094" w:type="dxa"/>
            <w:shd w:val="pct15" w:color="auto" w:fill="auto"/>
          </w:tcPr>
          <w:p w:rsidR="00E73195" w:rsidRPr="00971E96" w:rsidRDefault="00E73195" w:rsidP="001233D9">
            <w:pPr>
              <w:rPr>
                <w:rFonts w:ascii="Times New Roman" w:hAnsi="Times New Roman"/>
                <w:sz w:val="20"/>
              </w:rPr>
            </w:pPr>
          </w:p>
        </w:tc>
      </w:tr>
      <w:tr w:rsidR="00E73195" w:rsidTr="001233D9">
        <w:tc>
          <w:tcPr>
            <w:tcW w:w="1548" w:type="dxa"/>
          </w:tcPr>
          <w:p w:rsidR="00E73195" w:rsidRPr="00971E96" w:rsidRDefault="00E73195" w:rsidP="001233D9">
            <w:pPr>
              <w:rPr>
                <w:rFonts w:ascii="Times New Roman" w:hAnsi="Times New Roman"/>
                <w:sz w:val="20"/>
              </w:rPr>
            </w:pPr>
          </w:p>
        </w:tc>
        <w:tc>
          <w:tcPr>
            <w:tcW w:w="3037" w:type="dxa"/>
          </w:tcPr>
          <w:p w:rsidR="00E73195" w:rsidRDefault="00E73195" w:rsidP="001233D9">
            <w:pPr>
              <w:rPr>
                <w:rFonts w:ascii="Times New Roman" w:hAnsi="Times New Roman"/>
                <w:b/>
                <w:i/>
                <w:sz w:val="18"/>
              </w:rPr>
            </w:pPr>
            <w:r w:rsidRPr="00F526C0">
              <w:rPr>
                <w:rFonts w:ascii="Times New Roman" w:hAnsi="Times New Roman"/>
                <w:b/>
                <w:sz w:val="18"/>
              </w:rPr>
              <w:t xml:space="preserve">Normative Task:  </w:t>
            </w:r>
            <w:r w:rsidRPr="00704C7C">
              <w:rPr>
                <w:rFonts w:ascii="Times New Roman" w:hAnsi="Times New Roman"/>
                <w:b/>
                <w:i/>
                <w:sz w:val="18"/>
              </w:rPr>
              <w:t>Prophetic Discernment</w:t>
            </w:r>
          </w:p>
          <w:p w:rsidR="00E73195" w:rsidRDefault="00E73195" w:rsidP="001233D9">
            <w:pPr>
              <w:rPr>
                <w:rFonts w:ascii="Times New Roman" w:hAnsi="Times New Roman"/>
                <w:b/>
                <w:i/>
                <w:sz w:val="18"/>
              </w:rPr>
            </w:pPr>
          </w:p>
          <w:p w:rsidR="00E73195" w:rsidRPr="000310F8" w:rsidRDefault="00E73195" w:rsidP="001233D9">
            <w:pPr>
              <w:rPr>
                <w:rFonts w:ascii="Times New Roman" w:hAnsi="Times New Roman"/>
                <w:i/>
                <w:sz w:val="18"/>
              </w:rPr>
            </w:pPr>
            <w:r>
              <w:rPr>
                <w:rFonts w:ascii="Times New Roman" w:hAnsi="Times New Roman"/>
                <w:b/>
                <w:sz w:val="18"/>
              </w:rPr>
              <w:lastRenderedPageBreak/>
              <w:t xml:space="preserve">Question:  </w:t>
            </w:r>
            <w:r>
              <w:rPr>
                <w:rFonts w:ascii="Times New Roman" w:hAnsi="Times New Roman"/>
                <w:i/>
                <w:sz w:val="18"/>
              </w:rPr>
              <w:t>What should be going on?</w:t>
            </w:r>
          </w:p>
          <w:p w:rsidR="00E73195" w:rsidRPr="00F526C0" w:rsidRDefault="00E73195" w:rsidP="001233D9">
            <w:pPr>
              <w:rPr>
                <w:rFonts w:ascii="Times New Roman" w:hAnsi="Times New Roman"/>
                <w:b/>
                <w:sz w:val="18"/>
              </w:rPr>
            </w:pPr>
          </w:p>
        </w:tc>
        <w:tc>
          <w:tcPr>
            <w:tcW w:w="2177" w:type="dxa"/>
          </w:tcPr>
          <w:p w:rsidR="00E73195" w:rsidRDefault="00E73195" w:rsidP="001233D9">
            <w:pPr>
              <w:rPr>
                <w:rFonts w:ascii="Times New Roman" w:hAnsi="Times New Roman"/>
                <w:sz w:val="20"/>
              </w:rPr>
            </w:pPr>
            <w:proofErr w:type="spellStart"/>
            <w:r>
              <w:rPr>
                <w:rFonts w:ascii="Times New Roman" w:hAnsi="Times New Roman"/>
                <w:sz w:val="20"/>
              </w:rPr>
              <w:lastRenderedPageBreak/>
              <w:t>Osmer</w:t>
            </w:r>
            <w:proofErr w:type="spellEnd"/>
            <w:r>
              <w:rPr>
                <w:rFonts w:ascii="Times New Roman" w:hAnsi="Times New Roman"/>
                <w:sz w:val="20"/>
              </w:rPr>
              <w:t>, Ch. 3</w:t>
            </w:r>
          </w:p>
          <w:p w:rsidR="00E73195" w:rsidRPr="00971E96" w:rsidRDefault="00E73195" w:rsidP="001233D9">
            <w:pPr>
              <w:rPr>
                <w:rFonts w:ascii="Times New Roman" w:hAnsi="Times New Roman"/>
                <w:sz w:val="20"/>
              </w:rPr>
            </w:pPr>
          </w:p>
        </w:tc>
        <w:tc>
          <w:tcPr>
            <w:tcW w:w="2094" w:type="dxa"/>
          </w:tcPr>
          <w:p w:rsidR="00E73195" w:rsidRPr="00971E96" w:rsidRDefault="00284324" w:rsidP="001233D9">
            <w:pPr>
              <w:rPr>
                <w:rFonts w:ascii="Times New Roman" w:hAnsi="Times New Roman"/>
                <w:sz w:val="20"/>
              </w:rPr>
            </w:pPr>
            <w:r w:rsidRPr="00C102A9">
              <w:rPr>
                <w:rFonts w:ascii="Times New Roman" w:hAnsi="Times New Roman"/>
                <w:b/>
                <w:i/>
                <w:sz w:val="18"/>
              </w:rPr>
              <w:t>Practicum Reflection</w:t>
            </w:r>
            <w:r>
              <w:rPr>
                <w:rFonts w:ascii="Times New Roman" w:hAnsi="Times New Roman"/>
                <w:b/>
                <w:i/>
                <w:sz w:val="18"/>
              </w:rPr>
              <w:t xml:space="preserve"> #2</w:t>
            </w:r>
          </w:p>
        </w:tc>
      </w:tr>
      <w:tr w:rsidR="00E73195" w:rsidTr="001233D9">
        <w:tc>
          <w:tcPr>
            <w:tcW w:w="1548" w:type="dxa"/>
          </w:tcPr>
          <w:p w:rsidR="00E73195" w:rsidRPr="00971E96" w:rsidRDefault="00E73195" w:rsidP="001233D9">
            <w:pPr>
              <w:rPr>
                <w:rFonts w:ascii="Times New Roman" w:hAnsi="Times New Roman"/>
                <w:sz w:val="20"/>
              </w:rPr>
            </w:pPr>
          </w:p>
        </w:tc>
        <w:tc>
          <w:tcPr>
            <w:tcW w:w="3037" w:type="dxa"/>
          </w:tcPr>
          <w:p w:rsidR="00E73195" w:rsidRPr="00F526C0" w:rsidRDefault="00E73195" w:rsidP="001233D9">
            <w:pPr>
              <w:rPr>
                <w:rFonts w:ascii="Times New Roman" w:hAnsi="Times New Roman"/>
                <w:b/>
                <w:sz w:val="18"/>
              </w:rPr>
            </w:pPr>
            <w:r w:rsidRPr="00F526C0">
              <w:rPr>
                <w:rFonts w:ascii="Times New Roman" w:hAnsi="Times New Roman"/>
                <w:b/>
                <w:i/>
                <w:sz w:val="18"/>
              </w:rPr>
              <w:t xml:space="preserve">Normative Task: </w:t>
            </w:r>
            <w:r>
              <w:rPr>
                <w:rFonts w:ascii="Times New Roman" w:hAnsi="Times New Roman"/>
                <w:b/>
                <w:i/>
                <w:sz w:val="18"/>
              </w:rPr>
              <w:t>Theological Reflection to Kingdom Alignment</w:t>
            </w:r>
          </w:p>
        </w:tc>
        <w:tc>
          <w:tcPr>
            <w:tcW w:w="2177" w:type="dxa"/>
          </w:tcPr>
          <w:p w:rsidR="00E73195" w:rsidRDefault="00E73195" w:rsidP="001233D9">
            <w:pPr>
              <w:rPr>
                <w:rFonts w:ascii="Times New Roman" w:hAnsi="Times New Roman"/>
                <w:sz w:val="20"/>
              </w:rPr>
            </w:pPr>
            <w:proofErr w:type="spellStart"/>
            <w:r>
              <w:rPr>
                <w:rFonts w:ascii="Times New Roman" w:hAnsi="Times New Roman"/>
                <w:sz w:val="20"/>
              </w:rPr>
              <w:t>Osmer</w:t>
            </w:r>
            <w:proofErr w:type="spellEnd"/>
            <w:r>
              <w:rPr>
                <w:rFonts w:ascii="Times New Roman" w:hAnsi="Times New Roman"/>
                <w:sz w:val="20"/>
              </w:rPr>
              <w:t>, Ch. 3</w:t>
            </w:r>
          </w:p>
          <w:p w:rsidR="00E73195" w:rsidRPr="00971E96" w:rsidRDefault="00E73195" w:rsidP="001233D9">
            <w:pPr>
              <w:rPr>
                <w:rFonts w:ascii="Times New Roman" w:hAnsi="Times New Roman"/>
                <w:sz w:val="20"/>
              </w:rPr>
            </w:pPr>
          </w:p>
        </w:tc>
        <w:tc>
          <w:tcPr>
            <w:tcW w:w="2094" w:type="dxa"/>
          </w:tcPr>
          <w:p w:rsidR="00E73195" w:rsidRPr="00C102A9" w:rsidRDefault="00E73195" w:rsidP="001233D9">
            <w:pPr>
              <w:rPr>
                <w:rFonts w:ascii="Times New Roman" w:hAnsi="Times New Roman"/>
                <w:sz w:val="18"/>
              </w:rPr>
            </w:pPr>
          </w:p>
        </w:tc>
      </w:tr>
      <w:tr w:rsidR="00E73195" w:rsidTr="001233D9">
        <w:tc>
          <w:tcPr>
            <w:tcW w:w="1548" w:type="dxa"/>
            <w:shd w:val="pct15" w:color="auto" w:fill="auto"/>
          </w:tcPr>
          <w:p w:rsidR="00E73195" w:rsidRPr="00971E96" w:rsidRDefault="00E73195" w:rsidP="001233D9">
            <w:pPr>
              <w:rPr>
                <w:rFonts w:ascii="Times New Roman" w:hAnsi="Times New Roman"/>
                <w:b/>
                <w:sz w:val="20"/>
              </w:rPr>
            </w:pPr>
            <w:r>
              <w:rPr>
                <w:rFonts w:ascii="Times New Roman" w:hAnsi="Times New Roman"/>
                <w:b/>
                <w:sz w:val="20"/>
              </w:rPr>
              <w:t>Week #7</w:t>
            </w:r>
          </w:p>
        </w:tc>
        <w:tc>
          <w:tcPr>
            <w:tcW w:w="3037" w:type="dxa"/>
            <w:shd w:val="pct15" w:color="auto" w:fill="auto"/>
          </w:tcPr>
          <w:p w:rsidR="00E73195" w:rsidRPr="00971E96" w:rsidRDefault="00E73195" w:rsidP="001233D9">
            <w:pPr>
              <w:rPr>
                <w:rFonts w:ascii="Times New Roman" w:hAnsi="Times New Roman"/>
                <w:b/>
                <w:sz w:val="20"/>
              </w:rPr>
            </w:pPr>
          </w:p>
        </w:tc>
        <w:tc>
          <w:tcPr>
            <w:tcW w:w="2177" w:type="dxa"/>
            <w:shd w:val="pct15" w:color="auto" w:fill="auto"/>
          </w:tcPr>
          <w:p w:rsidR="00E73195" w:rsidRPr="00971E96" w:rsidRDefault="00E73195" w:rsidP="001233D9">
            <w:pPr>
              <w:rPr>
                <w:rFonts w:ascii="Times New Roman" w:hAnsi="Times New Roman"/>
                <w:sz w:val="20"/>
              </w:rPr>
            </w:pPr>
          </w:p>
        </w:tc>
        <w:tc>
          <w:tcPr>
            <w:tcW w:w="2094" w:type="dxa"/>
            <w:shd w:val="pct15" w:color="auto" w:fill="auto"/>
          </w:tcPr>
          <w:p w:rsidR="00E73195" w:rsidRPr="00971E96" w:rsidRDefault="00E73195" w:rsidP="001233D9">
            <w:pPr>
              <w:rPr>
                <w:rFonts w:ascii="Times New Roman" w:hAnsi="Times New Roman"/>
                <w:sz w:val="20"/>
              </w:rPr>
            </w:pPr>
          </w:p>
        </w:tc>
      </w:tr>
      <w:tr w:rsidR="00E73195" w:rsidTr="001233D9">
        <w:tc>
          <w:tcPr>
            <w:tcW w:w="1548" w:type="dxa"/>
          </w:tcPr>
          <w:p w:rsidR="00E73195" w:rsidRPr="00971E96" w:rsidRDefault="00E73195" w:rsidP="001233D9">
            <w:pPr>
              <w:rPr>
                <w:rFonts w:ascii="Times New Roman" w:hAnsi="Times New Roman"/>
                <w:sz w:val="20"/>
              </w:rPr>
            </w:pPr>
          </w:p>
        </w:tc>
        <w:tc>
          <w:tcPr>
            <w:tcW w:w="3037" w:type="dxa"/>
          </w:tcPr>
          <w:p w:rsidR="00E73195" w:rsidRPr="00F526C0" w:rsidRDefault="00E73195" w:rsidP="001233D9">
            <w:pPr>
              <w:rPr>
                <w:rFonts w:ascii="Times New Roman" w:hAnsi="Times New Roman"/>
                <w:b/>
                <w:sz w:val="18"/>
              </w:rPr>
            </w:pPr>
            <w:r>
              <w:rPr>
                <w:rFonts w:ascii="Times New Roman" w:hAnsi="Times New Roman"/>
                <w:b/>
                <w:sz w:val="18"/>
              </w:rPr>
              <w:t xml:space="preserve">Tools for Normative Task:  </w:t>
            </w:r>
            <w:r>
              <w:rPr>
                <w:rFonts w:ascii="Times New Roman" w:hAnsi="Times New Roman"/>
                <w:b/>
                <w:i/>
                <w:sz w:val="18"/>
              </w:rPr>
              <w:t>Perceiving God in</w:t>
            </w:r>
            <w:r w:rsidRPr="00F526C0">
              <w:rPr>
                <w:rFonts w:ascii="Times New Roman" w:hAnsi="Times New Roman"/>
                <w:b/>
                <w:i/>
                <w:sz w:val="18"/>
              </w:rPr>
              <w:t xml:space="preserve"> General and Special Revelation</w:t>
            </w:r>
          </w:p>
        </w:tc>
        <w:tc>
          <w:tcPr>
            <w:tcW w:w="2177" w:type="dxa"/>
          </w:tcPr>
          <w:p w:rsidR="00E73195" w:rsidRPr="00971E96" w:rsidRDefault="00E73195" w:rsidP="001233D9">
            <w:pPr>
              <w:rPr>
                <w:rFonts w:ascii="Times New Roman" w:hAnsi="Times New Roman"/>
                <w:sz w:val="20"/>
              </w:rPr>
            </w:pPr>
          </w:p>
        </w:tc>
        <w:tc>
          <w:tcPr>
            <w:tcW w:w="2094" w:type="dxa"/>
          </w:tcPr>
          <w:p w:rsidR="00E73195" w:rsidRPr="00971E96" w:rsidRDefault="00E73195" w:rsidP="001233D9">
            <w:pPr>
              <w:rPr>
                <w:rFonts w:ascii="Times New Roman" w:hAnsi="Times New Roman"/>
                <w:sz w:val="20"/>
              </w:rPr>
            </w:pPr>
          </w:p>
        </w:tc>
      </w:tr>
      <w:tr w:rsidR="00E73195" w:rsidTr="001233D9">
        <w:tc>
          <w:tcPr>
            <w:tcW w:w="1548" w:type="dxa"/>
          </w:tcPr>
          <w:p w:rsidR="00E73195" w:rsidRDefault="00E73195" w:rsidP="001233D9">
            <w:pPr>
              <w:rPr>
                <w:rFonts w:ascii="Times New Roman" w:hAnsi="Times New Roman"/>
                <w:sz w:val="20"/>
              </w:rPr>
            </w:pPr>
          </w:p>
        </w:tc>
        <w:tc>
          <w:tcPr>
            <w:tcW w:w="3037" w:type="dxa"/>
          </w:tcPr>
          <w:p w:rsidR="00E73195" w:rsidRPr="00284324" w:rsidRDefault="00E73195" w:rsidP="001233D9">
            <w:pPr>
              <w:rPr>
                <w:rFonts w:ascii="Times New Roman" w:hAnsi="Times New Roman"/>
                <w:b/>
                <w:sz w:val="18"/>
              </w:rPr>
            </w:pPr>
          </w:p>
        </w:tc>
        <w:tc>
          <w:tcPr>
            <w:tcW w:w="2177" w:type="dxa"/>
          </w:tcPr>
          <w:p w:rsidR="00E73195" w:rsidRPr="00971E96" w:rsidRDefault="00E73195" w:rsidP="001233D9">
            <w:pPr>
              <w:rPr>
                <w:rFonts w:ascii="Times New Roman" w:hAnsi="Times New Roman"/>
                <w:sz w:val="20"/>
              </w:rPr>
            </w:pPr>
          </w:p>
        </w:tc>
        <w:tc>
          <w:tcPr>
            <w:tcW w:w="2094" w:type="dxa"/>
          </w:tcPr>
          <w:p w:rsidR="00E73195" w:rsidRPr="00971E96" w:rsidRDefault="00E73195" w:rsidP="001233D9">
            <w:pPr>
              <w:rPr>
                <w:rFonts w:ascii="Times New Roman" w:hAnsi="Times New Roman"/>
                <w:sz w:val="20"/>
              </w:rPr>
            </w:pPr>
          </w:p>
        </w:tc>
      </w:tr>
      <w:tr w:rsidR="00E73195" w:rsidTr="001233D9">
        <w:tc>
          <w:tcPr>
            <w:tcW w:w="1548" w:type="dxa"/>
            <w:shd w:val="pct15" w:color="auto" w:fill="auto"/>
          </w:tcPr>
          <w:p w:rsidR="00E73195" w:rsidRPr="00971E96" w:rsidRDefault="00E73195" w:rsidP="001233D9">
            <w:pPr>
              <w:rPr>
                <w:rFonts w:ascii="Times New Roman" w:hAnsi="Times New Roman"/>
                <w:b/>
                <w:sz w:val="20"/>
              </w:rPr>
            </w:pPr>
            <w:r>
              <w:rPr>
                <w:rFonts w:ascii="Times New Roman" w:hAnsi="Times New Roman"/>
                <w:b/>
                <w:sz w:val="20"/>
              </w:rPr>
              <w:t>Week #9</w:t>
            </w:r>
          </w:p>
        </w:tc>
        <w:tc>
          <w:tcPr>
            <w:tcW w:w="3037" w:type="dxa"/>
            <w:shd w:val="pct15" w:color="auto" w:fill="auto"/>
          </w:tcPr>
          <w:p w:rsidR="00E73195" w:rsidRPr="00971E96" w:rsidRDefault="00E73195" w:rsidP="001233D9">
            <w:pPr>
              <w:rPr>
                <w:rFonts w:ascii="Times New Roman" w:hAnsi="Times New Roman"/>
                <w:b/>
                <w:sz w:val="20"/>
              </w:rPr>
            </w:pPr>
          </w:p>
        </w:tc>
        <w:tc>
          <w:tcPr>
            <w:tcW w:w="2177" w:type="dxa"/>
            <w:shd w:val="pct15" w:color="auto" w:fill="auto"/>
          </w:tcPr>
          <w:p w:rsidR="00E73195" w:rsidRPr="00971E96" w:rsidRDefault="00E73195" w:rsidP="001233D9">
            <w:pPr>
              <w:rPr>
                <w:rFonts w:ascii="Times New Roman" w:hAnsi="Times New Roman"/>
                <w:sz w:val="20"/>
              </w:rPr>
            </w:pPr>
          </w:p>
        </w:tc>
        <w:tc>
          <w:tcPr>
            <w:tcW w:w="2094" w:type="dxa"/>
            <w:shd w:val="pct15" w:color="auto" w:fill="auto"/>
          </w:tcPr>
          <w:p w:rsidR="00E73195" w:rsidRPr="00971E96" w:rsidRDefault="00E73195" w:rsidP="001233D9">
            <w:pPr>
              <w:rPr>
                <w:rFonts w:ascii="Times New Roman" w:hAnsi="Times New Roman"/>
                <w:b/>
                <w:i/>
                <w:sz w:val="20"/>
              </w:rPr>
            </w:pPr>
          </w:p>
        </w:tc>
      </w:tr>
      <w:tr w:rsidR="00E73195" w:rsidTr="001233D9">
        <w:tc>
          <w:tcPr>
            <w:tcW w:w="1548" w:type="dxa"/>
          </w:tcPr>
          <w:p w:rsidR="00E73195" w:rsidRPr="00971E96" w:rsidRDefault="00E73195" w:rsidP="001233D9">
            <w:pPr>
              <w:rPr>
                <w:rFonts w:ascii="Times New Roman" w:hAnsi="Times New Roman"/>
                <w:sz w:val="20"/>
              </w:rPr>
            </w:pPr>
          </w:p>
        </w:tc>
        <w:tc>
          <w:tcPr>
            <w:tcW w:w="3037" w:type="dxa"/>
          </w:tcPr>
          <w:p w:rsidR="00E73195" w:rsidRPr="00F526C0" w:rsidRDefault="00E73195" w:rsidP="001233D9">
            <w:pPr>
              <w:rPr>
                <w:rFonts w:ascii="Times New Roman" w:hAnsi="Times New Roman"/>
                <w:b/>
                <w:sz w:val="18"/>
              </w:rPr>
            </w:pPr>
            <w:r w:rsidRPr="00F526C0">
              <w:rPr>
                <w:rFonts w:ascii="Times New Roman" w:hAnsi="Times New Roman"/>
                <w:b/>
                <w:sz w:val="18"/>
              </w:rPr>
              <w:t>The Pragmatic Task:  Servant Leadership</w:t>
            </w:r>
          </w:p>
        </w:tc>
        <w:tc>
          <w:tcPr>
            <w:tcW w:w="2177" w:type="dxa"/>
          </w:tcPr>
          <w:p w:rsidR="00E73195" w:rsidRPr="00971E96" w:rsidRDefault="00E73195" w:rsidP="001233D9">
            <w:pPr>
              <w:rPr>
                <w:rFonts w:ascii="Times New Roman" w:hAnsi="Times New Roman"/>
                <w:sz w:val="20"/>
              </w:rPr>
            </w:pPr>
            <w:proofErr w:type="spellStart"/>
            <w:r>
              <w:rPr>
                <w:rFonts w:ascii="Times New Roman" w:hAnsi="Times New Roman"/>
                <w:sz w:val="20"/>
              </w:rPr>
              <w:t>Osmer</w:t>
            </w:r>
            <w:proofErr w:type="spellEnd"/>
            <w:r>
              <w:rPr>
                <w:rFonts w:ascii="Times New Roman" w:hAnsi="Times New Roman"/>
                <w:sz w:val="20"/>
              </w:rPr>
              <w:t>, Ch. 4</w:t>
            </w:r>
          </w:p>
          <w:p w:rsidR="00E73195" w:rsidRPr="00110675" w:rsidRDefault="00E73195" w:rsidP="001233D9">
            <w:pPr>
              <w:rPr>
                <w:rFonts w:ascii="Times New Roman" w:hAnsi="Times New Roman"/>
                <w:i/>
                <w:sz w:val="18"/>
              </w:rPr>
            </w:pPr>
            <w:r>
              <w:rPr>
                <w:rFonts w:ascii="Times New Roman" w:hAnsi="Times New Roman"/>
                <w:i/>
                <w:sz w:val="16"/>
              </w:rPr>
              <w:t>Life Together</w:t>
            </w:r>
          </w:p>
        </w:tc>
        <w:tc>
          <w:tcPr>
            <w:tcW w:w="2094" w:type="dxa"/>
          </w:tcPr>
          <w:p w:rsidR="00E73195" w:rsidRPr="00971E96" w:rsidRDefault="00284324" w:rsidP="00284324">
            <w:pPr>
              <w:rPr>
                <w:rFonts w:ascii="Times New Roman" w:hAnsi="Times New Roman"/>
                <w:sz w:val="20"/>
              </w:rPr>
            </w:pPr>
            <w:r w:rsidRPr="00C102A9">
              <w:rPr>
                <w:rFonts w:ascii="Times New Roman" w:hAnsi="Times New Roman"/>
                <w:b/>
                <w:i/>
                <w:sz w:val="18"/>
              </w:rPr>
              <w:t>Practicum Reflection</w:t>
            </w:r>
            <w:r>
              <w:rPr>
                <w:rFonts w:ascii="Times New Roman" w:hAnsi="Times New Roman"/>
                <w:b/>
                <w:i/>
                <w:sz w:val="18"/>
              </w:rPr>
              <w:t xml:space="preserve"> #3</w:t>
            </w:r>
          </w:p>
        </w:tc>
      </w:tr>
      <w:tr w:rsidR="00E73195" w:rsidTr="001233D9">
        <w:tc>
          <w:tcPr>
            <w:tcW w:w="1548" w:type="dxa"/>
          </w:tcPr>
          <w:p w:rsidR="00E73195" w:rsidRPr="00971E96" w:rsidRDefault="00E73195" w:rsidP="001233D9">
            <w:pPr>
              <w:rPr>
                <w:rFonts w:ascii="Times New Roman" w:hAnsi="Times New Roman"/>
                <w:sz w:val="20"/>
              </w:rPr>
            </w:pPr>
          </w:p>
        </w:tc>
        <w:tc>
          <w:tcPr>
            <w:tcW w:w="3037" w:type="dxa"/>
          </w:tcPr>
          <w:p w:rsidR="00E73195" w:rsidRPr="009D45E9" w:rsidRDefault="00E73195" w:rsidP="001233D9">
            <w:pPr>
              <w:rPr>
                <w:rFonts w:ascii="Times New Roman" w:hAnsi="Times New Roman"/>
                <w:b/>
                <w:sz w:val="20"/>
              </w:rPr>
            </w:pPr>
            <w:r w:rsidRPr="00F526C0">
              <w:rPr>
                <w:rFonts w:ascii="Times New Roman" w:hAnsi="Times New Roman"/>
                <w:b/>
                <w:sz w:val="18"/>
              </w:rPr>
              <w:t>The Pragmatic Task:  Servant Leadership</w:t>
            </w:r>
          </w:p>
        </w:tc>
        <w:tc>
          <w:tcPr>
            <w:tcW w:w="2177" w:type="dxa"/>
          </w:tcPr>
          <w:p w:rsidR="00E73195" w:rsidRPr="00971E96" w:rsidRDefault="00E73195" w:rsidP="001233D9">
            <w:pPr>
              <w:rPr>
                <w:rFonts w:ascii="Times New Roman" w:hAnsi="Times New Roman"/>
                <w:sz w:val="20"/>
              </w:rPr>
            </w:pPr>
            <w:proofErr w:type="spellStart"/>
            <w:r>
              <w:rPr>
                <w:rFonts w:ascii="Times New Roman" w:hAnsi="Times New Roman"/>
                <w:sz w:val="20"/>
              </w:rPr>
              <w:t>Osmer</w:t>
            </w:r>
            <w:proofErr w:type="spellEnd"/>
            <w:r>
              <w:rPr>
                <w:rFonts w:ascii="Times New Roman" w:hAnsi="Times New Roman"/>
                <w:sz w:val="20"/>
              </w:rPr>
              <w:t>, Ch. 4</w:t>
            </w:r>
          </w:p>
          <w:p w:rsidR="00E73195" w:rsidRPr="00971E96" w:rsidRDefault="00E73195" w:rsidP="001233D9">
            <w:pPr>
              <w:rPr>
                <w:rFonts w:ascii="Times New Roman" w:hAnsi="Times New Roman"/>
                <w:sz w:val="20"/>
              </w:rPr>
            </w:pPr>
            <w:r>
              <w:rPr>
                <w:rFonts w:ascii="Times New Roman" w:hAnsi="Times New Roman"/>
                <w:i/>
                <w:sz w:val="16"/>
              </w:rPr>
              <w:t>Life Together</w:t>
            </w:r>
          </w:p>
        </w:tc>
        <w:tc>
          <w:tcPr>
            <w:tcW w:w="2094" w:type="dxa"/>
          </w:tcPr>
          <w:p w:rsidR="00E73195" w:rsidRPr="00971E96" w:rsidRDefault="00E73195" w:rsidP="001233D9">
            <w:pPr>
              <w:rPr>
                <w:rFonts w:ascii="Times New Roman" w:hAnsi="Times New Roman"/>
                <w:sz w:val="20"/>
              </w:rPr>
            </w:pPr>
          </w:p>
        </w:tc>
      </w:tr>
      <w:tr w:rsidR="00E73195" w:rsidTr="001233D9">
        <w:trPr>
          <w:trHeight w:val="269"/>
        </w:trPr>
        <w:tc>
          <w:tcPr>
            <w:tcW w:w="1548" w:type="dxa"/>
            <w:shd w:val="clear" w:color="auto" w:fill="BFBFBF" w:themeFill="background1" w:themeFillShade="BF"/>
          </w:tcPr>
          <w:p w:rsidR="00E73195" w:rsidRPr="00615C33" w:rsidRDefault="00E73195" w:rsidP="001233D9">
            <w:pPr>
              <w:rPr>
                <w:rFonts w:ascii="Times New Roman" w:hAnsi="Times New Roman"/>
                <w:b/>
                <w:sz w:val="20"/>
              </w:rPr>
            </w:pPr>
            <w:r>
              <w:rPr>
                <w:rFonts w:ascii="Times New Roman" w:hAnsi="Times New Roman"/>
                <w:b/>
                <w:sz w:val="20"/>
              </w:rPr>
              <w:t>Week #10</w:t>
            </w:r>
          </w:p>
        </w:tc>
        <w:tc>
          <w:tcPr>
            <w:tcW w:w="3037" w:type="dxa"/>
            <w:shd w:val="clear" w:color="auto" w:fill="BFBFBF" w:themeFill="background1" w:themeFillShade="BF"/>
          </w:tcPr>
          <w:p w:rsidR="00E73195" w:rsidRPr="00971E96" w:rsidRDefault="00E73195" w:rsidP="001233D9">
            <w:pPr>
              <w:rPr>
                <w:rFonts w:ascii="Times New Roman" w:hAnsi="Times New Roman"/>
                <w:sz w:val="20"/>
              </w:rPr>
            </w:pPr>
          </w:p>
        </w:tc>
        <w:tc>
          <w:tcPr>
            <w:tcW w:w="2177" w:type="dxa"/>
            <w:shd w:val="clear" w:color="auto" w:fill="BFBFBF" w:themeFill="background1" w:themeFillShade="BF"/>
          </w:tcPr>
          <w:p w:rsidR="00E73195" w:rsidRPr="00971E96" w:rsidRDefault="00E73195" w:rsidP="001233D9">
            <w:pPr>
              <w:rPr>
                <w:rFonts w:ascii="Times New Roman" w:hAnsi="Times New Roman"/>
                <w:sz w:val="20"/>
              </w:rPr>
            </w:pPr>
          </w:p>
        </w:tc>
        <w:tc>
          <w:tcPr>
            <w:tcW w:w="2094" w:type="dxa"/>
            <w:shd w:val="clear" w:color="auto" w:fill="BFBFBF" w:themeFill="background1" w:themeFillShade="BF"/>
          </w:tcPr>
          <w:p w:rsidR="00E73195" w:rsidRPr="00971E96" w:rsidRDefault="00E73195" w:rsidP="001233D9">
            <w:pPr>
              <w:rPr>
                <w:rFonts w:ascii="Times New Roman" w:hAnsi="Times New Roman"/>
                <w:sz w:val="20"/>
              </w:rPr>
            </w:pPr>
          </w:p>
        </w:tc>
      </w:tr>
      <w:tr w:rsidR="00E73195" w:rsidTr="001233D9">
        <w:tc>
          <w:tcPr>
            <w:tcW w:w="1548" w:type="dxa"/>
          </w:tcPr>
          <w:p w:rsidR="00E73195" w:rsidRDefault="00E73195" w:rsidP="001233D9">
            <w:pPr>
              <w:rPr>
                <w:rFonts w:ascii="Times New Roman" w:hAnsi="Times New Roman"/>
                <w:sz w:val="20"/>
              </w:rPr>
            </w:pPr>
          </w:p>
        </w:tc>
        <w:tc>
          <w:tcPr>
            <w:tcW w:w="3037" w:type="dxa"/>
          </w:tcPr>
          <w:p w:rsidR="00E73195" w:rsidRPr="000C5E7A" w:rsidRDefault="00E73195" w:rsidP="001233D9">
            <w:pPr>
              <w:rPr>
                <w:rFonts w:ascii="Times New Roman" w:hAnsi="Times New Roman"/>
                <w:b/>
                <w:i/>
                <w:sz w:val="18"/>
              </w:rPr>
            </w:pPr>
            <w:r w:rsidRPr="00F526C0">
              <w:rPr>
                <w:rFonts w:ascii="Times New Roman" w:hAnsi="Times New Roman"/>
                <w:b/>
                <w:sz w:val="18"/>
              </w:rPr>
              <w:t xml:space="preserve">Tools for the Pragmatic Task: </w:t>
            </w:r>
            <w:r w:rsidRPr="00110675">
              <w:rPr>
                <w:rFonts w:ascii="Times New Roman" w:hAnsi="Times New Roman"/>
                <w:b/>
                <w:i/>
                <w:sz w:val="18"/>
              </w:rPr>
              <w:t>Enabling Alignment in the reign of God</w:t>
            </w:r>
            <w:r w:rsidRPr="00F526C0">
              <w:rPr>
                <w:rFonts w:ascii="Times New Roman" w:hAnsi="Times New Roman"/>
                <w:b/>
                <w:sz w:val="18"/>
              </w:rPr>
              <w:t xml:space="preserve"> </w:t>
            </w:r>
          </w:p>
        </w:tc>
        <w:tc>
          <w:tcPr>
            <w:tcW w:w="2177" w:type="dxa"/>
          </w:tcPr>
          <w:p w:rsidR="00E73195" w:rsidRPr="00284324" w:rsidRDefault="00284324" w:rsidP="001233D9">
            <w:pPr>
              <w:rPr>
                <w:rFonts w:ascii="Times New Roman" w:hAnsi="Times New Roman"/>
                <w:i/>
                <w:sz w:val="20"/>
              </w:rPr>
            </w:pPr>
            <w:r w:rsidRPr="00284324">
              <w:rPr>
                <w:rFonts w:ascii="Times New Roman" w:hAnsi="Times New Roman"/>
                <w:i/>
                <w:sz w:val="20"/>
              </w:rPr>
              <w:t>The Servant. Ch.1-3</w:t>
            </w:r>
          </w:p>
        </w:tc>
        <w:tc>
          <w:tcPr>
            <w:tcW w:w="2094" w:type="dxa"/>
          </w:tcPr>
          <w:p w:rsidR="00E73195" w:rsidRPr="00284324" w:rsidRDefault="00284324" w:rsidP="001233D9">
            <w:pPr>
              <w:rPr>
                <w:rFonts w:ascii="Times New Roman" w:hAnsi="Times New Roman"/>
                <w:b/>
                <w:sz w:val="20"/>
              </w:rPr>
            </w:pPr>
            <w:r w:rsidRPr="00284324">
              <w:rPr>
                <w:rFonts w:ascii="Times New Roman" w:hAnsi="Times New Roman"/>
                <w:b/>
                <w:sz w:val="20"/>
              </w:rPr>
              <w:t>Case Study 2 Due</w:t>
            </w:r>
          </w:p>
        </w:tc>
      </w:tr>
      <w:tr w:rsidR="00E73195" w:rsidTr="001233D9">
        <w:tc>
          <w:tcPr>
            <w:tcW w:w="1548" w:type="dxa"/>
          </w:tcPr>
          <w:p w:rsidR="00E73195" w:rsidRDefault="00E73195" w:rsidP="001233D9">
            <w:pPr>
              <w:rPr>
                <w:rFonts w:ascii="Times New Roman" w:hAnsi="Times New Roman"/>
                <w:sz w:val="20"/>
              </w:rPr>
            </w:pPr>
          </w:p>
        </w:tc>
        <w:tc>
          <w:tcPr>
            <w:tcW w:w="3037" w:type="dxa"/>
          </w:tcPr>
          <w:p w:rsidR="00E73195" w:rsidRPr="00F526C0" w:rsidRDefault="00E73195" w:rsidP="001233D9">
            <w:pPr>
              <w:rPr>
                <w:rFonts w:ascii="Times New Roman" w:hAnsi="Times New Roman"/>
                <w:b/>
                <w:sz w:val="20"/>
              </w:rPr>
            </w:pPr>
          </w:p>
        </w:tc>
        <w:tc>
          <w:tcPr>
            <w:tcW w:w="2177" w:type="dxa"/>
          </w:tcPr>
          <w:p w:rsidR="00E73195" w:rsidRPr="00971E96" w:rsidRDefault="00E73195" w:rsidP="001233D9">
            <w:pPr>
              <w:rPr>
                <w:rFonts w:ascii="Times New Roman" w:hAnsi="Times New Roman"/>
                <w:sz w:val="20"/>
              </w:rPr>
            </w:pPr>
          </w:p>
        </w:tc>
        <w:tc>
          <w:tcPr>
            <w:tcW w:w="2094" w:type="dxa"/>
          </w:tcPr>
          <w:p w:rsidR="00E73195" w:rsidRPr="00971E96" w:rsidRDefault="00E73195" w:rsidP="001233D9">
            <w:pPr>
              <w:rPr>
                <w:rFonts w:ascii="Times New Roman" w:hAnsi="Times New Roman"/>
                <w:sz w:val="20"/>
              </w:rPr>
            </w:pPr>
          </w:p>
        </w:tc>
      </w:tr>
      <w:tr w:rsidR="00E73195" w:rsidTr="001233D9">
        <w:tc>
          <w:tcPr>
            <w:tcW w:w="1548" w:type="dxa"/>
            <w:shd w:val="clear" w:color="auto" w:fill="BFBFBF" w:themeFill="background1" w:themeFillShade="BF"/>
          </w:tcPr>
          <w:p w:rsidR="00E73195" w:rsidRPr="00615C33" w:rsidRDefault="00E73195" w:rsidP="001233D9">
            <w:pPr>
              <w:rPr>
                <w:rFonts w:ascii="Times New Roman" w:hAnsi="Times New Roman"/>
                <w:b/>
                <w:sz w:val="20"/>
              </w:rPr>
            </w:pPr>
            <w:r>
              <w:rPr>
                <w:rFonts w:ascii="Times New Roman" w:hAnsi="Times New Roman"/>
                <w:b/>
                <w:sz w:val="20"/>
              </w:rPr>
              <w:t>Week #11</w:t>
            </w:r>
          </w:p>
        </w:tc>
        <w:tc>
          <w:tcPr>
            <w:tcW w:w="3037" w:type="dxa"/>
            <w:shd w:val="clear" w:color="auto" w:fill="BFBFBF" w:themeFill="background1" w:themeFillShade="BF"/>
          </w:tcPr>
          <w:p w:rsidR="00E73195" w:rsidRPr="00971E96" w:rsidRDefault="00E73195" w:rsidP="001233D9">
            <w:pPr>
              <w:rPr>
                <w:rFonts w:ascii="Times New Roman" w:hAnsi="Times New Roman"/>
                <w:sz w:val="20"/>
              </w:rPr>
            </w:pPr>
          </w:p>
        </w:tc>
        <w:tc>
          <w:tcPr>
            <w:tcW w:w="2177" w:type="dxa"/>
            <w:shd w:val="clear" w:color="auto" w:fill="BFBFBF" w:themeFill="background1" w:themeFillShade="BF"/>
          </w:tcPr>
          <w:p w:rsidR="00E73195" w:rsidRPr="00971E96" w:rsidRDefault="00E73195" w:rsidP="001233D9">
            <w:pPr>
              <w:rPr>
                <w:rFonts w:ascii="Times New Roman" w:hAnsi="Times New Roman"/>
                <w:sz w:val="20"/>
              </w:rPr>
            </w:pPr>
          </w:p>
        </w:tc>
        <w:tc>
          <w:tcPr>
            <w:tcW w:w="2094" w:type="dxa"/>
            <w:shd w:val="clear" w:color="auto" w:fill="BFBFBF" w:themeFill="background1" w:themeFillShade="BF"/>
          </w:tcPr>
          <w:p w:rsidR="00E73195" w:rsidRPr="00971E96" w:rsidRDefault="00E73195" w:rsidP="001233D9">
            <w:pPr>
              <w:rPr>
                <w:rFonts w:ascii="Times New Roman" w:hAnsi="Times New Roman"/>
                <w:sz w:val="20"/>
              </w:rPr>
            </w:pPr>
          </w:p>
        </w:tc>
      </w:tr>
      <w:tr w:rsidR="00E73195" w:rsidTr="001233D9">
        <w:tc>
          <w:tcPr>
            <w:tcW w:w="1548" w:type="dxa"/>
          </w:tcPr>
          <w:p w:rsidR="00E73195" w:rsidRDefault="00E73195" w:rsidP="001233D9">
            <w:pPr>
              <w:rPr>
                <w:rFonts w:ascii="Times New Roman" w:hAnsi="Times New Roman"/>
                <w:sz w:val="20"/>
              </w:rPr>
            </w:pPr>
          </w:p>
        </w:tc>
        <w:tc>
          <w:tcPr>
            <w:tcW w:w="3037" w:type="dxa"/>
          </w:tcPr>
          <w:p w:rsidR="00E73195" w:rsidRPr="00F526C0" w:rsidRDefault="00E73195" w:rsidP="001233D9">
            <w:pPr>
              <w:rPr>
                <w:rFonts w:ascii="Times New Roman" w:hAnsi="Times New Roman"/>
                <w:b/>
                <w:sz w:val="18"/>
              </w:rPr>
            </w:pPr>
            <w:r w:rsidRPr="00F526C0">
              <w:rPr>
                <w:rFonts w:ascii="Times New Roman" w:hAnsi="Times New Roman"/>
                <w:b/>
                <w:i/>
                <w:sz w:val="20"/>
              </w:rPr>
              <w:t>Doing Theology in Ministry:  Biblical and Cultural Ex</w:t>
            </w:r>
            <w:r>
              <w:rPr>
                <w:rFonts w:ascii="Times New Roman" w:hAnsi="Times New Roman"/>
                <w:b/>
                <w:i/>
                <w:sz w:val="20"/>
              </w:rPr>
              <w:t>e</w:t>
            </w:r>
            <w:r w:rsidRPr="00F526C0">
              <w:rPr>
                <w:rFonts w:ascii="Times New Roman" w:hAnsi="Times New Roman"/>
                <w:b/>
                <w:i/>
                <w:sz w:val="20"/>
              </w:rPr>
              <w:t>gesis</w:t>
            </w:r>
          </w:p>
        </w:tc>
        <w:tc>
          <w:tcPr>
            <w:tcW w:w="2177" w:type="dxa"/>
          </w:tcPr>
          <w:p w:rsidR="00E73195" w:rsidRPr="00284324" w:rsidRDefault="00284324" w:rsidP="001233D9">
            <w:pPr>
              <w:rPr>
                <w:rFonts w:ascii="Times New Roman" w:hAnsi="Times New Roman"/>
                <w:i/>
                <w:sz w:val="20"/>
              </w:rPr>
            </w:pPr>
            <w:r>
              <w:rPr>
                <w:rFonts w:ascii="Times New Roman" w:hAnsi="Times New Roman"/>
                <w:i/>
                <w:sz w:val="20"/>
              </w:rPr>
              <w:t>The Servant Ch. 4-7</w:t>
            </w:r>
          </w:p>
        </w:tc>
        <w:tc>
          <w:tcPr>
            <w:tcW w:w="2094" w:type="dxa"/>
          </w:tcPr>
          <w:p w:rsidR="00E73195" w:rsidRPr="00971E96" w:rsidRDefault="00E73195" w:rsidP="001233D9">
            <w:pPr>
              <w:rPr>
                <w:rFonts w:ascii="Times New Roman" w:hAnsi="Times New Roman"/>
                <w:sz w:val="20"/>
              </w:rPr>
            </w:pPr>
            <w:r w:rsidRPr="00C102A9">
              <w:rPr>
                <w:rFonts w:ascii="Times New Roman" w:hAnsi="Times New Roman"/>
                <w:b/>
                <w:i/>
                <w:sz w:val="18"/>
              </w:rPr>
              <w:t>Practicum Reflection</w:t>
            </w:r>
            <w:r w:rsidR="00284324">
              <w:rPr>
                <w:rFonts w:ascii="Times New Roman" w:hAnsi="Times New Roman"/>
                <w:b/>
                <w:i/>
                <w:sz w:val="18"/>
              </w:rPr>
              <w:t xml:space="preserve"> #4</w:t>
            </w:r>
          </w:p>
        </w:tc>
      </w:tr>
      <w:tr w:rsidR="00E73195" w:rsidTr="001233D9">
        <w:tc>
          <w:tcPr>
            <w:tcW w:w="1548" w:type="dxa"/>
          </w:tcPr>
          <w:p w:rsidR="00E73195" w:rsidRDefault="00E73195" w:rsidP="001233D9">
            <w:pPr>
              <w:rPr>
                <w:rFonts w:ascii="Times New Roman" w:hAnsi="Times New Roman"/>
                <w:sz w:val="20"/>
              </w:rPr>
            </w:pPr>
          </w:p>
        </w:tc>
        <w:tc>
          <w:tcPr>
            <w:tcW w:w="3037" w:type="dxa"/>
          </w:tcPr>
          <w:p w:rsidR="00E73195" w:rsidRPr="00971E96" w:rsidRDefault="00E73195" w:rsidP="001233D9">
            <w:pPr>
              <w:rPr>
                <w:rFonts w:ascii="Times New Roman" w:hAnsi="Times New Roman"/>
                <w:sz w:val="20"/>
              </w:rPr>
            </w:pPr>
            <w:r w:rsidRPr="00E070A5">
              <w:rPr>
                <w:rFonts w:ascii="Times New Roman" w:hAnsi="Times New Roman"/>
                <w:b/>
                <w:sz w:val="20"/>
              </w:rPr>
              <w:t>Calling</w:t>
            </w:r>
            <w:r>
              <w:rPr>
                <w:rFonts w:ascii="Times New Roman" w:hAnsi="Times New Roman"/>
                <w:b/>
                <w:sz w:val="20"/>
              </w:rPr>
              <w:t xml:space="preserve"> and Ministry Transitions</w:t>
            </w:r>
          </w:p>
        </w:tc>
        <w:tc>
          <w:tcPr>
            <w:tcW w:w="2177" w:type="dxa"/>
          </w:tcPr>
          <w:p w:rsidR="00E73195" w:rsidRPr="00971E96" w:rsidRDefault="00E73195" w:rsidP="001233D9">
            <w:pPr>
              <w:rPr>
                <w:rFonts w:ascii="Times New Roman" w:hAnsi="Times New Roman"/>
                <w:sz w:val="20"/>
              </w:rPr>
            </w:pPr>
          </w:p>
        </w:tc>
        <w:tc>
          <w:tcPr>
            <w:tcW w:w="2094" w:type="dxa"/>
          </w:tcPr>
          <w:p w:rsidR="00E73195" w:rsidRDefault="00E73195" w:rsidP="001233D9">
            <w:pPr>
              <w:rPr>
                <w:rFonts w:ascii="Times New Roman" w:hAnsi="Times New Roman"/>
                <w:b/>
                <w:i/>
                <w:sz w:val="18"/>
              </w:rPr>
            </w:pPr>
          </w:p>
          <w:p w:rsidR="00E73195" w:rsidRPr="00F85BE6" w:rsidRDefault="00E73195" w:rsidP="001233D9">
            <w:pPr>
              <w:rPr>
                <w:rFonts w:ascii="Times New Roman" w:hAnsi="Times New Roman"/>
                <w:sz w:val="20"/>
              </w:rPr>
            </w:pPr>
            <w:r w:rsidRPr="00F85BE6">
              <w:rPr>
                <w:rFonts w:ascii="Times New Roman" w:hAnsi="Times New Roman"/>
                <w:b/>
                <w:i/>
                <w:sz w:val="18"/>
              </w:rPr>
              <w:t>Final Practicum Reflection</w:t>
            </w:r>
          </w:p>
        </w:tc>
      </w:tr>
    </w:tbl>
    <w:p w:rsidR="00E73195" w:rsidRDefault="00E73195" w:rsidP="00E73195">
      <w:pPr>
        <w:pStyle w:val="NormalWeb"/>
        <w:tabs>
          <w:tab w:val="left" w:pos="9540"/>
        </w:tabs>
        <w:spacing w:before="0" w:beforeAutospacing="0" w:after="0" w:afterAutospacing="0"/>
        <w:ind w:left="720" w:right="1008" w:hanging="720"/>
        <w:jc w:val="center"/>
        <w:rPr>
          <w:rFonts w:ascii="Garamond" w:hAnsi="Garamond"/>
          <w:i/>
        </w:rPr>
      </w:pPr>
    </w:p>
    <w:p w:rsidR="00E73195" w:rsidRDefault="00E73195" w:rsidP="00E73195">
      <w:pPr>
        <w:pStyle w:val="NormalWeb"/>
        <w:tabs>
          <w:tab w:val="left" w:pos="9540"/>
        </w:tabs>
        <w:spacing w:before="0" w:beforeAutospacing="0" w:after="0" w:afterAutospacing="0"/>
        <w:ind w:left="720" w:right="1008" w:hanging="720"/>
        <w:jc w:val="center"/>
        <w:rPr>
          <w:rFonts w:ascii="Garamond" w:hAnsi="Garamond"/>
          <w:i/>
        </w:rPr>
      </w:pPr>
    </w:p>
    <w:p w:rsidR="00641AFB" w:rsidRDefault="00641AFB"/>
    <w:p w:rsidR="004D5B80" w:rsidRDefault="004D5B80"/>
    <w:p w:rsidR="004D5B80" w:rsidRDefault="004D5B80"/>
    <w:p w:rsidR="004D5B80" w:rsidRDefault="004D5B80"/>
    <w:p w:rsidR="004D5B80" w:rsidRDefault="004D5B80"/>
    <w:p w:rsidR="004D5B80" w:rsidRDefault="004D5B80"/>
    <w:p w:rsidR="004D5B80" w:rsidRDefault="004D5B80"/>
    <w:p w:rsidR="004D5B80" w:rsidRDefault="004D5B80"/>
    <w:p w:rsidR="004D5B80" w:rsidRDefault="004D5B80"/>
    <w:p w:rsidR="004D5B80" w:rsidRDefault="004D5B80"/>
    <w:p w:rsidR="004D5B80" w:rsidRDefault="004D5B80"/>
    <w:p w:rsidR="004D5B80" w:rsidRDefault="004D5B80"/>
    <w:p w:rsidR="004D5B80" w:rsidRDefault="004D5B80"/>
    <w:p w:rsidR="004D5B80" w:rsidRDefault="004D5B80"/>
    <w:p w:rsidR="004D5B80" w:rsidRDefault="004D5B80"/>
    <w:p w:rsidR="004D5B80" w:rsidRDefault="004D5B80"/>
    <w:p w:rsidR="004D5B80" w:rsidRDefault="004D5B80"/>
    <w:p w:rsidR="004D5B80" w:rsidRDefault="004D5B80"/>
    <w:p w:rsidR="004D5B80" w:rsidRDefault="004D5B80"/>
    <w:p w:rsidR="004D5B80" w:rsidRDefault="004D5B80"/>
    <w:p w:rsidR="004D5B80" w:rsidRDefault="004D5B80"/>
    <w:p w:rsidR="004D5B80" w:rsidRDefault="004D5B80"/>
    <w:p w:rsidR="004D5B80" w:rsidRDefault="004D5B80"/>
    <w:p w:rsidR="004D5B80" w:rsidRDefault="004D5B80"/>
    <w:p w:rsidR="004D5B80" w:rsidRDefault="004D5B80"/>
    <w:p w:rsidR="004D5B80" w:rsidRDefault="004D5B80" w:rsidP="004D5B80">
      <w:pPr>
        <w:pStyle w:val="NormalWeb"/>
        <w:tabs>
          <w:tab w:val="left" w:pos="9540"/>
        </w:tabs>
        <w:spacing w:before="0" w:beforeAutospacing="0" w:after="0" w:afterAutospacing="0"/>
        <w:ind w:left="720" w:right="1008" w:hanging="720"/>
        <w:jc w:val="center"/>
        <w:rPr>
          <w:rFonts w:ascii="Garamond" w:hAnsi="Garamond"/>
          <w:i/>
        </w:rPr>
      </w:pPr>
    </w:p>
    <w:p w:rsidR="004D5B80" w:rsidRDefault="004D5B80" w:rsidP="004D5B80">
      <w:pPr>
        <w:pStyle w:val="NormalWeb"/>
        <w:tabs>
          <w:tab w:val="left" w:pos="9540"/>
        </w:tabs>
        <w:spacing w:before="0" w:beforeAutospacing="0" w:after="0" w:afterAutospacing="0"/>
        <w:ind w:left="720" w:right="1008" w:hanging="720"/>
        <w:jc w:val="center"/>
        <w:rPr>
          <w:rFonts w:ascii="Garamond" w:hAnsi="Garamond"/>
          <w:i/>
        </w:rPr>
      </w:pPr>
    </w:p>
    <w:p w:rsidR="004D5B80" w:rsidRPr="001F4011" w:rsidRDefault="004D5B80" w:rsidP="004D5B80">
      <w:pPr>
        <w:pStyle w:val="NormalWeb"/>
        <w:tabs>
          <w:tab w:val="left" w:pos="9540"/>
        </w:tabs>
        <w:spacing w:before="0" w:beforeAutospacing="0" w:after="0" w:afterAutospacing="0"/>
        <w:ind w:left="720" w:right="1008" w:hanging="720"/>
        <w:jc w:val="center"/>
        <w:rPr>
          <w:rFonts w:ascii="Garamond" w:hAnsi="Garamond"/>
          <w:i/>
        </w:rPr>
      </w:pPr>
      <w:r>
        <w:rPr>
          <w:rFonts w:ascii="Garamond" w:hAnsi="Garamond"/>
          <w:i/>
        </w:rPr>
        <w:t>Appendix 1</w:t>
      </w:r>
    </w:p>
    <w:p w:rsidR="004D5B80" w:rsidRPr="001F4011" w:rsidRDefault="004D5B80" w:rsidP="004D5B80">
      <w:pPr>
        <w:pStyle w:val="NormalWeb"/>
        <w:tabs>
          <w:tab w:val="left" w:pos="9540"/>
        </w:tabs>
        <w:spacing w:before="0" w:beforeAutospacing="0" w:after="0" w:afterAutospacing="0"/>
        <w:ind w:left="720" w:right="1008" w:hanging="720"/>
        <w:jc w:val="center"/>
        <w:rPr>
          <w:rFonts w:ascii="Garamond" w:hAnsi="Garamond"/>
          <w:b/>
        </w:rPr>
      </w:pPr>
      <w:r w:rsidRPr="001F4011">
        <w:rPr>
          <w:rFonts w:ascii="Garamond" w:hAnsi="Garamond"/>
          <w:b/>
        </w:rPr>
        <w:t xml:space="preserve">Example of Student Learning </w:t>
      </w:r>
    </w:p>
    <w:p w:rsidR="004D5B80" w:rsidRDefault="004D5B80" w:rsidP="004D5B80">
      <w:pPr>
        <w:pStyle w:val="NormalWeb"/>
        <w:tabs>
          <w:tab w:val="left" w:pos="9540"/>
        </w:tabs>
        <w:spacing w:before="0" w:beforeAutospacing="0" w:after="0" w:afterAutospacing="0"/>
        <w:ind w:left="720" w:right="1008" w:hanging="720"/>
        <w:jc w:val="center"/>
        <w:rPr>
          <w:rFonts w:ascii="Garamond" w:hAnsi="Garamond"/>
          <w:b/>
        </w:rPr>
      </w:pPr>
      <w:r w:rsidRPr="001F4011">
        <w:rPr>
          <w:rFonts w:ascii="Garamond" w:hAnsi="Garamond"/>
          <w:b/>
        </w:rPr>
        <w:t>Outcome Covenant</w:t>
      </w:r>
      <w:r>
        <w:rPr>
          <w:rFonts w:ascii="Garamond" w:hAnsi="Garamond"/>
          <w:b/>
        </w:rPr>
        <w:t xml:space="preserve"> (SLOC)</w:t>
      </w:r>
    </w:p>
    <w:p w:rsidR="004D5B80" w:rsidRDefault="004D5B80" w:rsidP="004D5B80">
      <w:pPr>
        <w:pStyle w:val="NormalWeb"/>
        <w:tabs>
          <w:tab w:val="left" w:pos="9540"/>
        </w:tabs>
        <w:spacing w:before="0" w:beforeAutospacing="0" w:after="0" w:afterAutospacing="0"/>
        <w:ind w:left="720" w:right="1008" w:hanging="720"/>
        <w:jc w:val="center"/>
        <w:rPr>
          <w:rFonts w:ascii="Garamond" w:hAnsi="Garamond"/>
          <w:b/>
        </w:rPr>
      </w:pPr>
    </w:p>
    <w:p w:rsidR="004D5B80" w:rsidRDefault="004D5B80" w:rsidP="004D5B80">
      <w:pPr>
        <w:pStyle w:val="NormalWeb"/>
        <w:tabs>
          <w:tab w:val="left" w:pos="9540"/>
        </w:tabs>
        <w:spacing w:before="0" w:beforeAutospacing="0" w:after="0" w:afterAutospacing="0"/>
        <w:ind w:left="720" w:right="1008" w:hanging="720"/>
        <w:jc w:val="center"/>
        <w:rPr>
          <w:rFonts w:ascii="Garamond" w:hAnsi="Garamond"/>
          <w:b/>
        </w:rPr>
      </w:pPr>
    </w:p>
    <w:p w:rsidR="004D5B80" w:rsidRPr="001F4011" w:rsidRDefault="004D5B80" w:rsidP="004D5B80">
      <w:pPr>
        <w:pStyle w:val="NormalWeb"/>
        <w:tabs>
          <w:tab w:val="left" w:pos="9540"/>
        </w:tabs>
        <w:spacing w:before="0" w:beforeAutospacing="0" w:after="0" w:afterAutospacing="0"/>
        <w:ind w:left="720" w:right="1008" w:hanging="720"/>
        <w:jc w:val="center"/>
        <w:rPr>
          <w:rFonts w:ascii="Garamond" w:hAnsi="Garamond"/>
          <w:b/>
        </w:rPr>
      </w:pPr>
    </w:p>
    <w:p w:rsidR="004D5B80" w:rsidRPr="00A25A63" w:rsidRDefault="004D5B80" w:rsidP="004D5B80">
      <w:pPr>
        <w:rPr>
          <w:rFonts w:ascii="Times New Roman" w:hAnsi="Times New Roman"/>
        </w:rPr>
      </w:pPr>
      <w:r>
        <w:rPr>
          <w:rFonts w:ascii="Times New Roman" w:hAnsi="Times New Roman"/>
        </w:rPr>
        <w:t>Student’s Name</w:t>
      </w:r>
    </w:p>
    <w:p w:rsidR="004D5B80" w:rsidRDefault="004D5B80" w:rsidP="004D5B80">
      <w:pPr>
        <w:rPr>
          <w:rFonts w:ascii="Times New Roman" w:hAnsi="Times New Roman"/>
        </w:rPr>
      </w:pPr>
      <w:r>
        <w:rPr>
          <w:rFonts w:ascii="Times New Roman" w:hAnsi="Times New Roman"/>
        </w:rPr>
        <w:t>RLGN 5360</w:t>
      </w:r>
    </w:p>
    <w:p w:rsidR="004D5B80" w:rsidRDefault="004D5B80" w:rsidP="004D5B80">
      <w:pPr>
        <w:rPr>
          <w:rFonts w:ascii="Times New Roman" w:hAnsi="Times New Roman"/>
        </w:rPr>
      </w:pPr>
    </w:p>
    <w:p w:rsidR="004D5B80" w:rsidRDefault="004D5B80" w:rsidP="004D5B80">
      <w:pPr>
        <w:jc w:val="center"/>
        <w:rPr>
          <w:rFonts w:ascii="Times New Roman" w:hAnsi="Times New Roman"/>
          <w:b/>
        </w:rPr>
      </w:pPr>
      <w:r>
        <w:rPr>
          <w:rFonts w:ascii="Times New Roman" w:hAnsi="Times New Roman"/>
          <w:b/>
        </w:rPr>
        <w:t>Site Suitability</w:t>
      </w:r>
    </w:p>
    <w:p w:rsidR="004D5B80" w:rsidRDefault="004D5B80" w:rsidP="004D5B80">
      <w:pPr>
        <w:jc w:val="center"/>
        <w:rPr>
          <w:rFonts w:ascii="Times New Roman" w:hAnsi="Times New Roman"/>
          <w:b/>
        </w:rPr>
      </w:pPr>
    </w:p>
    <w:p w:rsidR="004D5B80" w:rsidRDefault="004D5B80" w:rsidP="004D5B80">
      <w:pPr>
        <w:rPr>
          <w:rFonts w:ascii="Times New Roman" w:hAnsi="Times New Roman"/>
        </w:rPr>
      </w:pPr>
      <w:r>
        <w:rPr>
          <w:rFonts w:ascii="Times New Roman" w:hAnsi="Times New Roman"/>
          <w:b/>
        </w:rPr>
        <w:tab/>
      </w:r>
      <w:r>
        <w:rPr>
          <w:rFonts w:ascii="Times New Roman" w:hAnsi="Times New Roman"/>
        </w:rPr>
        <w:t xml:space="preserve">First Baptist Church, </w:t>
      </w:r>
      <w:proofErr w:type="gramStart"/>
      <w:r>
        <w:rPr>
          <w:rFonts w:ascii="Times New Roman" w:hAnsi="Times New Roman"/>
        </w:rPr>
        <w:t>Somewhere</w:t>
      </w:r>
      <w:proofErr w:type="gramEnd"/>
      <w:r>
        <w:rPr>
          <w:rFonts w:ascii="Times New Roman" w:hAnsi="Times New Roman"/>
        </w:rPr>
        <w:t xml:space="preserve"> is the community I have ministered to for the last two years. I am under the direct supervision of Bill Williams, the college pastor. Bill has worked in ministry as a pastor, adjunct professor, BSM director in various universities, and college minister. His experience is great and range of competencies very broad. I plan to work my way through school. Bill has done exactly that, ministering in a variety of contexts comparable to what I see as possibilities in my future—namely college ministry, pastoring, and teaching. </w:t>
      </w:r>
    </w:p>
    <w:p w:rsidR="004D5B80" w:rsidRPr="0098347F" w:rsidRDefault="004D5B80" w:rsidP="004D5B80">
      <w:pPr>
        <w:ind w:firstLine="720"/>
        <w:rPr>
          <w:rFonts w:ascii="Times New Roman" w:hAnsi="Times New Roman"/>
        </w:rPr>
      </w:pPr>
      <w:r>
        <w:rPr>
          <w:rFonts w:ascii="Times New Roman" w:hAnsi="Times New Roman"/>
        </w:rPr>
        <w:t>First Church’s college ministry is in need of leadership in the area of small group bible studies, the leadership team, worship (music), and student discipleship. Although Bill and I have a pre-existing relationship I have tried to gear the desired learning objectives toward areas of ministry in which I lack both exposure and experience. Bill knows my weaknesses and my strengths and would be uniquely able to point out vulnerabilities and areas of my ministry that need improvement.</w:t>
      </w:r>
    </w:p>
    <w:p w:rsidR="004D5B80" w:rsidRDefault="004D5B80" w:rsidP="004D5B80">
      <w:pPr>
        <w:jc w:val="center"/>
        <w:rPr>
          <w:rFonts w:ascii="Times New Roman" w:hAnsi="Times New Roman"/>
          <w:b/>
        </w:rPr>
      </w:pPr>
    </w:p>
    <w:p w:rsidR="004D5B80" w:rsidRDefault="004D5B80" w:rsidP="004D5B80">
      <w:pPr>
        <w:jc w:val="center"/>
        <w:rPr>
          <w:rFonts w:ascii="Times New Roman" w:hAnsi="Times New Roman"/>
          <w:b/>
        </w:rPr>
      </w:pPr>
    </w:p>
    <w:p w:rsidR="004D5B80" w:rsidRDefault="004D5B80" w:rsidP="004D5B80">
      <w:pPr>
        <w:jc w:val="center"/>
        <w:rPr>
          <w:rFonts w:ascii="Times New Roman" w:hAnsi="Times New Roman"/>
          <w:b/>
        </w:rPr>
      </w:pPr>
      <w:r>
        <w:rPr>
          <w:rFonts w:ascii="Times New Roman" w:hAnsi="Times New Roman"/>
          <w:b/>
        </w:rPr>
        <w:t>Learning Objectives</w:t>
      </w:r>
    </w:p>
    <w:p w:rsidR="004D5B80" w:rsidRDefault="004D5B80" w:rsidP="004D5B80">
      <w:pPr>
        <w:jc w:val="center"/>
        <w:rPr>
          <w:rFonts w:ascii="Times New Roman" w:hAnsi="Times New Roman"/>
          <w:b/>
        </w:rPr>
      </w:pPr>
    </w:p>
    <w:p w:rsidR="004D5B80" w:rsidRDefault="004D5B80" w:rsidP="004D5B80">
      <w:pPr>
        <w:pStyle w:val="ColorfulList-Accent11"/>
        <w:numPr>
          <w:ilvl w:val="0"/>
          <w:numId w:val="11"/>
        </w:numPr>
        <w:rPr>
          <w:rFonts w:ascii="Times New Roman" w:hAnsi="Times New Roman"/>
        </w:rPr>
      </w:pPr>
      <w:r>
        <w:rPr>
          <w:rFonts w:ascii="Times New Roman" w:hAnsi="Times New Roman"/>
        </w:rPr>
        <w:t>Weddings- The student will learn how to officiate a wedding. Pertinent biblical texts will be examined and other resources consulted. Practical advice will be given concerning all aspects of marriage ceremonies.</w:t>
      </w:r>
    </w:p>
    <w:p w:rsidR="004D5B80" w:rsidRDefault="004D5B80" w:rsidP="004D5B80">
      <w:pPr>
        <w:ind w:left="720"/>
        <w:rPr>
          <w:rFonts w:ascii="Times New Roman" w:hAnsi="Times New Roman"/>
        </w:rPr>
      </w:pPr>
      <w:r>
        <w:rPr>
          <w:rFonts w:ascii="Times New Roman" w:hAnsi="Times New Roman"/>
        </w:rPr>
        <w:t>As an artifact the student will draft an outline (script) for performing a wedding.</w:t>
      </w:r>
    </w:p>
    <w:p w:rsidR="004D5B80" w:rsidRDefault="004D5B80" w:rsidP="004D5B80">
      <w:pPr>
        <w:pStyle w:val="ColorfulList-Accent11"/>
        <w:numPr>
          <w:ilvl w:val="0"/>
          <w:numId w:val="11"/>
        </w:numPr>
        <w:rPr>
          <w:rFonts w:ascii="Times New Roman" w:hAnsi="Times New Roman"/>
        </w:rPr>
      </w:pPr>
      <w:r>
        <w:rPr>
          <w:rFonts w:ascii="Times New Roman" w:hAnsi="Times New Roman"/>
        </w:rPr>
        <w:t>Funerals- The student will learn how to officiate a funeral. Pertinent biblical texts will be examined and other resources consulted. Practical advice will be given concerning all aspects of burial ceremonies.</w:t>
      </w:r>
    </w:p>
    <w:p w:rsidR="004D5B80" w:rsidRDefault="004D5B80" w:rsidP="004D5B80">
      <w:pPr>
        <w:ind w:left="720"/>
        <w:rPr>
          <w:rFonts w:ascii="Times New Roman" w:hAnsi="Times New Roman"/>
        </w:rPr>
      </w:pPr>
      <w:r>
        <w:rPr>
          <w:rFonts w:ascii="Times New Roman" w:hAnsi="Times New Roman"/>
        </w:rPr>
        <w:t>As an artifact the student will draft an outline (script) for performing a funeral.</w:t>
      </w:r>
    </w:p>
    <w:p w:rsidR="004D5B80" w:rsidRDefault="004D5B80" w:rsidP="004D5B80">
      <w:pPr>
        <w:pStyle w:val="ColorfulList-Accent11"/>
        <w:numPr>
          <w:ilvl w:val="0"/>
          <w:numId w:val="11"/>
        </w:numPr>
        <w:rPr>
          <w:rFonts w:ascii="Times New Roman" w:hAnsi="Times New Roman"/>
        </w:rPr>
      </w:pPr>
      <w:r>
        <w:rPr>
          <w:rFonts w:ascii="Times New Roman" w:hAnsi="Times New Roman"/>
        </w:rPr>
        <w:t xml:space="preserve">Hospital Visitation- The student will accompany supervisor on hospital visits. Student will learn the basics on providing care to sick or injured individuals and families. </w:t>
      </w:r>
    </w:p>
    <w:p w:rsidR="004D5B80" w:rsidRDefault="004D5B80" w:rsidP="004D5B80">
      <w:pPr>
        <w:pStyle w:val="ColorfulList-Accent11"/>
        <w:numPr>
          <w:ilvl w:val="0"/>
          <w:numId w:val="11"/>
        </w:numPr>
        <w:rPr>
          <w:rFonts w:ascii="Times New Roman" w:hAnsi="Times New Roman"/>
        </w:rPr>
      </w:pPr>
      <w:r>
        <w:rPr>
          <w:rFonts w:ascii="Times New Roman" w:hAnsi="Times New Roman"/>
        </w:rPr>
        <w:t>Conflict Management- The student will discuss with his supervisor issues concerning conflict management. These will include theological basis, desired outcomes, and practical methods. Conflict within the church staff, ministry, and family will be discussed.</w:t>
      </w:r>
    </w:p>
    <w:p w:rsidR="004D5B80" w:rsidRDefault="004D5B80" w:rsidP="004D5B80">
      <w:pPr>
        <w:pStyle w:val="ColorfulList-Accent11"/>
        <w:numPr>
          <w:ilvl w:val="0"/>
          <w:numId w:val="11"/>
        </w:numPr>
        <w:rPr>
          <w:rFonts w:ascii="Times New Roman" w:hAnsi="Times New Roman"/>
        </w:rPr>
      </w:pPr>
      <w:r>
        <w:rPr>
          <w:rFonts w:ascii="Times New Roman" w:hAnsi="Times New Roman"/>
        </w:rPr>
        <w:t>Budget Preparation- The student will work with the supervisor using the ministry’s financial records from years past to prepare a budget for the new fiscal year.</w:t>
      </w:r>
    </w:p>
    <w:p w:rsidR="004D5B80" w:rsidRDefault="004D5B80" w:rsidP="004D5B80">
      <w:pPr>
        <w:pStyle w:val="ColorfulList-Accent11"/>
        <w:rPr>
          <w:rFonts w:ascii="Times New Roman" w:hAnsi="Times New Roman"/>
        </w:rPr>
      </w:pPr>
      <w:r>
        <w:rPr>
          <w:rFonts w:ascii="Times New Roman" w:hAnsi="Times New Roman"/>
        </w:rPr>
        <w:t>A copy of this budget will be presented as an artifact.</w:t>
      </w:r>
    </w:p>
    <w:p w:rsidR="004D5B80" w:rsidRDefault="004D5B80" w:rsidP="004D5B80">
      <w:pPr>
        <w:jc w:val="center"/>
        <w:rPr>
          <w:rFonts w:ascii="Times New Roman" w:hAnsi="Times New Roman"/>
          <w:b/>
        </w:rPr>
      </w:pPr>
    </w:p>
    <w:p w:rsidR="004D5B80" w:rsidRDefault="004D5B80" w:rsidP="004D5B80">
      <w:pPr>
        <w:jc w:val="center"/>
        <w:rPr>
          <w:rFonts w:ascii="Times New Roman" w:hAnsi="Times New Roman"/>
          <w:b/>
        </w:rPr>
      </w:pPr>
      <w:r>
        <w:rPr>
          <w:rFonts w:ascii="Times New Roman" w:hAnsi="Times New Roman"/>
          <w:b/>
        </w:rPr>
        <w:lastRenderedPageBreak/>
        <w:t>Practicum Meetings</w:t>
      </w:r>
    </w:p>
    <w:p w:rsidR="004D5B80" w:rsidRDefault="004D5B80" w:rsidP="004D5B80">
      <w:pPr>
        <w:jc w:val="center"/>
        <w:rPr>
          <w:rFonts w:ascii="Times New Roman" w:hAnsi="Times New Roman"/>
          <w:b/>
        </w:rPr>
      </w:pPr>
    </w:p>
    <w:p w:rsidR="004D5B80" w:rsidRDefault="004D5B80" w:rsidP="004D5B80">
      <w:pPr>
        <w:rPr>
          <w:rFonts w:ascii="Times New Roman" w:hAnsi="Times New Roman"/>
        </w:rPr>
      </w:pPr>
      <w:r>
        <w:rPr>
          <w:rFonts w:ascii="Times New Roman" w:hAnsi="Times New Roman"/>
        </w:rPr>
        <w:tab/>
        <w:t xml:space="preserve">Both the student and the college practicum supervisor (Bill Williams) will come to the weekly practicum meetings with hard copies of the two most recently written weekly journals. The purpose of these meetings will be to process together the written reflections and any other </w:t>
      </w:r>
      <w:proofErr w:type="spellStart"/>
      <w:r>
        <w:rPr>
          <w:rFonts w:ascii="Times New Roman" w:hAnsi="Times New Roman"/>
        </w:rPr>
        <w:t>maters</w:t>
      </w:r>
      <w:proofErr w:type="spellEnd"/>
      <w:r>
        <w:rPr>
          <w:rFonts w:ascii="Times New Roman" w:hAnsi="Times New Roman"/>
        </w:rPr>
        <w:t xml:space="preserve"> that are significant. Each practicum meeting will include suggestions for matters to reflect on in upcoming journals. The stu</w:t>
      </w:r>
      <w:r w:rsidR="002276AF">
        <w:rPr>
          <w:rFonts w:ascii="Times New Roman" w:hAnsi="Times New Roman"/>
        </w:rPr>
        <w:t>dent and the director (Dr. Rangel</w:t>
      </w:r>
      <w:r>
        <w:rPr>
          <w:rFonts w:ascii="Times New Roman" w:hAnsi="Times New Roman"/>
        </w:rPr>
        <w:t>) will both keep a written record of these matters for future reflection.</w:t>
      </w:r>
    </w:p>
    <w:p w:rsidR="004D5B80" w:rsidRPr="00F74971" w:rsidRDefault="004D5B80" w:rsidP="004D5B80">
      <w:pPr>
        <w:rPr>
          <w:rFonts w:ascii="Times New Roman" w:hAnsi="Times New Roman"/>
        </w:rPr>
      </w:pPr>
      <w:r>
        <w:rPr>
          <w:rFonts w:ascii="Times New Roman" w:hAnsi="Times New Roman"/>
        </w:rPr>
        <w:tab/>
        <w:t>The C</w:t>
      </w:r>
      <w:r w:rsidR="002276AF">
        <w:rPr>
          <w:rFonts w:ascii="Times New Roman" w:hAnsi="Times New Roman"/>
        </w:rPr>
        <w:t>ollege practicum director (Rangel</w:t>
      </w:r>
      <w:r>
        <w:rPr>
          <w:rFonts w:ascii="Times New Roman" w:hAnsi="Times New Roman"/>
        </w:rPr>
        <w:t>) will contact the site supervisor (Bill) every five weeks (at the 1/3 and 2/3 points of the semester) to receive ongoing feedback as well as written reflections from the site supervisor at the end of the term. More contact will be made as is necessary.</w:t>
      </w:r>
    </w:p>
    <w:p w:rsidR="004D5B80" w:rsidRDefault="004D5B80" w:rsidP="004D5B80">
      <w:pPr>
        <w:jc w:val="center"/>
        <w:rPr>
          <w:rFonts w:ascii="Times New Roman" w:hAnsi="Times New Roman"/>
          <w:b/>
        </w:rPr>
      </w:pPr>
    </w:p>
    <w:p w:rsidR="004D5B80" w:rsidRDefault="004D5B80" w:rsidP="004D5B80">
      <w:pPr>
        <w:jc w:val="center"/>
        <w:rPr>
          <w:rFonts w:ascii="Times New Roman" w:hAnsi="Times New Roman"/>
          <w:b/>
        </w:rPr>
      </w:pPr>
    </w:p>
    <w:p w:rsidR="004D5B80" w:rsidRDefault="004D5B80" w:rsidP="004D5B80">
      <w:pPr>
        <w:jc w:val="center"/>
        <w:rPr>
          <w:rFonts w:ascii="Times New Roman" w:hAnsi="Times New Roman"/>
          <w:b/>
        </w:rPr>
      </w:pPr>
      <w:r>
        <w:rPr>
          <w:rFonts w:ascii="Times New Roman" w:hAnsi="Times New Roman"/>
          <w:b/>
        </w:rPr>
        <w:t>Final Assessment of Practicum Learning Objectives</w:t>
      </w:r>
    </w:p>
    <w:p w:rsidR="004D5B80" w:rsidRDefault="004D5B80" w:rsidP="004D5B80">
      <w:pPr>
        <w:jc w:val="center"/>
        <w:rPr>
          <w:rFonts w:ascii="Times New Roman" w:hAnsi="Times New Roman"/>
          <w:b/>
        </w:rPr>
      </w:pPr>
    </w:p>
    <w:p w:rsidR="004D5B80" w:rsidRDefault="004D5B80" w:rsidP="004D5B80">
      <w:pPr>
        <w:rPr>
          <w:rFonts w:ascii="Times New Roman" w:hAnsi="Times New Roman"/>
        </w:rPr>
      </w:pPr>
      <w:r>
        <w:rPr>
          <w:rFonts w:ascii="Times New Roman" w:hAnsi="Times New Roman"/>
        </w:rPr>
        <w:tab/>
        <w:t>The practicum supervisor (Bill) will review the learning objectives with the student at the end of the semester. An evaluation will be conducted to assess if the transactions provided the intended outcomes.</w:t>
      </w:r>
    </w:p>
    <w:p w:rsidR="004D5B80" w:rsidRPr="002C6990" w:rsidRDefault="004D5B80" w:rsidP="004D5B80">
      <w:pPr>
        <w:pStyle w:val="ColorfulList-Accent11"/>
        <w:numPr>
          <w:ilvl w:val="0"/>
          <w:numId w:val="12"/>
        </w:numPr>
        <w:rPr>
          <w:rFonts w:ascii="Times New Roman" w:hAnsi="Times New Roman"/>
        </w:rPr>
      </w:pPr>
      <w:r>
        <w:rPr>
          <w:rFonts w:ascii="Times New Roman" w:hAnsi="Times New Roman"/>
        </w:rPr>
        <w:t>Note the artifacts noted under each of the learning objectives.</w:t>
      </w:r>
    </w:p>
    <w:p w:rsidR="004D5B80" w:rsidRDefault="004D5B80" w:rsidP="004D5B80">
      <w:pPr>
        <w:pStyle w:val="NormalWeb"/>
        <w:spacing w:before="0" w:beforeAutospacing="0" w:after="0" w:afterAutospacing="0"/>
        <w:ind w:left="720" w:right="1008" w:hanging="720"/>
        <w:rPr>
          <w:rFonts w:ascii="Courier New" w:hAnsi="Courier New"/>
          <w:b/>
          <w:bCs/>
        </w:rPr>
      </w:pPr>
    </w:p>
    <w:p w:rsidR="004D5B80" w:rsidRDefault="004D5B80" w:rsidP="004D5B80">
      <w:pPr>
        <w:pStyle w:val="NormalWeb"/>
        <w:spacing w:before="0" w:beforeAutospacing="0" w:after="0" w:afterAutospacing="0"/>
        <w:ind w:left="720" w:right="1008" w:hanging="720"/>
        <w:rPr>
          <w:rFonts w:ascii="Courier New" w:hAnsi="Courier New"/>
          <w:b/>
          <w:bCs/>
        </w:rPr>
      </w:pPr>
    </w:p>
    <w:p w:rsidR="004D5B80" w:rsidRDefault="004D5B80" w:rsidP="004D5B80">
      <w:pPr>
        <w:pStyle w:val="NormalWeb"/>
        <w:spacing w:before="0" w:beforeAutospacing="0" w:after="0" w:afterAutospacing="0"/>
        <w:ind w:left="720" w:right="1008" w:hanging="720"/>
        <w:rPr>
          <w:rFonts w:ascii="Courier New" w:hAnsi="Courier New"/>
          <w:b/>
          <w:bCs/>
        </w:rPr>
      </w:pPr>
    </w:p>
    <w:p w:rsidR="004D5B80" w:rsidRDefault="004D5B80" w:rsidP="004D5B80">
      <w:pPr>
        <w:pStyle w:val="NormalWeb"/>
        <w:spacing w:before="0" w:beforeAutospacing="0" w:after="0" w:afterAutospacing="0"/>
        <w:ind w:left="720" w:right="1008" w:hanging="720"/>
        <w:rPr>
          <w:rFonts w:ascii="Courier New" w:hAnsi="Courier New"/>
          <w:b/>
          <w:bCs/>
        </w:rPr>
      </w:pPr>
    </w:p>
    <w:p w:rsidR="004D5B80" w:rsidRDefault="004D5B80" w:rsidP="004D5B80">
      <w:pPr>
        <w:pStyle w:val="NormalWeb"/>
        <w:spacing w:before="0" w:beforeAutospacing="0" w:after="0" w:afterAutospacing="0"/>
        <w:ind w:left="720" w:right="1008" w:hanging="720"/>
        <w:rPr>
          <w:rFonts w:ascii="Courier New" w:hAnsi="Courier New"/>
          <w:b/>
          <w:bCs/>
        </w:rPr>
      </w:pPr>
    </w:p>
    <w:p w:rsidR="004D5B80" w:rsidRDefault="004D5B80" w:rsidP="004D5B80">
      <w:pPr>
        <w:pStyle w:val="NormalWeb"/>
        <w:spacing w:before="0" w:beforeAutospacing="0" w:after="0" w:afterAutospacing="0"/>
        <w:ind w:left="720" w:right="1008" w:hanging="720"/>
        <w:rPr>
          <w:rFonts w:ascii="Courier New" w:hAnsi="Courier New"/>
          <w:b/>
          <w:bCs/>
        </w:rPr>
      </w:pPr>
    </w:p>
    <w:p w:rsidR="004D5B80" w:rsidRDefault="004D5B80" w:rsidP="004D5B80">
      <w:pPr>
        <w:pStyle w:val="NormalWeb"/>
        <w:spacing w:before="0" w:beforeAutospacing="0" w:after="0" w:afterAutospacing="0"/>
        <w:ind w:left="720" w:right="1008" w:hanging="720"/>
        <w:rPr>
          <w:rFonts w:ascii="Courier New" w:hAnsi="Courier New"/>
          <w:b/>
          <w:bCs/>
        </w:rPr>
      </w:pPr>
    </w:p>
    <w:p w:rsidR="004D5B80" w:rsidRDefault="004D5B80" w:rsidP="004D5B80">
      <w:pPr>
        <w:pStyle w:val="NormalWeb"/>
        <w:spacing w:before="0" w:beforeAutospacing="0" w:after="0" w:afterAutospacing="0"/>
        <w:ind w:left="720" w:right="1008" w:hanging="720"/>
        <w:rPr>
          <w:rFonts w:ascii="Courier New" w:hAnsi="Courier New"/>
          <w:b/>
          <w:bCs/>
        </w:rPr>
      </w:pPr>
    </w:p>
    <w:p w:rsidR="004D5B80" w:rsidRDefault="004D5B80" w:rsidP="004D5B80">
      <w:pPr>
        <w:pStyle w:val="NormalWeb"/>
        <w:spacing w:before="0" w:beforeAutospacing="0" w:after="0" w:afterAutospacing="0"/>
        <w:ind w:left="720" w:right="1008" w:hanging="720"/>
        <w:rPr>
          <w:rFonts w:ascii="Courier New" w:hAnsi="Courier New"/>
          <w:b/>
          <w:bCs/>
        </w:rPr>
      </w:pPr>
    </w:p>
    <w:p w:rsidR="004D5B80" w:rsidRDefault="004D5B80" w:rsidP="004D5B80">
      <w:pPr>
        <w:pStyle w:val="NormalWeb"/>
        <w:spacing w:before="0" w:beforeAutospacing="0" w:after="0" w:afterAutospacing="0"/>
        <w:ind w:left="720" w:right="1008" w:hanging="720"/>
        <w:rPr>
          <w:rFonts w:ascii="Courier New" w:hAnsi="Courier New"/>
          <w:b/>
          <w:bCs/>
        </w:rPr>
      </w:pPr>
    </w:p>
    <w:p w:rsidR="004D5B80" w:rsidRDefault="004D5B80" w:rsidP="004D5B80">
      <w:pPr>
        <w:pStyle w:val="NormalWeb"/>
        <w:spacing w:before="0" w:beforeAutospacing="0" w:after="0" w:afterAutospacing="0"/>
        <w:ind w:left="720" w:right="1008" w:hanging="720"/>
        <w:rPr>
          <w:rFonts w:ascii="Courier New" w:hAnsi="Courier New"/>
          <w:b/>
          <w:bCs/>
        </w:rPr>
      </w:pPr>
    </w:p>
    <w:p w:rsidR="004D5B80" w:rsidRDefault="004D5B80" w:rsidP="004D5B80">
      <w:pPr>
        <w:pStyle w:val="NormalWeb"/>
        <w:spacing w:before="0" w:beforeAutospacing="0" w:after="0" w:afterAutospacing="0"/>
        <w:ind w:left="720" w:right="1008" w:hanging="720"/>
        <w:rPr>
          <w:rFonts w:ascii="Courier New" w:hAnsi="Courier New"/>
          <w:b/>
          <w:bCs/>
        </w:rPr>
      </w:pPr>
    </w:p>
    <w:p w:rsidR="004D5B80" w:rsidRDefault="004D5B80" w:rsidP="004D5B80">
      <w:pPr>
        <w:pStyle w:val="NormalWeb"/>
        <w:spacing w:before="0" w:beforeAutospacing="0" w:after="0" w:afterAutospacing="0"/>
        <w:ind w:left="720" w:right="1008" w:hanging="720"/>
        <w:rPr>
          <w:rFonts w:ascii="Courier New" w:hAnsi="Courier New"/>
          <w:b/>
          <w:bCs/>
        </w:rPr>
      </w:pPr>
    </w:p>
    <w:p w:rsidR="004D5B80" w:rsidRDefault="004D5B80" w:rsidP="004D5B80">
      <w:pPr>
        <w:pStyle w:val="NormalWeb"/>
        <w:spacing w:before="0" w:beforeAutospacing="0" w:after="0" w:afterAutospacing="0"/>
        <w:ind w:left="720" w:right="1008" w:hanging="720"/>
        <w:rPr>
          <w:rFonts w:ascii="Courier New" w:hAnsi="Courier New"/>
          <w:b/>
          <w:bCs/>
        </w:rPr>
      </w:pPr>
    </w:p>
    <w:p w:rsidR="004D5B80" w:rsidRDefault="004D5B80" w:rsidP="004D5B80">
      <w:pPr>
        <w:pStyle w:val="NormalWeb"/>
        <w:spacing w:before="0" w:beforeAutospacing="0" w:after="0" w:afterAutospacing="0"/>
        <w:ind w:left="720" w:right="1008" w:hanging="720"/>
        <w:rPr>
          <w:rFonts w:ascii="Courier New" w:hAnsi="Courier New"/>
          <w:b/>
          <w:bCs/>
        </w:rPr>
      </w:pPr>
    </w:p>
    <w:p w:rsidR="004D5B80" w:rsidRDefault="004D5B80" w:rsidP="004D5B80">
      <w:pPr>
        <w:pStyle w:val="NormalWeb"/>
        <w:spacing w:before="0" w:beforeAutospacing="0" w:after="0" w:afterAutospacing="0"/>
        <w:ind w:left="720" w:right="1008" w:hanging="720"/>
        <w:rPr>
          <w:rFonts w:ascii="Courier New" w:hAnsi="Courier New"/>
          <w:b/>
          <w:bCs/>
        </w:rPr>
      </w:pPr>
    </w:p>
    <w:p w:rsidR="004D5B80" w:rsidRDefault="004D5B80" w:rsidP="004D5B80">
      <w:pPr>
        <w:pStyle w:val="NormalWeb"/>
        <w:spacing w:before="0" w:beforeAutospacing="0" w:after="0" w:afterAutospacing="0"/>
        <w:ind w:left="720" w:right="1008" w:hanging="720"/>
        <w:rPr>
          <w:rFonts w:ascii="Courier New" w:hAnsi="Courier New"/>
          <w:b/>
          <w:bCs/>
        </w:rPr>
      </w:pPr>
    </w:p>
    <w:p w:rsidR="004D5B80" w:rsidRDefault="004D5B80" w:rsidP="004D5B80">
      <w:pPr>
        <w:pStyle w:val="NormalWeb"/>
        <w:spacing w:before="0" w:beforeAutospacing="0" w:after="0" w:afterAutospacing="0"/>
        <w:ind w:left="720" w:right="1008" w:hanging="720"/>
        <w:rPr>
          <w:rFonts w:ascii="Courier New" w:hAnsi="Courier New"/>
          <w:b/>
          <w:bCs/>
        </w:rPr>
      </w:pPr>
    </w:p>
    <w:p w:rsidR="004D5B80" w:rsidRDefault="004D5B80" w:rsidP="004D5B80">
      <w:pPr>
        <w:pStyle w:val="NormalWeb"/>
        <w:spacing w:before="0" w:beforeAutospacing="0" w:after="0" w:afterAutospacing="0"/>
        <w:ind w:left="720" w:right="1008" w:hanging="720"/>
        <w:rPr>
          <w:rFonts w:ascii="Courier New" w:hAnsi="Courier New"/>
          <w:b/>
          <w:bCs/>
        </w:rPr>
      </w:pPr>
    </w:p>
    <w:p w:rsidR="004D5B80" w:rsidRDefault="004D5B80" w:rsidP="004D5B80">
      <w:pPr>
        <w:pStyle w:val="NormalWeb"/>
        <w:spacing w:before="0" w:beforeAutospacing="0" w:after="0" w:afterAutospacing="0"/>
        <w:ind w:left="720" w:right="1008" w:hanging="720"/>
        <w:rPr>
          <w:rFonts w:ascii="Courier New" w:hAnsi="Courier New"/>
          <w:b/>
          <w:bCs/>
        </w:rPr>
      </w:pPr>
    </w:p>
    <w:p w:rsidR="004D5B80" w:rsidRDefault="004D5B80" w:rsidP="004D5B80">
      <w:pPr>
        <w:pStyle w:val="NormalWeb"/>
        <w:spacing w:before="0" w:beforeAutospacing="0" w:after="0" w:afterAutospacing="0"/>
        <w:ind w:left="720" w:right="1008" w:hanging="720"/>
        <w:rPr>
          <w:rFonts w:ascii="Courier New" w:hAnsi="Courier New"/>
          <w:b/>
          <w:bCs/>
        </w:rPr>
      </w:pPr>
    </w:p>
    <w:p w:rsidR="004D5B80" w:rsidRDefault="004D5B80" w:rsidP="004D5B80">
      <w:pPr>
        <w:pStyle w:val="NormalWeb"/>
        <w:spacing w:before="0" w:beforeAutospacing="0" w:after="0" w:afterAutospacing="0"/>
        <w:ind w:left="720" w:right="1008" w:hanging="720"/>
        <w:rPr>
          <w:rFonts w:ascii="Courier New" w:hAnsi="Courier New"/>
          <w:b/>
          <w:bCs/>
        </w:rPr>
      </w:pPr>
    </w:p>
    <w:p w:rsidR="004D5B80" w:rsidRDefault="004D5B80" w:rsidP="004D5B80">
      <w:pPr>
        <w:pStyle w:val="NormalWeb"/>
        <w:spacing w:before="0" w:beforeAutospacing="0" w:after="0" w:afterAutospacing="0"/>
        <w:ind w:left="720" w:right="1008" w:hanging="720"/>
        <w:rPr>
          <w:rFonts w:ascii="Courier New" w:hAnsi="Courier New"/>
          <w:b/>
          <w:bCs/>
        </w:rPr>
      </w:pPr>
    </w:p>
    <w:p w:rsidR="004D5B80" w:rsidRDefault="004D5B80" w:rsidP="004D5B80">
      <w:pPr>
        <w:pStyle w:val="NormalWeb"/>
        <w:spacing w:before="0" w:beforeAutospacing="0" w:after="0" w:afterAutospacing="0"/>
        <w:ind w:left="720" w:right="1008" w:hanging="720"/>
        <w:rPr>
          <w:rFonts w:ascii="Courier New" w:hAnsi="Courier New"/>
          <w:b/>
          <w:bCs/>
        </w:rPr>
      </w:pPr>
    </w:p>
    <w:p w:rsidR="004D5B80" w:rsidRDefault="004D5B80" w:rsidP="004D5B80">
      <w:pPr>
        <w:pStyle w:val="NormalWeb"/>
        <w:spacing w:before="0" w:beforeAutospacing="0" w:after="0" w:afterAutospacing="0"/>
        <w:ind w:left="720" w:right="1008" w:hanging="720"/>
        <w:rPr>
          <w:rFonts w:ascii="Courier New" w:hAnsi="Courier New"/>
          <w:b/>
          <w:bCs/>
        </w:rPr>
      </w:pPr>
    </w:p>
    <w:p w:rsidR="004D5B80" w:rsidRDefault="004D5B80" w:rsidP="004D5B80">
      <w:pPr>
        <w:pStyle w:val="NormalWeb"/>
        <w:spacing w:before="0" w:beforeAutospacing="0" w:after="0" w:afterAutospacing="0"/>
        <w:ind w:left="720" w:right="1008" w:hanging="720"/>
        <w:rPr>
          <w:rFonts w:ascii="Courier New" w:hAnsi="Courier New"/>
          <w:b/>
          <w:bCs/>
        </w:rPr>
      </w:pPr>
    </w:p>
    <w:p w:rsidR="004D5B80" w:rsidRDefault="004D5B80" w:rsidP="004D5B80">
      <w:pPr>
        <w:pStyle w:val="NormalWeb"/>
        <w:spacing w:before="0" w:beforeAutospacing="0" w:after="0" w:afterAutospacing="0"/>
        <w:ind w:left="720" w:right="1008" w:hanging="720"/>
        <w:rPr>
          <w:rFonts w:ascii="Courier New" w:hAnsi="Courier New"/>
          <w:b/>
          <w:bCs/>
        </w:rPr>
      </w:pPr>
    </w:p>
    <w:p w:rsidR="004D5B80" w:rsidRPr="00B1547B" w:rsidRDefault="004D5B80" w:rsidP="004D5B80">
      <w:pPr>
        <w:pStyle w:val="NormalWeb"/>
        <w:tabs>
          <w:tab w:val="left" w:pos="9540"/>
        </w:tabs>
        <w:spacing w:before="0" w:beforeAutospacing="0" w:after="0" w:afterAutospacing="0"/>
        <w:ind w:left="720" w:right="1008" w:hanging="720"/>
        <w:jc w:val="center"/>
        <w:rPr>
          <w:rFonts w:ascii="Garamond" w:hAnsi="Garamond"/>
          <w:i/>
        </w:rPr>
      </w:pPr>
      <w:r w:rsidRPr="00B1547B">
        <w:rPr>
          <w:rFonts w:ascii="Garamond" w:hAnsi="Garamond"/>
          <w:i/>
        </w:rPr>
        <w:lastRenderedPageBreak/>
        <w:t>Appendix 2</w:t>
      </w:r>
    </w:p>
    <w:p w:rsidR="004D5B80" w:rsidRPr="001F4011" w:rsidRDefault="004D5B80" w:rsidP="004D5B80">
      <w:pPr>
        <w:pStyle w:val="NormalWeb"/>
        <w:tabs>
          <w:tab w:val="left" w:pos="9540"/>
        </w:tabs>
        <w:spacing w:before="0" w:beforeAutospacing="0" w:after="0" w:afterAutospacing="0"/>
        <w:ind w:left="720" w:right="1008" w:hanging="720"/>
        <w:jc w:val="center"/>
        <w:rPr>
          <w:rFonts w:ascii="Garamond" w:hAnsi="Garamond"/>
          <w:b/>
        </w:rPr>
      </w:pPr>
      <w:r w:rsidRPr="001F4011">
        <w:rPr>
          <w:rFonts w:ascii="Garamond" w:hAnsi="Garamond"/>
          <w:b/>
        </w:rPr>
        <w:t>Example of Weekly Journal Entry</w:t>
      </w:r>
    </w:p>
    <w:p w:rsidR="004D5B80" w:rsidRDefault="004D5B80" w:rsidP="004D5B80">
      <w:pPr>
        <w:pStyle w:val="NormalWeb"/>
        <w:tabs>
          <w:tab w:val="left" w:pos="9540"/>
        </w:tabs>
        <w:spacing w:before="0" w:beforeAutospacing="0" w:after="0" w:afterAutospacing="0"/>
        <w:ind w:left="720" w:right="1008" w:hanging="720"/>
        <w:jc w:val="center"/>
        <w:rPr>
          <w:rFonts w:ascii="Garamond" w:hAnsi="Garamond"/>
        </w:rPr>
      </w:pPr>
    </w:p>
    <w:p w:rsidR="004D5B80" w:rsidRDefault="004D5B80" w:rsidP="004D5B80">
      <w:pPr>
        <w:pStyle w:val="NormalWeb"/>
        <w:tabs>
          <w:tab w:val="left" w:pos="9540"/>
        </w:tabs>
        <w:spacing w:before="0" w:beforeAutospacing="0" w:after="0" w:afterAutospacing="0"/>
        <w:ind w:left="720" w:right="1008" w:hanging="720"/>
        <w:jc w:val="center"/>
        <w:rPr>
          <w:rFonts w:ascii="Garamond" w:hAnsi="Garamond"/>
        </w:rPr>
      </w:pPr>
    </w:p>
    <w:p w:rsidR="004D5B80" w:rsidRDefault="004D5B80" w:rsidP="004D5B80">
      <w:pPr>
        <w:rPr>
          <w:rFonts w:ascii="Times New Roman" w:hAnsi="Times New Roman"/>
        </w:rPr>
      </w:pPr>
      <w:r>
        <w:rPr>
          <w:rFonts w:ascii="Times New Roman" w:hAnsi="Times New Roman"/>
        </w:rPr>
        <w:t>Student’s Name</w:t>
      </w:r>
    </w:p>
    <w:p w:rsidR="004D5B80" w:rsidRDefault="004D5B80" w:rsidP="004D5B80">
      <w:pPr>
        <w:rPr>
          <w:rFonts w:ascii="Times New Roman" w:hAnsi="Times New Roman"/>
        </w:rPr>
      </w:pPr>
      <w:r>
        <w:rPr>
          <w:rFonts w:ascii="Times New Roman" w:hAnsi="Times New Roman"/>
        </w:rPr>
        <w:t>RLGN 5360</w:t>
      </w:r>
    </w:p>
    <w:p w:rsidR="004D5B80" w:rsidRDefault="004D5B80" w:rsidP="004D5B80">
      <w:pPr>
        <w:rPr>
          <w:rFonts w:ascii="Times New Roman" w:hAnsi="Times New Roman"/>
        </w:rPr>
      </w:pPr>
    </w:p>
    <w:p w:rsidR="004D5B80" w:rsidRPr="00AC3E1F" w:rsidRDefault="004D5B80" w:rsidP="004D5B80">
      <w:pPr>
        <w:rPr>
          <w:rFonts w:ascii="Times New Roman" w:hAnsi="Times New Roman"/>
          <w:b/>
        </w:rPr>
      </w:pPr>
      <w:r>
        <w:rPr>
          <w:rFonts w:ascii="Times New Roman" w:hAnsi="Times New Roman"/>
          <w:b/>
        </w:rPr>
        <w:t>Practicum Reflection #2</w:t>
      </w:r>
    </w:p>
    <w:p w:rsidR="004D5B80" w:rsidRDefault="004D5B80" w:rsidP="004D5B80">
      <w:pPr>
        <w:rPr>
          <w:rFonts w:ascii="Times New Roman" w:hAnsi="Times New Roman"/>
        </w:rPr>
      </w:pPr>
    </w:p>
    <w:p w:rsidR="004D5B80" w:rsidRDefault="004D5B80" w:rsidP="004D5B80">
      <w:pPr>
        <w:rPr>
          <w:rFonts w:ascii="Times New Roman" w:hAnsi="Times New Roman"/>
        </w:rPr>
      </w:pPr>
      <w:r>
        <w:rPr>
          <w:rFonts w:ascii="Times New Roman" w:hAnsi="Times New Roman"/>
        </w:rPr>
        <w:t>Weekly Activities:</w:t>
      </w:r>
    </w:p>
    <w:p w:rsidR="004D5B80" w:rsidRDefault="004D5B80" w:rsidP="004D5B80">
      <w:pPr>
        <w:rPr>
          <w:rFonts w:ascii="Times New Roman" w:hAnsi="Times New Roman"/>
          <w:u w:val="single"/>
        </w:rPr>
      </w:pPr>
    </w:p>
    <w:p w:rsidR="004D5B80" w:rsidRPr="00492DFE" w:rsidRDefault="004D5B80" w:rsidP="004D5B80">
      <w:pPr>
        <w:rPr>
          <w:rFonts w:ascii="Times New Roman" w:hAnsi="Times New Roman"/>
          <w:u w:val="single"/>
        </w:rPr>
      </w:pPr>
      <w:r>
        <w:rPr>
          <w:rFonts w:ascii="Times New Roman" w:hAnsi="Times New Roman"/>
          <w:u w:val="single"/>
        </w:rPr>
        <w:t>Sunday 9/23</w:t>
      </w:r>
    </w:p>
    <w:p w:rsidR="004D5B80" w:rsidRDefault="004D5B80" w:rsidP="004D5B80">
      <w:pPr>
        <w:pStyle w:val="ColorfulList-Accent11"/>
        <w:numPr>
          <w:ilvl w:val="0"/>
          <w:numId w:val="7"/>
        </w:numPr>
        <w:rPr>
          <w:rFonts w:ascii="Times New Roman" w:hAnsi="Times New Roman"/>
        </w:rPr>
      </w:pPr>
      <w:r>
        <w:rPr>
          <w:rFonts w:ascii="Times New Roman" w:hAnsi="Times New Roman"/>
        </w:rPr>
        <w:t>Worship band practice</w:t>
      </w:r>
      <w:r>
        <w:rPr>
          <w:rFonts w:ascii="Times New Roman" w:hAnsi="Times New Roman"/>
        </w:rPr>
        <w:tab/>
      </w:r>
      <w:r>
        <w:rPr>
          <w:rFonts w:ascii="Times New Roman" w:hAnsi="Times New Roman"/>
        </w:rPr>
        <w:tab/>
        <w:t>45 minutes</w:t>
      </w:r>
    </w:p>
    <w:p w:rsidR="004D5B80" w:rsidRDefault="004D5B80" w:rsidP="004D5B80">
      <w:pPr>
        <w:pStyle w:val="ColorfulList-Accent11"/>
        <w:numPr>
          <w:ilvl w:val="0"/>
          <w:numId w:val="7"/>
        </w:numPr>
        <w:rPr>
          <w:rFonts w:ascii="Times New Roman" w:hAnsi="Times New Roman"/>
        </w:rPr>
      </w:pPr>
      <w:r>
        <w:rPr>
          <w:rFonts w:ascii="Times New Roman" w:hAnsi="Times New Roman"/>
        </w:rPr>
        <w:t>Leading venue service</w:t>
      </w:r>
      <w:r>
        <w:rPr>
          <w:rFonts w:ascii="Times New Roman" w:hAnsi="Times New Roman"/>
        </w:rPr>
        <w:tab/>
      </w:r>
      <w:r>
        <w:rPr>
          <w:rFonts w:ascii="Times New Roman" w:hAnsi="Times New Roman"/>
        </w:rPr>
        <w:tab/>
      </w:r>
      <w:r>
        <w:rPr>
          <w:rFonts w:ascii="Times New Roman" w:hAnsi="Times New Roman"/>
        </w:rPr>
        <w:tab/>
        <w:t>1.5 hours</w:t>
      </w:r>
    </w:p>
    <w:p w:rsidR="004D5B80" w:rsidRDefault="004D5B80" w:rsidP="004D5B80">
      <w:pPr>
        <w:pStyle w:val="ColorfulList-Accent11"/>
        <w:numPr>
          <w:ilvl w:val="0"/>
          <w:numId w:val="7"/>
        </w:numPr>
        <w:rPr>
          <w:rFonts w:ascii="Times New Roman" w:hAnsi="Times New Roman"/>
        </w:rPr>
      </w:pPr>
      <w:r>
        <w:rPr>
          <w:rFonts w:ascii="Times New Roman" w:hAnsi="Times New Roman"/>
        </w:rPr>
        <w:t>Teaching small group</w:t>
      </w:r>
      <w:r>
        <w:rPr>
          <w:rFonts w:ascii="Times New Roman" w:hAnsi="Times New Roman"/>
        </w:rPr>
        <w:tab/>
      </w:r>
      <w:r>
        <w:rPr>
          <w:rFonts w:ascii="Times New Roman" w:hAnsi="Times New Roman"/>
        </w:rPr>
        <w:tab/>
      </w:r>
      <w:r>
        <w:rPr>
          <w:rFonts w:ascii="Times New Roman" w:hAnsi="Times New Roman"/>
        </w:rPr>
        <w:tab/>
        <w:t>1 hour</w:t>
      </w:r>
    </w:p>
    <w:p w:rsidR="004D5B80" w:rsidRDefault="004D5B80" w:rsidP="004D5B80">
      <w:pPr>
        <w:pStyle w:val="ColorfulList-Accent11"/>
        <w:numPr>
          <w:ilvl w:val="0"/>
          <w:numId w:val="7"/>
        </w:numPr>
        <w:rPr>
          <w:rFonts w:ascii="Times New Roman" w:hAnsi="Times New Roman"/>
        </w:rPr>
      </w:pPr>
      <w:r>
        <w:rPr>
          <w:rFonts w:ascii="Times New Roman" w:hAnsi="Times New Roman"/>
        </w:rPr>
        <w:t>Studying for leadership meeting</w:t>
      </w:r>
      <w:r>
        <w:rPr>
          <w:rFonts w:ascii="Times New Roman" w:hAnsi="Times New Roman"/>
        </w:rPr>
        <w:tab/>
        <w:t>3 hours</w:t>
      </w:r>
    </w:p>
    <w:p w:rsidR="004D5B80" w:rsidRDefault="004D5B80" w:rsidP="004D5B80">
      <w:pPr>
        <w:pStyle w:val="ColorfulList-Accent11"/>
        <w:numPr>
          <w:ilvl w:val="0"/>
          <w:numId w:val="7"/>
        </w:numPr>
        <w:rPr>
          <w:rFonts w:ascii="Times New Roman" w:hAnsi="Times New Roman"/>
        </w:rPr>
      </w:pPr>
      <w:r>
        <w:rPr>
          <w:rFonts w:ascii="Times New Roman" w:hAnsi="Times New Roman"/>
        </w:rPr>
        <w:t>Leader’s meeting</w:t>
      </w:r>
      <w:r>
        <w:rPr>
          <w:rFonts w:ascii="Times New Roman" w:hAnsi="Times New Roman"/>
        </w:rPr>
        <w:tab/>
      </w:r>
      <w:r>
        <w:rPr>
          <w:rFonts w:ascii="Times New Roman" w:hAnsi="Times New Roman"/>
        </w:rPr>
        <w:tab/>
      </w:r>
      <w:r>
        <w:rPr>
          <w:rFonts w:ascii="Times New Roman" w:hAnsi="Times New Roman"/>
        </w:rPr>
        <w:tab/>
        <w:t>1.5 hours</w:t>
      </w:r>
    </w:p>
    <w:p w:rsidR="004D5B80" w:rsidRDefault="004D5B80" w:rsidP="004D5B80">
      <w:pPr>
        <w:rPr>
          <w:rFonts w:ascii="Times New Roman" w:hAnsi="Times New Roman"/>
        </w:rPr>
      </w:pPr>
    </w:p>
    <w:p w:rsidR="004D5B80" w:rsidRDefault="004D5B80" w:rsidP="004D5B80">
      <w:pPr>
        <w:rPr>
          <w:rFonts w:ascii="Times New Roman" w:hAnsi="Times New Roman"/>
          <w:u w:val="single"/>
        </w:rPr>
      </w:pPr>
      <w:r>
        <w:rPr>
          <w:rFonts w:ascii="Times New Roman" w:hAnsi="Times New Roman"/>
          <w:u w:val="single"/>
        </w:rPr>
        <w:t>Monday 9/24</w:t>
      </w:r>
    </w:p>
    <w:p w:rsidR="004D5B80" w:rsidRPr="006E58DD" w:rsidRDefault="004D5B80" w:rsidP="004D5B80">
      <w:pPr>
        <w:pStyle w:val="ColorfulList-Accent11"/>
        <w:numPr>
          <w:ilvl w:val="0"/>
          <w:numId w:val="9"/>
        </w:numPr>
        <w:rPr>
          <w:rFonts w:ascii="Times New Roman" w:hAnsi="Times New Roman"/>
          <w:i/>
        </w:rPr>
      </w:pPr>
      <w:r w:rsidRPr="006E58DD">
        <w:rPr>
          <w:rFonts w:ascii="Times New Roman" w:hAnsi="Times New Roman"/>
          <w:i/>
        </w:rPr>
        <w:t>Supervised ministry meeting</w:t>
      </w:r>
      <w:r>
        <w:rPr>
          <w:rFonts w:ascii="Times New Roman" w:hAnsi="Times New Roman"/>
          <w:i/>
        </w:rPr>
        <w:tab/>
      </w:r>
      <w:r>
        <w:rPr>
          <w:rFonts w:ascii="Times New Roman" w:hAnsi="Times New Roman"/>
          <w:i/>
        </w:rPr>
        <w:tab/>
      </w:r>
      <w:r>
        <w:rPr>
          <w:rFonts w:ascii="Times New Roman" w:hAnsi="Times New Roman"/>
        </w:rPr>
        <w:t>1 hour</w:t>
      </w:r>
    </w:p>
    <w:p w:rsidR="004D5B80" w:rsidRDefault="004D5B80" w:rsidP="004D5B80">
      <w:pPr>
        <w:rPr>
          <w:rFonts w:ascii="Times New Roman" w:hAnsi="Times New Roman"/>
          <w:u w:val="single"/>
        </w:rPr>
      </w:pPr>
    </w:p>
    <w:p w:rsidR="004D5B80" w:rsidRDefault="004D5B80" w:rsidP="004D5B80">
      <w:pPr>
        <w:rPr>
          <w:rFonts w:ascii="Times New Roman" w:hAnsi="Times New Roman"/>
          <w:u w:val="single"/>
        </w:rPr>
      </w:pPr>
      <w:r>
        <w:rPr>
          <w:rFonts w:ascii="Times New Roman" w:hAnsi="Times New Roman"/>
          <w:u w:val="single"/>
        </w:rPr>
        <w:t>Wednesday 9/26</w:t>
      </w:r>
    </w:p>
    <w:p w:rsidR="004D5B80" w:rsidRPr="00492DFE" w:rsidRDefault="004D5B80" w:rsidP="004D5B80">
      <w:pPr>
        <w:pStyle w:val="ColorfulList-Accent11"/>
        <w:numPr>
          <w:ilvl w:val="0"/>
          <w:numId w:val="8"/>
        </w:numPr>
        <w:rPr>
          <w:rFonts w:ascii="Times New Roman" w:hAnsi="Times New Roman"/>
          <w:u w:val="single"/>
        </w:rPr>
      </w:pPr>
      <w:r>
        <w:rPr>
          <w:rFonts w:ascii="Times New Roman" w:hAnsi="Times New Roman"/>
        </w:rPr>
        <w:t>International bible study</w:t>
      </w:r>
      <w:r>
        <w:rPr>
          <w:rFonts w:ascii="Times New Roman" w:hAnsi="Times New Roman"/>
        </w:rPr>
        <w:tab/>
      </w:r>
      <w:r>
        <w:rPr>
          <w:rFonts w:ascii="Times New Roman" w:hAnsi="Times New Roman"/>
        </w:rPr>
        <w:tab/>
        <w:t>1 hour</w:t>
      </w:r>
    </w:p>
    <w:p w:rsidR="004D5B80" w:rsidRPr="00492DFE" w:rsidRDefault="004D5B80" w:rsidP="004D5B80">
      <w:pPr>
        <w:pStyle w:val="ColorfulList-Accent11"/>
        <w:numPr>
          <w:ilvl w:val="0"/>
          <w:numId w:val="8"/>
        </w:numPr>
        <w:rPr>
          <w:rFonts w:ascii="Times New Roman" w:hAnsi="Times New Roman"/>
          <w:u w:val="single"/>
        </w:rPr>
      </w:pPr>
      <w:r>
        <w:rPr>
          <w:rFonts w:ascii="Times New Roman" w:hAnsi="Times New Roman"/>
        </w:rPr>
        <w:t>College band practice</w:t>
      </w:r>
      <w:r>
        <w:rPr>
          <w:rFonts w:ascii="Times New Roman" w:hAnsi="Times New Roman"/>
        </w:rPr>
        <w:tab/>
      </w:r>
      <w:r>
        <w:rPr>
          <w:rFonts w:ascii="Times New Roman" w:hAnsi="Times New Roman"/>
        </w:rPr>
        <w:tab/>
      </w:r>
      <w:r>
        <w:rPr>
          <w:rFonts w:ascii="Times New Roman" w:hAnsi="Times New Roman"/>
        </w:rPr>
        <w:tab/>
        <w:t>45 minutes</w:t>
      </w:r>
    </w:p>
    <w:p w:rsidR="004D5B80" w:rsidRPr="006E58DD" w:rsidRDefault="004D5B80" w:rsidP="004D5B80">
      <w:pPr>
        <w:pStyle w:val="ColorfulList-Accent11"/>
        <w:numPr>
          <w:ilvl w:val="0"/>
          <w:numId w:val="8"/>
        </w:numPr>
        <w:rPr>
          <w:rFonts w:ascii="Times New Roman" w:hAnsi="Times New Roman"/>
          <w:u w:val="single"/>
        </w:rPr>
      </w:pPr>
      <w:r>
        <w:rPr>
          <w:rFonts w:ascii="Times New Roman" w:hAnsi="Times New Roman"/>
        </w:rPr>
        <w:t>Wednesday night service</w:t>
      </w:r>
      <w:r>
        <w:rPr>
          <w:rFonts w:ascii="Times New Roman" w:hAnsi="Times New Roman"/>
        </w:rPr>
        <w:tab/>
      </w:r>
      <w:r>
        <w:rPr>
          <w:rFonts w:ascii="Times New Roman" w:hAnsi="Times New Roman"/>
        </w:rPr>
        <w:tab/>
        <w:t>1.5 hours</w:t>
      </w:r>
    </w:p>
    <w:p w:rsidR="004D5B80" w:rsidRDefault="004D5B80" w:rsidP="004D5B80">
      <w:pPr>
        <w:rPr>
          <w:rFonts w:ascii="Times New Roman" w:hAnsi="Times New Roman"/>
          <w:u w:val="single"/>
        </w:rPr>
      </w:pPr>
    </w:p>
    <w:p w:rsidR="004D5B80" w:rsidRDefault="004D5B80" w:rsidP="004D5B80">
      <w:pPr>
        <w:rPr>
          <w:rFonts w:ascii="Times New Roman" w:hAnsi="Times New Roman"/>
          <w:u w:val="single"/>
        </w:rPr>
      </w:pPr>
      <w:r>
        <w:rPr>
          <w:rFonts w:ascii="Times New Roman" w:hAnsi="Times New Roman"/>
          <w:u w:val="single"/>
        </w:rPr>
        <w:t>Thursday 9/27</w:t>
      </w:r>
    </w:p>
    <w:p w:rsidR="004D5B80" w:rsidRPr="006E58DD" w:rsidRDefault="004D5B80" w:rsidP="004D5B80">
      <w:pPr>
        <w:pStyle w:val="ColorfulList-Accent11"/>
        <w:numPr>
          <w:ilvl w:val="0"/>
          <w:numId w:val="10"/>
        </w:numPr>
        <w:rPr>
          <w:rFonts w:ascii="Times New Roman" w:hAnsi="Times New Roman"/>
          <w:u w:val="single"/>
        </w:rPr>
      </w:pPr>
      <w:r>
        <w:rPr>
          <w:rFonts w:ascii="Times New Roman" w:hAnsi="Times New Roman"/>
        </w:rPr>
        <w:t>Venue band practice</w:t>
      </w:r>
      <w:r>
        <w:rPr>
          <w:rFonts w:ascii="Times New Roman" w:hAnsi="Times New Roman"/>
        </w:rPr>
        <w:tab/>
      </w:r>
      <w:r>
        <w:rPr>
          <w:rFonts w:ascii="Times New Roman" w:hAnsi="Times New Roman"/>
        </w:rPr>
        <w:tab/>
      </w:r>
      <w:r>
        <w:rPr>
          <w:rFonts w:ascii="Times New Roman" w:hAnsi="Times New Roman"/>
        </w:rPr>
        <w:tab/>
        <w:t>1.5 hours</w:t>
      </w:r>
    </w:p>
    <w:p w:rsidR="004D5B80" w:rsidRDefault="004D5B80" w:rsidP="004D5B80">
      <w:pPr>
        <w:rPr>
          <w:rFonts w:ascii="Times New Roman" w:hAnsi="Times New Roman"/>
          <w:b/>
        </w:rPr>
      </w:pPr>
    </w:p>
    <w:p w:rsidR="004D5B80" w:rsidRDefault="004D5B80" w:rsidP="004D5B80">
      <w:pPr>
        <w:rPr>
          <w:rFonts w:ascii="Times New Roman" w:hAnsi="Times New Roman"/>
          <w:b/>
        </w:rPr>
      </w:pPr>
      <w:r>
        <w:rPr>
          <w:rFonts w:ascii="Times New Roman" w:hAnsi="Times New Roman"/>
          <w:b/>
        </w:rPr>
        <w:t>Ministry Skills/Leadership:</w:t>
      </w:r>
    </w:p>
    <w:p w:rsidR="004D5B80" w:rsidRDefault="004D5B80" w:rsidP="004D5B80">
      <w:pPr>
        <w:ind w:firstLine="720"/>
        <w:rPr>
          <w:rFonts w:ascii="Times New Roman" w:hAnsi="Times New Roman"/>
        </w:rPr>
      </w:pPr>
      <w:r w:rsidRPr="00120194">
        <w:rPr>
          <w:rFonts w:ascii="Times New Roman" w:hAnsi="Times New Roman"/>
        </w:rPr>
        <w:t>This week</w:t>
      </w:r>
      <w:r>
        <w:rPr>
          <w:rFonts w:ascii="Times New Roman" w:hAnsi="Times New Roman"/>
        </w:rPr>
        <w:t xml:space="preserve"> Bill taught me how to perform weddings and talked me through pre-marital counseling. The thing I was struck by the most was how serious he took it. Weddings are inherently a “Pastoral” duty by virtue of marriage being instituted by God. In his wedding manuscript, Bill states at every wedding he performs:</w:t>
      </w:r>
    </w:p>
    <w:p w:rsidR="004D5B80" w:rsidRDefault="004D5B80" w:rsidP="004D5B80">
      <w:pPr>
        <w:ind w:left="720"/>
        <w:rPr>
          <w:rFonts w:ascii="Times New Roman" w:hAnsi="Times New Roman"/>
        </w:rPr>
      </w:pPr>
    </w:p>
    <w:p w:rsidR="004D5B80" w:rsidRPr="00120194" w:rsidRDefault="004D5B80" w:rsidP="004D5B80">
      <w:pPr>
        <w:ind w:left="720"/>
        <w:rPr>
          <w:rFonts w:ascii="Times New Roman" w:hAnsi="Times New Roman"/>
        </w:rPr>
      </w:pPr>
      <w:r>
        <w:rPr>
          <w:rFonts w:ascii="Times New Roman" w:hAnsi="Times New Roman"/>
        </w:rPr>
        <w:t>In our nation a couple can be married by a Justice of the Peace, a Ship Captain, or a Judge. But these two have come to a Minister of the Gospel and to this Church because long before there was a United States and long after it is gone God will be here as the author and instigator of Christian marriage.</w:t>
      </w:r>
    </w:p>
    <w:p w:rsidR="004D5B80" w:rsidRDefault="004D5B80" w:rsidP="004D5B80">
      <w:pPr>
        <w:rPr>
          <w:rFonts w:ascii="Times New Roman" w:hAnsi="Times New Roman"/>
          <w:b/>
        </w:rPr>
      </w:pPr>
    </w:p>
    <w:p w:rsidR="004D5B80" w:rsidRDefault="004D5B80" w:rsidP="004D5B80">
      <w:pPr>
        <w:ind w:firstLine="720"/>
        <w:rPr>
          <w:rFonts w:ascii="Times New Roman" w:hAnsi="Times New Roman"/>
        </w:rPr>
      </w:pPr>
      <w:r w:rsidRPr="00120194">
        <w:rPr>
          <w:rFonts w:ascii="Times New Roman" w:hAnsi="Times New Roman"/>
        </w:rPr>
        <w:t xml:space="preserve">For a man that is normally very </w:t>
      </w:r>
      <w:r>
        <w:rPr>
          <w:rFonts w:ascii="Times New Roman" w:hAnsi="Times New Roman"/>
        </w:rPr>
        <w:t xml:space="preserve">talkative and funny, he emphatically made the point that a minister performing a wedding must be </w:t>
      </w:r>
      <w:r w:rsidRPr="00A7589D">
        <w:rPr>
          <w:rFonts w:ascii="Times New Roman" w:hAnsi="Times New Roman"/>
          <w:i/>
        </w:rPr>
        <w:t>reverent</w:t>
      </w:r>
      <w:r>
        <w:rPr>
          <w:rFonts w:ascii="Times New Roman" w:hAnsi="Times New Roman"/>
        </w:rPr>
        <w:t xml:space="preserve">. He told me that marriage is something that God takes very seriously, and so should we. The minister must set the tone. The couple needs to understand that they are making a covenant to their partner and to God. </w:t>
      </w:r>
    </w:p>
    <w:p w:rsidR="004D5B80" w:rsidRPr="00A7589D" w:rsidRDefault="004D5B80" w:rsidP="004D5B80">
      <w:pPr>
        <w:rPr>
          <w:rFonts w:ascii="Times New Roman" w:hAnsi="Times New Roman"/>
        </w:rPr>
      </w:pPr>
      <w:r>
        <w:rPr>
          <w:rFonts w:ascii="Times New Roman" w:hAnsi="Times New Roman"/>
        </w:rPr>
        <w:tab/>
        <w:t xml:space="preserve">Everyone in the wedding is likely to be nervous, the bride and groom most of all. The minister will need to share peace, wise counsel, and comforting words. But he must also be firm, </w:t>
      </w:r>
      <w:r>
        <w:rPr>
          <w:rFonts w:ascii="Times New Roman" w:hAnsi="Times New Roman"/>
        </w:rPr>
        <w:lastRenderedPageBreak/>
        <w:t>realizing that it is a sacred task set before him. The weight of this duty can even lead a minister to refuse to marry a couple if he feels that they do not understand the commitment, refuse to do counseling, or are in open, unrepentant sin. This is up to the minister and must be weighed against his own theological convictions and conscience. But the minister cannot afford the luxury of flippantly marrying a couple for cash. This was the conviction expressed to me. And I must say that I agree.</w:t>
      </w:r>
    </w:p>
    <w:p w:rsidR="004D5B80" w:rsidRDefault="004D5B80" w:rsidP="004D5B80">
      <w:pPr>
        <w:rPr>
          <w:rFonts w:ascii="Times New Roman" w:hAnsi="Times New Roman"/>
          <w:b/>
        </w:rPr>
      </w:pPr>
    </w:p>
    <w:p w:rsidR="004D5B80" w:rsidRDefault="004D5B80" w:rsidP="004D5B80">
      <w:pPr>
        <w:rPr>
          <w:rFonts w:ascii="Times New Roman" w:hAnsi="Times New Roman"/>
          <w:b/>
        </w:rPr>
      </w:pPr>
      <w:r>
        <w:rPr>
          <w:rFonts w:ascii="Times New Roman" w:hAnsi="Times New Roman"/>
          <w:b/>
        </w:rPr>
        <w:t>Spiritual Formation:</w:t>
      </w:r>
    </w:p>
    <w:p w:rsidR="004D5B80" w:rsidRDefault="004D5B80" w:rsidP="004D5B80">
      <w:pPr>
        <w:rPr>
          <w:rFonts w:ascii="Times New Roman" w:hAnsi="Times New Roman"/>
        </w:rPr>
      </w:pPr>
      <w:r>
        <w:rPr>
          <w:rFonts w:ascii="Times New Roman" w:hAnsi="Times New Roman"/>
        </w:rPr>
        <w:tab/>
        <w:t>College students are going through a period of self-discovery. It is uniquely exciting to me because I know the change that happened in my life during this short period of time. College students literally begin to think differently as their physical bodies are maturing. They must find their way through a newfound independence. They are learning to make choices, discovering consequences, and personalizing faith. It is the last of these especially that intrigues me. The minister to college students has the unique opportunity to help as a guide on their spiritual journey in perhaps their most pivotal state. The influence of parents is more remote, surroundings are unfamiliar, and the young adult must now navigate through a formalization of his or her core beliefs. These beliefs and the undergirding worldview will profoundly affect the course of their lives. The Spirit is the “former” in Spiritual formation, but the college minister can be a guide helping students as they undergo their own spiritual maturation.</w:t>
      </w:r>
    </w:p>
    <w:p w:rsidR="004D5B80" w:rsidRDefault="004D5B80" w:rsidP="004D5B80">
      <w:pPr>
        <w:rPr>
          <w:rFonts w:ascii="Times New Roman" w:hAnsi="Times New Roman"/>
        </w:rPr>
      </w:pPr>
      <w:r>
        <w:rPr>
          <w:rFonts w:ascii="Times New Roman" w:hAnsi="Times New Roman"/>
        </w:rPr>
        <w:tab/>
        <w:t xml:space="preserve">Erik Erikson’s stages of development point out to us the important of intimate relationships in these years. Common experience can show us that friends from college can often be the longest lasting friendships that one will make. This is also the stage in life when many meet their future spouse. Along with Biblical instruction and theological education, it is also paramount to help foster the development of community in the lives of college students. Relational connection is of the utmost importance. Small group interaction can be a natural way to encourage these relationships in the traditional church setting. More than that, providing a “home away from home” for a college student can give them the encouragement and stability that they need to become established in their new world. When I was a freshman in college, a family with young children invited me over often to eat, do laundry, and escape the dorm. They were able to speak into my life in a unique way and provided a natural bridge from home to new environment. </w:t>
      </w:r>
    </w:p>
    <w:p w:rsidR="004D5B80" w:rsidRDefault="004D5B80" w:rsidP="004D5B80">
      <w:pPr>
        <w:rPr>
          <w:rFonts w:ascii="Times New Roman" w:hAnsi="Times New Roman"/>
          <w:b/>
        </w:rPr>
      </w:pPr>
    </w:p>
    <w:p w:rsidR="004D5B80" w:rsidRDefault="004D5B80" w:rsidP="004D5B80">
      <w:pPr>
        <w:rPr>
          <w:rFonts w:ascii="Times New Roman" w:hAnsi="Times New Roman"/>
          <w:b/>
        </w:rPr>
      </w:pPr>
      <w:r>
        <w:rPr>
          <w:rFonts w:ascii="Times New Roman" w:hAnsi="Times New Roman"/>
          <w:b/>
        </w:rPr>
        <w:t>The Ministry Context:</w:t>
      </w:r>
    </w:p>
    <w:p w:rsidR="004D5B80" w:rsidRDefault="004D5B80" w:rsidP="004D5B80">
      <w:pPr>
        <w:rPr>
          <w:rFonts w:ascii="Times New Roman" w:hAnsi="Times New Roman"/>
        </w:rPr>
      </w:pPr>
      <w:r>
        <w:rPr>
          <w:rFonts w:ascii="Times New Roman" w:hAnsi="Times New Roman"/>
        </w:rPr>
        <w:tab/>
        <w:t>One of Bill’s goals at FBC Somewhere is developing what he calls “churchmanship” in the college students. If the church is one body, the body of Christ, then it should be thoroughly integrated, right? The college pastor before Bill had several hundred students in his college group, but they were very distant from the church as a whole. They had their own services on Wednesdays and Sundays, and basically functioned as a separated church within a church. Whenever this college pastor decided to leave and plant another church in the same city, the whole college group went with him. They had no connection to the rest of the church at large. Upon arriving at FBC Somewhere the intention was to build another college ministry from the ground up, teaching students how to integrate into the life of the rest of the church. This is still an objective we are working hard to meet.</w:t>
      </w:r>
    </w:p>
    <w:p w:rsidR="004D5B80" w:rsidRDefault="004D5B80" w:rsidP="004D5B80">
      <w:pPr>
        <w:rPr>
          <w:rFonts w:ascii="Times New Roman" w:hAnsi="Times New Roman"/>
        </w:rPr>
      </w:pPr>
      <w:r>
        <w:rPr>
          <w:rFonts w:ascii="Times New Roman" w:hAnsi="Times New Roman"/>
        </w:rPr>
        <w:tab/>
        <w:t xml:space="preserve">Last night a reception was held for Bill and his five years of service at the church. He was recognized before the church body at the Sunday night service. Afterwards he and his family were brought to the foyer for a fellowship “snack.” In talking to the senior ladies that prepared </w:t>
      </w:r>
      <w:r>
        <w:rPr>
          <w:rFonts w:ascii="Times New Roman" w:hAnsi="Times New Roman"/>
        </w:rPr>
        <w:lastRenderedPageBreak/>
        <w:t>the food it was clear to me that they were very grateful for Bill, but did not know much at all about the college ministry. Bill has many pastoral duties outside of the college ministry and has a good connection with the church body. Despite our best efforts to organize events to expose college students to the rest of the church, a significant portion of the church still does not have any familiarity with the college group.</w:t>
      </w:r>
    </w:p>
    <w:p w:rsidR="004D5B80" w:rsidRDefault="004D5B80" w:rsidP="004D5B80">
      <w:pPr>
        <w:rPr>
          <w:rFonts w:ascii="Times New Roman" w:hAnsi="Times New Roman"/>
        </w:rPr>
      </w:pPr>
      <w:r>
        <w:rPr>
          <w:rFonts w:ascii="Times New Roman" w:hAnsi="Times New Roman"/>
        </w:rPr>
        <w:tab/>
        <w:t xml:space="preserve">Due to tremendous growth, FBC Somewhere began holding four services every Sunday morning one year ago this past August. By necessity the church is fractured. Most of the senior adults attend the traditional worship service at 8:00. A new contemporary service was started at 9:15 that many of the college students attend. This service is comprised of mainly young families, as well as the youth and college ministries. Thus, the contemporary “venue” service is the only regular interaction between college students and the church at large, and even this is limited to a very young demographic. But most of the college group does not even attend this. They are quite content with coming to college ministry functions without making any effort to connect with the church. This need not even be FBC </w:t>
      </w:r>
      <w:proofErr w:type="spellStart"/>
      <w:r>
        <w:rPr>
          <w:rFonts w:ascii="Times New Roman" w:hAnsi="Times New Roman"/>
        </w:rPr>
        <w:t>Somewhere’s</w:t>
      </w:r>
      <w:proofErr w:type="spellEnd"/>
      <w:r>
        <w:rPr>
          <w:rFonts w:ascii="Times New Roman" w:hAnsi="Times New Roman"/>
        </w:rPr>
        <w:t xml:space="preserve"> function. Many students will travel from ministry to ministry all over town to see who will do the next cool thing.</w:t>
      </w:r>
    </w:p>
    <w:p w:rsidR="004D5B80" w:rsidRDefault="004D5B80" w:rsidP="004D5B80">
      <w:pPr>
        <w:rPr>
          <w:rFonts w:ascii="Times New Roman" w:hAnsi="Times New Roman"/>
        </w:rPr>
      </w:pPr>
      <w:r>
        <w:rPr>
          <w:rFonts w:ascii="Times New Roman" w:hAnsi="Times New Roman"/>
        </w:rPr>
        <w:tab/>
        <w:t>It seems that integration is extremely difficult to manufacture. The splintered age-group ministry style of the church in recent history has trained everyone, from seniors to children, to be quite content in their own areas. The adults may appreciate the efforts of the college minister, but they have very little interest in connecting with the students. Conversely, college students are aware of the rest of the church, but unless they make an effort to get involved outside of college ministry functions, many of them will never connect with the church at large.</w:t>
      </w:r>
    </w:p>
    <w:p w:rsidR="004D5B80" w:rsidRDefault="004D5B80" w:rsidP="004D5B80">
      <w:pPr>
        <w:rPr>
          <w:rFonts w:ascii="Times New Roman" w:hAnsi="Times New Roman"/>
        </w:rPr>
      </w:pPr>
      <w:r>
        <w:rPr>
          <w:rFonts w:ascii="Times New Roman" w:hAnsi="Times New Roman"/>
        </w:rPr>
        <w:tab/>
        <w:t>“Churchmanship” strives to train college students to be productive members of the church, active in small group bible studies, serving in outreach programs, and supporting the church financially. We have had much better success with our leadership team in this regard than with the rest of the group. And there is something to be said for that. We currently have somewhere around twenty leaders integrated into larger church life. This equates to not quite one-third of the group. But it is much better than where the ministry was in the past.</w:t>
      </w:r>
    </w:p>
    <w:p w:rsidR="004D5B80" w:rsidRDefault="004D5B80" w:rsidP="004D5B80">
      <w:pPr>
        <w:rPr>
          <w:rFonts w:ascii="Times New Roman" w:hAnsi="Times New Roman"/>
        </w:rPr>
      </w:pPr>
    </w:p>
    <w:p w:rsidR="004D5B80" w:rsidRPr="00120194" w:rsidRDefault="004D5B80" w:rsidP="004D5B80">
      <w:pPr>
        <w:rPr>
          <w:rFonts w:ascii="Times New Roman" w:hAnsi="Times New Roman"/>
          <w:u w:val="single"/>
        </w:rPr>
      </w:pPr>
      <w:r>
        <w:rPr>
          <w:rFonts w:ascii="Times New Roman" w:hAnsi="Times New Roman"/>
          <w:u w:val="single"/>
        </w:rPr>
        <w:t xml:space="preserve">Integration </w:t>
      </w:r>
      <w:r w:rsidRPr="00120194">
        <w:rPr>
          <w:rFonts w:ascii="Times New Roman" w:hAnsi="Times New Roman"/>
          <w:u w:val="single"/>
        </w:rPr>
        <w:t>Activities</w:t>
      </w:r>
    </w:p>
    <w:p w:rsidR="004D5B80" w:rsidRPr="005F7AC4" w:rsidRDefault="004D5B80" w:rsidP="004D5B80">
      <w:pPr>
        <w:rPr>
          <w:rFonts w:ascii="Times New Roman" w:hAnsi="Times New Roman"/>
        </w:rPr>
      </w:pPr>
      <w:r>
        <w:rPr>
          <w:rFonts w:ascii="Times New Roman" w:hAnsi="Times New Roman"/>
        </w:rPr>
        <w:t xml:space="preserve">Men’s retreat, beast-feast, red &amp; black day, youth d-now (college lead), adult Sunday-school classes serve breakfast to the college ministry, college students greet and pass offering buckets at venue service, pie night, etc. </w:t>
      </w:r>
    </w:p>
    <w:p w:rsidR="004D5B80" w:rsidRPr="00097813" w:rsidRDefault="004D5B80" w:rsidP="004D5B80">
      <w:pPr>
        <w:pStyle w:val="NormalWeb"/>
        <w:spacing w:before="0" w:beforeAutospacing="0" w:after="0" w:afterAutospacing="0"/>
        <w:ind w:left="720" w:right="1008" w:hanging="720"/>
        <w:rPr>
          <w:rFonts w:ascii="Courier New" w:hAnsi="Courier New"/>
          <w:b/>
          <w:bCs/>
        </w:rPr>
      </w:pPr>
    </w:p>
    <w:p w:rsidR="004D5B80" w:rsidRDefault="004D5B80"/>
    <w:sectPr w:rsidR="004D5B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TimesNewRoman">
    <w:panose1 w:val="00000000000000000000"/>
    <w:charset w:val="4D"/>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15:restartNumberingAfterBreak="0">
    <w:nsid w:val="064B24E6"/>
    <w:multiLevelType w:val="hybridMultilevel"/>
    <w:tmpl w:val="14788AC6"/>
    <w:lvl w:ilvl="0" w:tplc="1450B18A">
      <w:start w:val="1"/>
      <w:numFmt w:val="bullet"/>
      <w:lvlText w:val=""/>
      <w:lvlJc w:val="left"/>
      <w:pPr>
        <w:tabs>
          <w:tab w:val="num" w:pos="720"/>
        </w:tabs>
        <w:ind w:left="3600" w:hanging="2880"/>
      </w:pPr>
      <w:rPr>
        <w:rFonts w:ascii="Symbol" w:hAnsi="Symbol" w:hint="default"/>
        <w:color w:val="auto"/>
        <w:sz w:val="22"/>
        <w:szCs w:val="22"/>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color w:val="auto"/>
        <w:sz w:val="22"/>
        <w:szCs w:val="22"/>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3214CE"/>
    <w:multiLevelType w:val="hybridMultilevel"/>
    <w:tmpl w:val="9718E2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DC56E3"/>
    <w:multiLevelType w:val="hybridMultilevel"/>
    <w:tmpl w:val="806C4D60"/>
    <w:lvl w:ilvl="0" w:tplc="9D8A51F4">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0AA4A72"/>
    <w:multiLevelType w:val="hybridMultilevel"/>
    <w:tmpl w:val="58BEC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491C27"/>
    <w:multiLevelType w:val="hybridMultilevel"/>
    <w:tmpl w:val="71A89F66"/>
    <w:lvl w:ilvl="0" w:tplc="1450B18A">
      <w:start w:val="1"/>
      <w:numFmt w:val="bullet"/>
      <w:lvlText w:val=""/>
      <w:lvlJc w:val="left"/>
      <w:pPr>
        <w:tabs>
          <w:tab w:val="num" w:pos="2160"/>
        </w:tabs>
        <w:ind w:left="5040" w:hanging="2880"/>
      </w:pPr>
      <w:rPr>
        <w:rFonts w:ascii="Symbol" w:hAnsi="Symbol" w:hint="default"/>
        <w:color w:val="auto"/>
        <w:sz w:val="22"/>
        <w:szCs w:val="22"/>
      </w:rPr>
    </w:lvl>
    <w:lvl w:ilvl="1" w:tplc="04090003" w:tentative="1">
      <w:start w:val="1"/>
      <w:numFmt w:val="bullet"/>
      <w:lvlText w:val="o"/>
      <w:lvlJc w:val="left"/>
      <w:pPr>
        <w:tabs>
          <w:tab w:val="num" w:pos="2880"/>
        </w:tabs>
        <w:ind w:left="2880" w:hanging="360"/>
      </w:pPr>
      <w:rPr>
        <w:rFonts w:ascii="Courier New" w:hAnsi="Courier New" w:cs="Arial"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Arial"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Arial"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57AC2674"/>
    <w:multiLevelType w:val="hybridMultilevel"/>
    <w:tmpl w:val="DB42F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CF65E2"/>
    <w:multiLevelType w:val="hybridMultilevel"/>
    <w:tmpl w:val="D3FE7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FE7916"/>
    <w:multiLevelType w:val="hybridMultilevel"/>
    <w:tmpl w:val="2F041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A51152"/>
    <w:multiLevelType w:val="hybridMultilevel"/>
    <w:tmpl w:val="4A88A2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DA3724F"/>
    <w:multiLevelType w:val="hybridMultilevel"/>
    <w:tmpl w:val="0352A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722CC4"/>
    <w:multiLevelType w:val="hybridMultilevel"/>
    <w:tmpl w:val="1E2826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9"/>
  </w:num>
  <w:num w:numId="4">
    <w:abstractNumId w:val="7"/>
  </w:num>
  <w:num w:numId="5">
    <w:abstractNumId w:val="0"/>
  </w:num>
  <w:num w:numId="6">
    <w:abstractNumId w:val="3"/>
  </w:num>
  <w:num w:numId="7">
    <w:abstractNumId w:val="4"/>
  </w:num>
  <w:num w:numId="8">
    <w:abstractNumId w:val="6"/>
  </w:num>
  <w:num w:numId="9">
    <w:abstractNumId w:val="10"/>
  </w:num>
  <w:num w:numId="10">
    <w:abstractNumId w:val="8"/>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195"/>
    <w:rsid w:val="00040159"/>
    <w:rsid w:val="000A0203"/>
    <w:rsid w:val="000A2D03"/>
    <w:rsid w:val="00155B07"/>
    <w:rsid w:val="001C7F6A"/>
    <w:rsid w:val="002276AF"/>
    <w:rsid w:val="002561CA"/>
    <w:rsid w:val="00284324"/>
    <w:rsid w:val="00310E14"/>
    <w:rsid w:val="003C7B2D"/>
    <w:rsid w:val="004D5B80"/>
    <w:rsid w:val="00607890"/>
    <w:rsid w:val="006140A6"/>
    <w:rsid w:val="00641AFB"/>
    <w:rsid w:val="00670B1F"/>
    <w:rsid w:val="00692204"/>
    <w:rsid w:val="007B5071"/>
    <w:rsid w:val="00893320"/>
    <w:rsid w:val="00981D7C"/>
    <w:rsid w:val="00B1127E"/>
    <w:rsid w:val="00B646EE"/>
    <w:rsid w:val="00C216D9"/>
    <w:rsid w:val="00CE12E1"/>
    <w:rsid w:val="00E73195"/>
    <w:rsid w:val="00E86736"/>
    <w:rsid w:val="00FA3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42ECD"/>
  <w15:chartTrackingRefBased/>
  <w15:docId w15:val="{8F3B575E-0153-43B5-8AF4-A24D2BCBA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3195"/>
    <w:pPr>
      <w:spacing w:after="0" w:line="240" w:lineRule="auto"/>
    </w:pPr>
    <w:rPr>
      <w:rFonts w:ascii="Courier New" w:eastAsia="Times New Roman" w:hAnsi="Courier New" w:cs="Times New Roman"/>
      <w:sz w:val="24"/>
      <w:szCs w:val="24"/>
    </w:rPr>
  </w:style>
  <w:style w:type="paragraph" w:styleId="Heading1">
    <w:name w:val="heading 1"/>
    <w:basedOn w:val="Normal"/>
    <w:next w:val="Normal"/>
    <w:link w:val="Heading1Char"/>
    <w:qFormat/>
    <w:rsid w:val="00E73195"/>
    <w:pPr>
      <w:keepNext/>
      <w:tabs>
        <w:tab w:val="left" w:pos="-720"/>
      </w:tabs>
      <w:suppressAutoHyphens/>
      <w:jc w:val="center"/>
      <w:outlineLvl w:val="0"/>
    </w:pPr>
    <w:rPr>
      <w:rFonts w:ascii="Times New Roman" w:hAnsi="Times New Roman"/>
      <w:b/>
      <w:spacing w:val="-3"/>
      <w:sz w:val="28"/>
    </w:rPr>
  </w:style>
  <w:style w:type="paragraph" w:styleId="Heading2">
    <w:name w:val="heading 2"/>
    <w:basedOn w:val="Normal"/>
    <w:next w:val="Normal"/>
    <w:link w:val="Heading2Char"/>
    <w:qFormat/>
    <w:rsid w:val="00E73195"/>
    <w:pPr>
      <w:keepNext/>
      <w:tabs>
        <w:tab w:val="left" w:pos="-720"/>
        <w:tab w:val="left" w:pos="7020"/>
        <w:tab w:val="left" w:pos="7920"/>
      </w:tabs>
      <w:suppressAutoHyphens/>
      <w:outlineLvl w:val="1"/>
    </w:pPr>
    <w:rPr>
      <w:rFonts w:ascii="Times New Roman" w:hAnsi="Times New Roman"/>
      <w:b/>
      <w:spacing w:val="-3"/>
      <w:sz w:val="28"/>
    </w:rPr>
  </w:style>
  <w:style w:type="paragraph" w:styleId="Heading3">
    <w:name w:val="heading 3"/>
    <w:basedOn w:val="Normal"/>
    <w:next w:val="Normal"/>
    <w:link w:val="Heading3Char"/>
    <w:qFormat/>
    <w:rsid w:val="00E73195"/>
    <w:pPr>
      <w:keepNext/>
      <w:tabs>
        <w:tab w:val="center" w:pos="5400"/>
      </w:tabs>
      <w:suppressAutoHyphens/>
      <w:jc w:val="center"/>
      <w:outlineLvl w:val="2"/>
    </w:pPr>
    <w:rPr>
      <w:rFonts w:ascii="Times New Roman" w:hAnsi="Times New Roman"/>
      <w:b/>
      <w:spacing w:val="-3"/>
      <w:sz w:val="36"/>
    </w:rPr>
  </w:style>
  <w:style w:type="paragraph" w:styleId="Heading4">
    <w:name w:val="heading 4"/>
    <w:basedOn w:val="Normal"/>
    <w:next w:val="Normal"/>
    <w:link w:val="Heading4Char"/>
    <w:qFormat/>
    <w:rsid w:val="00E73195"/>
    <w:pPr>
      <w:keepNext/>
      <w:tabs>
        <w:tab w:val="left" w:pos="-720"/>
        <w:tab w:val="left" w:pos="0"/>
      </w:tabs>
      <w:suppressAutoHyphens/>
      <w:ind w:left="720" w:hanging="720"/>
      <w:jc w:val="both"/>
      <w:outlineLvl w:val="3"/>
    </w:pPr>
    <w:rPr>
      <w:rFonts w:ascii="Times New Roman" w:hAnsi="Times New Roman"/>
      <w:b/>
      <w:spacing w:val="-3"/>
      <w:sz w:val="22"/>
    </w:rPr>
  </w:style>
  <w:style w:type="paragraph" w:styleId="Heading5">
    <w:name w:val="heading 5"/>
    <w:basedOn w:val="Normal"/>
    <w:next w:val="Normal"/>
    <w:link w:val="Heading5Char"/>
    <w:qFormat/>
    <w:rsid w:val="00E73195"/>
    <w:pPr>
      <w:keepNext/>
      <w:tabs>
        <w:tab w:val="left" w:pos="-720"/>
        <w:tab w:val="left" w:pos="0"/>
        <w:tab w:val="left" w:pos="720"/>
      </w:tabs>
      <w:suppressAutoHyphens/>
      <w:ind w:left="1440" w:hanging="1440"/>
      <w:jc w:val="both"/>
      <w:outlineLvl w:val="4"/>
    </w:pPr>
    <w:rPr>
      <w:rFonts w:ascii="Times New Roman" w:hAnsi="Times New Roman"/>
      <w:b/>
      <w:bCs/>
      <w:spacing w:val="-3"/>
      <w:sz w:val="20"/>
    </w:rPr>
  </w:style>
  <w:style w:type="paragraph" w:styleId="Heading7">
    <w:name w:val="heading 7"/>
    <w:basedOn w:val="Normal"/>
    <w:next w:val="Normal"/>
    <w:link w:val="Heading7Char"/>
    <w:qFormat/>
    <w:rsid w:val="00E73195"/>
    <w:pPr>
      <w:keepNext/>
      <w:tabs>
        <w:tab w:val="left" w:pos="-720"/>
      </w:tabs>
      <w:suppressAutoHyphens/>
      <w:jc w:val="both"/>
      <w:outlineLvl w:val="6"/>
    </w:pPr>
    <w:rPr>
      <w:rFonts w:ascii="Times New Roman" w:hAnsi="Times New Roman"/>
      <w:b/>
      <w:spacing w:val="-3"/>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3195"/>
    <w:rPr>
      <w:rFonts w:ascii="Times New Roman" w:eastAsia="Times New Roman" w:hAnsi="Times New Roman" w:cs="Times New Roman"/>
      <w:b/>
      <w:spacing w:val="-3"/>
      <w:sz w:val="28"/>
      <w:szCs w:val="24"/>
    </w:rPr>
  </w:style>
  <w:style w:type="character" w:customStyle="1" w:styleId="Heading2Char">
    <w:name w:val="Heading 2 Char"/>
    <w:basedOn w:val="DefaultParagraphFont"/>
    <w:link w:val="Heading2"/>
    <w:rsid w:val="00E73195"/>
    <w:rPr>
      <w:rFonts w:ascii="Times New Roman" w:eastAsia="Times New Roman" w:hAnsi="Times New Roman" w:cs="Times New Roman"/>
      <w:b/>
      <w:spacing w:val="-3"/>
      <w:sz w:val="28"/>
      <w:szCs w:val="24"/>
    </w:rPr>
  </w:style>
  <w:style w:type="character" w:customStyle="1" w:styleId="Heading3Char">
    <w:name w:val="Heading 3 Char"/>
    <w:basedOn w:val="DefaultParagraphFont"/>
    <w:link w:val="Heading3"/>
    <w:rsid w:val="00E73195"/>
    <w:rPr>
      <w:rFonts w:ascii="Times New Roman" w:eastAsia="Times New Roman" w:hAnsi="Times New Roman" w:cs="Times New Roman"/>
      <w:b/>
      <w:spacing w:val="-3"/>
      <w:sz w:val="36"/>
      <w:szCs w:val="24"/>
    </w:rPr>
  </w:style>
  <w:style w:type="character" w:customStyle="1" w:styleId="Heading4Char">
    <w:name w:val="Heading 4 Char"/>
    <w:basedOn w:val="DefaultParagraphFont"/>
    <w:link w:val="Heading4"/>
    <w:rsid w:val="00E73195"/>
    <w:rPr>
      <w:rFonts w:ascii="Times New Roman" w:eastAsia="Times New Roman" w:hAnsi="Times New Roman" w:cs="Times New Roman"/>
      <w:b/>
      <w:spacing w:val="-3"/>
      <w:szCs w:val="24"/>
    </w:rPr>
  </w:style>
  <w:style w:type="character" w:customStyle="1" w:styleId="Heading5Char">
    <w:name w:val="Heading 5 Char"/>
    <w:basedOn w:val="DefaultParagraphFont"/>
    <w:link w:val="Heading5"/>
    <w:rsid w:val="00E73195"/>
    <w:rPr>
      <w:rFonts w:ascii="Times New Roman" w:eastAsia="Times New Roman" w:hAnsi="Times New Roman" w:cs="Times New Roman"/>
      <w:b/>
      <w:bCs/>
      <w:spacing w:val="-3"/>
      <w:sz w:val="20"/>
      <w:szCs w:val="24"/>
    </w:rPr>
  </w:style>
  <w:style w:type="character" w:customStyle="1" w:styleId="Heading7Char">
    <w:name w:val="Heading 7 Char"/>
    <w:basedOn w:val="DefaultParagraphFont"/>
    <w:link w:val="Heading7"/>
    <w:rsid w:val="00E73195"/>
    <w:rPr>
      <w:rFonts w:ascii="Times New Roman" w:eastAsia="Times New Roman" w:hAnsi="Times New Roman" w:cs="Times New Roman"/>
      <w:b/>
      <w:spacing w:val="-3"/>
      <w:szCs w:val="24"/>
    </w:rPr>
  </w:style>
  <w:style w:type="paragraph" w:styleId="BodyTextIndent">
    <w:name w:val="Body Text Indent"/>
    <w:basedOn w:val="Normal"/>
    <w:link w:val="BodyTextIndentChar"/>
    <w:rsid w:val="00E73195"/>
    <w:pPr>
      <w:tabs>
        <w:tab w:val="left" w:pos="-720"/>
        <w:tab w:val="left" w:pos="0"/>
        <w:tab w:val="left" w:pos="720"/>
        <w:tab w:val="left" w:pos="1440"/>
      </w:tabs>
      <w:suppressAutoHyphens/>
      <w:ind w:left="2160" w:hanging="2160"/>
      <w:jc w:val="both"/>
    </w:pPr>
    <w:rPr>
      <w:rFonts w:ascii="Times New Roman" w:hAnsi="Times New Roman"/>
      <w:spacing w:val="-3"/>
      <w:sz w:val="22"/>
    </w:rPr>
  </w:style>
  <w:style w:type="character" w:customStyle="1" w:styleId="BodyTextIndentChar">
    <w:name w:val="Body Text Indent Char"/>
    <w:basedOn w:val="DefaultParagraphFont"/>
    <w:link w:val="BodyTextIndent"/>
    <w:rsid w:val="00E73195"/>
    <w:rPr>
      <w:rFonts w:ascii="Times New Roman" w:eastAsia="Times New Roman" w:hAnsi="Times New Roman" w:cs="Times New Roman"/>
      <w:spacing w:val="-3"/>
      <w:szCs w:val="24"/>
    </w:rPr>
  </w:style>
  <w:style w:type="paragraph" w:styleId="BodyTextIndent3">
    <w:name w:val="Body Text Indent 3"/>
    <w:basedOn w:val="Normal"/>
    <w:link w:val="BodyTextIndent3Char"/>
    <w:rsid w:val="00E73195"/>
    <w:pPr>
      <w:tabs>
        <w:tab w:val="left" w:pos="-720"/>
      </w:tabs>
      <w:suppressAutoHyphens/>
      <w:ind w:left="1440"/>
    </w:pPr>
    <w:rPr>
      <w:rFonts w:ascii="Times New Roman" w:hAnsi="Times New Roman"/>
      <w:spacing w:val="-3"/>
      <w:sz w:val="20"/>
    </w:rPr>
  </w:style>
  <w:style w:type="character" w:customStyle="1" w:styleId="BodyTextIndent3Char">
    <w:name w:val="Body Text Indent 3 Char"/>
    <w:basedOn w:val="DefaultParagraphFont"/>
    <w:link w:val="BodyTextIndent3"/>
    <w:rsid w:val="00E73195"/>
    <w:rPr>
      <w:rFonts w:ascii="Times New Roman" w:eastAsia="Times New Roman" w:hAnsi="Times New Roman" w:cs="Times New Roman"/>
      <w:spacing w:val="-3"/>
      <w:sz w:val="20"/>
      <w:szCs w:val="24"/>
    </w:rPr>
  </w:style>
  <w:style w:type="character" w:styleId="Strong">
    <w:name w:val="Strong"/>
    <w:qFormat/>
    <w:rsid w:val="00E73195"/>
    <w:rPr>
      <w:b/>
      <w:bCs/>
    </w:rPr>
  </w:style>
  <w:style w:type="paragraph" w:styleId="NormalWeb">
    <w:name w:val="Normal (Web)"/>
    <w:basedOn w:val="Normal"/>
    <w:rsid w:val="00E73195"/>
    <w:pPr>
      <w:spacing w:before="100" w:beforeAutospacing="1" w:after="100" w:afterAutospacing="1"/>
    </w:pPr>
    <w:rPr>
      <w:rFonts w:ascii="Times New Roman" w:hAnsi="Times New Roman"/>
    </w:rPr>
  </w:style>
  <w:style w:type="table" w:styleId="TableGrid">
    <w:name w:val="Table Grid"/>
    <w:basedOn w:val="TableNormal"/>
    <w:rsid w:val="00E73195"/>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level1">
    <w:name w:val="_level1"/>
    <w:basedOn w:val="Normal"/>
    <w:rsid w:val="00E73195"/>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rPr>
      <w:rFonts w:ascii="Times New Roman" w:hAnsi="Times New Roman"/>
      <w:szCs w:val="20"/>
    </w:rPr>
  </w:style>
  <w:style w:type="paragraph" w:customStyle="1" w:styleId="level2">
    <w:name w:val="_level2"/>
    <w:basedOn w:val="Normal"/>
    <w:rsid w:val="00E73195"/>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360"/>
    </w:pPr>
    <w:rPr>
      <w:rFonts w:ascii="Times New Roman" w:hAnsi="Times New Roman"/>
      <w:szCs w:val="20"/>
    </w:rPr>
  </w:style>
  <w:style w:type="paragraph" w:customStyle="1" w:styleId="level3">
    <w:name w:val="_level3"/>
    <w:basedOn w:val="Normal"/>
    <w:rsid w:val="00E73195"/>
    <w:pPr>
      <w:widowControl w:val="0"/>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ind w:left="1080" w:hanging="360"/>
    </w:pPr>
    <w:rPr>
      <w:rFonts w:ascii="Times New Roman" w:hAnsi="Times New Roman"/>
      <w:szCs w:val="20"/>
    </w:rPr>
  </w:style>
  <w:style w:type="paragraph" w:styleId="NoSpacing">
    <w:name w:val="No Spacing"/>
    <w:uiPriority w:val="1"/>
    <w:qFormat/>
    <w:rsid w:val="00E73195"/>
    <w:pPr>
      <w:spacing w:after="0" w:line="240" w:lineRule="auto"/>
    </w:pPr>
  </w:style>
  <w:style w:type="paragraph" w:styleId="ListParagraph">
    <w:name w:val="List Paragraph"/>
    <w:basedOn w:val="Normal"/>
    <w:uiPriority w:val="34"/>
    <w:qFormat/>
    <w:rsid w:val="00284324"/>
    <w:pPr>
      <w:ind w:left="720"/>
      <w:contextualSpacing/>
    </w:pPr>
    <w:rPr>
      <w:rFonts w:ascii="Cambria" w:eastAsia="MS Mincho" w:hAnsi="Cambria"/>
    </w:rPr>
  </w:style>
  <w:style w:type="paragraph" w:customStyle="1" w:styleId="ColorfulList-Accent11">
    <w:name w:val="Colorful List - Accent 11"/>
    <w:basedOn w:val="Normal"/>
    <w:uiPriority w:val="34"/>
    <w:qFormat/>
    <w:rsid w:val="004D5B80"/>
    <w:pPr>
      <w:ind w:left="720"/>
      <w:contextualSpacing/>
    </w:pPr>
    <w:rPr>
      <w:rFonts w:ascii="Cambria" w:eastAsia="Cambria" w:hAnsi="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78019">
      <w:bodyDiv w:val="1"/>
      <w:marLeft w:val="0"/>
      <w:marRight w:val="0"/>
      <w:marTop w:val="0"/>
      <w:marBottom w:val="0"/>
      <w:divBdr>
        <w:top w:val="none" w:sz="0" w:space="0" w:color="auto"/>
        <w:left w:val="none" w:sz="0" w:space="0" w:color="auto"/>
        <w:bottom w:val="none" w:sz="0" w:space="0" w:color="auto"/>
        <w:right w:val="none" w:sz="0" w:space="0" w:color="auto"/>
      </w:divBdr>
    </w:div>
    <w:div w:id="123288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4978</Words>
  <Characters>28378</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Rangel</dc:creator>
  <cp:keywords/>
  <dc:description/>
  <cp:lastModifiedBy>Joe Rangel</cp:lastModifiedBy>
  <cp:revision>2</cp:revision>
  <dcterms:created xsi:type="dcterms:W3CDTF">2019-09-18T20:32:00Z</dcterms:created>
  <dcterms:modified xsi:type="dcterms:W3CDTF">2019-09-18T20:32:00Z</dcterms:modified>
</cp:coreProperties>
</file>