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F7D6C" w:rsidRDefault="003F7D6C" w:rsidP="000C2431">
      <w:pPr>
        <w:pStyle w:val="SyllabiHeading"/>
        <w:rPr>
          <w:rStyle w:val="SyllabiHeadingChar"/>
          <w:b/>
        </w:rPr>
        <w:sectPr w:rsidR="003F7D6C" w:rsidSect="003F7D6C">
          <w:headerReference w:type="default" r:id="rId8"/>
          <w:footerReference w:type="default" r:id="rId9"/>
          <w:footerReference w:type="first" r:id="rId10"/>
          <w:pgSz w:w="12240" w:h="15840"/>
          <w:pgMar w:top="1440" w:right="1440" w:bottom="1440" w:left="1440" w:header="288" w:footer="576" w:gutter="0"/>
          <w:cols w:space="720"/>
          <w:docGrid w:linePitch="360"/>
        </w:sectPr>
      </w:pPr>
    </w:p>
    <w:p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rsidR="00A105A1" w:rsidRPr="004227A2" w:rsidRDefault="00A105A1" w:rsidP="000C2431">
      <w:pPr>
        <w:pStyle w:val="SyllabiHeading"/>
        <w:rPr>
          <w:b/>
        </w:rPr>
      </w:pPr>
      <w:r w:rsidRPr="004227A2">
        <w:rPr>
          <w:b/>
        </w:rPr>
        <w:t xml:space="preserve">Contact Information </w:t>
      </w:r>
    </w:p>
    <w:p w:rsidR="004227A2" w:rsidRPr="004227A2" w:rsidRDefault="00E8301B" w:rsidP="000C2431">
      <w:pPr>
        <w:pStyle w:val="SyllabiBasic"/>
        <w:spacing w:after="0"/>
        <w:rPr>
          <w:b/>
          <w:vanish/>
          <w:specVanish/>
        </w:rPr>
      </w:pPr>
      <w:r>
        <w:rPr>
          <w:rStyle w:val="SyllabiBasicChar"/>
          <w:b/>
        </w:rPr>
        <w:t>Course</w:t>
      </w:r>
    </w:p>
    <w:p w:rsidR="00ED68FD" w:rsidRDefault="00E8301B" w:rsidP="000C2431">
      <w:pPr>
        <w:spacing w:after="0"/>
      </w:pPr>
      <w:r>
        <w:t>:</w:t>
      </w:r>
      <w:r w:rsidR="00BE7B70">
        <w:t xml:space="preserve"> SOCI 1301</w:t>
      </w:r>
      <w:r w:rsidR="004227A2">
        <w:t xml:space="preserve"> </w:t>
      </w:r>
      <w:permStart w:id="2037939938" w:edGrp="everyone"/>
      <w:permEnd w:id="2037939938"/>
      <w:r w:rsidR="003E5236">
        <w:t xml:space="preserve"> </w:t>
      </w:r>
      <w:r w:rsidR="000E601F">
        <w:t xml:space="preserve">– </w:t>
      </w:r>
      <w:r w:rsidR="00BE7B70">
        <w:t>Introduction to Sociology</w:t>
      </w:r>
    </w:p>
    <w:p w:rsidR="004227A2" w:rsidRPr="004227A2" w:rsidRDefault="004227A2" w:rsidP="000C2431">
      <w:pPr>
        <w:pStyle w:val="SyllabiBasic"/>
        <w:spacing w:after="0"/>
        <w:rPr>
          <w:b/>
          <w:vanish/>
          <w:specVanish/>
        </w:rPr>
      </w:pPr>
      <w:r w:rsidRPr="004227A2">
        <w:rPr>
          <w:b/>
        </w:rPr>
        <w:t>Campus</w:t>
      </w:r>
    </w:p>
    <w:p w:rsidR="004227A2" w:rsidRDefault="00E8301B" w:rsidP="000C2431">
      <w:pPr>
        <w:spacing w:after="0"/>
      </w:pPr>
      <w:r>
        <w:t>:</w:t>
      </w:r>
      <w:r w:rsidR="004227A2">
        <w:t xml:space="preserve"> </w:t>
      </w:r>
      <w:permStart w:id="1450920199" w:edGrp="everyone"/>
      <w:proofErr w:type="spellStart"/>
      <w:r w:rsidR="004227A2">
        <w:t>WBUonline</w:t>
      </w:r>
      <w:permEnd w:id="1450920199"/>
      <w:proofErr w:type="spellEnd"/>
    </w:p>
    <w:p w:rsidR="004227A2" w:rsidRPr="00E624B9" w:rsidRDefault="004227A2" w:rsidP="000C2431">
      <w:pPr>
        <w:pStyle w:val="SyllabiBasic"/>
        <w:spacing w:after="0"/>
        <w:rPr>
          <w:b/>
          <w:vanish/>
          <w:specVanish/>
        </w:rPr>
      </w:pPr>
      <w:r w:rsidRPr="00E624B9">
        <w:rPr>
          <w:b/>
        </w:rPr>
        <w:t>Term</w:t>
      </w:r>
      <w:r w:rsidR="002E75B9">
        <w:rPr>
          <w:b/>
        </w:rPr>
        <w:t>/Session</w:t>
      </w:r>
    </w:p>
    <w:p w:rsidR="004227A2" w:rsidRDefault="004227A2" w:rsidP="000C2431">
      <w:pPr>
        <w:spacing w:after="0"/>
      </w:pPr>
      <w:r w:rsidRPr="00E624B9">
        <w:rPr>
          <w:b/>
        </w:rPr>
        <w:t>:</w:t>
      </w:r>
      <w:r>
        <w:t xml:space="preserve"> </w:t>
      </w:r>
      <w:permStart w:id="398488911" w:edGrp="everyone"/>
      <w:r>
        <w:t>Fall 202</w:t>
      </w:r>
      <w:r w:rsidR="005F6615">
        <w:t>4</w:t>
      </w:r>
      <w:permEnd w:id="398488911"/>
    </w:p>
    <w:p w:rsidR="007A4624" w:rsidRPr="00E624B9" w:rsidRDefault="007A4624" w:rsidP="000C2431">
      <w:pPr>
        <w:pStyle w:val="SyllabiBasic"/>
        <w:spacing w:after="0"/>
        <w:rPr>
          <w:b/>
          <w:vanish/>
          <w:specVanish/>
        </w:rPr>
      </w:pPr>
      <w:r w:rsidRPr="00E624B9">
        <w:rPr>
          <w:b/>
        </w:rPr>
        <w:t>Instructor</w:t>
      </w:r>
    </w:p>
    <w:p w:rsidR="007A4624" w:rsidRDefault="007A4624" w:rsidP="000C2431">
      <w:pPr>
        <w:spacing w:after="0"/>
      </w:pPr>
      <w:r w:rsidRPr="00E624B9">
        <w:rPr>
          <w:b/>
        </w:rPr>
        <w:t>:</w:t>
      </w:r>
      <w:r>
        <w:t xml:space="preserve"> </w:t>
      </w:r>
      <w:permStart w:id="1921995824" w:edGrp="everyone"/>
      <w:r w:rsidR="005F6615">
        <w:t xml:space="preserve">Jonathan Scanlon, </w:t>
      </w:r>
      <w:proofErr w:type="spellStart"/>
      <w:r w:rsidR="005F6615">
        <w:t>D.Min</w:t>
      </w:r>
      <w:proofErr w:type="spellEnd"/>
      <w:r w:rsidR="005F6615">
        <w:t>., LMSW</w:t>
      </w:r>
    </w:p>
    <w:permEnd w:id="1921995824"/>
    <w:p w:rsidR="00E8301B" w:rsidRPr="00E624B9" w:rsidRDefault="00E8301B" w:rsidP="000C2431">
      <w:pPr>
        <w:pStyle w:val="SyllabiBasic"/>
        <w:spacing w:after="0"/>
        <w:rPr>
          <w:b/>
          <w:vanish/>
          <w:specVanish/>
        </w:rPr>
      </w:pPr>
      <w:r w:rsidRPr="00E624B9">
        <w:rPr>
          <w:b/>
        </w:rPr>
        <w:t>WBU Email Address</w:t>
      </w:r>
    </w:p>
    <w:p w:rsidR="00E8301B" w:rsidRDefault="00E8301B" w:rsidP="000C2431">
      <w:pPr>
        <w:spacing w:after="0"/>
      </w:pPr>
      <w:r w:rsidRPr="00E624B9">
        <w:rPr>
          <w:b/>
        </w:rPr>
        <w:t>:</w:t>
      </w:r>
      <w:r>
        <w:t xml:space="preserve"> </w:t>
      </w:r>
      <w:permStart w:id="1450975409" w:edGrp="everyone"/>
      <w:r w:rsidR="005F6615" w:rsidRPr="003922C9">
        <w:rPr>
          <w:rFonts w:ascii="Segoe UI" w:hAnsi="Segoe UI" w:cs="Segoe UI"/>
          <w:color w:val="000000" w:themeColor="text1"/>
          <w:sz w:val="21"/>
          <w:szCs w:val="21"/>
          <w:shd w:val="clear" w:color="auto" w:fill="F0F0F0"/>
        </w:rPr>
        <w:t>jonathan.scanlon@wayland.wbu.edu</w:t>
      </w:r>
      <w:permEnd w:id="1450975409"/>
    </w:p>
    <w:p w:rsidR="00E8301B" w:rsidRPr="00E624B9" w:rsidRDefault="00E8301B" w:rsidP="000C2431">
      <w:pPr>
        <w:pStyle w:val="SyllabiBasic"/>
        <w:spacing w:after="0"/>
        <w:rPr>
          <w:b/>
          <w:vanish/>
          <w:specVanish/>
        </w:rPr>
      </w:pPr>
      <w:r w:rsidRPr="00E624B9">
        <w:rPr>
          <w:b/>
        </w:rPr>
        <w:t>Office Hours, Building, and Location</w:t>
      </w:r>
    </w:p>
    <w:p w:rsidR="00E8301B" w:rsidRPr="00E624B9" w:rsidRDefault="00E8301B" w:rsidP="000C2431">
      <w:pPr>
        <w:spacing w:after="0"/>
        <w:rPr>
          <w:b/>
        </w:rPr>
      </w:pPr>
      <w:r w:rsidRPr="00E624B9">
        <w:rPr>
          <w:b/>
        </w:rPr>
        <w:t>:</w:t>
      </w:r>
      <w:r w:rsidR="00D4306D">
        <w:rPr>
          <w:b/>
        </w:rPr>
        <w:t xml:space="preserve"> </w:t>
      </w:r>
      <w:permStart w:id="628626009" w:edGrp="everyone"/>
      <w:r w:rsidR="005F6615" w:rsidRPr="00C33121">
        <w:rPr>
          <w:rFonts w:ascii="Georgia" w:eastAsia="Times New Roman" w:hAnsi="Georgia"/>
        </w:rPr>
        <w:t>by appointment and emailed requests</w:t>
      </w:r>
    </w:p>
    <w:permEnd w:id="628626009"/>
    <w:p w:rsidR="00E8301B" w:rsidRPr="00E624B9" w:rsidRDefault="00E8301B" w:rsidP="000C2431">
      <w:pPr>
        <w:pStyle w:val="SyllabiBasic"/>
        <w:spacing w:after="0"/>
        <w:rPr>
          <w:b/>
          <w:vanish/>
          <w:specVanish/>
        </w:rPr>
      </w:pPr>
      <w:r w:rsidRPr="00E624B9">
        <w:rPr>
          <w:b/>
        </w:rPr>
        <w:t>Class Meeting Time and Location</w:t>
      </w:r>
    </w:p>
    <w:p w:rsidR="00E624B9" w:rsidRDefault="00E8301B" w:rsidP="000C2431">
      <w:pPr>
        <w:spacing w:after="0"/>
      </w:pPr>
      <w:r w:rsidRPr="00E624B9">
        <w:rPr>
          <w:b/>
        </w:rPr>
        <w:t>:</w:t>
      </w:r>
      <w:r w:rsidR="00D4306D">
        <w:rPr>
          <w:b/>
        </w:rPr>
        <w:t xml:space="preserve"> </w:t>
      </w:r>
      <w:permStart w:id="990193804" w:edGrp="everyone"/>
      <w:r w:rsidR="005F6615">
        <w:t>online</w:t>
      </w:r>
      <w:permEnd w:id="990193804"/>
    </w:p>
    <w:p w:rsidR="00E624B9" w:rsidRDefault="00E624B9" w:rsidP="000C2431">
      <w:pPr>
        <w:pStyle w:val="SyllabiHeading"/>
        <w:rPr>
          <w:b/>
        </w:rPr>
      </w:pPr>
      <w:r w:rsidRPr="00E624B9">
        <w:rPr>
          <w:b/>
        </w:rPr>
        <w:t>Course Information</w:t>
      </w:r>
    </w:p>
    <w:p w:rsidR="00E624B9" w:rsidRPr="00E624B9" w:rsidRDefault="00E624B9" w:rsidP="000C2431">
      <w:pPr>
        <w:pStyle w:val="SyllabiBasic"/>
        <w:rPr>
          <w:b/>
          <w:vanish/>
          <w:specVanish/>
        </w:rPr>
      </w:pPr>
      <w:r w:rsidRPr="00E624B9">
        <w:rPr>
          <w:b/>
        </w:rPr>
        <w:t>Catalog Description</w:t>
      </w:r>
    </w:p>
    <w:p w:rsidR="000E601F" w:rsidRDefault="00E62A61" w:rsidP="004F5DFE">
      <w:pPr>
        <w:pStyle w:val="style1"/>
        <w:spacing w:before="0" w:beforeAutospacing="0" w:after="0" w:afterAutospacing="0"/>
        <w:contextualSpacing/>
        <w:rPr>
          <w:rFonts w:ascii="Calibri" w:hAnsi="Calibri"/>
        </w:rPr>
      </w:pPr>
      <w:r w:rsidRPr="00E624B9">
        <w:rPr>
          <w:b/>
        </w:rPr>
        <w:t>:</w:t>
      </w:r>
      <w:r w:rsidR="001D7E4B" w:rsidRPr="001D7E4B">
        <w:rPr>
          <w:rFonts w:ascii="Calibri" w:hAnsi="Calibri"/>
        </w:rPr>
        <w:t xml:space="preserve"> </w:t>
      </w:r>
      <w:r w:rsidR="00BE7B70" w:rsidRPr="00BE7B70">
        <w:rPr>
          <w:rFonts w:ascii="Calibri" w:hAnsi="Calibri"/>
          <w:sz w:val="22"/>
          <w:szCs w:val="22"/>
        </w:rPr>
        <w:t>Nature and scope of sociology, its terminology and concepts.</w:t>
      </w:r>
    </w:p>
    <w:p w:rsidR="00925B7B" w:rsidRPr="00A505EA" w:rsidRDefault="00925B7B" w:rsidP="004F5DFE">
      <w:pPr>
        <w:pStyle w:val="style1"/>
        <w:spacing w:before="0" w:beforeAutospacing="0" w:after="0" w:afterAutospacing="0"/>
        <w:contextualSpacing/>
        <w:rPr>
          <w:rFonts w:ascii="Calibri" w:hAnsi="Calibri"/>
          <w:sz w:val="22"/>
          <w:szCs w:val="22"/>
        </w:rPr>
      </w:pPr>
    </w:p>
    <w:p w:rsidR="00801718" w:rsidRDefault="00FD17BE" w:rsidP="00801718">
      <w:pPr>
        <w:pStyle w:val="NormalWeb"/>
        <w:contextualSpacing/>
        <w:rPr>
          <w:rStyle w:val="Strong"/>
          <w:rFonts w:ascii="Calibri" w:hAnsi="Calibri"/>
          <w:sz w:val="22"/>
          <w:szCs w:val="22"/>
        </w:rPr>
      </w:pPr>
      <w:r>
        <w:rPr>
          <w:rStyle w:val="Strong"/>
          <w:rFonts w:ascii="Calibri" w:hAnsi="Calibri"/>
          <w:sz w:val="22"/>
          <w:szCs w:val="22"/>
        </w:rPr>
        <w:t>There is no p</w:t>
      </w:r>
      <w:r w:rsidR="00801718" w:rsidRPr="00801718">
        <w:rPr>
          <w:rStyle w:val="Strong"/>
          <w:rFonts w:ascii="Calibri" w:hAnsi="Calibri"/>
          <w:sz w:val="22"/>
          <w:szCs w:val="22"/>
        </w:rPr>
        <w:t>rerequisite</w:t>
      </w:r>
      <w:r>
        <w:rPr>
          <w:rStyle w:val="Strong"/>
          <w:rFonts w:ascii="Calibri" w:hAnsi="Calibri"/>
          <w:sz w:val="22"/>
          <w:szCs w:val="22"/>
        </w:rPr>
        <w:t xml:space="preserve"> for this course. </w:t>
      </w:r>
    </w:p>
    <w:p w:rsidR="00FC350E" w:rsidRDefault="00FC350E" w:rsidP="00801718">
      <w:pPr>
        <w:pStyle w:val="NormalWeb"/>
        <w:contextualSpacing/>
        <w:rPr>
          <w:rStyle w:val="Strong"/>
          <w:rFonts w:ascii="Calibri" w:hAnsi="Calibri"/>
          <w:sz w:val="22"/>
          <w:szCs w:val="22"/>
        </w:rPr>
      </w:pPr>
    </w:p>
    <w:p w:rsidR="00FC350E" w:rsidRPr="00E624B9" w:rsidRDefault="00FC350E" w:rsidP="00FC350E">
      <w:pPr>
        <w:pStyle w:val="SyllabiHeading"/>
        <w:rPr>
          <w:b/>
        </w:rPr>
      </w:pPr>
      <w:r w:rsidRPr="00E624B9">
        <w:rPr>
          <w:b/>
        </w:rPr>
        <w:t>Textbook Information</w:t>
      </w:r>
    </w:p>
    <w:p w:rsidR="00FC350E" w:rsidRPr="00E624B9" w:rsidRDefault="00FC350E" w:rsidP="00FC350E">
      <w:pPr>
        <w:pStyle w:val="SyllabiBasic"/>
        <w:rPr>
          <w:b/>
          <w:vanish/>
          <w:specVanish/>
        </w:rPr>
      </w:pPr>
      <w:r w:rsidRPr="00E624B9">
        <w:rPr>
          <w:b/>
        </w:rPr>
        <w:t>Required Textbook(s) and/or Required Materials</w:t>
      </w:r>
    </w:p>
    <w:p w:rsidR="00FC350E" w:rsidRDefault="00FC350E" w:rsidP="00FC350E">
      <w:pPr>
        <w:rPr>
          <w:rFonts w:ascii="Calibri" w:hAnsi="Calibri"/>
        </w:rPr>
      </w:pPr>
      <w:r w:rsidRPr="00E624B9">
        <w:rPr>
          <w:b/>
        </w:rPr>
        <w:t>:</w:t>
      </w:r>
      <w:r>
        <w:rPr>
          <w:b/>
        </w:rPr>
        <w:t xml:space="preserve"> </w:t>
      </w:r>
      <w:permStart w:id="1595965030" w:edGrp="everyone"/>
      <w:r w:rsidR="005F6615">
        <w:rPr>
          <w:rFonts w:ascii="Times New Roman" w:hAnsi="Times New Roman"/>
          <w:bCs/>
        </w:rPr>
        <w:t xml:space="preserve">Kendall, Diana. (2021). </w:t>
      </w:r>
      <w:r w:rsidR="005F6615">
        <w:rPr>
          <w:rFonts w:ascii="Times New Roman" w:hAnsi="Times New Roman"/>
          <w:bCs/>
          <w:i/>
        </w:rPr>
        <w:t>Sociology in Our Times: The essentials</w:t>
      </w:r>
      <w:r w:rsidR="005F6615">
        <w:rPr>
          <w:rFonts w:ascii="Times New Roman" w:hAnsi="Times New Roman"/>
          <w:bCs/>
        </w:rPr>
        <w:t>. (12</w:t>
      </w:r>
      <w:r w:rsidR="005F6615">
        <w:rPr>
          <w:rFonts w:ascii="Times New Roman" w:hAnsi="Times New Roman"/>
          <w:bCs/>
          <w:vertAlign w:val="superscript"/>
        </w:rPr>
        <w:t>th</w:t>
      </w:r>
      <w:r w:rsidR="005F6615">
        <w:rPr>
          <w:rFonts w:ascii="Times New Roman" w:hAnsi="Times New Roman"/>
          <w:bCs/>
        </w:rPr>
        <w:t xml:space="preserve"> ed.) Boston, MA: Cengage Learning. [ISBN: </w:t>
      </w:r>
      <w:r w:rsidR="005F6615">
        <w:rPr>
          <w:rFonts w:ascii="Times New Roman" w:hAnsi="Times New Roman"/>
          <w:shd w:val="clear" w:color="auto" w:fill="FFFFFF"/>
        </w:rPr>
        <w:t>9780357368718</w:t>
      </w:r>
      <w:r w:rsidR="005F6615">
        <w:rPr>
          <w:rFonts w:ascii="Times New Roman" w:hAnsi="Times New Roman"/>
          <w:bCs/>
        </w:rPr>
        <w:t>]</w:t>
      </w:r>
    </w:p>
    <w:p w:rsidR="00FC350E" w:rsidRPr="00E624B9" w:rsidRDefault="00FC350E" w:rsidP="00FC350E">
      <w:pPr>
        <w:rPr>
          <w:rFonts w:ascii="Calibri" w:hAnsi="Calibri"/>
        </w:rPr>
      </w:pPr>
    </w:p>
    <w:p w:rsidR="00FC350E" w:rsidRDefault="00FC350E" w:rsidP="00FC350E">
      <w:pPr>
        <w:spacing w:after="0"/>
        <w:rPr>
          <w:rFonts w:ascii="Calibri" w:hAnsi="Calibri" w:cs="Calibri"/>
        </w:rPr>
      </w:pPr>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w:t>
      </w:r>
      <w:r w:rsidRPr="00243683">
        <w:rPr>
          <w:rFonts w:ascii="Calibri" w:hAnsi="Calibri" w:cs="Calibri"/>
          <w:i/>
          <w:iCs/>
        </w:rPr>
        <w:t xml:space="preserve">this Automatic </w:t>
      </w:r>
      <w:r>
        <w:rPr>
          <w:rFonts w:ascii="Calibri" w:hAnsi="Calibri" w:cs="Calibri"/>
          <w:i/>
          <w:iCs/>
        </w:rPr>
        <w:t xml:space="preserve">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1" w:history="1">
        <w:r>
          <w:rPr>
            <w:rStyle w:val="Hyperlink"/>
            <w:rFonts w:ascii="Calibri" w:hAnsi="Calibri" w:cs="Calibri"/>
            <w:i/>
            <w:iCs/>
            <w:color w:val="0563C1"/>
          </w:rPr>
          <w:t>Automatic eBook FAQ</w:t>
        </w:r>
      </w:hyperlink>
      <w:r>
        <w:rPr>
          <w:rFonts w:ascii="Calibri" w:hAnsi="Calibri" w:cs="Calibri"/>
          <w:i/>
          <w:iCs/>
        </w:rPr>
        <w:t xml:space="preserve"> page.</w:t>
      </w:r>
    </w:p>
    <w:permEnd w:id="1595965030"/>
    <w:p w:rsidR="00FC350E" w:rsidRPr="00801718" w:rsidRDefault="00FC350E" w:rsidP="00801718">
      <w:pPr>
        <w:pStyle w:val="NormalWeb"/>
        <w:contextualSpacing/>
        <w:rPr>
          <w:rStyle w:val="Strong"/>
          <w:rFonts w:ascii="Calibri" w:hAnsi="Calibri"/>
          <w:sz w:val="22"/>
          <w:szCs w:val="22"/>
        </w:rPr>
      </w:pPr>
    </w:p>
    <w:p w:rsidR="00F2368A" w:rsidRPr="007F7E56" w:rsidRDefault="00F2368A" w:rsidP="007F7E56">
      <w:pPr>
        <w:pStyle w:val="NormalWeb"/>
        <w:spacing w:line="0" w:lineRule="atLeast"/>
        <w:rPr>
          <w:rFonts w:ascii="Calibri" w:hAnsi="Calibri"/>
          <w:b/>
          <w:bCs/>
        </w:rPr>
      </w:pPr>
    </w:p>
    <w:p w:rsidR="00E624B9" w:rsidRPr="00801718" w:rsidRDefault="00E624B9" w:rsidP="007F7E56">
      <w:pPr>
        <w:pStyle w:val="SyllabiBasic"/>
        <w:spacing w:after="0" w:line="0" w:lineRule="atLeast"/>
        <w:rPr>
          <w:b/>
          <w:vanish/>
          <w:specVanish/>
        </w:rPr>
      </w:pPr>
      <w:r w:rsidRPr="00801718">
        <w:rPr>
          <w:b/>
        </w:rPr>
        <w:t>Course Outcome Competencies</w:t>
      </w:r>
    </w:p>
    <w:p w:rsidR="00680AE1" w:rsidRPr="00680AE1" w:rsidRDefault="00E624B9" w:rsidP="00680AE1">
      <w:pPr>
        <w:spacing w:after="0" w:line="20" w:lineRule="atLeast"/>
        <w:rPr>
          <w:rFonts w:cstheme="minorHAnsi"/>
        </w:rPr>
      </w:pPr>
      <w:r w:rsidRPr="00801718">
        <w:rPr>
          <w:b/>
        </w:rPr>
        <w:t>:</w:t>
      </w:r>
      <w:r w:rsidR="00AD4C42" w:rsidRPr="00801718">
        <w:rPr>
          <w:b/>
        </w:rPr>
        <w:t xml:space="preserve"> </w:t>
      </w:r>
      <w:r w:rsidR="00FD17BE" w:rsidRPr="004B7F72">
        <w:rPr>
          <w:b/>
        </w:rPr>
        <w:t xml:space="preserve"> </w:t>
      </w:r>
      <w:r w:rsidR="00680AE1" w:rsidRPr="00680AE1">
        <w:rPr>
          <w:rFonts w:cstheme="minorHAnsi"/>
        </w:rPr>
        <w:t>Upon</w:t>
      </w:r>
      <w:r w:rsidR="00F93B69">
        <w:rPr>
          <w:rFonts w:cstheme="minorHAnsi"/>
        </w:rPr>
        <w:t xml:space="preserve"> completion of this course, </w:t>
      </w:r>
      <w:r w:rsidR="00794F8A">
        <w:rPr>
          <w:rFonts w:cstheme="minorHAnsi"/>
        </w:rPr>
        <w:t xml:space="preserve">each </w:t>
      </w:r>
      <w:r w:rsidR="00794F8A" w:rsidRPr="00680AE1">
        <w:rPr>
          <w:rFonts w:cstheme="minorHAnsi"/>
        </w:rPr>
        <w:t>student</w:t>
      </w:r>
      <w:r w:rsidR="00680AE1" w:rsidRPr="00680AE1">
        <w:rPr>
          <w:rFonts w:cstheme="minorHAnsi"/>
        </w:rPr>
        <w:t xml:space="preserve"> will be able to:</w:t>
      </w:r>
    </w:p>
    <w:p w:rsidR="00680AE1" w:rsidRPr="00680AE1" w:rsidRDefault="00680AE1" w:rsidP="00680AE1">
      <w:pPr>
        <w:numPr>
          <w:ilvl w:val="0"/>
          <w:numId w:val="4"/>
        </w:numPr>
        <w:spacing w:after="0" w:line="20" w:lineRule="atLeast"/>
        <w:contextualSpacing w:val="0"/>
        <w:rPr>
          <w:rFonts w:cstheme="minorHAnsi"/>
        </w:rPr>
      </w:pPr>
      <w:r w:rsidRPr="00680AE1">
        <w:rPr>
          <w:rFonts w:cstheme="minorHAnsi"/>
        </w:rPr>
        <w:t>Define, give examples, and demonstrate relevance of basic sociological concepts (e.g., culture, social structure, institutions, social stratification, race/ethnicity, gender, social class, etc.)</w:t>
      </w:r>
    </w:p>
    <w:p w:rsidR="00680AE1" w:rsidRPr="00680AE1" w:rsidRDefault="00680AE1" w:rsidP="00680AE1">
      <w:pPr>
        <w:numPr>
          <w:ilvl w:val="0"/>
          <w:numId w:val="4"/>
        </w:numPr>
        <w:spacing w:after="0" w:line="20" w:lineRule="atLeast"/>
        <w:contextualSpacing w:val="0"/>
        <w:rPr>
          <w:rFonts w:cstheme="minorHAnsi"/>
        </w:rPr>
      </w:pPr>
      <w:r w:rsidRPr="00680AE1">
        <w:rPr>
          <w:rFonts w:cstheme="minorHAnsi"/>
        </w:rPr>
        <w:t>Identify and describe major sociological perspectives</w:t>
      </w:r>
    </w:p>
    <w:p w:rsidR="00680AE1" w:rsidRPr="00680AE1" w:rsidRDefault="00680AE1" w:rsidP="00680AE1">
      <w:pPr>
        <w:numPr>
          <w:ilvl w:val="0"/>
          <w:numId w:val="4"/>
        </w:numPr>
        <w:spacing w:after="0" w:line="20" w:lineRule="atLeast"/>
        <w:contextualSpacing w:val="0"/>
        <w:rPr>
          <w:rFonts w:cstheme="minorHAnsi"/>
        </w:rPr>
      </w:pPr>
      <w:r w:rsidRPr="00680AE1">
        <w:rPr>
          <w:rFonts w:cstheme="minorHAnsi"/>
        </w:rPr>
        <w:lastRenderedPageBreak/>
        <w:t>Distinguish between micro-level and macro-level analysis of society</w:t>
      </w:r>
    </w:p>
    <w:p w:rsidR="007F68EC" w:rsidRDefault="007F68EC" w:rsidP="00680AE1">
      <w:pPr>
        <w:rPr>
          <w:rFonts w:ascii="Calibri" w:hAnsi="Calibri"/>
        </w:rPr>
      </w:pPr>
    </w:p>
    <w:p w:rsidR="007D5A2A" w:rsidRPr="00190645" w:rsidRDefault="007D5A2A" w:rsidP="000C2431">
      <w:pPr>
        <w:pStyle w:val="SyllabiHeading"/>
        <w:rPr>
          <w:b/>
          <w:szCs w:val="28"/>
        </w:rPr>
      </w:pPr>
      <w:r w:rsidRPr="00190645">
        <w:rPr>
          <w:b/>
          <w:szCs w:val="28"/>
        </w:rPr>
        <w:t>Attendance Requirements</w:t>
      </w:r>
    </w:p>
    <w:p w:rsidR="007D5A2A" w:rsidRPr="007D5A2A" w:rsidRDefault="007D5A2A" w:rsidP="000C2431">
      <w:pPr>
        <w:rPr>
          <w:u w:val="single"/>
        </w:rPr>
      </w:pPr>
      <w:permStart w:id="1062931677" w:edGrp="everyone"/>
      <w:proofErr w:type="spellStart"/>
      <w:r w:rsidRPr="007D5A2A">
        <w:rPr>
          <w:u w:val="single"/>
        </w:rPr>
        <w:t>WBUonline</w:t>
      </w:r>
      <w:proofErr w:type="spellEnd"/>
      <w:r w:rsidRPr="007D5A2A">
        <w:rPr>
          <w:u w:val="single"/>
        </w:rPr>
        <w:t xml:space="preserve"> </w:t>
      </w:r>
    </w:p>
    <w:p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062931677"/>
    </w:p>
    <w:p w:rsidR="00182992" w:rsidRDefault="007D5A2A" w:rsidP="000C2431">
      <w:pPr>
        <w:pStyle w:val="SyllabiHeading"/>
        <w:rPr>
          <w:b/>
        </w:rPr>
      </w:pPr>
      <w:r w:rsidRPr="007D5A2A">
        <w:rPr>
          <w:b/>
        </w:rPr>
        <w:t>University Policies</w:t>
      </w:r>
    </w:p>
    <w:bookmarkStart w:id="0" w:name="_Hlk168579612"/>
    <w:p w:rsidR="00385B38" w:rsidRDefault="00385B38" w:rsidP="00385B38">
      <w:pPr>
        <w:pStyle w:val="Default"/>
        <w:rPr>
          <w:rFonts w:asciiTheme="minorHAnsi" w:hAnsiTheme="minorHAnsi" w:cstheme="minorHAnsi"/>
        </w:rPr>
      </w:pPr>
      <w:r>
        <w:fldChar w:fldCharType="begin"/>
      </w:r>
      <w:r>
        <w:instrText xml:space="preserve"> HYPERLINK "https://www.wbu.edu/academics/writing-center/Academic%20Integrity%20Statement%20Pol%208.4.1%20Attch%20Oct%2020222.pdf" </w:instrText>
      </w:r>
      <w:r>
        <w:fldChar w:fldCharType="separate"/>
      </w:r>
      <w:r>
        <w:rPr>
          <w:rStyle w:val="Hyperlink"/>
          <w:rFonts w:asciiTheme="minorHAnsi" w:hAnsiTheme="minorHAnsi" w:cstheme="minorHAnsi"/>
          <w:spacing w:val="-2"/>
        </w:rPr>
        <w:t>Link to Statement on Academic Integrity , and reference one of the following in regard to how generative artificial intelligence (GAI) such as ChatGPT may or may not be used in this course:</w:t>
      </w:r>
      <w:r>
        <w:fldChar w:fldCharType="end"/>
      </w:r>
      <w:r>
        <w:rPr>
          <w:rFonts w:asciiTheme="minorHAnsi" w:hAnsiTheme="minorHAnsi" w:cstheme="minorHAnsi"/>
          <w:color w:val="0000FF"/>
          <w:sz w:val="22"/>
          <w:szCs w:val="22"/>
        </w:rPr>
        <w:t xml:space="preserve"> </w:t>
      </w:r>
    </w:p>
    <w:p w:rsidR="00385B38" w:rsidRDefault="00385B38" w:rsidP="00385B38">
      <w:pPr>
        <w:rPr>
          <w:rFonts w:cstheme="minorHAnsi"/>
          <w:color w:val="0000FF"/>
        </w:rPr>
      </w:pPr>
    </w:p>
    <w:p w:rsidR="00385B38" w:rsidRDefault="00385B38" w:rsidP="005F6615">
      <w:pPr>
        <w:pStyle w:val="ListParagraph"/>
        <w:numPr>
          <w:ilvl w:val="0"/>
          <w:numId w:val="5"/>
        </w:numPr>
        <w:spacing w:after="160" w:line="256" w:lineRule="auto"/>
        <w:contextualSpacing/>
      </w:pPr>
      <w:permStart w:id="611408121" w:edGrp="everyone"/>
      <w:r>
        <w:t xml:space="preserve">Generative AI tools </w:t>
      </w:r>
      <w:r w:rsidR="005F6615">
        <w:t xml:space="preserve">(such as </w:t>
      </w:r>
      <w:r w:rsidR="005F6615">
        <w:t>like Chat GPT</w:t>
      </w:r>
      <w:r w:rsidR="005F6615">
        <w:t xml:space="preserve">) will only be </w:t>
      </w:r>
      <w:r>
        <w:t>permitted in specific context and with proper citations.</w:t>
      </w:r>
      <w:r w:rsidR="005F6615">
        <w:t xml:space="preserve"> </w:t>
      </w:r>
      <w:r>
        <w:t>Students are allowed to use, reference, or incorporate generative AI tools into specific assignments for this course. When used, students must properly cite the generative AI tool in their submitted work.</w:t>
      </w:r>
      <w:r w:rsidR="005F6615">
        <w:t xml:space="preserve"> </w:t>
      </w:r>
      <w:r>
        <w:t>Ultimately, all submitted work must still reflect student’s own work, understanding, and analysis.</w:t>
      </w:r>
    </w:p>
    <w:bookmarkEnd w:id="0"/>
    <w:permEnd w:id="611408121"/>
    <w:p w:rsidR="00FB29F9" w:rsidRDefault="00FB29F9" w:rsidP="000B2784">
      <w:pPr>
        <w:spacing w:after="0"/>
      </w:pPr>
    </w:p>
    <w:p w:rsidR="000B2784" w:rsidRDefault="000B2784" w:rsidP="00FB29F9">
      <w:pPr>
        <w:pStyle w:val="SyllabiBasic"/>
        <w:spacing w:after="0"/>
        <w:rPr>
          <w:b/>
        </w:rPr>
      </w:pPr>
    </w:p>
    <w:p w:rsidR="00FB29F9" w:rsidRPr="00182992" w:rsidRDefault="00FB29F9" w:rsidP="00FB29F9">
      <w:pPr>
        <w:pStyle w:val="SyllabiBasic"/>
        <w:spacing w:after="0"/>
        <w:rPr>
          <w:b/>
          <w:vanish/>
          <w:specVanish/>
        </w:rPr>
      </w:pPr>
      <w:r w:rsidRPr="00182992">
        <w:rPr>
          <w:b/>
        </w:rPr>
        <w:t>Disability Statement</w:t>
      </w:r>
    </w:p>
    <w:p w:rsidR="00FB29F9" w:rsidRPr="005F0835" w:rsidRDefault="00FB29F9" w:rsidP="00FB29F9">
      <w:pPr>
        <w:spacing w:after="0"/>
        <w:rPr>
          <w:rFonts w:ascii="Calibri" w:hAnsi="Calibri"/>
        </w:rPr>
      </w:pPr>
      <w:r w:rsidRPr="00182992">
        <w:rPr>
          <w:b/>
        </w:rPr>
        <w:t>:</w:t>
      </w:r>
      <w:r>
        <w:t xml:space="preserve"> </w:t>
      </w:r>
      <w:r w:rsidR="001E0567">
        <w:t>In compliance with the Americans with Disabilities Act of 1990 (ADA), it is</w:t>
      </w:r>
      <w:r w:rsidR="001E0567">
        <w:rPr>
          <w:spacing w:val="-3"/>
        </w:rPr>
        <w:t xml:space="preserve"> </w:t>
      </w:r>
      <w:r w:rsidR="001E0567">
        <w:t>the</w:t>
      </w:r>
      <w:r w:rsidR="001E0567">
        <w:rPr>
          <w:spacing w:val="-3"/>
        </w:rPr>
        <w:t xml:space="preserve"> </w:t>
      </w:r>
      <w:r w:rsidR="001E0567">
        <w:t>policy</w:t>
      </w:r>
      <w:r w:rsidR="001E0567">
        <w:rPr>
          <w:spacing w:val="-4"/>
        </w:rPr>
        <w:t xml:space="preserve"> </w:t>
      </w:r>
      <w:r w:rsidR="001E0567">
        <w:t>of</w:t>
      </w:r>
      <w:r w:rsidR="001E0567">
        <w:rPr>
          <w:spacing w:val="-3"/>
        </w:rPr>
        <w:t xml:space="preserve"> </w:t>
      </w:r>
      <w:r w:rsidR="001E0567">
        <w:t>Wayland</w:t>
      </w:r>
      <w:r w:rsidR="001E0567">
        <w:rPr>
          <w:spacing w:val="-3"/>
        </w:rPr>
        <w:t xml:space="preserve"> </w:t>
      </w:r>
      <w:r w:rsidR="001E0567">
        <w:t>Baptist</w:t>
      </w:r>
      <w:r w:rsidR="001E0567">
        <w:rPr>
          <w:spacing w:val="-2"/>
        </w:rPr>
        <w:t xml:space="preserve"> </w:t>
      </w:r>
      <w:r w:rsidR="001E0567">
        <w:t>University</w:t>
      </w:r>
      <w:r w:rsidR="001E0567">
        <w:rPr>
          <w:spacing w:val="-5"/>
        </w:rPr>
        <w:t xml:space="preserve"> </w:t>
      </w:r>
      <w:r w:rsidR="001E0567">
        <w:t>that</w:t>
      </w:r>
      <w:r w:rsidR="001E0567">
        <w:rPr>
          <w:spacing w:val="-2"/>
        </w:rPr>
        <w:t xml:space="preserve"> </w:t>
      </w:r>
      <w:r w:rsidR="001E0567">
        <w:t>no</w:t>
      </w:r>
      <w:r w:rsidR="001E0567">
        <w:rPr>
          <w:spacing w:val="-5"/>
        </w:rPr>
        <w:t xml:space="preserve"> </w:t>
      </w:r>
      <w:r w:rsidR="001E0567">
        <w:t>otherwise</w:t>
      </w:r>
      <w:r w:rsidR="001E0567">
        <w:rPr>
          <w:spacing w:val="-3"/>
        </w:rPr>
        <w:t xml:space="preserve"> </w:t>
      </w:r>
      <w:r w:rsidR="001E0567">
        <w:t>qualified</w:t>
      </w:r>
      <w:r w:rsidR="001E0567">
        <w:rPr>
          <w:spacing w:val="-3"/>
        </w:rPr>
        <w:t xml:space="preserve"> </w:t>
      </w:r>
      <w:r w:rsidR="001E0567">
        <w:t>person</w:t>
      </w:r>
      <w:r w:rsidR="001E0567">
        <w:rPr>
          <w:spacing w:val="-3"/>
        </w:rPr>
        <w:t xml:space="preserve"> </w:t>
      </w:r>
      <w:r w:rsidR="001E0567">
        <w:t>with</w:t>
      </w:r>
      <w:r w:rsidR="001E0567">
        <w:rPr>
          <w:spacing w:val="-3"/>
        </w:rPr>
        <w:t xml:space="preserve"> </w:t>
      </w:r>
      <w:r w:rsidR="001E0567">
        <w:t>a</w:t>
      </w:r>
      <w:r w:rsidR="001E0567">
        <w:rPr>
          <w:spacing w:val="-3"/>
        </w:rPr>
        <w:t xml:space="preserve"> </w:t>
      </w:r>
      <w:r w:rsidR="001E0567">
        <w:t>disability</w:t>
      </w:r>
      <w:r w:rsidR="001E0567">
        <w:rPr>
          <w:spacing w:val="-5"/>
        </w:rPr>
        <w:t xml:space="preserve"> </w:t>
      </w:r>
      <w:r w:rsidR="001E0567">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1E0567">
        <w:rPr>
          <w:spacing w:val="40"/>
        </w:rPr>
        <w:t xml:space="preserve"> </w:t>
      </w:r>
      <w:r w:rsidR="001E0567">
        <w:t>Documentation of a disability must accompany any request for accommodations.</w:t>
      </w:r>
      <w:r w:rsidRPr="005F0835">
        <w:rPr>
          <w:rFonts w:ascii="Calibri" w:hAnsi="Calibri"/>
        </w:rPr>
        <w:t xml:space="preserve"> </w:t>
      </w:r>
    </w:p>
    <w:p w:rsidR="00FB29F9" w:rsidRPr="005F0835" w:rsidRDefault="00FB29F9" w:rsidP="00FB29F9">
      <w:pPr>
        <w:spacing w:after="0"/>
        <w:contextualSpacing w:val="0"/>
        <w:rPr>
          <w:rFonts w:ascii="Calibri" w:hAnsi="Calibri"/>
        </w:rPr>
      </w:pPr>
      <w:r w:rsidRPr="005F0835">
        <w:rPr>
          <w:rFonts w:ascii="Calibri" w:hAnsi="Calibri"/>
        </w:rPr>
        <w:lastRenderedPageBreak/>
        <w:t xml:space="preserve">Accessibility issues with content in WBUonline courses or in Blackboard should be addressed to the WBU accessibility coordinator, Dr. </w:t>
      </w:r>
      <w:r w:rsidR="005925B8">
        <w:rPr>
          <w:rFonts w:ascii="Calibri" w:hAnsi="Calibri"/>
        </w:rPr>
        <w:t>Rick Hammer</w:t>
      </w:r>
      <w:r w:rsidRPr="005F0835">
        <w:rPr>
          <w:rFonts w:ascii="Calibri" w:hAnsi="Calibri"/>
        </w:rPr>
        <w:t xml:space="preserve">, </w:t>
      </w:r>
      <w:hyperlink r:id="rId12" w:history="1">
        <w:r w:rsidR="005925B8" w:rsidRPr="00EE34C4">
          <w:rPr>
            <w:rStyle w:val="Hyperlink"/>
            <w:rFonts w:ascii="Calibri" w:hAnsi="Calibri"/>
          </w:rPr>
          <w:t>hammerr@wbu.edu</w:t>
        </w:r>
      </w:hyperlink>
      <w:r w:rsidRPr="005F0835">
        <w:rPr>
          <w:rFonts w:ascii="Calibri" w:hAnsi="Calibri"/>
        </w:rPr>
        <w:t xml:space="preserve"> or call (806) 29</w:t>
      </w:r>
      <w:r w:rsidR="005925B8">
        <w:rPr>
          <w:rFonts w:ascii="Calibri" w:hAnsi="Calibri"/>
        </w:rPr>
        <w:t>2</w:t>
      </w:r>
      <w:r w:rsidRPr="005F0835">
        <w:rPr>
          <w:rFonts w:ascii="Calibri" w:hAnsi="Calibri"/>
        </w:rPr>
        <w:t>-</w:t>
      </w:r>
      <w:r w:rsidR="005925B8">
        <w:rPr>
          <w:rFonts w:ascii="Calibri" w:hAnsi="Calibri"/>
        </w:rPr>
        <w:t>9150</w:t>
      </w:r>
      <w:r w:rsidRPr="005F0835">
        <w:rPr>
          <w:rFonts w:ascii="Calibri" w:hAnsi="Calibri"/>
        </w:rPr>
        <w:t>.</w:t>
      </w:r>
    </w:p>
    <w:p w:rsidR="00FB29F9" w:rsidRDefault="00FB29F9" w:rsidP="00FB29F9">
      <w:pPr>
        <w:spacing w:after="0"/>
      </w:pPr>
    </w:p>
    <w:p w:rsidR="005042F5" w:rsidRDefault="005042F5" w:rsidP="000C2431">
      <w:pPr>
        <w:pStyle w:val="SyllabiHeading"/>
        <w:rPr>
          <w:b/>
        </w:rPr>
      </w:pPr>
      <w:r w:rsidRPr="005042F5">
        <w:rPr>
          <w:b/>
        </w:rPr>
        <w:t>Course Requirements and Grading Criteria</w:t>
      </w:r>
    </w:p>
    <w:p w:rsidR="005F6615" w:rsidRPr="00D86451" w:rsidRDefault="005F6615" w:rsidP="005F6615">
      <w:pPr>
        <w:rPr>
          <w:rFonts w:ascii="Times New Roman" w:hAnsi="Times New Roman" w:cs="Times New Roman"/>
          <w:sz w:val="24"/>
          <w:szCs w:val="24"/>
        </w:rPr>
      </w:pPr>
      <w:permStart w:id="1443704987" w:edGrp="everyone"/>
      <w:r w:rsidRPr="00D86451">
        <w:rPr>
          <w:rFonts w:ascii="Times New Roman" w:hAnsi="Times New Roman" w:cs="Times New Roman"/>
          <w:sz w:val="24"/>
          <w:szCs w:val="24"/>
        </w:rPr>
        <w:t xml:space="preserve">The performance of students in this </w:t>
      </w:r>
      <w:r>
        <w:rPr>
          <w:rFonts w:ascii="Times New Roman" w:hAnsi="Times New Roman" w:cs="Times New Roman"/>
          <w:sz w:val="24"/>
          <w:szCs w:val="24"/>
        </w:rPr>
        <w:t xml:space="preserve">online </w:t>
      </w:r>
      <w:r w:rsidRPr="00D86451">
        <w:rPr>
          <w:rFonts w:ascii="Times New Roman" w:hAnsi="Times New Roman" w:cs="Times New Roman"/>
          <w:sz w:val="24"/>
          <w:szCs w:val="24"/>
        </w:rPr>
        <w:t xml:space="preserve">introductory sociology course will be graded on assigned </w:t>
      </w:r>
      <w:r>
        <w:rPr>
          <w:rFonts w:ascii="Times New Roman" w:hAnsi="Times New Roman" w:cs="Times New Roman"/>
          <w:sz w:val="24"/>
          <w:szCs w:val="24"/>
        </w:rPr>
        <w:t>discussion board posts</w:t>
      </w:r>
      <w:r w:rsidRPr="00D86451">
        <w:rPr>
          <w:rFonts w:ascii="Times New Roman" w:hAnsi="Times New Roman" w:cs="Times New Roman"/>
          <w:sz w:val="24"/>
          <w:szCs w:val="24"/>
        </w:rPr>
        <w:t>, exams, papers, and participation.</w:t>
      </w:r>
      <w:r>
        <w:rPr>
          <w:rFonts w:ascii="Times New Roman" w:hAnsi="Times New Roman" w:cs="Times New Roman"/>
          <w:sz w:val="24"/>
          <w:szCs w:val="24"/>
        </w:rPr>
        <w:t xml:space="preserve"> </w:t>
      </w:r>
      <w:r w:rsidRPr="00D86451">
        <w:rPr>
          <w:rFonts w:ascii="Times New Roman" w:hAnsi="Times New Roman" w:cs="Times New Roman"/>
          <w:sz w:val="24"/>
          <w:szCs w:val="24"/>
        </w:rPr>
        <w:t>During the</w:t>
      </w:r>
      <w:r>
        <w:rPr>
          <w:rFonts w:ascii="Times New Roman" w:hAnsi="Times New Roman" w:cs="Times New Roman"/>
          <w:sz w:val="24"/>
          <w:szCs w:val="24"/>
        </w:rPr>
        <w:t xml:space="preserve"> fast-paced eight</w:t>
      </w:r>
      <w:r w:rsidRPr="00D86451">
        <w:rPr>
          <w:rFonts w:ascii="Times New Roman" w:hAnsi="Times New Roman" w:cs="Times New Roman"/>
          <w:sz w:val="24"/>
          <w:szCs w:val="24"/>
        </w:rPr>
        <w:t xml:space="preserve">-week semester there will be </w:t>
      </w:r>
      <w:r>
        <w:rPr>
          <w:rFonts w:ascii="Times New Roman" w:hAnsi="Times New Roman" w:cs="Times New Roman"/>
          <w:sz w:val="24"/>
          <w:szCs w:val="24"/>
        </w:rPr>
        <w:t>weekly discussion posts for each chapter</w:t>
      </w:r>
      <w:r w:rsidRPr="00D86451">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D86451">
        <w:rPr>
          <w:rFonts w:ascii="Times New Roman" w:hAnsi="Times New Roman" w:cs="Times New Roman"/>
          <w:sz w:val="24"/>
          <w:szCs w:val="24"/>
        </w:rPr>
        <w:t>research paper</w:t>
      </w:r>
      <w:r>
        <w:rPr>
          <w:rFonts w:ascii="Times New Roman" w:hAnsi="Times New Roman" w:cs="Times New Roman"/>
          <w:sz w:val="24"/>
          <w:szCs w:val="24"/>
        </w:rPr>
        <w:t xml:space="preserve"> submission</w:t>
      </w:r>
      <w:r w:rsidRPr="00D86451">
        <w:rPr>
          <w:rFonts w:ascii="Times New Roman" w:hAnsi="Times New Roman" w:cs="Times New Roman"/>
          <w:sz w:val="24"/>
          <w:szCs w:val="24"/>
        </w:rPr>
        <w:t>,</w:t>
      </w:r>
      <w:r>
        <w:rPr>
          <w:rFonts w:ascii="Times New Roman" w:hAnsi="Times New Roman" w:cs="Times New Roman"/>
          <w:sz w:val="24"/>
          <w:szCs w:val="24"/>
        </w:rPr>
        <w:t xml:space="preserve"> and</w:t>
      </w:r>
      <w:r w:rsidRPr="00D86451">
        <w:rPr>
          <w:rFonts w:ascii="Times New Roman" w:hAnsi="Times New Roman" w:cs="Times New Roman"/>
          <w:sz w:val="24"/>
          <w:szCs w:val="24"/>
        </w:rPr>
        <w:t xml:space="preserve"> two exams</w:t>
      </w:r>
      <w:r>
        <w:rPr>
          <w:rFonts w:ascii="Times New Roman" w:hAnsi="Times New Roman" w:cs="Times New Roman"/>
          <w:sz w:val="24"/>
          <w:szCs w:val="24"/>
        </w:rPr>
        <w:t xml:space="preserve">. </w:t>
      </w:r>
      <w:r w:rsidRPr="00D86451">
        <w:rPr>
          <w:rFonts w:ascii="Times New Roman" w:hAnsi="Times New Roman" w:cs="Times New Roman"/>
          <w:sz w:val="24"/>
          <w:szCs w:val="24"/>
        </w:rPr>
        <w:t xml:space="preserve">Grading of the assignments will be weighted as follows: </w:t>
      </w:r>
    </w:p>
    <w:p w:rsidR="005F6615" w:rsidRPr="005300EA" w:rsidRDefault="005F6615" w:rsidP="005F6615">
      <w:pPr>
        <w:rPr>
          <w:rFonts w:ascii="Times New Roman" w:hAnsi="Times New Roman" w:cs="Times New Roman"/>
          <w:sz w:val="16"/>
          <w:szCs w:val="16"/>
        </w:rPr>
      </w:pPr>
    </w:p>
    <w:p w:rsidR="005F6615" w:rsidRPr="00D86451" w:rsidRDefault="005F6615" w:rsidP="005F6615">
      <w:pPr>
        <w:rPr>
          <w:rFonts w:ascii="Times New Roman" w:hAnsi="Times New Roman" w:cs="Times New Roman"/>
          <w:sz w:val="24"/>
          <w:szCs w:val="24"/>
        </w:rPr>
      </w:pPr>
      <w:r w:rsidRPr="00D86451">
        <w:rPr>
          <w:rFonts w:ascii="Times New Roman" w:hAnsi="Times New Roman" w:cs="Times New Roman"/>
          <w:b/>
          <w:sz w:val="24"/>
          <w:szCs w:val="24"/>
        </w:rPr>
        <w:t xml:space="preserve">Midterm </w:t>
      </w:r>
      <w:r>
        <w:rPr>
          <w:rFonts w:ascii="Times New Roman" w:hAnsi="Times New Roman" w:cs="Times New Roman"/>
          <w:b/>
          <w:sz w:val="24"/>
          <w:szCs w:val="24"/>
        </w:rPr>
        <w:t>E</w:t>
      </w:r>
      <w:r w:rsidRPr="00D86451">
        <w:rPr>
          <w:rFonts w:ascii="Times New Roman" w:hAnsi="Times New Roman" w:cs="Times New Roman"/>
          <w:b/>
          <w:sz w:val="24"/>
          <w:szCs w:val="24"/>
        </w:rPr>
        <w:t>xam:</w:t>
      </w:r>
      <w:r w:rsidRPr="00D86451">
        <w:rPr>
          <w:rFonts w:ascii="Times New Roman" w:hAnsi="Times New Roman" w:cs="Times New Roman"/>
          <w:sz w:val="24"/>
          <w:szCs w:val="24"/>
        </w:rPr>
        <w:t xml:space="preserve"> </w:t>
      </w:r>
      <w:r>
        <w:rPr>
          <w:rFonts w:ascii="Times New Roman" w:hAnsi="Times New Roman" w:cs="Times New Roman"/>
          <w:sz w:val="24"/>
          <w:szCs w:val="24"/>
        </w:rPr>
        <w:t>25</w:t>
      </w:r>
      <w:r w:rsidRPr="00D86451">
        <w:rPr>
          <w:rFonts w:ascii="Times New Roman" w:hAnsi="Times New Roman" w:cs="Times New Roman"/>
          <w:sz w:val="24"/>
          <w:szCs w:val="24"/>
        </w:rPr>
        <w:t xml:space="preserve"> percentage points</w:t>
      </w:r>
    </w:p>
    <w:p w:rsidR="005F6615" w:rsidRPr="00D86451" w:rsidRDefault="005F6615" w:rsidP="005F6615">
      <w:pPr>
        <w:rPr>
          <w:rFonts w:ascii="Times New Roman" w:hAnsi="Times New Roman" w:cs="Times New Roman"/>
          <w:sz w:val="24"/>
          <w:szCs w:val="24"/>
        </w:rPr>
      </w:pPr>
      <w:r>
        <w:rPr>
          <w:rFonts w:ascii="Times New Roman" w:hAnsi="Times New Roman" w:cs="Times New Roman"/>
          <w:b/>
          <w:sz w:val="24"/>
          <w:szCs w:val="24"/>
        </w:rPr>
        <w:t>R</w:t>
      </w:r>
      <w:r w:rsidRPr="00D86451">
        <w:rPr>
          <w:rFonts w:ascii="Times New Roman" w:hAnsi="Times New Roman" w:cs="Times New Roman"/>
          <w:b/>
          <w:sz w:val="24"/>
          <w:szCs w:val="24"/>
        </w:rPr>
        <w:t xml:space="preserve">esearch </w:t>
      </w:r>
      <w:r>
        <w:rPr>
          <w:rFonts w:ascii="Times New Roman" w:hAnsi="Times New Roman" w:cs="Times New Roman"/>
          <w:b/>
          <w:sz w:val="24"/>
          <w:szCs w:val="24"/>
        </w:rPr>
        <w:t>P</w:t>
      </w:r>
      <w:r w:rsidRPr="00D86451">
        <w:rPr>
          <w:rFonts w:ascii="Times New Roman" w:hAnsi="Times New Roman" w:cs="Times New Roman"/>
          <w:b/>
          <w:sz w:val="24"/>
          <w:szCs w:val="24"/>
        </w:rPr>
        <w:t>aper</w:t>
      </w:r>
      <w:r w:rsidRPr="00D86451">
        <w:rPr>
          <w:rFonts w:ascii="Times New Roman" w:hAnsi="Times New Roman" w:cs="Times New Roman"/>
          <w:sz w:val="24"/>
          <w:szCs w:val="24"/>
        </w:rPr>
        <w:t xml:space="preserve">: </w:t>
      </w:r>
      <w:r>
        <w:rPr>
          <w:rFonts w:ascii="Times New Roman" w:hAnsi="Times New Roman" w:cs="Times New Roman"/>
          <w:sz w:val="24"/>
          <w:szCs w:val="24"/>
        </w:rPr>
        <w:t>25</w:t>
      </w:r>
      <w:r w:rsidRPr="00D86451">
        <w:rPr>
          <w:rFonts w:ascii="Times New Roman" w:hAnsi="Times New Roman" w:cs="Times New Roman"/>
          <w:sz w:val="24"/>
          <w:szCs w:val="24"/>
        </w:rPr>
        <w:t xml:space="preserve"> percentage points</w:t>
      </w:r>
    </w:p>
    <w:p w:rsidR="005F6615" w:rsidRPr="00D86451" w:rsidRDefault="005F6615" w:rsidP="005F6615">
      <w:pPr>
        <w:rPr>
          <w:rFonts w:ascii="Times New Roman" w:hAnsi="Times New Roman" w:cs="Times New Roman"/>
          <w:sz w:val="24"/>
          <w:szCs w:val="24"/>
        </w:rPr>
      </w:pPr>
      <w:r w:rsidRPr="00D86451">
        <w:rPr>
          <w:rFonts w:ascii="Times New Roman" w:hAnsi="Times New Roman" w:cs="Times New Roman"/>
          <w:b/>
          <w:sz w:val="24"/>
          <w:szCs w:val="24"/>
        </w:rPr>
        <w:t>Final Exam:</w:t>
      </w:r>
      <w:r w:rsidRPr="00D86451">
        <w:rPr>
          <w:rFonts w:ascii="Times New Roman" w:hAnsi="Times New Roman" w:cs="Times New Roman"/>
          <w:sz w:val="24"/>
          <w:szCs w:val="24"/>
        </w:rPr>
        <w:t xml:space="preserve"> </w:t>
      </w:r>
      <w:r>
        <w:rPr>
          <w:rFonts w:ascii="Times New Roman" w:hAnsi="Times New Roman" w:cs="Times New Roman"/>
          <w:sz w:val="24"/>
          <w:szCs w:val="24"/>
        </w:rPr>
        <w:t>25</w:t>
      </w:r>
      <w:r w:rsidRPr="00D86451">
        <w:rPr>
          <w:rFonts w:ascii="Times New Roman" w:hAnsi="Times New Roman" w:cs="Times New Roman"/>
          <w:sz w:val="24"/>
          <w:szCs w:val="24"/>
        </w:rPr>
        <w:t xml:space="preserve"> percentage points</w:t>
      </w:r>
    </w:p>
    <w:p w:rsidR="005F6615" w:rsidRPr="00D86451" w:rsidRDefault="005F6615" w:rsidP="005F6615">
      <w:pPr>
        <w:rPr>
          <w:rFonts w:ascii="Times New Roman" w:hAnsi="Times New Roman" w:cs="Times New Roman"/>
          <w:sz w:val="24"/>
          <w:szCs w:val="24"/>
        </w:rPr>
      </w:pPr>
      <w:r w:rsidRPr="00D86451">
        <w:rPr>
          <w:rFonts w:ascii="Times New Roman" w:hAnsi="Times New Roman" w:cs="Times New Roman"/>
          <w:b/>
          <w:sz w:val="24"/>
          <w:szCs w:val="24"/>
        </w:rPr>
        <w:t>Class Participation</w:t>
      </w:r>
      <w:r>
        <w:rPr>
          <w:rFonts w:ascii="Times New Roman" w:hAnsi="Times New Roman" w:cs="Times New Roman"/>
          <w:b/>
          <w:sz w:val="24"/>
          <w:szCs w:val="24"/>
        </w:rPr>
        <w:t xml:space="preserve"> / Bulletin Board Posts</w:t>
      </w:r>
      <w:r w:rsidRPr="00D86451">
        <w:rPr>
          <w:rFonts w:ascii="Times New Roman" w:hAnsi="Times New Roman" w:cs="Times New Roman"/>
          <w:sz w:val="24"/>
          <w:szCs w:val="24"/>
        </w:rPr>
        <w:t xml:space="preserve">: </w:t>
      </w:r>
      <w:r>
        <w:rPr>
          <w:rFonts w:ascii="Times New Roman" w:hAnsi="Times New Roman" w:cs="Times New Roman"/>
          <w:sz w:val="24"/>
          <w:szCs w:val="24"/>
        </w:rPr>
        <w:t xml:space="preserve">25 </w:t>
      </w:r>
      <w:r w:rsidRPr="00D86451">
        <w:rPr>
          <w:rFonts w:ascii="Times New Roman" w:hAnsi="Times New Roman" w:cs="Times New Roman"/>
          <w:sz w:val="24"/>
          <w:szCs w:val="24"/>
        </w:rPr>
        <w:t>percentage points</w:t>
      </w:r>
    </w:p>
    <w:p w:rsidR="005F6615" w:rsidRDefault="005F6615" w:rsidP="005F6615">
      <w:pPr>
        <w:rPr>
          <w:rFonts w:ascii="Times New Roman" w:hAnsi="Times New Roman" w:cs="Times New Roman"/>
          <w:b/>
          <w:sz w:val="24"/>
          <w:szCs w:val="24"/>
        </w:rPr>
      </w:pPr>
    </w:p>
    <w:p w:rsidR="005F6615" w:rsidRPr="00315D62" w:rsidRDefault="005F6615" w:rsidP="005F6615">
      <w:pPr>
        <w:rPr>
          <w:rFonts w:ascii="Georgia" w:hAnsi="Georgia" w:cs="Arial"/>
          <w:shd w:val="clear" w:color="auto" w:fill="E9EBED"/>
        </w:rPr>
      </w:pPr>
      <w:r w:rsidRPr="00D86451">
        <w:rPr>
          <w:rFonts w:ascii="Times New Roman" w:hAnsi="Times New Roman" w:cs="Times New Roman"/>
          <w:b/>
          <w:sz w:val="24"/>
          <w:szCs w:val="24"/>
        </w:rPr>
        <w:t>Late assignments</w:t>
      </w:r>
      <w:r w:rsidRPr="00D86451">
        <w:rPr>
          <w:rFonts w:ascii="Times New Roman" w:hAnsi="Times New Roman" w:cs="Times New Roman"/>
          <w:sz w:val="24"/>
          <w:szCs w:val="24"/>
        </w:rPr>
        <w:t xml:space="preserve"> </w:t>
      </w:r>
      <w:r w:rsidRPr="002D748B">
        <w:rPr>
          <w:rFonts w:ascii="Georgia" w:hAnsi="Georgia" w:cs="Arial"/>
          <w:shd w:val="clear" w:color="auto" w:fill="E9EBED"/>
        </w:rPr>
        <w:t>Late assignments will be reduced by 2 percentage points per day, beginning with the first minute past their assigned due date and time. Assignments are due</w:t>
      </w:r>
      <w:r>
        <w:rPr>
          <w:rFonts w:ascii="Georgia" w:hAnsi="Georgia" w:cs="Arial"/>
          <w:shd w:val="clear" w:color="auto" w:fill="E9EBED"/>
        </w:rPr>
        <w:t xml:space="preserve"> prior to midnight,</w:t>
      </w:r>
      <w:r w:rsidRPr="002D748B">
        <w:rPr>
          <w:rFonts w:ascii="Georgia" w:hAnsi="Georgia" w:cs="Arial"/>
          <w:shd w:val="clear" w:color="auto" w:fill="E9EBED"/>
        </w:rPr>
        <w:t xml:space="preserve"> by 11:59 pm</w:t>
      </w:r>
      <w:r>
        <w:rPr>
          <w:rFonts w:ascii="Georgia" w:hAnsi="Georgia" w:cs="Arial"/>
          <w:shd w:val="clear" w:color="auto" w:fill="E9EBED"/>
        </w:rPr>
        <w:t>,</w:t>
      </w:r>
      <w:r w:rsidRPr="002D748B">
        <w:rPr>
          <w:rFonts w:ascii="Georgia" w:hAnsi="Georgia" w:cs="Arial"/>
          <w:shd w:val="clear" w:color="auto" w:fill="E9EBED"/>
        </w:rPr>
        <w:t xml:space="preserve"> on their assigned date. Students are encouraged to submit assignments electronically</w:t>
      </w:r>
      <w:r>
        <w:rPr>
          <w:rFonts w:ascii="Georgia" w:hAnsi="Georgia" w:cs="Arial"/>
          <w:shd w:val="clear" w:color="auto" w:fill="E9EBED"/>
        </w:rPr>
        <w:t xml:space="preserve"> through blackboard</w:t>
      </w:r>
      <w:r w:rsidRPr="002D748B">
        <w:rPr>
          <w:rFonts w:ascii="Georgia" w:hAnsi="Georgia" w:cs="Arial"/>
          <w:shd w:val="clear" w:color="auto" w:fill="E9EBED"/>
        </w:rPr>
        <w:t xml:space="preserve"> several minutes prior to the specified midnight deadline.</w:t>
      </w:r>
    </w:p>
    <w:p w:rsidR="005F6615" w:rsidRDefault="005F6615" w:rsidP="005F6615">
      <w:pPr>
        <w:rPr>
          <w:rFonts w:ascii="Times New Roman" w:hAnsi="Times New Roman" w:cs="Times New Roman"/>
          <w:sz w:val="24"/>
          <w:szCs w:val="24"/>
        </w:rPr>
      </w:pPr>
    </w:p>
    <w:p w:rsidR="005F6615" w:rsidRPr="005F6615" w:rsidRDefault="005F6615" w:rsidP="005F6615">
      <w:pPr>
        <w:rPr>
          <w:rFonts w:ascii="Times New Roman" w:hAnsi="Times New Roman" w:cs="Times New Roman"/>
          <w:sz w:val="24"/>
          <w:szCs w:val="24"/>
        </w:rPr>
      </w:pPr>
      <w:r w:rsidRPr="00D86451">
        <w:rPr>
          <w:rFonts w:ascii="Times New Roman" w:hAnsi="Times New Roman" w:cs="Times New Roman"/>
          <w:sz w:val="24"/>
          <w:szCs w:val="24"/>
        </w:rPr>
        <w:t>While the final exam is weighted as described above, a student’s grade may only drop no more than one full letter from its prior standing with poor performance</w:t>
      </w:r>
      <w:r>
        <w:rPr>
          <w:rFonts w:ascii="Times New Roman" w:hAnsi="Times New Roman" w:cs="Times New Roman"/>
          <w:sz w:val="24"/>
          <w:szCs w:val="24"/>
        </w:rPr>
        <w:t>,</w:t>
      </w:r>
      <w:r w:rsidRPr="00D86451">
        <w:rPr>
          <w:rFonts w:ascii="Times New Roman" w:hAnsi="Times New Roman" w:cs="Times New Roman"/>
          <w:sz w:val="24"/>
          <w:szCs w:val="24"/>
        </w:rPr>
        <w:t xml:space="preserve"> o</w:t>
      </w:r>
      <w:r>
        <w:rPr>
          <w:rFonts w:ascii="Times New Roman" w:hAnsi="Times New Roman" w:cs="Times New Roman"/>
          <w:sz w:val="24"/>
          <w:szCs w:val="24"/>
        </w:rPr>
        <w:t xml:space="preserve">ther than </w:t>
      </w:r>
      <w:r w:rsidRPr="00D86451">
        <w:rPr>
          <w:rFonts w:ascii="Times New Roman" w:hAnsi="Times New Roman" w:cs="Times New Roman"/>
          <w:sz w:val="24"/>
          <w:szCs w:val="24"/>
        </w:rPr>
        <w:t>failure to complete the exam. The final exam is expected to improve a student’s overall grade in the course, rather than jeopardize it.</w:t>
      </w:r>
    </w:p>
    <w:permEnd w:id="1443704987"/>
    <w:p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rsidR="002E75B9" w:rsidRDefault="002E75B9" w:rsidP="00B915AC">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rsidR="00FC350E" w:rsidRDefault="00FC350E" w:rsidP="00B915AC">
      <w:pPr>
        <w:pStyle w:val="NormalWeb"/>
        <w:rPr>
          <w:rFonts w:ascii="Calibri" w:hAnsi="Calibri" w:cs="Calibri"/>
          <w:color w:val="000000"/>
          <w:sz w:val="22"/>
          <w:szCs w:val="22"/>
        </w:rPr>
      </w:pPr>
    </w:p>
    <w:p w:rsidR="00FC350E" w:rsidRPr="00182992" w:rsidRDefault="00FC350E" w:rsidP="00FC350E">
      <w:pPr>
        <w:pStyle w:val="SyllabiBasic"/>
        <w:spacing w:after="0"/>
        <w:rPr>
          <w:b/>
          <w:vanish/>
          <w:specVanish/>
        </w:rPr>
      </w:pPr>
      <w:r w:rsidRPr="00182992">
        <w:rPr>
          <w:b/>
        </w:rPr>
        <w:t>Student Grade Appeals</w:t>
      </w:r>
    </w:p>
    <w:p w:rsidR="00FC350E" w:rsidRDefault="00FC350E" w:rsidP="00FC350E">
      <w:pPr>
        <w:spacing w:after="0"/>
      </w:pPr>
      <w:r w:rsidRPr="00182992">
        <w:rPr>
          <w:b/>
        </w:rPr>
        <w:t>:</w:t>
      </w:r>
      <w:r w:rsidRPr="00182992">
        <w:rPr>
          <w:rFonts w:ascii="Calibri" w:hAnsi="Calibri" w:cs="Times New Roman"/>
          <w:sz w:val="24"/>
          <w:szCs w:val="24"/>
        </w:rPr>
        <w:t xml:space="preserve"> </w:t>
      </w:r>
      <w:r w:rsidRPr="00182992">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182992">
        <w:rPr>
          <w:u w:val="single"/>
        </w:rPr>
        <w:t>final</w:t>
      </w:r>
      <w:r w:rsidRPr="00182992">
        <w:t xml:space="preserve"> grade given in the course by using the student grade appeal process described in the Academic Catalog. Appeals may not be made for advanced placement examinations or course bypass examinations. Appeals</w:t>
      </w:r>
      <w:r>
        <w:t xml:space="preserve"> are</w:t>
      </w:r>
      <w:r w:rsidRPr="00182992">
        <w:t xml:space="preserv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FC350E" w:rsidRPr="005042F5" w:rsidRDefault="00FC350E" w:rsidP="00B915AC">
      <w:pPr>
        <w:pStyle w:val="NormalWeb"/>
        <w:rPr>
          <w:b/>
          <w:u w:val="single"/>
        </w:rPr>
      </w:pPr>
    </w:p>
    <w:p w:rsidR="004732FD" w:rsidRPr="004732FD" w:rsidRDefault="004732FD" w:rsidP="000C2431">
      <w:pPr>
        <w:pStyle w:val="SyllabiHeading"/>
        <w:rPr>
          <w:b/>
        </w:rPr>
      </w:pPr>
      <w:r w:rsidRPr="004732FD">
        <w:rPr>
          <w:b/>
        </w:rPr>
        <w:lastRenderedPageBreak/>
        <w:t>Tentative Schedule</w:t>
      </w:r>
    </w:p>
    <w:p w:rsidR="00982C81" w:rsidRPr="00F335DF" w:rsidRDefault="00982C81" w:rsidP="00982C81">
      <w:pPr>
        <w:pStyle w:val="ListParagraph"/>
        <w:numPr>
          <w:ilvl w:val="0"/>
          <w:numId w:val="10"/>
        </w:numPr>
        <w:spacing w:line="360" w:lineRule="auto"/>
        <w:rPr>
          <w:rFonts w:ascii="Times New Roman" w:hAnsi="Times New Roman" w:cs="Times New Roman"/>
          <w:b/>
          <w:sz w:val="25"/>
          <w:szCs w:val="25"/>
        </w:rPr>
      </w:pPr>
      <w:permStart w:id="1123773261" w:edGrp="everyone"/>
      <w:r w:rsidRPr="00F335DF">
        <w:rPr>
          <w:rFonts w:ascii="Times New Roman" w:hAnsi="Times New Roman" w:cs="Times New Roman"/>
          <w:b/>
          <w:sz w:val="25"/>
          <w:szCs w:val="25"/>
        </w:rPr>
        <w:t xml:space="preserve">Due Sunday, August 18: </w:t>
      </w:r>
      <w:r w:rsidRPr="00F335DF">
        <w:rPr>
          <w:rFonts w:ascii="Times New Roman" w:hAnsi="Times New Roman" w:cs="Times New Roman"/>
          <w:bCs/>
          <w:sz w:val="25"/>
          <w:szCs w:val="25"/>
        </w:rPr>
        <w:t xml:space="preserve">Read chapters 1 &amp; 2 and submit your responses to the following questions. </w:t>
      </w:r>
    </w:p>
    <w:p w:rsidR="00982C81" w:rsidRPr="004857E6" w:rsidRDefault="00982C81" w:rsidP="00982C81">
      <w:pPr>
        <w:pStyle w:val="ListParagraph"/>
        <w:numPr>
          <w:ilvl w:val="0"/>
          <w:numId w:val="6"/>
        </w:numPr>
        <w:spacing w:line="360" w:lineRule="auto"/>
        <w:rPr>
          <w:rFonts w:ascii="Times New Roman" w:hAnsi="Times New Roman" w:cs="Times New Roman"/>
          <w:bCs/>
          <w:sz w:val="25"/>
          <w:szCs w:val="25"/>
        </w:rPr>
      </w:pPr>
      <w:r w:rsidRPr="004857E6">
        <w:rPr>
          <w:rFonts w:ascii="Times New Roman" w:hAnsi="Times New Roman" w:cs="Times New Roman"/>
          <w:bCs/>
          <w:sz w:val="25"/>
          <w:szCs w:val="25"/>
        </w:rPr>
        <w:t>Describe sociology and the sociological imagination.</w:t>
      </w:r>
    </w:p>
    <w:p w:rsidR="00982C81" w:rsidRPr="004857E6" w:rsidRDefault="00982C81" w:rsidP="00982C81">
      <w:pPr>
        <w:pStyle w:val="ListParagraph"/>
        <w:numPr>
          <w:ilvl w:val="0"/>
          <w:numId w:val="6"/>
        </w:numPr>
        <w:spacing w:line="360" w:lineRule="auto"/>
        <w:rPr>
          <w:rFonts w:ascii="Times New Roman" w:hAnsi="Times New Roman" w:cs="Times New Roman"/>
          <w:bCs/>
          <w:sz w:val="25"/>
          <w:szCs w:val="25"/>
        </w:rPr>
      </w:pPr>
      <w:r w:rsidRPr="004857E6">
        <w:rPr>
          <w:rFonts w:ascii="Times New Roman" w:hAnsi="Times New Roman" w:cs="Times New Roman"/>
          <w:bCs/>
          <w:sz w:val="25"/>
          <w:szCs w:val="25"/>
        </w:rPr>
        <w:t>How and why do we study society, using what forms of research?</w:t>
      </w:r>
    </w:p>
    <w:p w:rsidR="00982C81" w:rsidRPr="004857E6" w:rsidRDefault="00982C81" w:rsidP="00982C81">
      <w:pPr>
        <w:pStyle w:val="ListParagraph"/>
        <w:numPr>
          <w:ilvl w:val="0"/>
          <w:numId w:val="6"/>
        </w:numPr>
        <w:spacing w:line="360" w:lineRule="auto"/>
        <w:rPr>
          <w:rFonts w:ascii="Times New Roman" w:hAnsi="Times New Roman" w:cs="Times New Roman"/>
          <w:bCs/>
          <w:sz w:val="25"/>
          <w:szCs w:val="25"/>
        </w:rPr>
      </w:pPr>
      <w:r w:rsidRPr="004857E6">
        <w:rPr>
          <w:rFonts w:ascii="Times New Roman" w:hAnsi="Times New Roman" w:cs="Times New Roman"/>
          <w:bCs/>
          <w:sz w:val="25"/>
          <w:szCs w:val="25"/>
        </w:rPr>
        <w:t xml:space="preserve">List and describe the four major theoretical perspectives. </w:t>
      </w:r>
    </w:p>
    <w:p w:rsidR="00982C81" w:rsidRDefault="00982C81" w:rsidP="00982C81">
      <w:pPr>
        <w:pStyle w:val="ListParagraph"/>
        <w:numPr>
          <w:ilvl w:val="0"/>
          <w:numId w:val="6"/>
        </w:numPr>
        <w:spacing w:line="360" w:lineRule="auto"/>
        <w:rPr>
          <w:rFonts w:ascii="Times New Roman" w:hAnsi="Times New Roman" w:cs="Times New Roman"/>
          <w:bCs/>
          <w:sz w:val="25"/>
          <w:szCs w:val="25"/>
        </w:rPr>
      </w:pPr>
      <w:r w:rsidRPr="004857E6">
        <w:rPr>
          <w:rFonts w:ascii="Times New Roman" w:hAnsi="Times New Roman" w:cs="Times New Roman"/>
          <w:bCs/>
          <w:sz w:val="25"/>
          <w:szCs w:val="25"/>
        </w:rPr>
        <w:t xml:space="preserve">Describe culture and what do the difference lenses of </w:t>
      </w:r>
      <w:r>
        <w:rPr>
          <w:rFonts w:ascii="Times New Roman" w:hAnsi="Times New Roman" w:cs="Times New Roman"/>
          <w:bCs/>
          <w:sz w:val="25"/>
          <w:szCs w:val="25"/>
        </w:rPr>
        <w:t>our theoretical perspectives see about culture.</w:t>
      </w:r>
    </w:p>
    <w:p w:rsidR="00982C81" w:rsidRPr="004857E6" w:rsidRDefault="00982C81" w:rsidP="00982C81">
      <w:pPr>
        <w:pStyle w:val="ListParagraph"/>
        <w:numPr>
          <w:ilvl w:val="0"/>
          <w:numId w:val="6"/>
        </w:numPr>
        <w:spacing w:line="360" w:lineRule="auto"/>
        <w:rPr>
          <w:rFonts w:ascii="Times New Roman" w:hAnsi="Times New Roman" w:cs="Times New Roman"/>
          <w:bCs/>
          <w:sz w:val="25"/>
          <w:szCs w:val="25"/>
        </w:rPr>
      </w:pPr>
      <w:r>
        <w:rPr>
          <w:rFonts w:ascii="Times New Roman" w:hAnsi="Times New Roman" w:cs="Times New Roman"/>
          <w:bCs/>
          <w:sz w:val="25"/>
          <w:szCs w:val="25"/>
        </w:rPr>
        <w:t>After reading “You Can Make a Difference” on page 61, respond answering the Reflect and Analyze question.</w:t>
      </w:r>
    </w:p>
    <w:p w:rsidR="00982C81" w:rsidRPr="00F335DF" w:rsidRDefault="00982C81" w:rsidP="00982C81">
      <w:pPr>
        <w:pStyle w:val="ListParagraph"/>
        <w:numPr>
          <w:ilvl w:val="0"/>
          <w:numId w:val="10"/>
        </w:numPr>
        <w:spacing w:line="360" w:lineRule="auto"/>
        <w:rPr>
          <w:rFonts w:ascii="Times New Roman" w:hAnsi="Times New Roman" w:cs="Times New Roman"/>
          <w:b/>
          <w:sz w:val="25"/>
          <w:szCs w:val="25"/>
        </w:rPr>
      </w:pPr>
      <w:r w:rsidRPr="00F335DF">
        <w:rPr>
          <w:rFonts w:ascii="Times New Roman" w:hAnsi="Times New Roman" w:cs="Times New Roman"/>
          <w:b/>
          <w:sz w:val="25"/>
          <w:szCs w:val="25"/>
        </w:rPr>
        <w:t xml:space="preserve">Due Sunday, August 25: </w:t>
      </w:r>
      <w:r w:rsidRPr="00F335DF">
        <w:rPr>
          <w:rFonts w:ascii="Times New Roman" w:hAnsi="Times New Roman" w:cs="Times New Roman"/>
          <w:bCs/>
          <w:sz w:val="25"/>
          <w:szCs w:val="25"/>
        </w:rPr>
        <w:t>Read chapters 3 &amp; 4 and submit your responses to the following questions.</w:t>
      </w:r>
    </w:p>
    <w:p w:rsidR="00982C81" w:rsidRPr="00AE58FB" w:rsidRDefault="00982C81" w:rsidP="00982C81">
      <w:pPr>
        <w:pStyle w:val="ListParagraph"/>
        <w:numPr>
          <w:ilvl w:val="1"/>
          <w:numId w:val="10"/>
        </w:numPr>
        <w:spacing w:line="360" w:lineRule="auto"/>
        <w:rPr>
          <w:rFonts w:ascii="Times New Roman" w:hAnsi="Times New Roman" w:cs="Times New Roman"/>
          <w:bCs/>
          <w:sz w:val="25"/>
          <w:szCs w:val="25"/>
        </w:rPr>
      </w:pPr>
      <w:r w:rsidRPr="00AE58FB">
        <w:rPr>
          <w:rFonts w:ascii="Times New Roman" w:hAnsi="Times New Roman" w:cs="Times New Roman"/>
          <w:bCs/>
          <w:sz w:val="25"/>
          <w:szCs w:val="25"/>
        </w:rPr>
        <w:t xml:space="preserve">What is socialization and what </w:t>
      </w:r>
      <w:r>
        <w:rPr>
          <w:rFonts w:ascii="Times New Roman" w:hAnsi="Times New Roman" w:cs="Times New Roman"/>
          <w:bCs/>
          <w:sz w:val="25"/>
          <w:szCs w:val="25"/>
        </w:rPr>
        <w:t>d</w:t>
      </w:r>
      <w:r w:rsidRPr="00AE58FB">
        <w:rPr>
          <w:rFonts w:ascii="Times New Roman" w:hAnsi="Times New Roman" w:cs="Times New Roman"/>
          <w:bCs/>
          <w:sz w:val="25"/>
          <w:szCs w:val="25"/>
        </w:rPr>
        <w:t xml:space="preserve">o the three major theories contribute to our understanding of socialization? </w:t>
      </w:r>
    </w:p>
    <w:p w:rsidR="00982C81" w:rsidRDefault="00982C81" w:rsidP="00982C81">
      <w:pPr>
        <w:pStyle w:val="ListParagraph"/>
        <w:numPr>
          <w:ilvl w:val="1"/>
          <w:numId w:val="10"/>
        </w:numPr>
        <w:spacing w:line="360" w:lineRule="auto"/>
        <w:rPr>
          <w:rFonts w:ascii="Times New Roman" w:hAnsi="Times New Roman" w:cs="Times New Roman"/>
          <w:bCs/>
          <w:sz w:val="25"/>
          <w:szCs w:val="25"/>
        </w:rPr>
      </w:pPr>
      <w:r w:rsidRPr="00AE58FB">
        <w:rPr>
          <w:rFonts w:ascii="Times New Roman" w:hAnsi="Times New Roman" w:cs="Times New Roman"/>
          <w:bCs/>
          <w:sz w:val="25"/>
          <w:szCs w:val="25"/>
        </w:rPr>
        <w:t xml:space="preserve">Considering Cooley’s concept of the looking-glass self, how do you think others perceive you? Do you believe most people perceive you correctly? Do you think you perceive others correctly? </w:t>
      </w:r>
    </w:p>
    <w:p w:rsidR="00982C81" w:rsidRDefault="00982C81" w:rsidP="00982C81">
      <w:pPr>
        <w:pStyle w:val="ListParagraph"/>
        <w:numPr>
          <w:ilvl w:val="1"/>
          <w:numId w:val="10"/>
        </w:numPr>
        <w:spacing w:line="360" w:lineRule="auto"/>
        <w:rPr>
          <w:rFonts w:ascii="Times New Roman" w:hAnsi="Times New Roman" w:cs="Times New Roman"/>
          <w:bCs/>
          <w:sz w:val="25"/>
          <w:szCs w:val="25"/>
        </w:rPr>
      </w:pPr>
      <w:r>
        <w:rPr>
          <w:rFonts w:ascii="Times New Roman" w:hAnsi="Times New Roman" w:cs="Times New Roman"/>
          <w:bCs/>
          <w:sz w:val="25"/>
          <w:szCs w:val="25"/>
        </w:rPr>
        <w:t>Describe the difference between Gemeinschaft and Gesellschaft.</w:t>
      </w:r>
    </w:p>
    <w:p w:rsidR="00982C81" w:rsidRPr="00AE58FB" w:rsidRDefault="00982C81" w:rsidP="00982C81">
      <w:pPr>
        <w:pStyle w:val="ListParagraph"/>
        <w:numPr>
          <w:ilvl w:val="1"/>
          <w:numId w:val="10"/>
        </w:numPr>
        <w:spacing w:line="360" w:lineRule="auto"/>
        <w:rPr>
          <w:rFonts w:ascii="Times New Roman" w:hAnsi="Times New Roman" w:cs="Times New Roman"/>
          <w:bCs/>
          <w:sz w:val="25"/>
          <w:szCs w:val="25"/>
        </w:rPr>
      </w:pPr>
      <w:r w:rsidRPr="00AE58FB">
        <w:rPr>
          <w:rFonts w:ascii="Times New Roman" w:hAnsi="Times New Roman" w:cs="Times New Roman"/>
          <w:bCs/>
          <w:sz w:val="25"/>
          <w:szCs w:val="25"/>
        </w:rPr>
        <w:t>After reading “Sociology &amp; Social Policy” on pages 110 and 111, respond answering the Reflect and Analyze question.</w:t>
      </w:r>
    </w:p>
    <w:p w:rsidR="00982C81" w:rsidRPr="00174E63" w:rsidRDefault="00982C81" w:rsidP="00982C81">
      <w:pPr>
        <w:pStyle w:val="ListParagraph"/>
        <w:numPr>
          <w:ilvl w:val="0"/>
          <w:numId w:val="10"/>
        </w:numPr>
        <w:spacing w:line="360" w:lineRule="auto"/>
        <w:rPr>
          <w:rFonts w:ascii="Times New Roman" w:hAnsi="Times New Roman" w:cs="Times New Roman"/>
          <w:b/>
          <w:sz w:val="25"/>
          <w:szCs w:val="25"/>
        </w:rPr>
      </w:pPr>
      <w:r>
        <w:rPr>
          <w:rFonts w:ascii="Times New Roman" w:hAnsi="Times New Roman" w:cs="Times New Roman"/>
          <w:b/>
          <w:sz w:val="25"/>
          <w:szCs w:val="25"/>
        </w:rPr>
        <w:t xml:space="preserve">Due Sunday, September 1: </w:t>
      </w:r>
      <w:r>
        <w:rPr>
          <w:rFonts w:ascii="Times New Roman" w:hAnsi="Times New Roman" w:cs="Times New Roman"/>
          <w:bCs/>
          <w:sz w:val="25"/>
          <w:szCs w:val="25"/>
        </w:rPr>
        <w:t>Read chapters 7 &amp; 11 and submit your responses to the following questions.</w:t>
      </w:r>
    </w:p>
    <w:p w:rsidR="00982C81" w:rsidRDefault="00982C81" w:rsidP="00982C81">
      <w:pPr>
        <w:pStyle w:val="ListParagraph"/>
        <w:numPr>
          <w:ilvl w:val="1"/>
          <w:numId w:val="10"/>
        </w:numPr>
        <w:spacing w:line="360" w:lineRule="auto"/>
        <w:rPr>
          <w:rFonts w:ascii="Times New Roman" w:hAnsi="Times New Roman" w:cs="Times New Roman"/>
          <w:bCs/>
          <w:sz w:val="25"/>
          <w:szCs w:val="25"/>
        </w:rPr>
      </w:pPr>
      <w:r w:rsidRPr="00174E63">
        <w:rPr>
          <w:rFonts w:ascii="Times New Roman" w:hAnsi="Times New Roman" w:cs="Times New Roman"/>
          <w:bCs/>
          <w:sz w:val="25"/>
          <w:szCs w:val="25"/>
        </w:rPr>
        <w:t>What do three of our major sociological theories say about social inequality? Write a couple of sentences to demonstrate your understanding of the concept for each of the theories.</w:t>
      </w:r>
    </w:p>
    <w:p w:rsidR="00982C81" w:rsidRDefault="00982C81" w:rsidP="00982C81">
      <w:pPr>
        <w:pStyle w:val="ListParagraph"/>
        <w:numPr>
          <w:ilvl w:val="1"/>
          <w:numId w:val="10"/>
        </w:numPr>
        <w:spacing w:line="360" w:lineRule="auto"/>
        <w:rPr>
          <w:rFonts w:ascii="Times New Roman" w:hAnsi="Times New Roman" w:cs="Times New Roman"/>
          <w:bCs/>
          <w:sz w:val="25"/>
          <w:szCs w:val="25"/>
        </w:rPr>
      </w:pPr>
      <w:r>
        <w:rPr>
          <w:rFonts w:ascii="Times New Roman" w:hAnsi="Times New Roman" w:cs="Times New Roman"/>
          <w:bCs/>
          <w:sz w:val="25"/>
          <w:szCs w:val="25"/>
        </w:rPr>
        <w:t xml:space="preserve">Should employment be based on meritocracy, need, or affirmative-action? </w:t>
      </w:r>
    </w:p>
    <w:p w:rsidR="00982C81" w:rsidRDefault="00982C81" w:rsidP="00982C81">
      <w:pPr>
        <w:pStyle w:val="ListParagraph"/>
        <w:numPr>
          <w:ilvl w:val="1"/>
          <w:numId w:val="10"/>
        </w:numPr>
        <w:spacing w:line="360" w:lineRule="auto"/>
        <w:rPr>
          <w:rFonts w:ascii="Times New Roman" w:hAnsi="Times New Roman" w:cs="Times New Roman"/>
          <w:bCs/>
          <w:sz w:val="25"/>
          <w:szCs w:val="25"/>
        </w:rPr>
      </w:pPr>
      <w:r>
        <w:rPr>
          <w:rFonts w:ascii="Times New Roman" w:hAnsi="Times New Roman" w:cs="Times New Roman"/>
          <w:bCs/>
          <w:sz w:val="25"/>
          <w:szCs w:val="25"/>
        </w:rPr>
        <w:t>Describe the four sociological perspectives of family.</w:t>
      </w:r>
    </w:p>
    <w:p w:rsidR="00982C81" w:rsidRDefault="00982C81" w:rsidP="00982C81">
      <w:pPr>
        <w:pStyle w:val="ListParagraph"/>
        <w:numPr>
          <w:ilvl w:val="1"/>
          <w:numId w:val="10"/>
        </w:numPr>
        <w:spacing w:line="360" w:lineRule="auto"/>
        <w:rPr>
          <w:rFonts w:ascii="Times New Roman" w:hAnsi="Times New Roman" w:cs="Times New Roman"/>
          <w:bCs/>
          <w:sz w:val="25"/>
          <w:szCs w:val="25"/>
        </w:rPr>
      </w:pPr>
      <w:r>
        <w:rPr>
          <w:rFonts w:ascii="Times New Roman" w:hAnsi="Times New Roman" w:cs="Times New Roman"/>
          <w:bCs/>
          <w:sz w:val="25"/>
          <w:szCs w:val="25"/>
        </w:rPr>
        <w:t xml:space="preserve">What does Arlie Hochschild mean by her term “Second Shift?” </w:t>
      </w:r>
    </w:p>
    <w:p w:rsidR="00982C81" w:rsidRPr="006143E5" w:rsidRDefault="00982C81" w:rsidP="00982C81">
      <w:pPr>
        <w:pStyle w:val="ListParagraph"/>
        <w:spacing w:line="360" w:lineRule="auto"/>
        <w:ind w:left="1440"/>
        <w:rPr>
          <w:rFonts w:ascii="Times New Roman" w:hAnsi="Times New Roman" w:cs="Times New Roman"/>
          <w:bCs/>
          <w:sz w:val="25"/>
          <w:szCs w:val="25"/>
        </w:rPr>
      </w:pPr>
    </w:p>
    <w:p w:rsidR="00982C81" w:rsidRPr="00982C81" w:rsidRDefault="00982C81" w:rsidP="00982C81">
      <w:pPr>
        <w:pStyle w:val="ListParagraph"/>
        <w:numPr>
          <w:ilvl w:val="0"/>
          <w:numId w:val="10"/>
        </w:numPr>
        <w:spacing w:line="360" w:lineRule="auto"/>
        <w:rPr>
          <w:rFonts w:ascii="Times New Roman" w:hAnsi="Times New Roman" w:cs="Times New Roman"/>
          <w:b/>
          <w:sz w:val="25"/>
          <w:szCs w:val="25"/>
        </w:rPr>
      </w:pPr>
      <w:r>
        <w:rPr>
          <w:rFonts w:ascii="Times New Roman" w:hAnsi="Times New Roman" w:cs="Times New Roman"/>
          <w:b/>
          <w:sz w:val="25"/>
          <w:szCs w:val="25"/>
        </w:rPr>
        <w:lastRenderedPageBreak/>
        <w:t>Due Friday, September 6: Mid-Term Exam</w:t>
      </w:r>
    </w:p>
    <w:p w:rsidR="00982C81" w:rsidRDefault="00982C81" w:rsidP="00982C81">
      <w:pPr>
        <w:pStyle w:val="ListParagraph"/>
        <w:numPr>
          <w:ilvl w:val="0"/>
          <w:numId w:val="10"/>
        </w:numPr>
        <w:spacing w:line="360" w:lineRule="auto"/>
        <w:rPr>
          <w:rFonts w:ascii="Times New Roman" w:hAnsi="Times New Roman" w:cs="Times New Roman"/>
          <w:b/>
          <w:sz w:val="25"/>
          <w:szCs w:val="25"/>
        </w:rPr>
      </w:pPr>
      <w:r>
        <w:rPr>
          <w:rFonts w:ascii="Times New Roman" w:hAnsi="Times New Roman" w:cs="Times New Roman"/>
          <w:b/>
          <w:sz w:val="25"/>
          <w:szCs w:val="25"/>
        </w:rPr>
        <w:t xml:space="preserve">Due Friday, September 13: </w:t>
      </w:r>
      <w:r w:rsidRPr="00F335DF">
        <w:rPr>
          <w:rFonts w:ascii="Times New Roman" w:hAnsi="Times New Roman" w:cs="Times New Roman"/>
          <w:bCs/>
          <w:sz w:val="25"/>
          <w:szCs w:val="25"/>
        </w:rPr>
        <w:t>Research Paper Topic and three academic sources</w:t>
      </w:r>
    </w:p>
    <w:p w:rsidR="00982C81" w:rsidRDefault="00982C81" w:rsidP="00982C81">
      <w:pPr>
        <w:pStyle w:val="ListParagraph"/>
        <w:numPr>
          <w:ilvl w:val="0"/>
          <w:numId w:val="10"/>
        </w:numPr>
        <w:spacing w:line="360" w:lineRule="auto"/>
        <w:rPr>
          <w:rFonts w:ascii="Times New Roman" w:hAnsi="Times New Roman" w:cs="Times New Roman"/>
          <w:b/>
          <w:sz w:val="25"/>
          <w:szCs w:val="25"/>
        </w:rPr>
      </w:pPr>
      <w:r>
        <w:rPr>
          <w:rFonts w:ascii="Times New Roman" w:hAnsi="Times New Roman" w:cs="Times New Roman"/>
          <w:b/>
          <w:sz w:val="25"/>
          <w:szCs w:val="25"/>
        </w:rPr>
        <w:t xml:space="preserve">Due Sunday, September 15: </w:t>
      </w:r>
      <w:r>
        <w:rPr>
          <w:rFonts w:ascii="Times New Roman" w:hAnsi="Times New Roman" w:cs="Times New Roman"/>
          <w:bCs/>
          <w:sz w:val="25"/>
          <w:szCs w:val="25"/>
        </w:rPr>
        <w:t xml:space="preserve">Read chapters 9 &amp; 12 and </w:t>
      </w:r>
      <w:r>
        <w:rPr>
          <w:rFonts w:ascii="Times New Roman" w:hAnsi="Times New Roman" w:cs="Times New Roman"/>
          <w:bCs/>
          <w:sz w:val="25"/>
          <w:szCs w:val="25"/>
        </w:rPr>
        <w:t>answer</w:t>
      </w:r>
      <w:r>
        <w:rPr>
          <w:rFonts w:ascii="Times New Roman" w:hAnsi="Times New Roman" w:cs="Times New Roman"/>
          <w:bCs/>
          <w:sz w:val="25"/>
          <w:szCs w:val="25"/>
        </w:rPr>
        <w:t xml:space="preserve"> the questions</w:t>
      </w:r>
      <w:r>
        <w:rPr>
          <w:rFonts w:ascii="Times New Roman" w:hAnsi="Times New Roman" w:cs="Times New Roman"/>
          <w:bCs/>
          <w:sz w:val="25"/>
          <w:szCs w:val="25"/>
        </w:rPr>
        <w:t>:</w:t>
      </w:r>
    </w:p>
    <w:p w:rsidR="00982C81" w:rsidRDefault="00982C81" w:rsidP="00982C81">
      <w:pPr>
        <w:pStyle w:val="ListParagraph"/>
        <w:numPr>
          <w:ilvl w:val="1"/>
          <w:numId w:val="10"/>
        </w:numPr>
        <w:spacing w:line="360" w:lineRule="auto"/>
        <w:rPr>
          <w:rFonts w:ascii="Times New Roman" w:hAnsi="Times New Roman" w:cs="Times New Roman"/>
          <w:bCs/>
          <w:sz w:val="25"/>
          <w:szCs w:val="25"/>
        </w:rPr>
      </w:pPr>
      <w:r>
        <w:rPr>
          <w:rFonts w:ascii="Times New Roman" w:hAnsi="Times New Roman" w:cs="Times New Roman"/>
          <w:bCs/>
          <w:sz w:val="25"/>
          <w:szCs w:val="25"/>
        </w:rPr>
        <w:t>How do the three major sociological theories view race?</w:t>
      </w:r>
    </w:p>
    <w:p w:rsidR="00982C81" w:rsidRDefault="00982C81" w:rsidP="00982C81">
      <w:pPr>
        <w:pStyle w:val="ListParagraph"/>
        <w:numPr>
          <w:ilvl w:val="1"/>
          <w:numId w:val="10"/>
        </w:numPr>
        <w:spacing w:line="360" w:lineRule="auto"/>
        <w:rPr>
          <w:rFonts w:ascii="Times New Roman" w:hAnsi="Times New Roman" w:cs="Times New Roman"/>
          <w:bCs/>
          <w:sz w:val="25"/>
          <w:szCs w:val="25"/>
        </w:rPr>
      </w:pPr>
      <w:r>
        <w:rPr>
          <w:rFonts w:ascii="Times New Roman" w:hAnsi="Times New Roman" w:cs="Times New Roman"/>
          <w:bCs/>
          <w:sz w:val="25"/>
          <w:szCs w:val="25"/>
        </w:rPr>
        <w:t>The concept of Critical Race Theory (C.R.T.) has become politicized in the media over the past few years and accused of being partisan and biased. Do you believe Critical Race Theory to be partisan or biased? Please explain why. What needs to happen both individually and institutionally for a positive form of ethic pluralism to flourish in our communities?</w:t>
      </w:r>
    </w:p>
    <w:p w:rsidR="00982C81" w:rsidRDefault="00982C81" w:rsidP="00982C81">
      <w:pPr>
        <w:pStyle w:val="ListParagraph"/>
        <w:numPr>
          <w:ilvl w:val="1"/>
          <w:numId w:val="10"/>
        </w:numPr>
        <w:spacing w:line="360" w:lineRule="auto"/>
        <w:rPr>
          <w:rFonts w:ascii="Times New Roman" w:hAnsi="Times New Roman" w:cs="Times New Roman"/>
          <w:bCs/>
          <w:sz w:val="25"/>
          <w:szCs w:val="25"/>
        </w:rPr>
      </w:pPr>
      <w:r>
        <w:rPr>
          <w:rFonts w:ascii="Times New Roman" w:hAnsi="Times New Roman" w:cs="Times New Roman"/>
          <w:bCs/>
          <w:sz w:val="25"/>
          <w:szCs w:val="25"/>
        </w:rPr>
        <w:t>How do our four perspectives describe education?</w:t>
      </w:r>
    </w:p>
    <w:p w:rsidR="00982C81" w:rsidRDefault="00982C81" w:rsidP="00982C81">
      <w:pPr>
        <w:pStyle w:val="ListParagraph"/>
        <w:numPr>
          <w:ilvl w:val="1"/>
          <w:numId w:val="10"/>
        </w:numPr>
        <w:spacing w:line="360" w:lineRule="auto"/>
        <w:rPr>
          <w:rFonts w:ascii="Times New Roman" w:hAnsi="Times New Roman" w:cs="Times New Roman"/>
          <w:bCs/>
          <w:sz w:val="25"/>
          <w:szCs w:val="25"/>
        </w:rPr>
      </w:pPr>
      <w:r>
        <w:rPr>
          <w:rFonts w:ascii="Times New Roman" w:hAnsi="Times New Roman" w:cs="Times New Roman"/>
          <w:bCs/>
          <w:sz w:val="25"/>
          <w:szCs w:val="25"/>
        </w:rPr>
        <w:t xml:space="preserve">If Durkheim, Marx, and Weber were engaged in a discussion about education and religion, on what topics might they agree and disagree?  </w:t>
      </w:r>
    </w:p>
    <w:p w:rsidR="00982C81" w:rsidRPr="00F335DF" w:rsidRDefault="00982C81" w:rsidP="00982C81">
      <w:pPr>
        <w:pStyle w:val="ListParagraph"/>
        <w:numPr>
          <w:ilvl w:val="0"/>
          <w:numId w:val="10"/>
        </w:numPr>
        <w:spacing w:line="360" w:lineRule="auto"/>
        <w:rPr>
          <w:rFonts w:ascii="Times New Roman" w:hAnsi="Times New Roman" w:cs="Times New Roman"/>
          <w:b/>
          <w:sz w:val="25"/>
          <w:szCs w:val="25"/>
        </w:rPr>
      </w:pPr>
      <w:r>
        <w:rPr>
          <w:rFonts w:ascii="Times New Roman" w:hAnsi="Times New Roman" w:cs="Times New Roman"/>
          <w:b/>
          <w:sz w:val="25"/>
          <w:szCs w:val="25"/>
        </w:rPr>
        <w:t xml:space="preserve">Due Friday, September 20: </w:t>
      </w:r>
      <w:r w:rsidRPr="00B063DF">
        <w:rPr>
          <w:rFonts w:ascii="Times New Roman" w:hAnsi="Times New Roman" w:cs="Times New Roman"/>
          <w:b/>
          <w:sz w:val="25"/>
          <w:szCs w:val="25"/>
        </w:rPr>
        <w:t>Research Paper</w:t>
      </w:r>
    </w:p>
    <w:p w:rsidR="00982C81" w:rsidRPr="006143E5" w:rsidRDefault="00982C81" w:rsidP="00982C81">
      <w:pPr>
        <w:pStyle w:val="ListParagraph"/>
        <w:numPr>
          <w:ilvl w:val="0"/>
          <w:numId w:val="10"/>
        </w:numPr>
        <w:spacing w:line="360" w:lineRule="auto"/>
        <w:rPr>
          <w:rFonts w:ascii="Times New Roman" w:hAnsi="Times New Roman" w:cs="Times New Roman"/>
          <w:b/>
          <w:sz w:val="25"/>
          <w:szCs w:val="25"/>
        </w:rPr>
      </w:pPr>
      <w:r>
        <w:rPr>
          <w:rFonts w:ascii="Times New Roman" w:hAnsi="Times New Roman" w:cs="Times New Roman"/>
          <w:b/>
          <w:sz w:val="25"/>
          <w:szCs w:val="25"/>
        </w:rPr>
        <w:t xml:space="preserve">Due Sunday, September 22: </w:t>
      </w:r>
      <w:r>
        <w:rPr>
          <w:rFonts w:ascii="Times New Roman" w:hAnsi="Times New Roman" w:cs="Times New Roman"/>
          <w:bCs/>
          <w:sz w:val="25"/>
          <w:szCs w:val="25"/>
        </w:rPr>
        <w:t xml:space="preserve">Read chapter 14 and </w:t>
      </w:r>
      <w:r>
        <w:rPr>
          <w:rFonts w:ascii="Times New Roman" w:hAnsi="Times New Roman" w:cs="Times New Roman"/>
          <w:bCs/>
          <w:sz w:val="25"/>
          <w:szCs w:val="25"/>
        </w:rPr>
        <w:t>answer</w:t>
      </w:r>
      <w:r>
        <w:rPr>
          <w:rFonts w:ascii="Times New Roman" w:hAnsi="Times New Roman" w:cs="Times New Roman"/>
          <w:bCs/>
          <w:sz w:val="25"/>
          <w:szCs w:val="25"/>
        </w:rPr>
        <w:t xml:space="preserve"> the following questions</w:t>
      </w:r>
      <w:r>
        <w:rPr>
          <w:rFonts w:ascii="Times New Roman" w:hAnsi="Times New Roman" w:cs="Times New Roman"/>
          <w:bCs/>
          <w:sz w:val="25"/>
          <w:szCs w:val="25"/>
        </w:rPr>
        <w:t>:</w:t>
      </w:r>
    </w:p>
    <w:p w:rsidR="00982C81" w:rsidRPr="006143E5" w:rsidRDefault="00982C81" w:rsidP="00982C81">
      <w:pPr>
        <w:pStyle w:val="ListParagraph"/>
        <w:numPr>
          <w:ilvl w:val="1"/>
          <w:numId w:val="10"/>
        </w:numPr>
        <w:spacing w:line="360" w:lineRule="auto"/>
        <w:rPr>
          <w:rFonts w:ascii="Times New Roman" w:hAnsi="Times New Roman" w:cs="Times New Roman"/>
          <w:bCs/>
          <w:sz w:val="25"/>
          <w:szCs w:val="25"/>
        </w:rPr>
      </w:pPr>
      <w:r w:rsidRPr="006143E5">
        <w:rPr>
          <w:rFonts w:ascii="Times New Roman" w:hAnsi="Times New Roman" w:cs="Times New Roman"/>
          <w:bCs/>
          <w:sz w:val="25"/>
          <w:szCs w:val="25"/>
        </w:rPr>
        <w:t>How do our four perspectives view health and medicine?</w:t>
      </w:r>
    </w:p>
    <w:p w:rsidR="00982C81" w:rsidRPr="00625888" w:rsidRDefault="00982C81" w:rsidP="00982C81">
      <w:pPr>
        <w:pStyle w:val="ListParagraph"/>
        <w:numPr>
          <w:ilvl w:val="1"/>
          <w:numId w:val="10"/>
        </w:numPr>
        <w:spacing w:line="360" w:lineRule="auto"/>
        <w:rPr>
          <w:rFonts w:ascii="Times New Roman" w:hAnsi="Times New Roman" w:cs="Times New Roman"/>
          <w:bCs/>
          <w:sz w:val="25"/>
          <w:szCs w:val="25"/>
        </w:rPr>
      </w:pPr>
      <w:r w:rsidRPr="006143E5">
        <w:rPr>
          <w:rFonts w:ascii="Times New Roman" w:hAnsi="Times New Roman" w:cs="Times New Roman"/>
          <w:bCs/>
          <w:sz w:val="25"/>
          <w:szCs w:val="25"/>
        </w:rPr>
        <w:t xml:space="preserve">How might functionalists, conflict theorists, and symbolic interactionists suggest health care delivery might be improved? </w:t>
      </w:r>
    </w:p>
    <w:p w:rsidR="00982C81" w:rsidRDefault="00982C81" w:rsidP="00982C81">
      <w:pPr>
        <w:pStyle w:val="ListParagraph"/>
        <w:numPr>
          <w:ilvl w:val="0"/>
          <w:numId w:val="10"/>
        </w:numPr>
        <w:spacing w:line="360" w:lineRule="auto"/>
        <w:rPr>
          <w:rFonts w:ascii="Times New Roman" w:hAnsi="Times New Roman" w:cs="Times New Roman"/>
          <w:b/>
          <w:sz w:val="25"/>
          <w:szCs w:val="25"/>
        </w:rPr>
      </w:pPr>
      <w:r>
        <w:rPr>
          <w:rFonts w:ascii="Times New Roman" w:hAnsi="Times New Roman" w:cs="Times New Roman"/>
          <w:b/>
          <w:sz w:val="25"/>
          <w:szCs w:val="25"/>
        </w:rPr>
        <w:t>Due Friday, October 4: Final Exam</w:t>
      </w:r>
    </w:p>
    <w:p w:rsidR="00982C81" w:rsidRPr="00625888" w:rsidRDefault="00982C81" w:rsidP="00982C81">
      <w:pPr>
        <w:pStyle w:val="ListParagraph"/>
        <w:spacing w:line="360" w:lineRule="auto"/>
        <w:jc w:val="center"/>
        <w:rPr>
          <w:rFonts w:ascii="Times New Roman" w:hAnsi="Times New Roman" w:cs="Times New Roman"/>
          <w:b/>
          <w:sz w:val="25"/>
          <w:szCs w:val="25"/>
        </w:rPr>
      </w:pPr>
      <w:r>
        <w:rPr>
          <w:rFonts w:ascii="Times New Roman" w:hAnsi="Times New Roman" w:cs="Times New Roman"/>
          <w:b/>
          <w:sz w:val="25"/>
          <w:szCs w:val="25"/>
        </w:rPr>
        <w:t>Eight Week Calendar</w:t>
      </w:r>
    </w:p>
    <w:tbl>
      <w:tblPr>
        <w:tblStyle w:val="TableGrid"/>
        <w:tblW w:w="10255" w:type="dxa"/>
        <w:tblLook w:val="04A0" w:firstRow="1" w:lastRow="0" w:firstColumn="1" w:lastColumn="0" w:noHBand="0" w:noVBand="1"/>
      </w:tblPr>
      <w:tblGrid>
        <w:gridCol w:w="440"/>
        <w:gridCol w:w="1902"/>
        <w:gridCol w:w="3558"/>
        <w:gridCol w:w="4086"/>
        <w:gridCol w:w="269"/>
      </w:tblGrid>
      <w:tr w:rsidR="00982C81" w:rsidTr="00F65486">
        <w:tc>
          <w:tcPr>
            <w:tcW w:w="440" w:type="dxa"/>
          </w:tcPr>
          <w:p w:rsidR="00982C81" w:rsidRDefault="00982C81" w:rsidP="00F65486">
            <w:pPr>
              <w:rPr>
                <w:b/>
              </w:rPr>
            </w:pPr>
            <w:r>
              <w:rPr>
                <w:b/>
              </w:rPr>
              <w:t>#</w:t>
            </w:r>
          </w:p>
        </w:tc>
        <w:tc>
          <w:tcPr>
            <w:tcW w:w="1902" w:type="dxa"/>
          </w:tcPr>
          <w:p w:rsidR="00982C81" w:rsidRDefault="00982C81" w:rsidP="00F65486">
            <w:pPr>
              <w:rPr>
                <w:b/>
              </w:rPr>
            </w:pPr>
            <w:r>
              <w:rPr>
                <w:b/>
              </w:rPr>
              <w:t>Week</w:t>
            </w:r>
          </w:p>
        </w:tc>
        <w:tc>
          <w:tcPr>
            <w:tcW w:w="3558" w:type="dxa"/>
          </w:tcPr>
          <w:p w:rsidR="00982C81" w:rsidRDefault="00982C81" w:rsidP="00F65486">
            <w:pPr>
              <w:rPr>
                <w:b/>
              </w:rPr>
            </w:pPr>
            <w:r>
              <w:rPr>
                <w:b/>
              </w:rPr>
              <w:t>Topics</w:t>
            </w:r>
          </w:p>
        </w:tc>
        <w:tc>
          <w:tcPr>
            <w:tcW w:w="4086" w:type="dxa"/>
          </w:tcPr>
          <w:p w:rsidR="00982C81" w:rsidRDefault="00982C81" w:rsidP="00F65486">
            <w:pPr>
              <w:rPr>
                <w:b/>
              </w:rPr>
            </w:pPr>
            <w:r>
              <w:rPr>
                <w:b/>
              </w:rPr>
              <w:t>reading assignment for that week</w:t>
            </w:r>
          </w:p>
        </w:tc>
        <w:tc>
          <w:tcPr>
            <w:tcW w:w="269" w:type="dxa"/>
          </w:tcPr>
          <w:p w:rsidR="00982C81" w:rsidRDefault="00982C81" w:rsidP="00F65486">
            <w:pPr>
              <w:rPr>
                <w:b/>
              </w:rPr>
            </w:pPr>
          </w:p>
        </w:tc>
      </w:tr>
      <w:tr w:rsidR="00982C81" w:rsidTr="00F65486">
        <w:tc>
          <w:tcPr>
            <w:tcW w:w="440" w:type="dxa"/>
          </w:tcPr>
          <w:p w:rsidR="00982C81" w:rsidRDefault="00982C81" w:rsidP="00F65486">
            <w:pPr>
              <w:rPr>
                <w:b/>
              </w:rPr>
            </w:pPr>
            <w:r>
              <w:rPr>
                <w:b/>
              </w:rPr>
              <w:t>1</w:t>
            </w:r>
          </w:p>
        </w:tc>
        <w:tc>
          <w:tcPr>
            <w:tcW w:w="1902" w:type="dxa"/>
          </w:tcPr>
          <w:p w:rsidR="00982C81" w:rsidRDefault="00982C81" w:rsidP="00F65486">
            <w:pPr>
              <w:rPr>
                <w:b/>
              </w:rPr>
            </w:pPr>
            <w:r>
              <w:rPr>
                <w:b/>
              </w:rPr>
              <w:t>August 12-18</w:t>
            </w:r>
          </w:p>
        </w:tc>
        <w:tc>
          <w:tcPr>
            <w:tcW w:w="3558" w:type="dxa"/>
          </w:tcPr>
          <w:p w:rsidR="00982C81" w:rsidRDefault="00982C81" w:rsidP="00F65486">
            <w:pPr>
              <w:rPr>
                <w:b/>
              </w:rPr>
            </w:pPr>
            <w:r>
              <w:rPr>
                <w:b/>
              </w:rPr>
              <w:t xml:space="preserve">Syllabus review and Why Sociology? </w:t>
            </w:r>
          </w:p>
        </w:tc>
        <w:tc>
          <w:tcPr>
            <w:tcW w:w="4086" w:type="dxa"/>
          </w:tcPr>
          <w:p w:rsidR="00982C81" w:rsidRDefault="00982C81" w:rsidP="00F65486">
            <w:pPr>
              <w:rPr>
                <w:b/>
              </w:rPr>
            </w:pPr>
          </w:p>
        </w:tc>
        <w:tc>
          <w:tcPr>
            <w:tcW w:w="269" w:type="dxa"/>
          </w:tcPr>
          <w:p w:rsidR="00982C81" w:rsidRDefault="00982C81" w:rsidP="00F65486">
            <w:pPr>
              <w:rPr>
                <w:b/>
              </w:rPr>
            </w:pPr>
          </w:p>
        </w:tc>
      </w:tr>
      <w:tr w:rsidR="00982C81" w:rsidTr="00F65486">
        <w:tc>
          <w:tcPr>
            <w:tcW w:w="440" w:type="dxa"/>
          </w:tcPr>
          <w:p w:rsidR="00982C81" w:rsidRDefault="00982C81" w:rsidP="00F65486">
            <w:pPr>
              <w:rPr>
                <w:b/>
              </w:rPr>
            </w:pPr>
          </w:p>
        </w:tc>
        <w:tc>
          <w:tcPr>
            <w:tcW w:w="1902" w:type="dxa"/>
          </w:tcPr>
          <w:p w:rsidR="00982C81" w:rsidRDefault="00982C81" w:rsidP="00F65486">
            <w:pPr>
              <w:rPr>
                <w:b/>
              </w:rPr>
            </w:pPr>
          </w:p>
        </w:tc>
        <w:tc>
          <w:tcPr>
            <w:tcW w:w="3558" w:type="dxa"/>
          </w:tcPr>
          <w:p w:rsidR="00982C81" w:rsidRDefault="00982C81" w:rsidP="00F65486">
            <w:pPr>
              <w:rPr>
                <w:b/>
              </w:rPr>
            </w:pPr>
            <w:r>
              <w:rPr>
                <w:b/>
              </w:rPr>
              <w:t>Sociological Perspective</w:t>
            </w:r>
          </w:p>
        </w:tc>
        <w:tc>
          <w:tcPr>
            <w:tcW w:w="4086" w:type="dxa"/>
          </w:tcPr>
          <w:p w:rsidR="00982C81" w:rsidRDefault="00982C81" w:rsidP="00F65486">
            <w:pPr>
              <w:rPr>
                <w:b/>
              </w:rPr>
            </w:pPr>
            <w:r>
              <w:rPr>
                <w:b/>
              </w:rPr>
              <w:t>Chapter 1 (4-35)</w:t>
            </w:r>
          </w:p>
        </w:tc>
        <w:tc>
          <w:tcPr>
            <w:tcW w:w="269" w:type="dxa"/>
          </w:tcPr>
          <w:p w:rsidR="00982C81" w:rsidRDefault="00982C81" w:rsidP="00F65486">
            <w:pPr>
              <w:rPr>
                <w:b/>
              </w:rPr>
            </w:pPr>
          </w:p>
        </w:tc>
      </w:tr>
      <w:tr w:rsidR="00982C81" w:rsidTr="00F65486">
        <w:tc>
          <w:tcPr>
            <w:tcW w:w="440" w:type="dxa"/>
          </w:tcPr>
          <w:p w:rsidR="00982C81" w:rsidRDefault="00982C81" w:rsidP="00F65486">
            <w:pPr>
              <w:rPr>
                <w:b/>
              </w:rPr>
            </w:pPr>
          </w:p>
        </w:tc>
        <w:tc>
          <w:tcPr>
            <w:tcW w:w="1902" w:type="dxa"/>
          </w:tcPr>
          <w:p w:rsidR="00982C81" w:rsidRDefault="00982C81" w:rsidP="00F65486">
            <w:pPr>
              <w:rPr>
                <w:b/>
              </w:rPr>
            </w:pPr>
          </w:p>
        </w:tc>
        <w:tc>
          <w:tcPr>
            <w:tcW w:w="3558" w:type="dxa"/>
          </w:tcPr>
          <w:p w:rsidR="00982C81" w:rsidRDefault="00982C81" w:rsidP="00F65486">
            <w:pPr>
              <w:rPr>
                <w:b/>
              </w:rPr>
            </w:pPr>
            <w:r>
              <w:rPr>
                <w:b/>
              </w:rPr>
              <w:t>Culture</w:t>
            </w:r>
          </w:p>
        </w:tc>
        <w:tc>
          <w:tcPr>
            <w:tcW w:w="4086" w:type="dxa"/>
          </w:tcPr>
          <w:p w:rsidR="00982C81" w:rsidRDefault="00982C81" w:rsidP="00F65486">
            <w:pPr>
              <w:rPr>
                <w:b/>
              </w:rPr>
            </w:pPr>
            <w:r>
              <w:rPr>
                <w:b/>
              </w:rPr>
              <w:t>Chapter 2 (38-63)</w:t>
            </w:r>
          </w:p>
        </w:tc>
        <w:tc>
          <w:tcPr>
            <w:tcW w:w="269" w:type="dxa"/>
          </w:tcPr>
          <w:p w:rsidR="00982C81" w:rsidRDefault="00982C81" w:rsidP="00F65486">
            <w:pPr>
              <w:rPr>
                <w:b/>
              </w:rPr>
            </w:pPr>
          </w:p>
        </w:tc>
      </w:tr>
      <w:tr w:rsidR="00982C81" w:rsidTr="00F65486">
        <w:tc>
          <w:tcPr>
            <w:tcW w:w="440" w:type="dxa"/>
          </w:tcPr>
          <w:p w:rsidR="00982C81" w:rsidRDefault="00982C81" w:rsidP="00F65486">
            <w:pPr>
              <w:rPr>
                <w:b/>
              </w:rPr>
            </w:pPr>
            <w:r>
              <w:rPr>
                <w:b/>
              </w:rPr>
              <w:t>2</w:t>
            </w:r>
          </w:p>
        </w:tc>
        <w:tc>
          <w:tcPr>
            <w:tcW w:w="1902" w:type="dxa"/>
          </w:tcPr>
          <w:p w:rsidR="00982C81" w:rsidRDefault="00982C81" w:rsidP="00F65486">
            <w:pPr>
              <w:rPr>
                <w:b/>
              </w:rPr>
            </w:pPr>
            <w:r>
              <w:rPr>
                <w:b/>
              </w:rPr>
              <w:t>August 19-25</w:t>
            </w:r>
          </w:p>
        </w:tc>
        <w:tc>
          <w:tcPr>
            <w:tcW w:w="3558" w:type="dxa"/>
          </w:tcPr>
          <w:p w:rsidR="00982C81" w:rsidRDefault="00982C81" w:rsidP="00F65486">
            <w:pPr>
              <w:rPr>
                <w:b/>
              </w:rPr>
            </w:pPr>
            <w:r>
              <w:rPr>
                <w:b/>
              </w:rPr>
              <w:t>Socialization</w:t>
            </w:r>
          </w:p>
        </w:tc>
        <w:tc>
          <w:tcPr>
            <w:tcW w:w="4086" w:type="dxa"/>
          </w:tcPr>
          <w:p w:rsidR="00982C81" w:rsidRDefault="00982C81" w:rsidP="00F65486">
            <w:pPr>
              <w:rPr>
                <w:b/>
              </w:rPr>
            </w:pPr>
            <w:r>
              <w:rPr>
                <w:b/>
              </w:rPr>
              <w:t>Chapter 3 (65-91)</w:t>
            </w:r>
          </w:p>
        </w:tc>
        <w:tc>
          <w:tcPr>
            <w:tcW w:w="269" w:type="dxa"/>
          </w:tcPr>
          <w:p w:rsidR="00982C81" w:rsidRDefault="00982C81" w:rsidP="00F65486">
            <w:pPr>
              <w:rPr>
                <w:b/>
              </w:rPr>
            </w:pPr>
          </w:p>
        </w:tc>
      </w:tr>
      <w:tr w:rsidR="00982C81" w:rsidTr="00F65486">
        <w:tc>
          <w:tcPr>
            <w:tcW w:w="440" w:type="dxa"/>
          </w:tcPr>
          <w:p w:rsidR="00982C81" w:rsidRDefault="00982C81" w:rsidP="00F65486">
            <w:pPr>
              <w:rPr>
                <w:b/>
              </w:rPr>
            </w:pPr>
          </w:p>
        </w:tc>
        <w:tc>
          <w:tcPr>
            <w:tcW w:w="1902" w:type="dxa"/>
          </w:tcPr>
          <w:p w:rsidR="00982C81" w:rsidRDefault="00982C81" w:rsidP="00F65486">
            <w:pPr>
              <w:rPr>
                <w:b/>
              </w:rPr>
            </w:pPr>
          </w:p>
        </w:tc>
        <w:tc>
          <w:tcPr>
            <w:tcW w:w="3558" w:type="dxa"/>
          </w:tcPr>
          <w:p w:rsidR="00982C81" w:rsidRDefault="00982C81" w:rsidP="00F65486">
            <w:pPr>
              <w:rPr>
                <w:b/>
              </w:rPr>
            </w:pPr>
            <w:r>
              <w:rPr>
                <w:b/>
              </w:rPr>
              <w:t xml:space="preserve">Society &amp; Social Structure </w:t>
            </w:r>
          </w:p>
        </w:tc>
        <w:tc>
          <w:tcPr>
            <w:tcW w:w="4086" w:type="dxa"/>
          </w:tcPr>
          <w:p w:rsidR="00982C81" w:rsidRDefault="00982C81" w:rsidP="00F65486">
            <w:pPr>
              <w:rPr>
                <w:b/>
              </w:rPr>
            </w:pPr>
            <w:r>
              <w:rPr>
                <w:b/>
              </w:rPr>
              <w:t>Chapter 4 (94-122)</w:t>
            </w:r>
          </w:p>
        </w:tc>
        <w:tc>
          <w:tcPr>
            <w:tcW w:w="269" w:type="dxa"/>
          </w:tcPr>
          <w:p w:rsidR="00982C81" w:rsidRDefault="00982C81" w:rsidP="00F65486">
            <w:pPr>
              <w:rPr>
                <w:b/>
              </w:rPr>
            </w:pPr>
          </w:p>
        </w:tc>
      </w:tr>
      <w:tr w:rsidR="00982C81" w:rsidTr="00F65486">
        <w:tc>
          <w:tcPr>
            <w:tcW w:w="440" w:type="dxa"/>
          </w:tcPr>
          <w:p w:rsidR="00982C81" w:rsidRDefault="00982C81" w:rsidP="00F65486">
            <w:pPr>
              <w:rPr>
                <w:b/>
              </w:rPr>
            </w:pPr>
            <w:r>
              <w:rPr>
                <w:b/>
              </w:rPr>
              <w:t>3</w:t>
            </w:r>
          </w:p>
        </w:tc>
        <w:tc>
          <w:tcPr>
            <w:tcW w:w="1902" w:type="dxa"/>
          </w:tcPr>
          <w:p w:rsidR="00982C81" w:rsidRDefault="00982C81" w:rsidP="00F65486">
            <w:pPr>
              <w:rPr>
                <w:b/>
              </w:rPr>
            </w:pPr>
            <w:r>
              <w:rPr>
                <w:b/>
              </w:rPr>
              <w:t>Aug. 26 - Sept. 1</w:t>
            </w:r>
          </w:p>
        </w:tc>
        <w:tc>
          <w:tcPr>
            <w:tcW w:w="3558" w:type="dxa"/>
          </w:tcPr>
          <w:p w:rsidR="00982C81" w:rsidRDefault="00982C81" w:rsidP="00F65486">
            <w:pPr>
              <w:rPr>
                <w:b/>
              </w:rPr>
            </w:pPr>
            <w:r>
              <w:rPr>
                <w:b/>
              </w:rPr>
              <w:t>Social Stratification</w:t>
            </w:r>
          </w:p>
        </w:tc>
        <w:tc>
          <w:tcPr>
            <w:tcW w:w="4086" w:type="dxa"/>
          </w:tcPr>
          <w:p w:rsidR="00982C81" w:rsidRDefault="00982C81" w:rsidP="00F65486">
            <w:pPr>
              <w:rPr>
                <w:b/>
              </w:rPr>
            </w:pPr>
            <w:r>
              <w:rPr>
                <w:b/>
              </w:rPr>
              <w:t>Chapter 7 (188-217)</w:t>
            </w:r>
          </w:p>
        </w:tc>
        <w:tc>
          <w:tcPr>
            <w:tcW w:w="269" w:type="dxa"/>
          </w:tcPr>
          <w:p w:rsidR="00982C81" w:rsidRDefault="00982C81" w:rsidP="00F65486">
            <w:pPr>
              <w:rPr>
                <w:b/>
              </w:rPr>
            </w:pPr>
          </w:p>
        </w:tc>
      </w:tr>
      <w:tr w:rsidR="00982C81" w:rsidTr="00F65486">
        <w:tc>
          <w:tcPr>
            <w:tcW w:w="440" w:type="dxa"/>
          </w:tcPr>
          <w:p w:rsidR="00982C81" w:rsidRDefault="00982C81" w:rsidP="00F65486">
            <w:pPr>
              <w:rPr>
                <w:b/>
              </w:rPr>
            </w:pPr>
          </w:p>
        </w:tc>
        <w:tc>
          <w:tcPr>
            <w:tcW w:w="1902" w:type="dxa"/>
          </w:tcPr>
          <w:p w:rsidR="00982C81" w:rsidRDefault="00982C81" w:rsidP="00F65486">
            <w:pPr>
              <w:rPr>
                <w:b/>
              </w:rPr>
            </w:pPr>
          </w:p>
        </w:tc>
        <w:tc>
          <w:tcPr>
            <w:tcW w:w="3558" w:type="dxa"/>
          </w:tcPr>
          <w:p w:rsidR="00982C81" w:rsidRDefault="00982C81" w:rsidP="00F65486">
            <w:pPr>
              <w:rPr>
                <w:b/>
              </w:rPr>
            </w:pPr>
            <w:r>
              <w:rPr>
                <w:b/>
              </w:rPr>
              <w:t>Sociology of Family</w:t>
            </w:r>
          </w:p>
        </w:tc>
        <w:tc>
          <w:tcPr>
            <w:tcW w:w="4086" w:type="dxa"/>
          </w:tcPr>
          <w:p w:rsidR="00982C81" w:rsidRDefault="00982C81" w:rsidP="00F65486">
            <w:pPr>
              <w:rPr>
                <w:b/>
              </w:rPr>
            </w:pPr>
            <w:r>
              <w:rPr>
                <w:b/>
              </w:rPr>
              <w:t>Chapter 11 (314-341)</w:t>
            </w:r>
          </w:p>
        </w:tc>
        <w:tc>
          <w:tcPr>
            <w:tcW w:w="269" w:type="dxa"/>
          </w:tcPr>
          <w:p w:rsidR="00982C81" w:rsidRDefault="00982C81" w:rsidP="00F65486">
            <w:pPr>
              <w:rPr>
                <w:b/>
              </w:rPr>
            </w:pPr>
          </w:p>
        </w:tc>
      </w:tr>
      <w:tr w:rsidR="00982C81" w:rsidTr="00F65486">
        <w:tc>
          <w:tcPr>
            <w:tcW w:w="440" w:type="dxa"/>
          </w:tcPr>
          <w:p w:rsidR="00982C81" w:rsidRDefault="00982C81" w:rsidP="00F65486">
            <w:pPr>
              <w:rPr>
                <w:b/>
              </w:rPr>
            </w:pPr>
            <w:r>
              <w:rPr>
                <w:b/>
              </w:rPr>
              <w:t>4</w:t>
            </w:r>
          </w:p>
        </w:tc>
        <w:tc>
          <w:tcPr>
            <w:tcW w:w="1902" w:type="dxa"/>
          </w:tcPr>
          <w:p w:rsidR="00982C81" w:rsidRDefault="00982C81" w:rsidP="00F65486">
            <w:pPr>
              <w:rPr>
                <w:b/>
              </w:rPr>
            </w:pPr>
            <w:r>
              <w:rPr>
                <w:b/>
              </w:rPr>
              <w:t xml:space="preserve">September 6 </w:t>
            </w:r>
          </w:p>
        </w:tc>
        <w:tc>
          <w:tcPr>
            <w:tcW w:w="3558" w:type="dxa"/>
          </w:tcPr>
          <w:p w:rsidR="00982C81" w:rsidRDefault="00982C81" w:rsidP="00F65486">
            <w:pPr>
              <w:rPr>
                <w:b/>
              </w:rPr>
            </w:pPr>
            <w:r>
              <w:rPr>
                <w:b/>
              </w:rPr>
              <w:t>Midterm Exam</w:t>
            </w:r>
          </w:p>
        </w:tc>
        <w:tc>
          <w:tcPr>
            <w:tcW w:w="4086" w:type="dxa"/>
          </w:tcPr>
          <w:p w:rsidR="00982C81" w:rsidRDefault="00982C81" w:rsidP="00F65486">
            <w:pPr>
              <w:rPr>
                <w:b/>
              </w:rPr>
            </w:pPr>
          </w:p>
        </w:tc>
        <w:tc>
          <w:tcPr>
            <w:tcW w:w="269" w:type="dxa"/>
          </w:tcPr>
          <w:p w:rsidR="00982C81" w:rsidRDefault="00982C81" w:rsidP="00F65486">
            <w:pPr>
              <w:rPr>
                <w:b/>
              </w:rPr>
            </w:pPr>
          </w:p>
        </w:tc>
      </w:tr>
      <w:tr w:rsidR="00982C81" w:rsidTr="00F65486">
        <w:tc>
          <w:tcPr>
            <w:tcW w:w="440" w:type="dxa"/>
          </w:tcPr>
          <w:p w:rsidR="00982C81" w:rsidRDefault="00982C81" w:rsidP="00F65486">
            <w:pPr>
              <w:rPr>
                <w:b/>
              </w:rPr>
            </w:pPr>
            <w:r>
              <w:rPr>
                <w:b/>
              </w:rPr>
              <w:t>5</w:t>
            </w:r>
          </w:p>
        </w:tc>
        <w:tc>
          <w:tcPr>
            <w:tcW w:w="1902" w:type="dxa"/>
          </w:tcPr>
          <w:p w:rsidR="00982C81" w:rsidRDefault="00982C81" w:rsidP="00F65486">
            <w:pPr>
              <w:rPr>
                <w:b/>
              </w:rPr>
            </w:pPr>
            <w:r>
              <w:rPr>
                <w:b/>
              </w:rPr>
              <w:t>September 13</w:t>
            </w:r>
          </w:p>
        </w:tc>
        <w:tc>
          <w:tcPr>
            <w:tcW w:w="3558" w:type="dxa"/>
          </w:tcPr>
          <w:p w:rsidR="00982C81" w:rsidRDefault="00982C81" w:rsidP="00F65486">
            <w:pPr>
              <w:rPr>
                <w:b/>
              </w:rPr>
            </w:pPr>
            <w:r>
              <w:rPr>
                <w:b/>
              </w:rPr>
              <w:t xml:space="preserve">Research Paper Topic and sources </w:t>
            </w:r>
          </w:p>
        </w:tc>
        <w:tc>
          <w:tcPr>
            <w:tcW w:w="4086" w:type="dxa"/>
          </w:tcPr>
          <w:p w:rsidR="00982C81" w:rsidRDefault="00982C81" w:rsidP="00F65486">
            <w:pPr>
              <w:rPr>
                <w:b/>
              </w:rPr>
            </w:pPr>
          </w:p>
        </w:tc>
        <w:tc>
          <w:tcPr>
            <w:tcW w:w="269" w:type="dxa"/>
          </w:tcPr>
          <w:p w:rsidR="00982C81" w:rsidRDefault="00982C81" w:rsidP="00F65486">
            <w:pPr>
              <w:rPr>
                <w:b/>
              </w:rPr>
            </w:pPr>
          </w:p>
        </w:tc>
      </w:tr>
      <w:tr w:rsidR="00982C81" w:rsidTr="00F65486">
        <w:tc>
          <w:tcPr>
            <w:tcW w:w="440" w:type="dxa"/>
          </w:tcPr>
          <w:p w:rsidR="00982C81" w:rsidRDefault="00982C81" w:rsidP="00F65486">
            <w:pPr>
              <w:rPr>
                <w:b/>
              </w:rPr>
            </w:pPr>
            <w:r>
              <w:rPr>
                <w:b/>
              </w:rPr>
              <w:t>6</w:t>
            </w:r>
          </w:p>
        </w:tc>
        <w:tc>
          <w:tcPr>
            <w:tcW w:w="1902" w:type="dxa"/>
          </w:tcPr>
          <w:p w:rsidR="00982C81" w:rsidRDefault="00982C81" w:rsidP="00F65486">
            <w:pPr>
              <w:rPr>
                <w:b/>
              </w:rPr>
            </w:pPr>
            <w:r>
              <w:rPr>
                <w:b/>
              </w:rPr>
              <w:t>September 20</w:t>
            </w:r>
          </w:p>
        </w:tc>
        <w:tc>
          <w:tcPr>
            <w:tcW w:w="3558" w:type="dxa"/>
          </w:tcPr>
          <w:p w:rsidR="00982C81" w:rsidRDefault="00982C81" w:rsidP="00F65486">
            <w:pPr>
              <w:rPr>
                <w:b/>
              </w:rPr>
            </w:pPr>
            <w:r>
              <w:rPr>
                <w:b/>
              </w:rPr>
              <w:t>Research Paper Due</w:t>
            </w:r>
          </w:p>
        </w:tc>
        <w:tc>
          <w:tcPr>
            <w:tcW w:w="4086" w:type="dxa"/>
          </w:tcPr>
          <w:p w:rsidR="00982C81" w:rsidRDefault="00982C81" w:rsidP="00F65486">
            <w:pPr>
              <w:rPr>
                <w:b/>
              </w:rPr>
            </w:pPr>
          </w:p>
        </w:tc>
        <w:tc>
          <w:tcPr>
            <w:tcW w:w="269" w:type="dxa"/>
          </w:tcPr>
          <w:p w:rsidR="00982C81" w:rsidRDefault="00982C81" w:rsidP="00F65486">
            <w:pPr>
              <w:rPr>
                <w:b/>
              </w:rPr>
            </w:pPr>
          </w:p>
        </w:tc>
      </w:tr>
      <w:tr w:rsidR="00982C81" w:rsidTr="00F65486">
        <w:tc>
          <w:tcPr>
            <w:tcW w:w="440" w:type="dxa"/>
          </w:tcPr>
          <w:p w:rsidR="00982C81" w:rsidRDefault="00982C81" w:rsidP="00F65486">
            <w:pPr>
              <w:rPr>
                <w:b/>
              </w:rPr>
            </w:pPr>
            <w:r>
              <w:rPr>
                <w:b/>
              </w:rPr>
              <w:t>6</w:t>
            </w:r>
          </w:p>
        </w:tc>
        <w:tc>
          <w:tcPr>
            <w:tcW w:w="1902" w:type="dxa"/>
          </w:tcPr>
          <w:p w:rsidR="00982C81" w:rsidRDefault="00982C81" w:rsidP="00F65486">
            <w:pPr>
              <w:rPr>
                <w:b/>
              </w:rPr>
            </w:pPr>
            <w:r>
              <w:rPr>
                <w:b/>
              </w:rPr>
              <w:t>September 16 - 22</w:t>
            </w:r>
          </w:p>
        </w:tc>
        <w:tc>
          <w:tcPr>
            <w:tcW w:w="3558" w:type="dxa"/>
          </w:tcPr>
          <w:p w:rsidR="00982C81" w:rsidRDefault="00982C81" w:rsidP="00F65486">
            <w:pPr>
              <w:rPr>
                <w:b/>
              </w:rPr>
            </w:pPr>
            <w:r>
              <w:rPr>
                <w:b/>
              </w:rPr>
              <w:t>Race &amp; Ethnicity</w:t>
            </w:r>
          </w:p>
        </w:tc>
        <w:tc>
          <w:tcPr>
            <w:tcW w:w="4086" w:type="dxa"/>
          </w:tcPr>
          <w:p w:rsidR="00982C81" w:rsidRDefault="00982C81" w:rsidP="00F65486">
            <w:pPr>
              <w:rPr>
                <w:b/>
              </w:rPr>
            </w:pPr>
            <w:r>
              <w:rPr>
                <w:b/>
              </w:rPr>
              <w:t>Chapter 9 (244-277)</w:t>
            </w:r>
          </w:p>
        </w:tc>
        <w:tc>
          <w:tcPr>
            <w:tcW w:w="269" w:type="dxa"/>
          </w:tcPr>
          <w:p w:rsidR="00982C81" w:rsidRDefault="00982C81" w:rsidP="00F65486">
            <w:pPr>
              <w:rPr>
                <w:b/>
              </w:rPr>
            </w:pPr>
          </w:p>
        </w:tc>
      </w:tr>
      <w:tr w:rsidR="00982C81" w:rsidTr="00F65486">
        <w:tc>
          <w:tcPr>
            <w:tcW w:w="440" w:type="dxa"/>
          </w:tcPr>
          <w:p w:rsidR="00982C81" w:rsidRDefault="00982C81" w:rsidP="00F65486">
            <w:pPr>
              <w:rPr>
                <w:b/>
              </w:rPr>
            </w:pPr>
          </w:p>
        </w:tc>
        <w:tc>
          <w:tcPr>
            <w:tcW w:w="1902" w:type="dxa"/>
          </w:tcPr>
          <w:p w:rsidR="00982C81" w:rsidRDefault="00982C81" w:rsidP="00F65486">
            <w:pPr>
              <w:rPr>
                <w:b/>
              </w:rPr>
            </w:pPr>
          </w:p>
        </w:tc>
        <w:tc>
          <w:tcPr>
            <w:tcW w:w="3558" w:type="dxa"/>
          </w:tcPr>
          <w:p w:rsidR="00982C81" w:rsidRDefault="00982C81" w:rsidP="00F65486">
            <w:pPr>
              <w:rPr>
                <w:b/>
              </w:rPr>
            </w:pPr>
            <w:r>
              <w:rPr>
                <w:b/>
              </w:rPr>
              <w:t>Sociology of Education &amp; Religion</w:t>
            </w:r>
          </w:p>
        </w:tc>
        <w:tc>
          <w:tcPr>
            <w:tcW w:w="4086" w:type="dxa"/>
          </w:tcPr>
          <w:p w:rsidR="00982C81" w:rsidRDefault="00982C81" w:rsidP="00F65486">
            <w:pPr>
              <w:rPr>
                <w:b/>
              </w:rPr>
            </w:pPr>
            <w:r>
              <w:rPr>
                <w:b/>
              </w:rPr>
              <w:t>Chapter 12 (344-376)</w:t>
            </w:r>
          </w:p>
        </w:tc>
        <w:tc>
          <w:tcPr>
            <w:tcW w:w="269" w:type="dxa"/>
          </w:tcPr>
          <w:p w:rsidR="00982C81" w:rsidRDefault="00982C81" w:rsidP="00F65486">
            <w:pPr>
              <w:rPr>
                <w:b/>
              </w:rPr>
            </w:pPr>
          </w:p>
        </w:tc>
      </w:tr>
      <w:tr w:rsidR="00982C81" w:rsidTr="00F65486">
        <w:tc>
          <w:tcPr>
            <w:tcW w:w="440" w:type="dxa"/>
          </w:tcPr>
          <w:p w:rsidR="00982C81" w:rsidRDefault="00982C81" w:rsidP="00F65486">
            <w:pPr>
              <w:rPr>
                <w:b/>
              </w:rPr>
            </w:pPr>
            <w:r>
              <w:rPr>
                <w:b/>
              </w:rPr>
              <w:t>7</w:t>
            </w:r>
          </w:p>
        </w:tc>
        <w:tc>
          <w:tcPr>
            <w:tcW w:w="1902" w:type="dxa"/>
          </w:tcPr>
          <w:p w:rsidR="00982C81" w:rsidRDefault="00982C81" w:rsidP="00F65486">
            <w:pPr>
              <w:rPr>
                <w:b/>
              </w:rPr>
            </w:pPr>
            <w:r>
              <w:rPr>
                <w:b/>
              </w:rPr>
              <w:t>September 23 - 29</w:t>
            </w:r>
          </w:p>
        </w:tc>
        <w:tc>
          <w:tcPr>
            <w:tcW w:w="3558" w:type="dxa"/>
          </w:tcPr>
          <w:p w:rsidR="00982C81" w:rsidRDefault="00982C81" w:rsidP="00F65486">
            <w:pPr>
              <w:rPr>
                <w:b/>
              </w:rPr>
            </w:pPr>
            <w:r>
              <w:rPr>
                <w:b/>
              </w:rPr>
              <w:t>Health and Health Care</w:t>
            </w:r>
          </w:p>
        </w:tc>
        <w:tc>
          <w:tcPr>
            <w:tcW w:w="4086" w:type="dxa"/>
          </w:tcPr>
          <w:p w:rsidR="00982C81" w:rsidRDefault="00982C81" w:rsidP="00F65486">
            <w:pPr>
              <w:rPr>
                <w:b/>
              </w:rPr>
            </w:pPr>
            <w:r>
              <w:rPr>
                <w:b/>
              </w:rPr>
              <w:t>Chapter 14 (416-451)</w:t>
            </w:r>
          </w:p>
        </w:tc>
        <w:tc>
          <w:tcPr>
            <w:tcW w:w="269" w:type="dxa"/>
          </w:tcPr>
          <w:p w:rsidR="00982C81" w:rsidRDefault="00982C81" w:rsidP="00F65486">
            <w:pPr>
              <w:rPr>
                <w:b/>
              </w:rPr>
            </w:pPr>
          </w:p>
        </w:tc>
      </w:tr>
      <w:tr w:rsidR="00982C81" w:rsidTr="00F65486">
        <w:tc>
          <w:tcPr>
            <w:tcW w:w="440" w:type="dxa"/>
          </w:tcPr>
          <w:p w:rsidR="00982C81" w:rsidRDefault="00982C81" w:rsidP="00F65486">
            <w:pPr>
              <w:rPr>
                <w:b/>
              </w:rPr>
            </w:pPr>
            <w:r>
              <w:rPr>
                <w:b/>
              </w:rPr>
              <w:t>8</w:t>
            </w:r>
          </w:p>
        </w:tc>
        <w:tc>
          <w:tcPr>
            <w:tcW w:w="1902" w:type="dxa"/>
          </w:tcPr>
          <w:p w:rsidR="00982C81" w:rsidRDefault="00982C81" w:rsidP="00F65486">
            <w:pPr>
              <w:rPr>
                <w:b/>
              </w:rPr>
            </w:pPr>
            <w:r>
              <w:rPr>
                <w:b/>
              </w:rPr>
              <w:t>October 4</w:t>
            </w:r>
          </w:p>
        </w:tc>
        <w:tc>
          <w:tcPr>
            <w:tcW w:w="3558" w:type="dxa"/>
          </w:tcPr>
          <w:p w:rsidR="00982C81" w:rsidRDefault="00982C81" w:rsidP="00F65486">
            <w:pPr>
              <w:rPr>
                <w:b/>
              </w:rPr>
            </w:pPr>
            <w:r>
              <w:rPr>
                <w:b/>
              </w:rPr>
              <w:t xml:space="preserve">Final Exam </w:t>
            </w:r>
          </w:p>
        </w:tc>
        <w:tc>
          <w:tcPr>
            <w:tcW w:w="4086" w:type="dxa"/>
          </w:tcPr>
          <w:p w:rsidR="00982C81" w:rsidRDefault="00982C81" w:rsidP="00F65486">
            <w:pPr>
              <w:rPr>
                <w:b/>
              </w:rPr>
            </w:pPr>
          </w:p>
        </w:tc>
        <w:tc>
          <w:tcPr>
            <w:tcW w:w="269" w:type="dxa"/>
          </w:tcPr>
          <w:p w:rsidR="00982C81" w:rsidRDefault="00982C81" w:rsidP="00F65486">
            <w:pPr>
              <w:rPr>
                <w:b/>
              </w:rPr>
            </w:pPr>
          </w:p>
        </w:tc>
      </w:tr>
    </w:tbl>
    <w:p w:rsidR="00982C81" w:rsidRDefault="00982C81" w:rsidP="00982C81"/>
    <w:p w:rsidR="00982C81" w:rsidRDefault="00982C81" w:rsidP="00982C81">
      <w:pPr>
        <w:spacing w:line="480" w:lineRule="auto"/>
        <w:ind w:firstLine="720"/>
        <w:jc w:val="center"/>
        <w:rPr>
          <w:rFonts w:ascii="Times New Roman" w:eastAsia="Times New Roman" w:hAnsi="Times New Roman" w:cs="Times New Roman"/>
          <w:color w:val="000000" w:themeColor="text1"/>
          <w:highlight w:val="white"/>
        </w:rPr>
      </w:pPr>
    </w:p>
    <w:p w:rsidR="00982C81" w:rsidRPr="00904B32" w:rsidRDefault="00982C81" w:rsidP="00982C81">
      <w:pPr>
        <w:spacing w:line="480" w:lineRule="auto"/>
        <w:ind w:firstLine="720"/>
        <w:jc w:val="center"/>
        <w:rPr>
          <w:rFonts w:ascii="Times New Roman" w:eastAsia="Times New Roman" w:hAnsi="Times New Roman" w:cs="Times New Roman"/>
          <w:color w:val="000000" w:themeColor="text1"/>
          <w:highlight w:val="white"/>
        </w:rPr>
      </w:pPr>
      <w:proofErr w:type="spellStart"/>
      <w:r w:rsidRPr="00904B32">
        <w:rPr>
          <w:rFonts w:ascii="Times New Roman" w:eastAsia="Times New Roman" w:hAnsi="Times New Roman" w:cs="Times New Roman"/>
          <w:color w:val="000000" w:themeColor="text1"/>
          <w:highlight w:val="white"/>
        </w:rPr>
        <w:lastRenderedPageBreak/>
        <w:t>Soci</w:t>
      </w:r>
      <w:proofErr w:type="spellEnd"/>
      <w:r w:rsidRPr="00904B32">
        <w:rPr>
          <w:rFonts w:ascii="Times New Roman" w:eastAsia="Times New Roman" w:hAnsi="Times New Roman" w:cs="Times New Roman"/>
          <w:color w:val="000000" w:themeColor="text1"/>
          <w:highlight w:val="white"/>
        </w:rPr>
        <w:t xml:space="preserve"> 1301 - Introduction to Sociology Research Paper</w:t>
      </w:r>
      <w:r>
        <w:rPr>
          <w:rFonts w:ascii="Times New Roman" w:eastAsia="Times New Roman" w:hAnsi="Times New Roman" w:cs="Times New Roman"/>
          <w:color w:val="000000" w:themeColor="text1"/>
          <w:highlight w:val="white"/>
        </w:rPr>
        <w:t xml:space="preserve"> </w:t>
      </w:r>
    </w:p>
    <w:p w:rsidR="00982C81" w:rsidRPr="00790A4A" w:rsidRDefault="00982C81" w:rsidP="00982C81">
      <w:pPr>
        <w:numPr>
          <w:ilvl w:val="0"/>
          <w:numId w:val="8"/>
        </w:numPr>
        <w:spacing w:after="0" w:line="480" w:lineRule="auto"/>
        <w:contextualSpacing w:val="0"/>
        <w:rPr>
          <w:rFonts w:ascii="Times New Roman" w:eastAsia="Times New Roman" w:hAnsi="Times New Roman" w:cs="Times New Roman"/>
          <w:color w:val="000000" w:themeColor="text1"/>
          <w:highlight w:val="white"/>
        </w:rPr>
      </w:pPr>
      <w:r>
        <w:rPr>
          <w:rFonts w:ascii="Times New Roman" w:eastAsia="Times New Roman" w:hAnsi="Times New Roman" w:cs="Times New Roman"/>
          <w:color w:val="000000" w:themeColor="text1"/>
          <w:highlight w:val="white"/>
        </w:rPr>
        <w:t>Your Research</w:t>
      </w:r>
      <w:r w:rsidRPr="00904B32">
        <w:rPr>
          <w:rFonts w:ascii="Times New Roman" w:eastAsia="Times New Roman" w:hAnsi="Times New Roman" w:cs="Times New Roman"/>
          <w:color w:val="000000" w:themeColor="text1"/>
          <w:highlight w:val="white"/>
        </w:rPr>
        <w:t xml:space="preserve"> paper (</w:t>
      </w:r>
      <w:r w:rsidRPr="00485AE2">
        <w:rPr>
          <w:rFonts w:ascii="Times New Roman" w:eastAsia="Times New Roman" w:hAnsi="Times New Roman" w:cs="Times New Roman"/>
          <w:b/>
          <w:bCs/>
          <w:color w:val="000000" w:themeColor="text1"/>
          <w:highlight w:val="white"/>
        </w:rPr>
        <w:t>4-7 full pages</w:t>
      </w:r>
      <w:r>
        <w:rPr>
          <w:rFonts w:ascii="Times New Roman" w:eastAsia="Times New Roman" w:hAnsi="Times New Roman" w:cs="Times New Roman"/>
          <w:color w:val="000000" w:themeColor="text1"/>
          <w:highlight w:val="white"/>
        </w:rPr>
        <w:t>, not including the title and reference pages</w:t>
      </w:r>
      <w:r w:rsidRPr="00904B32">
        <w:rPr>
          <w:rFonts w:ascii="Times New Roman" w:eastAsia="Times New Roman" w:hAnsi="Times New Roman" w:cs="Times New Roman"/>
          <w:color w:val="000000" w:themeColor="text1"/>
          <w:highlight w:val="white"/>
        </w:rPr>
        <w:t xml:space="preserve">) </w:t>
      </w:r>
      <w:r>
        <w:rPr>
          <w:rFonts w:ascii="Times New Roman" w:eastAsia="Times New Roman" w:hAnsi="Times New Roman" w:cs="Times New Roman"/>
          <w:color w:val="000000" w:themeColor="text1"/>
          <w:highlight w:val="white"/>
        </w:rPr>
        <w:t xml:space="preserve">is due by 11:59 pm on </w:t>
      </w:r>
      <w:r>
        <w:rPr>
          <w:rFonts w:ascii="Times New Roman" w:eastAsia="Times New Roman" w:hAnsi="Times New Roman" w:cs="Times New Roman"/>
          <w:b/>
          <w:bCs/>
          <w:color w:val="000000" w:themeColor="text1"/>
          <w:highlight w:val="white"/>
        </w:rPr>
        <w:t>Friday, September 20</w:t>
      </w:r>
      <w:r>
        <w:rPr>
          <w:rFonts w:ascii="Times New Roman" w:eastAsia="Times New Roman" w:hAnsi="Times New Roman" w:cs="Times New Roman"/>
          <w:color w:val="000000" w:themeColor="text1"/>
          <w:highlight w:val="white"/>
        </w:rPr>
        <w:t>.</w:t>
      </w:r>
    </w:p>
    <w:p w:rsidR="00982C81" w:rsidRPr="00904B32" w:rsidRDefault="00982C81" w:rsidP="00982C81">
      <w:pPr>
        <w:numPr>
          <w:ilvl w:val="0"/>
          <w:numId w:val="9"/>
        </w:numPr>
        <w:spacing w:after="0" w:line="480" w:lineRule="auto"/>
        <w:contextualSpacing w:val="0"/>
        <w:rPr>
          <w:rFonts w:ascii="Times New Roman" w:eastAsia="Times New Roman" w:hAnsi="Times New Roman" w:cs="Times New Roman"/>
          <w:color w:val="000000" w:themeColor="text1"/>
          <w:highlight w:val="white"/>
        </w:rPr>
      </w:pPr>
      <w:r w:rsidRPr="00904B32">
        <w:rPr>
          <w:rFonts w:ascii="Times New Roman" w:eastAsia="Times New Roman" w:hAnsi="Times New Roman" w:cs="Times New Roman"/>
          <w:color w:val="000000" w:themeColor="text1"/>
          <w:highlight w:val="white"/>
        </w:rPr>
        <w:t>You</w:t>
      </w:r>
      <w:r>
        <w:rPr>
          <w:rFonts w:ascii="Times New Roman" w:eastAsia="Times New Roman" w:hAnsi="Times New Roman" w:cs="Times New Roman"/>
          <w:color w:val="000000" w:themeColor="text1"/>
          <w:highlight w:val="white"/>
        </w:rPr>
        <w:t xml:space="preserve"> are to write on any topic discussed in the text book</w:t>
      </w:r>
      <w:r w:rsidRPr="00904B32">
        <w:rPr>
          <w:rFonts w:ascii="Times New Roman" w:eastAsia="Times New Roman" w:hAnsi="Times New Roman" w:cs="Times New Roman"/>
          <w:color w:val="000000" w:themeColor="text1"/>
          <w:highlight w:val="white"/>
        </w:rPr>
        <w:t>.</w:t>
      </w:r>
    </w:p>
    <w:p w:rsidR="00982C81" w:rsidRPr="00904B32" w:rsidRDefault="00982C81" w:rsidP="00982C81">
      <w:pPr>
        <w:numPr>
          <w:ilvl w:val="0"/>
          <w:numId w:val="9"/>
        </w:numPr>
        <w:spacing w:after="0" w:line="480" w:lineRule="auto"/>
        <w:contextualSpacing w:val="0"/>
        <w:rPr>
          <w:rFonts w:ascii="Times New Roman" w:eastAsia="Times New Roman" w:hAnsi="Times New Roman" w:cs="Times New Roman"/>
          <w:color w:val="000000" w:themeColor="text1"/>
          <w:highlight w:val="white"/>
        </w:rPr>
      </w:pPr>
      <w:r w:rsidRPr="00904B32">
        <w:rPr>
          <w:rFonts w:ascii="Times New Roman" w:eastAsia="Times New Roman" w:hAnsi="Times New Roman" w:cs="Times New Roman"/>
          <w:color w:val="000000" w:themeColor="text1"/>
        </w:rPr>
        <w:t xml:space="preserve">Your paper should begin with a title page that follows APA format. </w:t>
      </w:r>
      <w:r w:rsidRPr="00904B32">
        <w:rPr>
          <w:rFonts w:ascii="Times New Roman" w:eastAsia="Times New Roman" w:hAnsi="Times New Roman" w:cs="Times New Roman"/>
          <w:color w:val="000000" w:themeColor="text1"/>
          <w:highlight w:val="white"/>
        </w:rPr>
        <w:t xml:space="preserve">The title page should contain the title of the paper, the author's (your) name, and the institutional affiliation, course number and name. </w:t>
      </w:r>
      <w:r w:rsidRPr="00904B32">
        <w:rPr>
          <w:rFonts w:ascii="Times New Roman" w:eastAsia="Times New Roman" w:hAnsi="Times New Roman" w:cs="Times New Roman"/>
          <w:color w:val="000000" w:themeColor="text1"/>
        </w:rPr>
        <w:t>Your title should be interesting.</w:t>
      </w:r>
    </w:p>
    <w:p w:rsidR="00982C81" w:rsidRPr="00904B32" w:rsidRDefault="00982C81" w:rsidP="00982C81">
      <w:pPr>
        <w:numPr>
          <w:ilvl w:val="0"/>
          <w:numId w:val="9"/>
        </w:numPr>
        <w:spacing w:after="0" w:line="480" w:lineRule="auto"/>
        <w:contextualSpacing w:val="0"/>
        <w:rPr>
          <w:rFonts w:ascii="Times New Roman" w:eastAsia="Times New Roman" w:hAnsi="Times New Roman" w:cs="Times New Roman"/>
          <w:color w:val="000000" w:themeColor="text1"/>
        </w:rPr>
      </w:pPr>
      <w:r w:rsidRPr="00904B32">
        <w:rPr>
          <w:rFonts w:ascii="Times New Roman" w:eastAsia="Times New Roman" w:hAnsi="Times New Roman" w:cs="Times New Roman"/>
          <w:color w:val="000000" w:themeColor="text1"/>
        </w:rPr>
        <w:t>No Abstract is needed for this assignment</w:t>
      </w:r>
      <w:r>
        <w:rPr>
          <w:rFonts w:ascii="Times New Roman" w:eastAsia="Times New Roman" w:hAnsi="Times New Roman" w:cs="Times New Roman"/>
          <w:color w:val="000000" w:themeColor="text1"/>
        </w:rPr>
        <w:t>, although include one if you wish.</w:t>
      </w:r>
    </w:p>
    <w:p w:rsidR="00982C81" w:rsidRPr="00904B32" w:rsidRDefault="00982C81" w:rsidP="00982C81">
      <w:pPr>
        <w:numPr>
          <w:ilvl w:val="0"/>
          <w:numId w:val="9"/>
        </w:numPr>
        <w:spacing w:after="0" w:line="480" w:lineRule="auto"/>
        <w:contextualSpacing w:val="0"/>
        <w:rPr>
          <w:rFonts w:ascii="Times New Roman" w:eastAsia="Times New Roman" w:hAnsi="Times New Roman" w:cs="Times New Roman"/>
          <w:color w:val="000000" w:themeColor="text1"/>
          <w:highlight w:val="white"/>
        </w:rPr>
      </w:pPr>
      <w:hyperlink r:id="rId13">
        <w:r>
          <w:rPr>
            <w:rFonts w:ascii="Times New Roman" w:eastAsia="Times New Roman" w:hAnsi="Times New Roman" w:cs="Times New Roman"/>
            <w:color w:val="1155CC"/>
            <w:u w:val="single"/>
          </w:rPr>
          <w:t>https://owl.purdue.edu/owl/research_and_citation/apa_style/apa_formatting_and_style_guide/general_format.html</w:t>
        </w:r>
      </w:hyperlink>
      <w:r>
        <w:rPr>
          <w:rFonts w:ascii="Times New Roman" w:eastAsia="Times New Roman" w:hAnsi="Times New Roman" w:cs="Times New Roman"/>
        </w:rPr>
        <w:t xml:space="preserve"> </w:t>
      </w:r>
      <w:r w:rsidRPr="00904B32">
        <w:rPr>
          <w:rFonts w:ascii="Times New Roman" w:eastAsia="Times New Roman" w:hAnsi="Times New Roman" w:cs="Times New Roman"/>
          <w:color w:val="000000" w:themeColor="text1"/>
        </w:rPr>
        <w:t xml:space="preserve">is a resource for APA citation. </w:t>
      </w:r>
    </w:p>
    <w:p w:rsidR="00982C81" w:rsidRPr="00904B32" w:rsidRDefault="00982C81" w:rsidP="00982C81">
      <w:pPr>
        <w:spacing w:line="480" w:lineRule="auto"/>
        <w:ind w:firstLine="720"/>
        <w:rPr>
          <w:rFonts w:ascii="Times New Roman" w:eastAsia="Times New Roman" w:hAnsi="Times New Roman" w:cs="Times New Roman"/>
          <w:color w:val="000000" w:themeColor="text1"/>
        </w:rPr>
      </w:pPr>
      <w:r w:rsidRPr="00904B32">
        <w:rPr>
          <w:rFonts w:ascii="Times New Roman" w:eastAsia="Times New Roman" w:hAnsi="Times New Roman" w:cs="Times New Roman"/>
          <w:color w:val="000000" w:themeColor="text1"/>
          <w:highlight w:val="white"/>
        </w:rPr>
        <w:t xml:space="preserve">Your work should be typed and double-spaced on standard-sized paper (8.5" x 11"), with 1" margins on all sides. Include a page header (also known as the “running head”) at the top of every page. For a student paper, this only includes your last name and the page number. To create a page header/running head, insert page numbers flush right. </w:t>
      </w:r>
    </w:p>
    <w:p w:rsidR="00982C81" w:rsidRPr="00B925D6" w:rsidRDefault="00982C81" w:rsidP="00982C81">
      <w:pPr>
        <w:spacing w:line="480" w:lineRule="auto"/>
        <w:ind w:firstLine="720"/>
        <w:rPr>
          <w:rFonts w:ascii="Times New Roman" w:eastAsia="Times New Roman" w:hAnsi="Times New Roman" w:cs="Times New Roman"/>
          <w:color w:val="000000" w:themeColor="text1"/>
          <w:highlight w:val="white"/>
        </w:rPr>
      </w:pPr>
      <w:r w:rsidRPr="00904B32">
        <w:rPr>
          <w:rFonts w:ascii="Times New Roman" w:eastAsia="Times New Roman" w:hAnsi="Times New Roman" w:cs="Times New Roman"/>
          <w:color w:val="000000" w:themeColor="text1"/>
          <w:highlight w:val="white"/>
        </w:rPr>
        <w:t xml:space="preserve">Please use a standard font that is accessible (i.e., legible) to all readers and remains consistent throughout the paper. While the APA Manual does not specify a single font or set of fonts for professional writing, it does recommend a few fonts that are widely available. </w:t>
      </w:r>
    </w:p>
    <w:p w:rsidR="00982C81" w:rsidRPr="00B925D6" w:rsidRDefault="00982C81" w:rsidP="00982C81">
      <w:pPr>
        <w:numPr>
          <w:ilvl w:val="0"/>
          <w:numId w:val="7"/>
        </w:numPr>
        <w:spacing w:after="0" w:line="480" w:lineRule="auto"/>
        <w:contextualSpacing w:val="0"/>
        <w:rPr>
          <w:rFonts w:ascii="Times New Roman" w:eastAsia="Times New Roman" w:hAnsi="Times New Roman" w:cs="Times New Roman"/>
          <w:color w:val="000000" w:themeColor="text1"/>
        </w:rPr>
      </w:pPr>
      <w:r w:rsidRPr="00904B32">
        <w:rPr>
          <w:rFonts w:ascii="Times New Roman" w:eastAsia="Times New Roman" w:hAnsi="Times New Roman" w:cs="Times New Roman"/>
          <w:color w:val="000000" w:themeColor="text1"/>
        </w:rPr>
        <w:t xml:space="preserve">You are to cite at least </w:t>
      </w:r>
      <w:r>
        <w:rPr>
          <w:rFonts w:ascii="Times New Roman" w:eastAsia="Times New Roman" w:hAnsi="Times New Roman" w:cs="Times New Roman"/>
          <w:color w:val="000000" w:themeColor="text1"/>
        </w:rPr>
        <w:t xml:space="preserve">four </w:t>
      </w:r>
      <w:r w:rsidRPr="00904B32">
        <w:rPr>
          <w:rFonts w:ascii="Times New Roman" w:eastAsia="Times New Roman" w:hAnsi="Times New Roman" w:cs="Times New Roman"/>
          <w:color w:val="000000" w:themeColor="text1"/>
        </w:rPr>
        <w:t xml:space="preserve">academic sources in your paper. </w:t>
      </w:r>
      <w:r>
        <w:rPr>
          <w:rFonts w:ascii="Times New Roman" w:eastAsia="Times New Roman" w:hAnsi="Times New Roman" w:cs="Times New Roman"/>
          <w:color w:val="000000" w:themeColor="text1"/>
        </w:rPr>
        <w:t>O</w:t>
      </w:r>
      <w:r w:rsidRPr="00904B32">
        <w:rPr>
          <w:rFonts w:ascii="Times New Roman" w:eastAsia="Times New Roman" w:hAnsi="Times New Roman" w:cs="Times New Roman"/>
          <w:color w:val="000000" w:themeColor="text1"/>
        </w:rPr>
        <w:t xml:space="preserve">ne of these sources must be the textbook. General in-text citations at the end of the sentence include (Author, Year of Publication). For our text book this would be (Kendall, 2021). Unless you are directly quoting the textbook, in which case it would be (Kendall, 2021, </w:t>
      </w:r>
      <w:proofErr w:type="spellStart"/>
      <w:r w:rsidRPr="00904B32">
        <w:rPr>
          <w:rFonts w:ascii="Times New Roman" w:eastAsia="Times New Roman" w:hAnsi="Times New Roman" w:cs="Times New Roman"/>
          <w:color w:val="000000" w:themeColor="text1"/>
        </w:rPr>
        <w:t>p.X</w:t>
      </w:r>
      <w:proofErr w:type="spellEnd"/>
      <w:r w:rsidRPr="00904B32">
        <w:rPr>
          <w:rFonts w:ascii="Times New Roman" w:eastAsia="Times New Roman" w:hAnsi="Times New Roman" w:cs="Times New Roman"/>
          <w:color w:val="000000" w:themeColor="text1"/>
        </w:rPr>
        <w:t>).</w:t>
      </w:r>
      <w:r w:rsidRPr="00B925D6">
        <w:rPr>
          <w:rFonts w:ascii="Times New Roman" w:eastAsia="Times New Roman" w:hAnsi="Times New Roman" w:cs="Times New Roman"/>
          <w:color w:val="000000" w:themeColor="text1"/>
        </w:rPr>
        <w:t xml:space="preserve"> </w:t>
      </w:r>
    </w:p>
    <w:p w:rsidR="00982C81" w:rsidRPr="00904B32" w:rsidRDefault="00982C81" w:rsidP="00982C81">
      <w:pPr>
        <w:numPr>
          <w:ilvl w:val="0"/>
          <w:numId w:val="7"/>
        </w:numPr>
        <w:spacing w:after="0" w:line="480" w:lineRule="auto"/>
        <w:contextualSpacing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Your final paragraphs ought to include suggestions based on the readings of what could be done to improve people’s lives and what you would like to implement.   </w:t>
      </w:r>
    </w:p>
    <w:p w:rsidR="00982C81" w:rsidRPr="00790A4A" w:rsidRDefault="00982C81" w:rsidP="00982C81">
      <w:pPr>
        <w:numPr>
          <w:ilvl w:val="0"/>
          <w:numId w:val="7"/>
        </w:numPr>
        <w:spacing w:after="0" w:line="480" w:lineRule="auto"/>
        <w:contextualSpacing w:val="0"/>
        <w:rPr>
          <w:rFonts w:ascii="Times New Roman" w:eastAsia="Times New Roman" w:hAnsi="Times New Roman" w:cs="Times New Roman"/>
        </w:rPr>
      </w:pPr>
      <w:r w:rsidRPr="00904B32">
        <w:rPr>
          <w:rFonts w:ascii="Times New Roman" w:eastAsia="Times New Roman" w:hAnsi="Times New Roman" w:cs="Times New Roman"/>
          <w:color w:val="000000" w:themeColor="text1"/>
        </w:rPr>
        <w:t xml:space="preserve">For help with reference style, please visit: </w:t>
      </w:r>
      <w:hyperlink r:id="rId14">
        <w:r>
          <w:rPr>
            <w:rFonts w:ascii="Times New Roman" w:eastAsia="Times New Roman" w:hAnsi="Times New Roman" w:cs="Times New Roman"/>
            <w:color w:val="1155CC"/>
            <w:u w:val="single"/>
          </w:rPr>
          <w:t>https://apastyle.apa.org/style-grammar-guidelines/references/basic-principles</w:t>
        </w:r>
      </w:hyperlink>
    </w:p>
    <w:permEnd w:id="1123773261"/>
    <w:p w:rsidR="00561A38" w:rsidRPr="00561A38" w:rsidRDefault="00561A38" w:rsidP="00561A38"/>
    <w:sectPr w:rsidR="00561A38" w:rsidRPr="00561A38" w:rsidSect="003F7D6C">
      <w:headerReference w:type="default" r:id="rId15"/>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16799" w:rsidRDefault="00416799" w:rsidP="002B1DF6">
      <w:pPr>
        <w:spacing w:after="0"/>
      </w:pPr>
      <w:r>
        <w:separator/>
      </w:r>
    </w:p>
  </w:endnote>
  <w:endnote w:type="continuationSeparator" w:id="0">
    <w:p w:rsidR="00416799" w:rsidRDefault="00416799"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7D6C" w:rsidRDefault="003F7D6C">
    <w:pPr>
      <w:pStyle w:val="Footer"/>
      <w:jc w:val="right"/>
    </w:pPr>
    <w:r w:rsidRPr="003F7D6C">
      <w:rPr>
        <w:i/>
        <w:sz w:val="16"/>
      </w:rPr>
      <w:t xml:space="preserve">Template Updated </w:t>
    </w:r>
    <w:r w:rsidR="00385B38">
      <w:rPr>
        <w:i/>
        <w:sz w:val="16"/>
      </w:rPr>
      <w:t>June 13, 2024</w:t>
    </w:r>
    <w:r>
      <w:tab/>
    </w:r>
    <w:r>
      <w:tab/>
    </w:r>
    <w:sdt>
      <w:sdtPr>
        <w:id w:val="124144563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B2784">
          <w:rPr>
            <w:noProof/>
          </w:rPr>
          <w:t>2</w:t>
        </w:r>
        <w:r>
          <w:rPr>
            <w:noProof/>
          </w:rPr>
          <w:fldChar w:fldCharType="end"/>
        </w:r>
      </w:sdtContent>
    </w:sdt>
  </w:p>
  <w:p w:rsidR="00680AE1" w:rsidRPr="007200FA" w:rsidRDefault="00680AE1">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3F7D6C">
          <w:rPr>
            <w:noProof/>
          </w:rPr>
          <w:t>1</w:t>
        </w:r>
        <w:r w:rsidRPr="007200FA">
          <w:rPr>
            <w:noProof/>
          </w:rPr>
          <w:fldChar w:fldCharType="end"/>
        </w:r>
      </w:sdtContent>
    </w:sdt>
  </w:p>
  <w:p w:rsidR="004732FD" w:rsidRPr="004732FD" w:rsidRDefault="004732FD">
    <w:pPr>
      <w:pStyle w:val="Footer"/>
      <w:rPr>
        <w:i/>
        <w:sz w:val="16"/>
        <w:szCs w:val="16"/>
      </w:rPr>
    </w:pPr>
    <w:r w:rsidRPr="004732FD">
      <w:rPr>
        <w:i/>
        <w:sz w:val="16"/>
        <w:szCs w:val="16"/>
      </w:rPr>
      <w:t>Te</w:t>
    </w:r>
    <w:r w:rsidR="00794F8A">
      <w:rPr>
        <w:i/>
        <w:sz w:val="16"/>
        <w:szCs w:val="16"/>
      </w:rPr>
      <w:t>mplate Updated June 24,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16799" w:rsidRDefault="00416799" w:rsidP="002B1DF6">
      <w:pPr>
        <w:spacing w:after="0"/>
      </w:pPr>
      <w:r>
        <w:separator/>
      </w:r>
    </w:p>
  </w:footnote>
  <w:footnote w:type="continuationSeparator" w:id="0">
    <w:p w:rsidR="00416799" w:rsidRDefault="00416799"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7D6C" w:rsidRDefault="003F7D6C" w:rsidP="003F7D6C">
    <w:pPr>
      <w:pStyle w:val="Header"/>
      <w:jc w:val="right"/>
    </w:pPr>
    <w:r>
      <w:rPr>
        <w:noProof/>
      </w:rPr>
      <w:drawing>
        <wp:inline distT="0" distB="0" distL="0" distR="0">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1" name="Picture 1"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rsidR="003F7D6C" w:rsidRDefault="003F7D6C" w:rsidP="003F7D6C">
    <w:pPr>
      <w:pStyle w:val="Header"/>
      <w:jc w:val="right"/>
    </w:pPr>
    <w:r>
      <w:t>School of Behavioral &amp; Social Sciences</w:t>
    </w:r>
  </w:p>
  <w:p w:rsidR="003F7D6C" w:rsidRDefault="003F7D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7D6C" w:rsidRDefault="003F7D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25AB5"/>
    <w:multiLevelType w:val="multilevel"/>
    <w:tmpl w:val="35BE2F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1267C9"/>
    <w:multiLevelType w:val="hybridMultilevel"/>
    <w:tmpl w:val="AE8C9F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1576D8"/>
    <w:multiLevelType w:val="multilevel"/>
    <w:tmpl w:val="2D2664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A6D1910"/>
    <w:multiLevelType w:val="hybridMultilevel"/>
    <w:tmpl w:val="206672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1616E0D"/>
    <w:multiLevelType w:val="hybridMultilevel"/>
    <w:tmpl w:val="6B088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E62DF8"/>
    <w:multiLevelType w:val="hybridMultilevel"/>
    <w:tmpl w:val="7202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164C1A"/>
    <w:multiLevelType w:val="multilevel"/>
    <w:tmpl w:val="AC3C0B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BF31B3D"/>
    <w:multiLevelType w:val="hybridMultilevel"/>
    <w:tmpl w:val="4E301A34"/>
    <w:lvl w:ilvl="0" w:tplc="FB34C6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BF4478F"/>
    <w:multiLevelType w:val="multilevel"/>
    <w:tmpl w:val="E9F872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27952629">
    <w:abstractNumId w:val="6"/>
  </w:num>
  <w:num w:numId="2" w16cid:durableId="461273040">
    <w:abstractNumId w:val="7"/>
  </w:num>
  <w:num w:numId="3" w16cid:durableId="1361123882">
    <w:abstractNumId w:val="1"/>
  </w:num>
  <w:num w:numId="4" w16cid:durableId="695816109">
    <w:abstractNumId w:val="5"/>
  </w:num>
  <w:num w:numId="5" w16cid:durableId="12968369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0226889">
    <w:abstractNumId w:val="8"/>
  </w:num>
  <w:num w:numId="7" w16cid:durableId="733820496">
    <w:abstractNumId w:val="0"/>
  </w:num>
  <w:num w:numId="8" w16cid:durableId="1350909194">
    <w:abstractNumId w:val="2"/>
  </w:num>
  <w:num w:numId="9" w16cid:durableId="1416442877">
    <w:abstractNumId w:val="9"/>
  </w:num>
  <w:num w:numId="10" w16cid:durableId="120713981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3"/>
  <w:proofState w:spelling="clean" w:grammar="clean"/>
  <w:documentProtection w:edit="readOnly" w:enforcement="1" w:cryptProviderType="rsaAES" w:cryptAlgorithmClass="hash" w:cryptAlgorithmType="typeAny" w:cryptAlgorithmSid="14" w:cryptSpinCount="100000" w:hash="hca69X81M+6eWVI+8BOQFuWr64XEsgld8Q0XC5rWPm1aX/kZYiZ4N7phpN8tDti3Ka2utd4RAhaQLL1l3dW2NQ==" w:salt="bMAQlG0SS9wcmNdmNDtYE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3326"/>
    <w:rsid w:val="00004CA2"/>
    <w:rsid w:val="00014EC9"/>
    <w:rsid w:val="0002301C"/>
    <w:rsid w:val="0003349C"/>
    <w:rsid w:val="0003392B"/>
    <w:rsid w:val="000424F5"/>
    <w:rsid w:val="00042760"/>
    <w:rsid w:val="00045F20"/>
    <w:rsid w:val="000532CC"/>
    <w:rsid w:val="0005418A"/>
    <w:rsid w:val="00076357"/>
    <w:rsid w:val="00080603"/>
    <w:rsid w:val="00084FC2"/>
    <w:rsid w:val="000925C4"/>
    <w:rsid w:val="000A0048"/>
    <w:rsid w:val="000A2210"/>
    <w:rsid w:val="000A6E7A"/>
    <w:rsid w:val="000B2784"/>
    <w:rsid w:val="000C0E22"/>
    <w:rsid w:val="000C2431"/>
    <w:rsid w:val="000D1825"/>
    <w:rsid w:val="000D28B7"/>
    <w:rsid w:val="000D71E8"/>
    <w:rsid w:val="000D7FE4"/>
    <w:rsid w:val="000E3657"/>
    <w:rsid w:val="000E3FEF"/>
    <w:rsid w:val="000E601F"/>
    <w:rsid w:val="001153F3"/>
    <w:rsid w:val="00115F24"/>
    <w:rsid w:val="001260E9"/>
    <w:rsid w:val="00127703"/>
    <w:rsid w:val="00136EF4"/>
    <w:rsid w:val="00150810"/>
    <w:rsid w:val="001516E2"/>
    <w:rsid w:val="001519E5"/>
    <w:rsid w:val="001579DA"/>
    <w:rsid w:val="00163893"/>
    <w:rsid w:val="0017413C"/>
    <w:rsid w:val="00182992"/>
    <w:rsid w:val="00182DFB"/>
    <w:rsid w:val="00186446"/>
    <w:rsid w:val="001868A3"/>
    <w:rsid w:val="001871AA"/>
    <w:rsid w:val="00190645"/>
    <w:rsid w:val="001D7981"/>
    <w:rsid w:val="001D7E4B"/>
    <w:rsid w:val="001E0567"/>
    <w:rsid w:val="001F2342"/>
    <w:rsid w:val="00201D2A"/>
    <w:rsid w:val="0020380B"/>
    <w:rsid w:val="002075C7"/>
    <w:rsid w:val="00212CEC"/>
    <w:rsid w:val="002160B2"/>
    <w:rsid w:val="00217FDB"/>
    <w:rsid w:val="00220AE9"/>
    <w:rsid w:val="00234679"/>
    <w:rsid w:val="00243683"/>
    <w:rsid w:val="0025141E"/>
    <w:rsid w:val="00257A33"/>
    <w:rsid w:val="00264B6B"/>
    <w:rsid w:val="00265E3A"/>
    <w:rsid w:val="00267A17"/>
    <w:rsid w:val="0027310A"/>
    <w:rsid w:val="00297A1A"/>
    <w:rsid w:val="002A1439"/>
    <w:rsid w:val="002B1DF6"/>
    <w:rsid w:val="002B2AA9"/>
    <w:rsid w:val="002B622D"/>
    <w:rsid w:val="002E75B9"/>
    <w:rsid w:val="002F04E7"/>
    <w:rsid w:val="002F107D"/>
    <w:rsid w:val="0030460A"/>
    <w:rsid w:val="00306FAF"/>
    <w:rsid w:val="00312DC8"/>
    <w:rsid w:val="00313AAA"/>
    <w:rsid w:val="00314270"/>
    <w:rsid w:val="00320C17"/>
    <w:rsid w:val="00321C1A"/>
    <w:rsid w:val="00333FBC"/>
    <w:rsid w:val="00337E69"/>
    <w:rsid w:val="00346645"/>
    <w:rsid w:val="00350E86"/>
    <w:rsid w:val="00363090"/>
    <w:rsid w:val="00365D7A"/>
    <w:rsid w:val="00375E08"/>
    <w:rsid w:val="00385B38"/>
    <w:rsid w:val="003865BD"/>
    <w:rsid w:val="003925A2"/>
    <w:rsid w:val="003A7E7C"/>
    <w:rsid w:val="003B243F"/>
    <w:rsid w:val="003B5A0A"/>
    <w:rsid w:val="003D2FD3"/>
    <w:rsid w:val="003D6AE5"/>
    <w:rsid w:val="003E5236"/>
    <w:rsid w:val="003F21CC"/>
    <w:rsid w:val="003F7D6C"/>
    <w:rsid w:val="00403394"/>
    <w:rsid w:val="00411FC2"/>
    <w:rsid w:val="00413F25"/>
    <w:rsid w:val="0041564B"/>
    <w:rsid w:val="00416799"/>
    <w:rsid w:val="004227A2"/>
    <w:rsid w:val="00424789"/>
    <w:rsid w:val="0043263A"/>
    <w:rsid w:val="00445CBF"/>
    <w:rsid w:val="004473EC"/>
    <w:rsid w:val="00452059"/>
    <w:rsid w:val="00457132"/>
    <w:rsid w:val="00472EAE"/>
    <w:rsid w:val="004732FD"/>
    <w:rsid w:val="004767F4"/>
    <w:rsid w:val="004771E7"/>
    <w:rsid w:val="0048533B"/>
    <w:rsid w:val="0048591F"/>
    <w:rsid w:val="00485DE2"/>
    <w:rsid w:val="004958DC"/>
    <w:rsid w:val="004A1928"/>
    <w:rsid w:val="004B7F72"/>
    <w:rsid w:val="004C49D9"/>
    <w:rsid w:val="004C78DD"/>
    <w:rsid w:val="004E2C2D"/>
    <w:rsid w:val="004E5235"/>
    <w:rsid w:val="004F5DFE"/>
    <w:rsid w:val="0050039B"/>
    <w:rsid w:val="005042F5"/>
    <w:rsid w:val="00504C03"/>
    <w:rsid w:val="00515303"/>
    <w:rsid w:val="0051737C"/>
    <w:rsid w:val="00517FDC"/>
    <w:rsid w:val="005223EB"/>
    <w:rsid w:val="00526DF4"/>
    <w:rsid w:val="005441B5"/>
    <w:rsid w:val="00550454"/>
    <w:rsid w:val="00554C54"/>
    <w:rsid w:val="00555D54"/>
    <w:rsid w:val="00561A38"/>
    <w:rsid w:val="005740C2"/>
    <w:rsid w:val="0058393B"/>
    <w:rsid w:val="005925B8"/>
    <w:rsid w:val="00596CA1"/>
    <w:rsid w:val="005B6F24"/>
    <w:rsid w:val="005C0B25"/>
    <w:rsid w:val="005D3345"/>
    <w:rsid w:val="005D41E2"/>
    <w:rsid w:val="005F3BBC"/>
    <w:rsid w:val="005F6615"/>
    <w:rsid w:val="00615827"/>
    <w:rsid w:val="006274B7"/>
    <w:rsid w:val="00630412"/>
    <w:rsid w:val="006411A9"/>
    <w:rsid w:val="00654D1F"/>
    <w:rsid w:val="006617B3"/>
    <w:rsid w:val="00664B1B"/>
    <w:rsid w:val="0068041F"/>
    <w:rsid w:val="00680AE1"/>
    <w:rsid w:val="00687301"/>
    <w:rsid w:val="00691DB2"/>
    <w:rsid w:val="006A24F7"/>
    <w:rsid w:val="006A4625"/>
    <w:rsid w:val="006A70C4"/>
    <w:rsid w:val="006B0249"/>
    <w:rsid w:val="006B3B3E"/>
    <w:rsid w:val="006B63F5"/>
    <w:rsid w:val="006C0F94"/>
    <w:rsid w:val="006C4273"/>
    <w:rsid w:val="006E0CD5"/>
    <w:rsid w:val="006F6388"/>
    <w:rsid w:val="007143D3"/>
    <w:rsid w:val="007200FA"/>
    <w:rsid w:val="00723490"/>
    <w:rsid w:val="00727D6C"/>
    <w:rsid w:val="00731672"/>
    <w:rsid w:val="00743BA1"/>
    <w:rsid w:val="0074489B"/>
    <w:rsid w:val="007452F5"/>
    <w:rsid w:val="00777E3A"/>
    <w:rsid w:val="00792FD9"/>
    <w:rsid w:val="00794217"/>
    <w:rsid w:val="00794599"/>
    <w:rsid w:val="00794F8A"/>
    <w:rsid w:val="007958C7"/>
    <w:rsid w:val="007A039F"/>
    <w:rsid w:val="007A37BB"/>
    <w:rsid w:val="007A4624"/>
    <w:rsid w:val="007A46FB"/>
    <w:rsid w:val="007B07F0"/>
    <w:rsid w:val="007D1957"/>
    <w:rsid w:val="007D54A2"/>
    <w:rsid w:val="007D5A2A"/>
    <w:rsid w:val="007D6597"/>
    <w:rsid w:val="007E32A0"/>
    <w:rsid w:val="007F68EC"/>
    <w:rsid w:val="007F73E9"/>
    <w:rsid w:val="007F7E56"/>
    <w:rsid w:val="008011E3"/>
    <w:rsid w:val="00801718"/>
    <w:rsid w:val="00805226"/>
    <w:rsid w:val="008067C9"/>
    <w:rsid w:val="008209CF"/>
    <w:rsid w:val="0082213E"/>
    <w:rsid w:val="00822C94"/>
    <w:rsid w:val="00827120"/>
    <w:rsid w:val="00835832"/>
    <w:rsid w:val="00854762"/>
    <w:rsid w:val="0085590C"/>
    <w:rsid w:val="00877960"/>
    <w:rsid w:val="00887623"/>
    <w:rsid w:val="008975E6"/>
    <w:rsid w:val="008A1325"/>
    <w:rsid w:val="008A1E75"/>
    <w:rsid w:val="008E4BEB"/>
    <w:rsid w:val="008E6A92"/>
    <w:rsid w:val="008F0BA1"/>
    <w:rsid w:val="008F4E22"/>
    <w:rsid w:val="008F6A43"/>
    <w:rsid w:val="0091313B"/>
    <w:rsid w:val="00917E90"/>
    <w:rsid w:val="00925B7B"/>
    <w:rsid w:val="00932C76"/>
    <w:rsid w:val="00932E84"/>
    <w:rsid w:val="00935C1D"/>
    <w:rsid w:val="009419CA"/>
    <w:rsid w:val="00965F52"/>
    <w:rsid w:val="00965F8D"/>
    <w:rsid w:val="00966E29"/>
    <w:rsid w:val="00977407"/>
    <w:rsid w:val="00980258"/>
    <w:rsid w:val="00981A78"/>
    <w:rsid w:val="00982C81"/>
    <w:rsid w:val="00992840"/>
    <w:rsid w:val="009A132B"/>
    <w:rsid w:val="009A2EF4"/>
    <w:rsid w:val="009A4A82"/>
    <w:rsid w:val="009B0765"/>
    <w:rsid w:val="009B2264"/>
    <w:rsid w:val="009B3EA6"/>
    <w:rsid w:val="009C30CD"/>
    <w:rsid w:val="009C4A5D"/>
    <w:rsid w:val="009C5B45"/>
    <w:rsid w:val="009C5BC0"/>
    <w:rsid w:val="009D1B4D"/>
    <w:rsid w:val="009D7A1A"/>
    <w:rsid w:val="009E6D65"/>
    <w:rsid w:val="009F75C2"/>
    <w:rsid w:val="00A036C1"/>
    <w:rsid w:val="00A105A1"/>
    <w:rsid w:val="00A24A3B"/>
    <w:rsid w:val="00A24F44"/>
    <w:rsid w:val="00A408F0"/>
    <w:rsid w:val="00A41476"/>
    <w:rsid w:val="00A42684"/>
    <w:rsid w:val="00A46F04"/>
    <w:rsid w:val="00A4728D"/>
    <w:rsid w:val="00A505EA"/>
    <w:rsid w:val="00A52824"/>
    <w:rsid w:val="00A54743"/>
    <w:rsid w:val="00A61071"/>
    <w:rsid w:val="00A63FFD"/>
    <w:rsid w:val="00A75079"/>
    <w:rsid w:val="00A875CA"/>
    <w:rsid w:val="00A93B4F"/>
    <w:rsid w:val="00AA17E8"/>
    <w:rsid w:val="00AB75CB"/>
    <w:rsid w:val="00AC332B"/>
    <w:rsid w:val="00AD34CF"/>
    <w:rsid w:val="00AD384B"/>
    <w:rsid w:val="00AD4C42"/>
    <w:rsid w:val="00AD7E52"/>
    <w:rsid w:val="00B01774"/>
    <w:rsid w:val="00B03977"/>
    <w:rsid w:val="00B10FDC"/>
    <w:rsid w:val="00B151C1"/>
    <w:rsid w:val="00B163F9"/>
    <w:rsid w:val="00B201A7"/>
    <w:rsid w:val="00B2326E"/>
    <w:rsid w:val="00B319D7"/>
    <w:rsid w:val="00B36366"/>
    <w:rsid w:val="00B45FD2"/>
    <w:rsid w:val="00B5343B"/>
    <w:rsid w:val="00B53C43"/>
    <w:rsid w:val="00B570EA"/>
    <w:rsid w:val="00B66EC9"/>
    <w:rsid w:val="00B71E16"/>
    <w:rsid w:val="00B86278"/>
    <w:rsid w:val="00B90F79"/>
    <w:rsid w:val="00B915AC"/>
    <w:rsid w:val="00B9240F"/>
    <w:rsid w:val="00BA2F35"/>
    <w:rsid w:val="00BB466F"/>
    <w:rsid w:val="00BD2452"/>
    <w:rsid w:val="00BE7B70"/>
    <w:rsid w:val="00C03E5A"/>
    <w:rsid w:val="00C147F1"/>
    <w:rsid w:val="00C15B81"/>
    <w:rsid w:val="00C2387D"/>
    <w:rsid w:val="00C31005"/>
    <w:rsid w:val="00C43288"/>
    <w:rsid w:val="00C50789"/>
    <w:rsid w:val="00C5139D"/>
    <w:rsid w:val="00C54DF6"/>
    <w:rsid w:val="00C62764"/>
    <w:rsid w:val="00C67DE5"/>
    <w:rsid w:val="00C82B1D"/>
    <w:rsid w:val="00C905CB"/>
    <w:rsid w:val="00C9196C"/>
    <w:rsid w:val="00C94949"/>
    <w:rsid w:val="00CC1F93"/>
    <w:rsid w:val="00CC2928"/>
    <w:rsid w:val="00CC5159"/>
    <w:rsid w:val="00CD37C0"/>
    <w:rsid w:val="00CD44D4"/>
    <w:rsid w:val="00CE0888"/>
    <w:rsid w:val="00CE6FA7"/>
    <w:rsid w:val="00D039C6"/>
    <w:rsid w:val="00D04DCC"/>
    <w:rsid w:val="00D05CD4"/>
    <w:rsid w:val="00D22113"/>
    <w:rsid w:val="00D232D4"/>
    <w:rsid w:val="00D338AC"/>
    <w:rsid w:val="00D428EE"/>
    <w:rsid w:val="00D4306D"/>
    <w:rsid w:val="00D47AED"/>
    <w:rsid w:val="00D51560"/>
    <w:rsid w:val="00D61078"/>
    <w:rsid w:val="00D62ED9"/>
    <w:rsid w:val="00D63141"/>
    <w:rsid w:val="00D65AD0"/>
    <w:rsid w:val="00D71297"/>
    <w:rsid w:val="00D72497"/>
    <w:rsid w:val="00D74ACB"/>
    <w:rsid w:val="00D825C1"/>
    <w:rsid w:val="00D97D00"/>
    <w:rsid w:val="00DA29DA"/>
    <w:rsid w:val="00DB61D3"/>
    <w:rsid w:val="00DC38DC"/>
    <w:rsid w:val="00DC3E8E"/>
    <w:rsid w:val="00DC4773"/>
    <w:rsid w:val="00DE1FCB"/>
    <w:rsid w:val="00DF391E"/>
    <w:rsid w:val="00DF4F68"/>
    <w:rsid w:val="00E00AB9"/>
    <w:rsid w:val="00E0130F"/>
    <w:rsid w:val="00E0217B"/>
    <w:rsid w:val="00E11763"/>
    <w:rsid w:val="00E159C2"/>
    <w:rsid w:val="00E169B1"/>
    <w:rsid w:val="00E20352"/>
    <w:rsid w:val="00E235CA"/>
    <w:rsid w:val="00E237DA"/>
    <w:rsid w:val="00E256F7"/>
    <w:rsid w:val="00E43976"/>
    <w:rsid w:val="00E45DF1"/>
    <w:rsid w:val="00E46F18"/>
    <w:rsid w:val="00E47C6C"/>
    <w:rsid w:val="00E50D0A"/>
    <w:rsid w:val="00E57162"/>
    <w:rsid w:val="00E607E9"/>
    <w:rsid w:val="00E624B9"/>
    <w:rsid w:val="00E62A61"/>
    <w:rsid w:val="00E71F33"/>
    <w:rsid w:val="00E76ACF"/>
    <w:rsid w:val="00E8301B"/>
    <w:rsid w:val="00E9297B"/>
    <w:rsid w:val="00E94B8E"/>
    <w:rsid w:val="00E96CE9"/>
    <w:rsid w:val="00E97627"/>
    <w:rsid w:val="00EA0232"/>
    <w:rsid w:val="00EB117A"/>
    <w:rsid w:val="00EB1579"/>
    <w:rsid w:val="00EB4B5E"/>
    <w:rsid w:val="00EC6092"/>
    <w:rsid w:val="00EC72D3"/>
    <w:rsid w:val="00ED358E"/>
    <w:rsid w:val="00ED3BCE"/>
    <w:rsid w:val="00ED68FD"/>
    <w:rsid w:val="00EE08F1"/>
    <w:rsid w:val="00EE748C"/>
    <w:rsid w:val="00EF0ABF"/>
    <w:rsid w:val="00EF151F"/>
    <w:rsid w:val="00EF20D1"/>
    <w:rsid w:val="00F1356E"/>
    <w:rsid w:val="00F144E3"/>
    <w:rsid w:val="00F15BF6"/>
    <w:rsid w:val="00F2368A"/>
    <w:rsid w:val="00F25325"/>
    <w:rsid w:val="00F26E2B"/>
    <w:rsid w:val="00F31485"/>
    <w:rsid w:val="00F32F93"/>
    <w:rsid w:val="00F40A00"/>
    <w:rsid w:val="00F448CF"/>
    <w:rsid w:val="00F53E47"/>
    <w:rsid w:val="00F54EA2"/>
    <w:rsid w:val="00F84683"/>
    <w:rsid w:val="00F93B69"/>
    <w:rsid w:val="00FB29F9"/>
    <w:rsid w:val="00FC34B9"/>
    <w:rsid w:val="00FC350E"/>
    <w:rsid w:val="00FC3B09"/>
    <w:rsid w:val="00FD17BE"/>
    <w:rsid w:val="00FD4569"/>
    <w:rsid w:val="00FE3556"/>
    <w:rsid w:val="00FE3C04"/>
    <w:rsid w:val="00FE519B"/>
    <w:rsid w:val="00FF41D7"/>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B6735"/>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paragraph" w:styleId="BodyText">
    <w:name w:val="Body Text"/>
    <w:basedOn w:val="Normal"/>
    <w:link w:val="BodyTextChar"/>
    <w:rsid w:val="00190645"/>
    <w:pPr>
      <w:spacing w:after="120"/>
      <w:contextualSpacing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90645"/>
    <w:rPr>
      <w:rFonts w:ascii="Times New Roman" w:eastAsia="Times New Roman" w:hAnsi="Times New Roman" w:cs="Times New Roman"/>
      <w:sz w:val="20"/>
      <w:szCs w:val="20"/>
    </w:rPr>
  </w:style>
  <w:style w:type="paragraph" w:styleId="PlainText">
    <w:name w:val="Plain Text"/>
    <w:basedOn w:val="Normal"/>
    <w:link w:val="PlainTextChar"/>
    <w:rsid w:val="00115F24"/>
    <w:pPr>
      <w:spacing w:after="0"/>
      <w:contextualSpacing w:val="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15F24"/>
    <w:rPr>
      <w:rFonts w:ascii="Courier New" w:eastAsia="Times New Roman" w:hAnsi="Courier New" w:cs="Courier New"/>
      <w:sz w:val="20"/>
      <w:szCs w:val="20"/>
    </w:rPr>
  </w:style>
  <w:style w:type="paragraph" w:customStyle="1" w:styleId="style1">
    <w:name w:val="style1"/>
    <w:basedOn w:val="Normal"/>
    <w:rsid w:val="00E62A61"/>
    <w:pPr>
      <w:spacing w:before="100" w:beforeAutospacing="1" w:after="100" w:afterAutospacing="1"/>
      <w:contextualSpacing w:val="0"/>
    </w:pPr>
    <w:rPr>
      <w:rFonts w:ascii="Courier New" w:eastAsia="Times New Roman" w:hAnsi="Courier New" w:cs="Courier New"/>
      <w:sz w:val="24"/>
      <w:szCs w:val="24"/>
    </w:rPr>
  </w:style>
  <w:style w:type="character" w:customStyle="1" w:styleId="UnresolvedMention1">
    <w:name w:val="Unresolved Mention1"/>
    <w:basedOn w:val="DefaultParagraphFont"/>
    <w:uiPriority w:val="99"/>
    <w:semiHidden/>
    <w:unhideWhenUsed/>
    <w:rsid w:val="005925B8"/>
    <w:rPr>
      <w:color w:val="605E5C"/>
      <w:shd w:val="clear" w:color="auto" w:fill="E1DFDD"/>
    </w:rPr>
  </w:style>
  <w:style w:type="paragraph" w:customStyle="1" w:styleId="Default">
    <w:name w:val="Default"/>
    <w:rsid w:val="00385B3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982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890096">
      <w:bodyDiv w:val="1"/>
      <w:marLeft w:val="0"/>
      <w:marRight w:val="0"/>
      <w:marTop w:val="0"/>
      <w:marBottom w:val="0"/>
      <w:divBdr>
        <w:top w:val="none" w:sz="0" w:space="0" w:color="auto"/>
        <w:left w:val="none" w:sz="0" w:space="0" w:color="auto"/>
        <w:bottom w:val="none" w:sz="0" w:space="0" w:color="auto"/>
        <w:right w:val="none" w:sz="0" w:space="0" w:color="auto"/>
      </w:divBdr>
    </w:div>
    <w:div w:id="926690876">
      <w:bodyDiv w:val="1"/>
      <w:marLeft w:val="0"/>
      <w:marRight w:val="0"/>
      <w:marTop w:val="0"/>
      <w:marBottom w:val="0"/>
      <w:divBdr>
        <w:top w:val="none" w:sz="0" w:space="0" w:color="auto"/>
        <w:left w:val="none" w:sz="0" w:space="0" w:color="auto"/>
        <w:bottom w:val="none" w:sz="0" w:space="0" w:color="auto"/>
        <w:right w:val="none" w:sz="0" w:space="0" w:color="auto"/>
      </w:divBdr>
    </w:div>
    <w:div w:id="998272169">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owl.purdue.edu/owl/research_and_citation/apa_style/apa_formatting_and_style_guide/general_format.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mmerr@wbu.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tore.wbu.edu/site_inclusive.as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pastyle.apa.org/style-grammar-guidelines/references/basic-princip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EF05B-A776-4D92-97BA-8EA64B985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2103</Words>
  <Characters>11992</Characters>
  <Application>Microsoft Office Word</Application>
  <DocSecurity>8</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Jonathan S.</cp:lastModifiedBy>
  <cp:revision>2</cp:revision>
  <dcterms:created xsi:type="dcterms:W3CDTF">2024-08-07T02:54:00Z</dcterms:created>
  <dcterms:modified xsi:type="dcterms:W3CDTF">2024-08-07T02:54:00Z</dcterms:modified>
</cp:coreProperties>
</file>