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C4322" w14:textId="77777777" w:rsidR="00366634" w:rsidRDefault="00A94B88" w:rsidP="000E7783">
      <w:pPr>
        <w:pStyle w:val="Title"/>
        <w:rPr>
          <w:rFonts w:ascii="Calibri" w:hAnsi="Calibri"/>
        </w:rPr>
      </w:pPr>
      <w:r>
        <w:rPr>
          <w:noProof/>
        </w:rPr>
        <w:drawing>
          <wp:anchor distT="0" distB="0" distL="114300" distR="114300" simplePos="0" relativeHeight="251657728" behindDoc="1" locked="0" layoutInCell="1" allowOverlap="1" wp14:anchorId="10D86013" wp14:editId="57EA6DE0">
            <wp:simplePos x="0" y="0"/>
            <wp:positionH relativeFrom="margin">
              <wp:posOffset>3928110</wp:posOffset>
            </wp:positionH>
            <wp:positionV relativeFrom="margin">
              <wp:posOffset>57785</wp:posOffset>
            </wp:positionV>
            <wp:extent cx="2255520" cy="617220"/>
            <wp:effectExtent l="0" t="0" r="0" b="0"/>
            <wp:wrapNone/>
            <wp:docPr id="5" name="Picture 5" descr="wb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bu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5520" cy="617220"/>
                    </a:xfrm>
                    <a:prstGeom prst="rect">
                      <a:avLst/>
                    </a:prstGeom>
                    <a:noFill/>
                  </pic:spPr>
                </pic:pic>
              </a:graphicData>
            </a:graphic>
            <wp14:sizeRelH relativeFrom="page">
              <wp14:pctWidth>0</wp14:pctWidth>
            </wp14:sizeRelH>
            <wp14:sizeRelV relativeFrom="page">
              <wp14:pctHeight>0</wp14:pctHeight>
            </wp14:sizeRelV>
          </wp:anchor>
        </w:drawing>
      </w:r>
    </w:p>
    <w:p w14:paraId="37184F69" w14:textId="77777777" w:rsidR="00956692" w:rsidRDefault="00956692" w:rsidP="00956692">
      <w:pPr>
        <w:rPr>
          <w:rFonts w:ascii="Calibri" w:hAnsi="Calibri"/>
          <w:sz w:val="20"/>
          <w:szCs w:val="20"/>
        </w:rPr>
      </w:pPr>
      <w:r w:rsidRPr="004A5A3D">
        <w:rPr>
          <w:rFonts w:ascii="Calibri" w:hAnsi="Calibri"/>
          <w:b/>
        </w:rPr>
        <w:t>Wayland Mission Statement:</w:t>
      </w:r>
      <w:r>
        <w:rPr>
          <w:rFonts w:ascii="Calibri" w:hAnsi="Calibri"/>
          <w:sz w:val="20"/>
          <w:szCs w:val="20"/>
        </w:rPr>
        <w:t xml:space="preserve">  </w:t>
      </w:r>
      <w:r w:rsidRPr="007F7222">
        <w:rPr>
          <w:rFonts w:ascii="Calibri" w:hAnsi="Calibri"/>
          <w:sz w:val="20"/>
          <w:szCs w:val="20"/>
        </w:rPr>
        <w:t>Wayla</w:t>
      </w:r>
      <w:r>
        <w:rPr>
          <w:rFonts w:ascii="Calibri" w:hAnsi="Calibri"/>
          <w:sz w:val="20"/>
          <w:szCs w:val="20"/>
        </w:rPr>
        <w:t xml:space="preserve">nd Baptist University exists to </w:t>
      </w:r>
    </w:p>
    <w:p w14:paraId="3AAB43BD" w14:textId="77777777" w:rsidR="00956692" w:rsidRDefault="00956692" w:rsidP="00956692">
      <w:pPr>
        <w:rPr>
          <w:rFonts w:ascii="Calibri" w:hAnsi="Calibri"/>
          <w:sz w:val="20"/>
          <w:szCs w:val="20"/>
        </w:rPr>
      </w:pPr>
      <w:r w:rsidRPr="007F7222">
        <w:rPr>
          <w:rFonts w:ascii="Calibri" w:hAnsi="Calibri"/>
          <w:sz w:val="20"/>
          <w:szCs w:val="20"/>
        </w:rPr>
        <w:t>educate students in an academically ch</w:t>
      </w:r>
      <w:r>
        <w:rPr>
          <w:rFonts w:ascii="Calibri" w:hAnsi="Calibri"/>
          <w:sz w:val="20"/>
          <w:szCs w:val="20"/>
        </w:rPr>
        <w:t xml:space="preserve">allenging, learning-focused and </w:t>
      </w:r>
    </w:p>
    <w:p w14:paraId="57528645" w14:textId="77777777" w:rsidR="00956692" w:rsidRDefault="00956692" w:rsidP="00956692">
      <w:pPr>
        <w:rPr>
          <w:rFonts w:ascii="Calibri" w:hAnsi="Calibri"/>
          <w:sz w:val="20"/>
          <w:szCs w:val="20"/>
        </w:rPr>
      </w:pPr>
      <w:r w:rsidRPr="007F7222">
        <w:rPr>
          <w:rFonts w:ascii="Calibri" w:hAnsi="Calibri"/>
          <w:sz w:val="20"/>
          <w:szCs w:val="20"/>
        </w:rPr>
        <w:t>distinctively Christian environment for prof</w:t>
      </w:r>
      <w:r>
        <w:rPr>
          <w:rFonts w:ascii="Calibri" w:hAnsi="Calibri"/>
          <w:sz w:val="20"/>
          <w:szCs w:val="20"/>
        </w:rPr>
        <w:t>essional success and service to</w:t>
      </w:r>
    </w:p>
    <w:p w14:paraId="13F5F264" w14:textId="584B8AA6" w:rsidR="00956692" w:rsidRPr="007F7222" w:rsidRDefault="00956692" w:rsidP="00956692">
      <w:pPr>
        <w:rPr>
          <w:rFonts w:ascii="Calibri" w:hAnsi="Calibri"/>
          <w:sz w:val="20"/>
          <w:szCs w:val="20"/>
        </w:rPr>
      </w:pPr>
      <w:r w:rsidRPr="007F7222">
        <w:rPr>
          <w:rFonts w:ascii="Calibri" w:hAnsi="Calibri"/>
          <w:sz w:val="20"/>
          <w:szCs w:val="20"/>
        </w:rPr>
        <w:t>God and humankind.</w:t>
      </w:r>
    </w:p>
    <w:p w14:paraId="5D609A54" w14:textId="77777777" w:rsidR="00956692" w:rsidRDefault="00956692" w:rsidP="00611E9B">
      <w:pPr>
        <w:pStyle w:val="Title"/>
        <w:jc w:val="left"/>
        <w:rPr>
          <w:rFonts w:ascii="Calibri" w:hAnsi="Calibri"/>
        </w:rPr>
      </w:pPr>
    </w:p>
    <w:p w14:paraId="5E0D649A" w14:textId="3B251A6F" w:rsidR="00D27E1A" w:rsidRPr="00B32387" w:rsidRDefault="006C3366" w:rsidP="00611E9B">
      <w:pPr>
        <w:pStyle w:val="Title"/>
        <w:jc w:val="left"/>
        <w:rPr>
          <w:rFonts w:ascii="Calibri" w:hAnsi="Calibri"/>
        </w:rPr>
      </w:pPr>
      <w:r>
        <w:rPr>
          <w:rFonts w:ascii="Calibri" w:hAnsi="Calibri"/>
        </w:rPr>
        <w:t>Intermediate</w:t>
      </w:r>
      <w:r w:rsidR="00D27E1A" w:rsidRPr="00B32387">
        <w:rPr>
          <w:rFonts w:ascii="Calibri" w:hAnsi="Calibri"/>
        </w:rPr>
        <w:t xml:space="preserve"> Algebra </w:t>
      </w:r>
    </w:p>
    <w:p w14:paraId="42D94ADA" w14:textId="0CB13606" w:rsidR="006B2F45" w:rsidRPr="00B32387" w:rsidRDefault="00273FB7" w:rsidP="00611E9B">
      <w:pPr>
        <w:pStyle w:val="Title"/>
        <w:jc w:val="left"/>
        <w:rPr>
          <w:rFonts w:ascii="Calibri" w:hAnsi="Calibri"/>
        </w:rPr>
      </w:pPr>
      <w:r>
        <w:rPr>
          <w:rFonts w:ascii="Calibri" w:hAnsi="Calibri"/>
        </w:rPr>
        <w:t>WBU Online</w:t>
      </w:r>
      <w:r w:rsidR="00704AD3">
        <w:rPr>
          <w:rFonts w:ascii="Calibri" w:hAnsi="Calibri"/>
        </w:rPr>
        <w:t xml:space="preserve"> Fall 2 2025</w:t>
      </w:r>
    </w:p>
    <w:p w14:paraId="25195E0B" w14:textId="7F8A30B8" w:rsidR="00D27E1A" w:rsidRDefault="00735704" w:rsidP="00611E9B">
      <w:pPr>
        <w:rPr>
          <w:rFonts w:ascii="Calibri" w:hAnsi="Calibri"/>
          <w:sz w:val="20"/>
        </w:rPr>
      </w:pPr>
      <w:r w:rsidRPr="00B32387">
        <w:rPr>
          <w:rFonts w:ascii="Calibri" w:hAnsi="Calibri"/>
          <w:sz w:val="20"/>
        </w:rPr>
        <w:t>MATH 130</w:t>
      </w:r>
      <w:r w:rsidR="006C3366">
        <w:rPr>
          <w:rFonts w:ascii="Calibri" w:hAnsi="Calibri"/>
          <w:sz w:val="20"/>
        </w:rPr>
        <w:t>0</w:t>
      </w:r>
      <w:r w:rsidR="00AC600B" w:rsidRPr="00B32387">
        <w:rPr>
          <w:rFonts w:ascii="Calibri" w:hAnsi="Calibri"/>
          <w:sz w:val="20"/>
        </w:rPr>
        <w:t xml:space="preserve"> – VC0</w:t>
      </w:r>
      <w:r w:rsidR="006C3366">
        <w:rPr>
          <w:rFonts w:ascii="Calibri" w:hAnsi="Calibri"/>
          <w:sz w:val="20"/>
        </w:rPr>
        <w:t>1</w:t>
      </w:r>
    </w:p>
    <w:p w14:paraId="5939A576" w14:textId="77777777" w:rsidR="0004784A" w:rsidRPr="00B32387" w:rsidRDefault="0004784A" w:rsidP="0004784A">
      <w:pPr>
        <w:rPr>
          <w:rFonts w:ascii="Calibri" w:hAnsi="Calibri"/>
          <w:sz w:val="20"/>
        </w:rPr>
      </w:pPr>
    </w:p>
    <w:p w14:paraId="138D7510" w14:textId="77777777" w:rsidR="00FC1570" w:rsidRPr="00B32387" w:rsidRDefault="005B364D" w:rsidP="000E7783">
      <w:pPr>
        <w:tabs>
          <w:tab w:val="left" w:pos="1496"/>
        </w:tabs>
        <w:rPr>
          <w:rFonts w:ascii="Calibri" w:hAnsi="Calibri"/>
          <w:b/>
          <w:bCs/>
        </w:rPr>
      </w:pPr>
      <w:r w:rsidRPr="00B32387">
        <w:rPr>
          <w:rFonts w:ascii="Calibri" w:hAnsi="Calibri"/>
          <w:b/>
          <w:bCs/>
        </w:rPr>
        <w:t xml:space="preserve">Instructor: </w:t>
      </w:r>
    </w:p>
    <w:p w14:paraId="34D0AE72" w14:textId="2E046A90" w:rsidR="00FC1570" w:rsidRPr="00B32387" w:rsidRDefault="00FC1570" w:rsidP="000E7783">
      <w:pPr>
        <w:tabs>
          <w:tab w:val="left" w:pos="1496"/>
        </w:tabs>
        <w:rPr>
          <w:rFonts w:ascii="Calibri" w:hAnsi="Calibri"/>
          <w:b/>
          <w:bCs/>
          <w:sz w:val="20"/>
        </w:rPr>
      </w:pPr>
      <w:r w:rsidRPr="00B32387">
        <w:rPr>
          <w:rFonts w:ascii="Calibri" w:hAnsi="Calibri"/>
          <w:sz w:val="20"/>
        </w:rPr>
        <w:t xml:space="preserve">Dr. </w:t>
      </w:r>
      <w:r w:rsidR="006C41CB">
        <w:rPr>
          <w:rFonts w:ascii="Calibri" w:hAnsi="Calibri"/>
          <w:sz w:val="20"/>
        </w:rPr>
        <w:t>Emilia Moore</w:t>
      </w:r>
    </w:p>
    <w:p w14:paraId="44C117C4" w14:textId="54C7591C" w:rsidR="006C41CB" w:rsidRPr="00B32387" w:rsidRDefault="00D27E1A" w:rsidP="006C41CB">
      <w:pPr>
        <w:rPr>
          <w:rFonts w:ascii="Calibri" w:hAnsi="Calibri"/>
          <w:sz w:val="20"/>
        </w:rPr>
      </w:pPr>
      <w:r w:rsidRPr="00B32387">
        <w:rPr>
          <w:rFonts w:ascii="Calibri" w:hAnsi="Calibri"/>
          <w:b/>
          <w:bCs/>
          <w:sz w:val="20"/>
        </w:rPr>
        <w:t>Email</w:t>
      </w:r>
      <w:r w:rsidRPr="00B32387">
        <w:rPr>
          <w:rFonts w:ascii="Calibri" w:hAnsi="Calibri"/>
          <w:sz w:val="20"/>
        </w:rPr>
        <w:t xml:space="preserve">: </w:t>
      </w:r>
      <w:r w:rsidR="006C41CB">
        <w:rPr>
          <w:rFonts w:ascii="Calibri" w:hAnsi="Calibri"/>
          <w:sz w:val="20"/>
        </w:rPr>
        <w:t>Emilia.moore@wayland.wbu.edu</w:t>
      </w:r>
    </w:p>
    <w:p w14:paraId="70F85596" w14:textId="77777777" w:rsidR="00113327" w:rsidRPr="00B32387" w:rsidRDefault="00113327" w:rsidP="000E7783">
      <w:pPr>
        <w:rPr>
          <w:rFonts w:ascii="Calibri" w:hAnsi="Calibri"/>
          <w:sz w:val="20"/>
        </w:rPr>
      </w:pPr>
    </w:p>
    <w:p w14:paraId="01F85960" w14:textId="77777777" w:rsidR="005B364D" w:rsidRPr="00B32387" w:rsidRDefault="005B364D" w:rsidP="005B364D">
      <w:pPr>
        <w:tabs>
          <w:tab w:val="left" w:pos="2057"/>
        </w:tabs>
        <w:ind w:left="2057" w:right="-551" w:hanging="2057"/>
        <w:rPr>
          <w:rFonts w:ascii="Calibri" w:hAnsi="Calibri"/>
          <w:b/>
        </w:rPr>
      </w:pPr>
      <w:r w:rsidRPr="00B32387">
        <w:rPr>
          <w:rFonts w:ascii="Calibri" w:hAnsi="Calibri"/>
          <w:b/>
        </w:rPr>
        <w:t>Course Description:</w:t>
      </w:r>
    </w:p>
    <w:p w14:paraId="2F897159" w14:textId="782B9756" w:rsidR="007A73FE" w:rsidRPr="00B32387" w:rsidRDefault="007A73FE" w:rsidP="000E7783">
      <w:pPr>
        <w:tabs>
          <w:tab w:val="left" w:pos="2057"/>
        </w:tabs>
        <w:ind w:left="2057" w:hanging="2057"/>
        <w:rPr>
          <w:rFonts w:ascii="Calibri" w:hAnsi="Calibri"/>
          <w:sz w:val="20"/>
        </w:rPr>
      </w:pPr>
      <w:r w:rsidRPr="00B32387">
        <w:rPr>
          <w:rFonts w:ascii="Calibri" w:hAnsi="Calibri"/>
          <w:b/>
          <w:bCs/>
          <w:sz w:val="20"/>
        </w:rPr>
        <w:t>Description:</w:t>
      </w:r>
      <w:r w:rsidRPr="00B32387">
        <w:rPr>
          <w:rFonts w:ascii="Calibri" w:hAnsi="Calibri"/>
          <w:sz w:val="20"/>
        </w:rPr>
        <w:tab/>
      </w:r>
      <w:r w:rsidR="006C3366" w:rsidRPr="006C3366">
        <w:rPr>
          <w:rFonts w:ascii="Calibri" w:hAnsi="Calibri"/>
          <w:sz w:val="20"/>
        </w:rPr>
        <w:t>Basic concepts of algebra, real numbers, linear equations and inequalities, polynomials, factoring, systems of equations and inequalities, graphing and functions.</w:t>
      </w:r>
    </w:p>
    <w:p w14:paraId="46CE2306" w14:textId="6A4E0E91" w:rsidR="007A73FE" w:rsidRPr="00B32387" w:rsidRDefault="007A73FE" w:rsidP="000E7783">
      <w:pPr>
        <w:tabs>
          <w:tab w:val="left" w:pos="2057"/>
        </w:tabs>
        <w:ind w:left="2057" w:hanging="2057"/>
        <w:rPr>
          <w:rFonts w:ascii="Calibri" w:hAnsi="Calibri"/>
          <w:sz w:val="20"/>
        </w:rPr>
      </w:pPr>
      <w:r w:rsidRPr="00B32387">
        <w:rPr>
          <w:rFonts w:ascii="Calibri" w:hAnsi="Calibri"/>
          <w:b/>
          <w:bCs/>
          <w:sz w:val="20"/>
        </w:rPr>
        <w:t>Prerequisites:</w:t>
      </w:r>
      <w:r w:rsidRPr="00B32387">
        <w:rPr>
          <w:rFonts w:ascii="Calibri" w:hAnsi="Calibri"/>
          <w:sz w:val="20"/>
        </w:rPr>
        <w:tab/>
      </w:r>
      <w:r w:rsidR="006C3366">
        <w:rPr>
          <w:rFonts w:ascii="Calibri" w:hAnsi="Calibri"/>
          <w:sz w:val="20"/>
        </w:rPr>
        <w:t>None</w:t>
      </w:r>
      <w:r w:rsidRPr="00B32387">
        <w:rPr>
          <w:rFonts w:ascii="Calibri" w:hAnsi="Calibri"/>
          <w:sz w:val="20"/>
        </w:rPr>
        <w:br/>
      </w:r>
    </w:p>
    <w:p w14:paraId="6D2276CB" w14:textId="77777777" w:rsidR="00200C26" w:rsidRPr="00B32387" w:rsidRDefault="00200C26" w:rsidP="00200C26">
      <w:pPr>
        <w:tabs>
          <w:tab w:val="left" w:pos="2057"/>
        </w:tabs>
        <w:ind w:left="2057" w:right="-551" w:hanging="2057"/>
        <w:rPr>
          <w:rFonts w:ascii="Calibri" w:hAnsi="Calibri"/>
          <w:b/>
          <w:bCs/>
        </w:rPr>
      </w:pPr>
      <w:r w:rsidRPr="00B32387">
        <w:rPr>
          <w:rFonts w:ascii="Calibri" w:hAnsi="Calibri"/>
          <w:b/>
          <w:bCs/>
        </w:rPr>
        <w:t>Required Resources:</w:t>
      </w:r>
    </w:p>
    <w:p w14:paraId="76EF6381" w14:textId="2F0C8480" w:rsidR="00A26A7B" w:rsidRDefault="0067677D" w:rsidP="00200C26">
      <w:pPr>
        <w:tabs>
          <w:tab w:val="left" w:pos="2057"/>
        </w:tabs>
        <w:ind w:left="2057" w:right="-551" w:hanging="2057"/>
        <w:rPr>
          <w:rFonts w:ascii="Calibri" w:hAnsi="Calibri"/>
          <w:sz w:val="20"/>
        </w:rPr>
      </w:pPr>
      <w:r>
        <w:rPr>
          <w:rFonts w:ascii="Calibri" w:hAnsi="Calibri"/>
          <w:b/>
          <w:sz w:val="20"/>
        </w:rPr>
        <w:t xml:space="preserve">Student Access </w:t>
      </w:r>
      <w:r w:rsidR="00A94B88">
        <w:rPr>
          <w:rFonts w:ascii="Calibri" w:hAnsi="Calibri"/>
          <w:b/>
          <w:sz w:val="20"/>
        </w:rPr>
        <w:t>Code</w:t>
      </w:r>
      <w:r>
        <w:rPr>
          <w:rFonts w:ascii="Calibri" w:hAnsi="Calibri"/>
          <w:b/>
          <w:sz w:val="20"/>
        </w:rPr>
        <w:t>:</w:t>
      </w:r>
      <w:r>
        <w:rPr>
          <w:rFonts w:ascii="Calibri" w:hAnsi="Calibri"/>
          <w:sz w:val="20"/>
        </w:rPr>
        <w:t xml:space="preserve"> </w:t>
      </w:r>
      <w:r>
        <w:rPr>
          <w:rFonts w:ascii="Calibri" w:hAnsi="Calibri"/>
          <w:sz w:val="20"/>
        </w:rPr>
        <w:tab/>
      </w:r>
      <w:proofErr w:type="spellStart"/>
      <w:r w:rsidR="00A92B02">
        <w:rPr>
          <w:rFonts w:ascii="Calibri" w:hAnsi="Calibri"/>
          <w:sz w:val="20"/>
        </w:rPr>
        <w:t>Webassign</w:t>
      </w:r>
      <w:proofErr w:type="spellEnd"/>
      <w:r w:rsidRPr="0067677D">
        <w:rPr>
          <w:rFonts w:ascii="Calibri" w:hAnsi="Calibri"/>
          <w:sz w:val="20"/>
        </w:rPr>
        <w:t xml:space="preserve"> Access </w:t>
      </w:r>
      <w:r w:rsidR="00A94B88">
        <w:rPr>
          <w:rFonts w:ascii="Calibri" w:hAnsi="Calibri"/>
          <w:sz w:val="20"/>
        </w:rPr>
        <w:t>Code</w:t>
      </w:r>
      <w:r w:rsidRPr="0067677D">
        <w:rPr>
          <w:rFonts w:ascii="Calibri" w:hAnsi="Calibri"/>
          <w:sz w:val="20"/>
        </w:rPr>
        <w:t xml:space="preserve"> </w:t>
      </w:r>
      <w:r w:rsidR="004C1166">
        <w:rPr>
          <w:rFonts w:ascii="Calibri" w:hAnsi="Calibri"/>
          <w:sz w:val="20"/>
        </w:rPr>
        <w:t xml:space="preserve">– </w:t>
      </w:r>
      <w:r w:rsidR="00A94B88">
        <w:rPr>
          <w:rFonts w:ascii="Calibri" w:hAnsi="Calibri"/>
          <w:sz w:val="20"/>
        </w:rPr>
        <w:t xml:space="preserve">This will be provided for all students via </w:t>
      </w:r>
      <w:r w:rsidR="009E3255">
        <w:rPr>
          <w:rFonts w:ascii="Calibri" w:hAnsi="Calibri"/>
          <w:sz w:val="20"/>
        </w:rPr>
        <w:t>Blackboard and charged to the student’s Wayland account</w:t>
      </w:r>
      <w:r w:rsidR="004C1166">
        <w:rPr>
          <w:rFonts w:ascii="Calibri" w:hAnsi="Calibri"/>
          <w:sz w:val="20"/>
        </w:rPr>
        <w:t>.</w:t>
      </w:r>
      <w:r w:rsidR="00A94B88">
        <w:rPr>
          <w:rFonts w:ascii="Calibri" w:hAnsi="Calibri"/>
          <w:sz w:val="20"/>
        </w:rPr>
        <w:t xml:space="preserve"> </w:t>
      </w:r>
    </w:p>
    <w:p w14:paraId="301265F6" w14:textId="58C952A9" w:rsidR="0067677D" w:rsidRDefault="00A26A7B" w:rsidP="00200C26">
      <w:pPr>
        <w:tabs>
          <w:tab w:val="left" w:pos="2057"/>
        </w:tabs>
        <w:ind w:left="2057" w:right="-551" w:hanging="2057"/>
        <w:rPr>
          <w:rFonts w:ascii="Calibri" w:hAnsi="Calibri"/>
          <w:sz w:val="20"/>
        </w:rPr>
      </w:pPr>
      <w:r>
        <w:rPr>
          <w:rFonts w:ascii="Calibri" w:hAnsi="Calibri"/>
          <w:b/>
          <w:sz w:val="20"/>
        </w:rPr>
        <w:tab/>
      </w:r>
      <w:r w:rsidR="00A94B88">
        <w:rPr>
          <w:rFonts w:ascii="Calibri" w:hAnsi="Calibri"/>
          <w:sz w:val="20"/>
        </w:rPr>
        <w:t>Instructions for acquiring code will be provided in Blackboard.</w:t>
      </w:r>
    </w:p>
    <w:p w14:paraId="4CDE6090" w14:textId="77777777" w:rsidR="00200C26" w:rsidRDefault="00200C26" w:rsidP="00200C26">
      <w:pPr>
        <w:tabs>
          <w:tab w:val="left" w:pos="2057"/>
        </w:tabs>
        <w:ind w:left="2057" w:right="-551" w:hanging="2057"/>
        <w:rPr>
          <w:rFonts w:ascii="Calibri" w:hAnsi="Calibri"/>
          <w:sz w:val="20"/>
        </w:rPr>
      </w:pPr>
      <w:r w:rsidRPr="00B32387">
        <w:rPr>
          <w:rFonts w:ascii="Calibri" w:hAnsi="Calibri"/>
          <w:b/>
          <w:bCs/>
          <w:sz w:val="20"/>
        </w:rPr>
        <w:t xml:space="preserve">Supplies:  </w:t>
      </w:r>
      <w:r w:rsidRPr="00B32387">
        <w:rPr>
          <w:rFonts w:ascii="Calibri" w:hAnsi="Calibri"/>
          <w:b/>
          <w:bCs/>
          <w:sz w:val="20"/>
        </w:rPr>
        <w:tab/>
      </w:r>
      <w:r w:rsidRPr="00B32387">
        <w:rPr>
          <w:rFonts w:ascii="Calibri" w:hAnsi="Calibri"/>
          <w:sz w:val="20"/>
        </w:rPr>
        <w:t>All students need to have a scientific calculator that has at least log x, ln x, and the exponential function (</w:t>
      </w:r>
      <w:r w:rsidR="00000000">
        <w:rPr>
          <w:rFonts w:ascii="Calibri" w:hAnsi="Calibri"/>
          <w:position w:val="-6"/>
          <w:sz w:val="20"/>
        </w:rPr>
        <w:pict w14:anchorId="578614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7.4pt">
            <v:imagedata r:id="rId6" o:title=""/>
          </v:shape>
        </w:pict>
      </w:r>
      <w:r w:rsidRPr="00B32387">
        <w:rPr>
          <w:rFonts w:ascii="Calibri" w:hAnsi="Calibri"/>
          <w:sz w:val="20"/>
        </w:rPr>
        <w:t>)</w:t>
      </w:r>
    </w:p>
    <w:p w14:paraId="0A2B581F" w14:textId="77777777" w:rsidR="00200C26" w:rsidRPr="00200C26" w:rsidRDefault="00200C26" w:rsidP="00200C26">
      <w:pPr>
        <w:tabs>
          <w:tab w:val="left" w:pos="2057"/>
        </w:tabs>
        <w:ind w:left="2057" w:right="-551" w:hanging="2057"/>
        <w:rPr>
          <w:rFonts w:ascii="Calibri" w:hAnsi="Calibri"/>
          <w:b/>
        </w:rPr>
      </w:pPr>
      <w:r w:rsidRPr="00200C26">
        <w:rPr>
          <w:rFonts w:ascii="Calibri" w:hAnsi="Calibri"/>
          <w:b/>
        </w:rPr>
        <w:t>Optional Resource:</w:t>
      </w:r>
    </w:p>
    <w:p w14:paraId="3BE04EA4" w14:textId="6133BF81" w:rsidR="00200C26" w:rsidRPr="00A92B02" w:rsidRDefault="00200C26" w:rsidP="0067677D">
      <w:pPr>
        <w:tabs>
          <w:tab w:val="left" w:pos="2057"/>
        </w:tabs>
        <w:ind w:left="2057" w:right="-551" w:hanging="2057"/>
        <w:rPr>
          <w:rFonts w:ascii="Calibri" w:hAnsi="Calibri"/>
          <w:bCs/>
          <w:sz w:val="20"/>
        </w:rPr>
      </w:pPr>
      <w:r w:rsidRPr="00B32387">
        <w:rPr>
          <w:rFonts w:ascii="Calibri" w:hAnsi="Calibri"/>
          <w:b/>
          <w:bCs/>
          <w:sz w:val="20"/>
        </w:rPr>
        <w:t>Textbook</w:t>
      </w:r>
      <w:r>
        <w:rPr>
          <w:rFonts w:ascii="Calibri" w:hAnsi="Calibri"/>
          <w:b/>
          <w:bCs/>
          <w:sz w:val="20"/>
        </w:rPr>
        <w:t xml:space="preserve"> (hard copy)</w:t>
      </w:r>
      <w:r w:rsidRPr="00B32387">
        <w:rPr>
          <w:rFonts w:ascii="Calibri" w:hAnsi="Calibri"/>
          <w:b/>
          <w:bCs/>
          <w:sz w:val="20"/>
        </w:rPr>
        <w:t xml:space="preserve">:  </w:t>
      </w:r>
      <w:r w:rsidRPr="00B32387">
        <w:rPr>
          <w:rFonts w:ascii="Calibri" w:hAnsi="Calibri"/>
          <w:b/>
          <w:bCs/>
          <w:sz w:val="20"/>
        </w:rPr>
        <w:tab/>
      </w:r>
      <w:r w:rsidR="00A92B02" w:rsidRPr="00A92B02">
        <w:rPr>
          <w:rFonts w:ascii="Calibri" w:hAnsi="Calibri"/>
          <w:bCs/>
          <w:i/>
          <w:iCs/>
          <w:sz w:val="20"/>
        </w:rPr>
        <w:t>Mathematics: Journey from Basic Mathematics Through Intermediate Algebra</w:t>
      </w:r>
      <w:r w:rsidR="00A92B02">
        <w:rPr>
          <w:rFonts w:ascii="Calibri" w:hAnsi="Calibri"/>
          <w:bCs/>
          <w:i/>
          <w:iCs/>
          <w:sz w:val="20"/>
        </w:rPr>
        <w:t>, 1</w:t>
      </w:r>
      <w:r w:rsidR="00A92B02" w:rsidRPr="00A92B02">
        <w:rPr>
          <w:rFonts w:ascii="Calibri" w:hAnsi="Calibri"/>
          <w:bCs/>
          <w:i/>
          <w:iCs/>
          <w:sz w:val="20"/>
          <w:vertAlign w:val="superscript"/>
        </w:rPr>
        <w:t>st</w:t>
      </w:r>
      <w:r w:rsidR="00A92B02">
        <w:rPr>
          <w:rFonts w:ascii="Calibri" w:hAnsi="Calibri"/>
          <w:bCs/>
          <w:i/>
          <w:iCs/>
          <w:sz w:val="20"/>
        </w:rPr>
        <w:t xml:space="preserve"> Edition</w:t>
      </w:r>
      <w:r w:rsidR="00A92B02">
        <w:rPr>
          <w:rFonts w:ascii="Calibri" w:hAnsi="Calibri"/>
          <w:bCs/>
          <w:sz w:val="20"/>
        </w:rPr>
        <w:t xml:space="preserve">; </w:t>
      </w:r>
      <w:proofErr w:type="spellStart"/>
      <w:r w:rsidR="00A92B02">
        <w:rPr>
          <w:rFonts w:ascii="Calibri" w:hAnsi="Calibri"/>
          <w:bCs/>
          <w:sz w:val="20"/>
        </w:rPr>
        <w:t>Aufmann</w:t>
      </w:r>
      <w:proofErr w:type="spellEnd"/>
      <w:r w:rsidR="00A92B02">
        <w:rPr>
          <w:rFonts w:ascii="Calibri" w:hAnsi="Calibri"/>
          <w:bCs/>
          <w:sz w:val="20"/>
        </w:rPr>
        <w:t xml:space="preserve"> and Lockwood, 9781285192369</w:t>
      </w:r>
    </w:p>
    <w:p w14:paraId="2735B7F4" w14:textId="77777777" w:rsidR="0070127C" w:rsidRPr="00A94B88" w:rsidRDefault="0070127C" w:rsidP="0070127C">
      <w:pPr>
        <w:ind w:right="-551"/>
        <w:rPr>
          <w:rFonts w:ascii="Calibri" w:hAnsi="Calibri"/>
          <w:b/>
          <w:i/>
          <w:color w:val="FF0000"/>
          <w:sz w:val="20"/>
          <w:szCs w:val="20"/>
        </w:rPr>
      </w:pPr>
      <w:r w:rsidRPr="00A94B88">
        <w:rPr>
          <w:rFonts w:ascii="Calibri" w:hAnsi="Calibri"/>
          <w:b/>
          <w:bCs/>
          <w:i/>
          <w:color w:val="FF0000"/>
          <w:sz w:val="20"/>
          <w:szCs w:val="20"/>
          <w:highlight w:val="yellow"/>
        </w:rPr>
        <w:t>NOTE:</w:t>
      </w:r>
      <w:r w:rsidRPr="00A94B88">
        <w:rPr>
          <w:rFonts w:ascii="Calibri" w:hAnsi="Calibri"/>
          <w:b/>
          <w:i/>
          <w:color w:val="FF0000"/>
          <w:sz w:val="20"/>
          <w:szCs w:val="20"/>
          <w:highlight w:val="yellow"/>
        </w:rPr>
        <w:t xml:space="preserve"> The hard copy of the textbook is optional</w:t>
      </w:r>
      <w:r w:rsidR="00A94B88" w:rsidRPr="00A94B88">
        <w:rPr>
          <w:rFonts w:ascii="Calibri" w:hAnsi="Calibri"/>
          <w:b/>
          <w:i/>
          <w:color w:val="FF0000"/>
          <w:sz w:val="20"/>
          <w:szCs w:val="20"/>
          <w:highlight w:val="yellow"/>
        </w:rPr>
        <w:t>.</w:t>
      </w:r>
      <w:r w:rsidRPr="00A94B88">
        <w:rPr>
          <w:rFonts w:ascii="Calibri" w:hAnsi="Calibri"/>
          <w:b/>
          <w:i/>
          <w:color w:val="FF0000"/>
          <w:sz w:val="20"/>
          <w:szCs w:val="20"/>
          <w:highlight w:val="yellow"/>
        </w:rPr>
        <w:t xml:space="preserve"> </w:t>
      </w:r>
      <w:r w:rsidR="00A94B88" w:rsidRPr="00A94B88">
        <w:rPr>
          <w:rFonts w:ascii="Calibri" w:hAnsi="Calibri"/>
          <w:b/>
          <w:i/>
          <w:color w:val="FF0000"/>
          <w:sz w:val="20"/>
          <w:szCs w:val="20"/>
          <w:highlight w:val="yellow"/>
        </w:rPr>
        <w:t>T</w:t>
      </w:r>
      <w:r w:rsidRPr="00A94B88">
        <w:rPr>
          <w:rFonts w:ascii="Calibri" w:hAnsi="Calibri"/>
          <w:b/>
          <w:i/>
          <w:color w:val="FF0000"/>
          <w:sz w:val="20"/>
          <w:szCs w:val="20"/>
          <w:highlight w:val="yellow"/>
        </w:rPr>
        <w:t>he access code grant</w:t>
      </w:r>
      <w:r w:rsidR="00A94B88" w:rsidRPr="00A94B88">
        <w:rPr>
          <w:rFonts w:ascii="Calibri" w:hAnsi="Calibri"/>
          <w:b/>
          <w:i/>
          <w:color w:val="FF0000"/>
          <w:sz w:val="20"/>
          <w:szCs w:val="20"/>
          <w:highlight w:val="yellow"/>
        </w:rPr>
        <w:t>s</w:t>
      </w:r>
      <w:r w:rsidRPr="00A94B88">
        <w:rPr>
          <w:rFonts w:ascii="Calibri" w:hAnsi="Calibri"/>
          <w:b/>
          <w:i/>
          <w:color w:val="FF0000"/>
          <w:sz w:val="20"/>
          <w:szCs w:val="20"/>
          <w:highlight w:val="yellow"/>
        </w:rPr>
        <w:t xml:space="preserve"> access to an online copy of the textbook.</w:t>
      </w:r>
    </w:p>
    <w:p w14:paraId="52DEE554" w14:textId="77777777" w:rsidR="000E7783" w:rsidRPr="00B32387" w:rsidRDefault="000E7783" w:rsidP="000E7783">
      <w:pPr>
        <w:tabs>
          <w:tab w:val="left" w:pos="2057"/>
        </w:tabs>
        <w:ind w:left="2057" w:right="-551" w:hanging="2057"/>
        <w:jc w:val="center"/>
        <w:rPr>
          <w:rFonts w:ascii="Calibri" w:hAnsi="Calibri"/>
          <w:sz w:val="20"/>
        </w:rPr>
      </w:pPr>
    </w:p>
    <w:p w14:paraId="4C10B19D" w14:textId="77777777" w:rsidR="00BD7EA2" w:rsidRPr="00B32387" w:rsidRDefault="00BD7EA2" w:rsidP="00BD7EA2">
      <w:pPr>
        <w:tabs>
          <w:tab w:val="left" w:pos="2057"/>
        </w:tabs>
        <w:ind w:left="2057" w:right="-551" w:hanging="2057"/>
        <w:rPr>
          <w:rFonts w:ascii="Calibri" w:hAnsi="Calibri"/>
          <w:b/>
        </w:rPr>
      </w:pPr>
      <w:r w:rsidRPr="00B32387">
        <w:rPr>
          <w:rFonts w:ascii="Calibri" w:hAnsi="Calibri"/>
          <w:b/>
        </w:rPr>
        <w:t>Assessment of Student Achievement:</w:t>
      </w:r>
    </w:p>
    <w:p w14:paraId="377AB5AB" w14:textId="77777777" w:rsidR="00BD7EA2" w:rsidRPr="00B32387" w:rsidRDefault="00BD7EA2" w:rsidP="00BD7EA2">
      <w:pPr>
        <w:tabs>
          <w:tab w:val="left" w:pos="2057"/>
        </w:tabs>
        <w:ind w:left="2057" w:right="-551" w:hanging="2057"/>
        <w:rPr>
          <w:rFonts w:ascii="Calibri" w:hAnsi="Calibri"/>
          <w:sz w:val="20"/>
        </w:rPr>
      </w:pPr>
      <w:r w:rsidRPr="00B32387">
        <w:rPr>
          <w:rFonts w:ascii="Calibri" w:hAnsi="Calibri"/>
          <w:sz w:val="20"/>
        </w:rPr>
        <w:t>There are</w:t>
      </w:r>
      <w:r>
        <w:rPr>
          <w:rFonts w:ascii="Calibri" w:hAnsi="Calibri"/>
          <w:sz w:val="20"/>
        </w:rPr>
        <w:t xml:space="preserve"> four</w:t>
      </w:r>
      <w:r w:rsidRPr="00B32387">
        <w:rPr>
          <w:rFonts w:ascii="Calibri" w:hAnsi="Calibri"/>
          <w:sz w:val="20"/>
        </w:rPr>
        <w:t xml:space="preserve"> components to </w:t>
      </w:r>
      <w:r>
        <w:rPr>
          <w:rFonts w:ascii="Calibri" w:hAnsi="Calibri"/>
          <w:sz w:val="20"/>
        </w:rPr>
        <w:t>student evaluation</w:t>
      </w:r>
      <w:r w:rsidRPr="00B32387">
        <w:rPr>
          <w:rFonts w:ascii="Calibri" w:hAnsi="Calibri"/>
          <w:sz w:val="20"/>
        </w:rPr>
        <w:t xml:space="preserve"> in this course.</w:t>
      </w:r>
    </w:p>
    <w:p w14:paraId="793E793F" w14:textId="3F9867B2" w:rsidR="005813F9" w:rsidRPr="005813F9" w:rsidRDefault="00A92B02" w:rsidP="005813F9">
      <w:pPr>
        <w:numPr>
          <w:ilvl w:val="0"/>
          <w:numId w:val="5"/>
        </w:numPr>
        <w:rPr>
          <w:rFonts w:ascii="Calibri" w:hAnsi="Calibri"/>
          <w:sz w:val="20"/>
        </w:rPr>
      </w:pPr>
      <w:r w:rsidRPr="00B32387">
        <w:rPr>
          <w:rFonts w:ascii="Calibri" w:hAnsi="Calibri"/>
          <w:b/>
          <w:sz w:val="20"/>
        </w:rPr>
        <w:t>Lecture Video</w:t>
      </w:r>
      <w:r>
        <w:rPr>
          <w:rFonts w:ascii="Calibri" w:hAnsi="Calibri"/>
          <w:b/>
          <w:sz w:val="20"/>
        </w:rPr>
        <w:t>s and Practice Problems</w:t>
      </w:r>
      <w:r w:rsidRPr="00B32387">
        <w:rPr>
          <w:rFonts w:ascii="Calibri" w:hAnsi="Calibri"/>
          <w:b/>
          <w:sz w:val="20"/>
        </w:rPr>
        <w:t xml:space="preserve">: </w:t>
      </w:r>
      <w:r>
        <w:rPr>
          <w:rFonts w:ascii="Calibri" w:hAnsi="Calibri"/>
          <w:sz w:val="20"/>
        </w:rPr>
        <w:t>You will need</w:t>
      </w:r>
      <w:r w:rsidRPr="00DE5B4E">
        <w:rPr>
          <w:rFonts w:ascii="Calibri" w:hAnsi="Calibri"/>
          <w:sz w:val="20"/>
        </w:rPr>
        <w:t xml:space="preserve"> to watch the videos </w:t>
      </w:r>
      <w:r>
        <w:rPr>
          <w:rFonts w:ascii="Calibri" w:hAnsi="Calibri"/>
          <w:sz w:val="20"/>
        </w:rPr>
        <w:t xml:space="preserve">presented in the learning modules for </w:t>
      </w:r>
      <w:r w:rsidRPr="00DE5B4E">
        <w:rPr>
          <w:rFonts w:ascii="Calibri" w:hAnsi="Calibri"/>
          <w:sz w:val="20"/>
        </w:rPr>
        <w:t xml:space="preserve">this course and </w:t>
      </w:r>
      <w:r w:rsidR="000A25B9">
        <w:rPr>
          <w:rFonts w:ascii="Calibri" w:hAnsi="Calibri"/>
          <w:sz w:val="20"/>
        </w:rPr>
        <w:t>answer</w:t>
      </w:r>
      <w:r>
        <w:rPr>
          <w:rFonts w:ascii="Calibri" w:hAnsi="Calibri"/>
          <w:sz w:val="20"/>
        </w:rPr>
        <w:t xml:space="preserve"> the practice problems that follow most of the videos.</w:t>
      </w:r>
      <w:r w:rsidRPr="00DE5B4E">
        <w:rPr>
          <w:rFonts w:ascii="Calibri" w:hAnsi="Calibri"/>
          <w:sz w:val="20"/>
        </w:rPr>
        <w:t xml:space="preserve"> </w:t>
      </w:r>
      <w:r>
        <w:rPr>
          <w:rFonts w:ascii="Calibri" w:hAnsi="Calibri"/>
          <w:sz w:val="20"/>
        </w:rPr>
        <w:t>These are tools for introducing you to the material and having that material as a reference for study. Please do not neglect either the videos or the practice problems.</w:t>
      </w:r>
      <w:r w:rsidR="009E3255">
        <w:rPr>
          <w:rFonts w:ascii="Calibri" w:hAnsi="Calibri"/>
          <w:sz w:val="20"/>
        </w:rPr>
        <w:t xml:space="preserve"> THE PRACTICE PROBLEMS COUNT TOWARD YOUR COURSE GRADE.</w:t>
      </w:r>
      <w:r w:rsidR="005813F9">
        <w:rPr>
          <w:rFonts w:ascii="Calibri" w:hAnsi="Calibri"/>
          <w:sz w:val="20"/>
        </w:rPr>
        <w:br/>
      </w:r>
    </w:p>
    <w:p w14:paraId="79982E98" w14:textId="285183E6" w:rsidR="00BD7EA2" w:rsidRDefault="00BD7EA2" w:rsidP="00BD7EA2">
      <w:pPr>
        <w:numPr>
          <w:ilvl w:val="0"/>
          <w:numId w:val="5"/>
        </w:numPr>
        <w:rPr>
          <w:rFonts w:ascii="Calibri" w:hAnsi="Calibri"/>
          <w:sz w:val="20"/>
        </w:rPr>
      </w:pPr>
      <w:r w:rsidRPr="00DE5B4E">
        <w:rPr>
          <w:rFonts w:ascii="Calibri" w:hAnsi="Calibri"/>
          <w:b/>
          <w:sz w:val="20"/>
        </w:rPr>
        <w:t xml:space="preserve">Homework Exercises: </w:t>
      </w:r>
      <w:r w:rsidRPr="00DE5B4E">
        <w:rPr>
          <w:rFonts w:ascii="Calibri" w:hAnsi="Calibri"/>
          <w:sz w:val="20"/>
        </w:rPr>
        <w:t xml:space="preserve">You have homework exercises that must be completed for each section that we cover in the course.  You will complete those online through </w:t>
      </w:r>
      <w:proofErr w:type="spellStart"/>
      <w:r w:rsidR="00A92B02">
        <w:rPr>
          <w:rFonts w:ascii="Calibri" w:hAnsi="Calibri"/>
          <w:sz w:val="20"/>
        </w:rPr>
        <w:t>Webassign</w:t>
      </w:r>
      <w:proofErr w:type="spellEnd"/>
      <w:r w:rsidRPr="00DE5B4E">
        <w:rPr>
          <w:rFonts w:ascii="Calibri" w:hAnsi="Calibri"/>
          <w:sz w:val="20"/>
        </w:rPr>
        <w:t xml:space="preserve">.  Instructions for </w:t>
      </w:r>
      <w:r>
        <w:rPr>
          <w:rFonts w:ascii="Calibri" w:hAnsi="Calibri"/>
          <w:sz w:val="20"/>
        </w:rPr>
        <w:t xml:space="preserve">registering in and </w:t>
      </w:r>
      <w:r w:rsidRPr="00DE5B4E">
        <w:rPr>
          <w:rFonts w:ascii="Calibri" w:hAnsi="Calibri"/>
          <w:sz w:val="20"/>
        </w:rPr>
        <w:t xml:space="preserve">using </w:t>
      </w:r>
      <w:proofErr w:type="spellStart"/>
      <w:r w:rsidR="005813F9">
        <w:rPr>
          <w:rFonts w:ascii="Calibri" w:hAnsi="Calibri"/>
          <w:sz w:val="20"/>
        </w:rPr>
        <w:t>Webassign</w:t>
      </w:r>
      <w:proofErr w:type="spellEnd"/>
      <w:r w:rsidRPr="00DE5B4E">
        <w:rPr>
          <w:rFonts w:ascii="Calibri" w:hAnsi="Calibri"/>
          <w:sz w:val="20"/>
        </w:rPr>
        <w:t xml:space="preserve"> are included </w:t>
      </w:r>
      <w:r>
        <w:rPr>
          <w:rFonts w:ascii="Calibri" w:hAnsi="Calibri"/>
          <w:sz w:val="20"/>
        </w:rPr>
        <w:t>on Blackboard.</w:t>
      </w:r>
      <w:r w:rsidR="009E3255">
        <w:rPr>
          <w:rFonts w:ascii="Calibri" w:hAnsi="Calibri"/>
          <w:sz w:val="20"/>
        </w:rPr>
        <w:t xml:space="preserve"> The homework assignments can be attempted as many times as you want before the week’s deadline. The highest attempt will count toward your course average.</w:t>
      </w:r>
    </w:p>
    <w:p w14:paraId="5E407660" w14:textId="77777777" w:rsidR="00BD7EA2" w:rsidRPr="00DE5B4E" w:rsidRDefault="00BD7EA2" w:rsidP="00BD7EA2">
      <w:pPr>
        <w:ind w:left="720"/>
        <w:rPr>
          <w:rFonts w:ascii="Calibri" w:hAnsi="Calibri"/>
          <w:sz w:val="20"/>
        </w:rPr>
      </w:pPr>
    </w:p>
    <w:p w14:paraId="6A0A3623" w14:textId="3BCAF503" w:rsidR="00BD7EA2" w:rsidRPr="00DE5B4E" w:rsidRDefault="00BD7EA2" w:rsidP="00BD7EA2">
      <w:pPr>
        <w:numPr>
          <w:ilvl w:val="0"/>
          <w:numId w:val="5"/>
        </w:numPr>
        <w:rPr>
          <w:rFonts w:ascii="Calibri" w:hAnsi="Calibri"/>
          <w:sz w:val="20"/>
        </w:rPr>
      </w:pPr>
      <w:r w:rsidRPr="00DE5B4E">
        <w:rPr>
          <w:rFonts w:ascii="Calibri" w:hAnsi="Calibri"/>
          <w:b/>
          <w:sz w:val="20"/>
        </w:rPr>
        <w:t xml:space="preserve">Weekly Quizzes: </w:t>
      </w:r>
      <w:r w:rsidRPr="00DE5B4E">
        <w:rPr>
          <w:rFonts w:ascii="Calibri" w:hAnsi="Calibri"/>
          <w:sz w:val="20"/>
        </w:rPr>
        <w:t xml:space="preserve">By the end of each week of the course you will be required to complete an online quiz covering the sections from that week.  The deadline for completing this quiz will be midnight on </w:t>
      </w:r>
      <w:r>
        <w:rPr>
          <w:rFonts w:ascii="Calibri" w:hAnsi="Calibri"/>
          <w:sz w:val="20"/>
        </w:rPr>
        <w:t>Sun</w:t>
      </w:r>
      <w:r w:rsidRPr="00DE5B4E">
        <w:rPr>
          <w:rFonts w:ascii="Calibri" w:hAnsi="Calibri"/>
          <w:sz w:val="20"/>
        </w:rPr>
        <w:t xml:space="preserve">day.  You can take the quiz up to </w:t>
      </w:r>
      <w:r w:rsidRPr="00DE5B4E">
        <w:rPr>
          <w:rFonts w:ascii="Calibri" w:hAnsi="Calibri"/>
          <w:i/>
          <w:sz w:val="20"/>
        </w:rPr>
        <w:t>three times</w:t>
      </w:r>
      <w:r w:rsidRPr="00DE5B4E">
        <w:rPr>
          <w:rFonts w:ascii="Calibri" w:hAnsi="Calibri"/>
          <w:sz w:val="20"/>
        </w:rPr>
        <w:t xml:space="preserve"> and your highest score will be counted. Each time you take the </w:t>
      </w:r>
      <w:r>
        <w:rPr>
          <w:rFonts w:ascii="Calibri" w:hAnsi="Calibri"/>
          <w:sz w:val="20"/>
        </w:rPr>
        <w:t>quiz</w:t>
      </w:r>
      <w:r w:rsidRPr="00DE5B4E">
        <w:rPr>
          <w:rFonts w:ascii="Calibri" w:hAnsi="Calibri"/>
          <w:sz w:val="20"/>
        </w:rPr>
        <w:t xml:space="preserve">, the questions </w:t>
      </w:r>
      <w:r w:rsidR="005813F9">
        <w:rPr>
          <w:rFonts w:ascii="Calibri" w:hAnsi="Calibri"/>
          <w:sz w:val="20"/>
        </w:rPr>
        <w:t>could</w:t>
      </w:r>
      <w:r w:rsidRPr="00DE5B4E">
        <w:rPr>
          <w:rFonts w:ascii="Calibri" w:hAnsi="Calibri"/>
          <w:sz w:val="20"/>
        </w:rPr>
        <w:t xml:space="preserve"> be randomly generated, but of the same type.</w:t>
      </w:r>
      <w:r>
        <w:rPr>
          <w:rFonts w:ascii="Calibri" w:hAnsi="Calibri"/>
          <w:sz w:val="20"/>
        </w:rPr>
        <w:br/>
      </w:r>
    </w:p>
    <w:p w14:paraId="37B1058A" w14:textId="6B510593" w:rsidR="00BD7EA2" w:rsidRPr="00A92B02" w:rsidRDefault="00BD7EA2" w:rsidP="00A92B02">
      <w:pPr>
        <w:numPr>
          <w:ilvl w:val="0"/>
          <w:numId w:val="5"/>
        </w:numPr>
        <w:rPr>
          <w:rFonts w:ascii="Calibri" w:hAnsi="Calibri"/>
          <w:sz w:val="20"/>
        </w:rPr>
      </w:pPr>
      <w:r w:rsidRPr="00DE5B4E">
        <w:rPr>
          <w:rFonts w:ascii="Calibri" w:hAnsi="Calibri"/>
          <w:b/>
          <w:sz w:val="20"/>
        </w:rPr>
        <w:t xml:space="preserve">Exams: </w:t>
      </w:r>
      <w:r w:rsidRPr="00DE5B4E">
        <w:rPr>
          <w:rFonts w:ascii="Calibri" w:hAnsi="Calibri"/>
          <w:sz w:val="20"/>
        </w:rPr>
        <w:t>During the course, there will be two major exams: a Midterm and a Final.  Each test will cover</w:t>
      </w:r>
      <w:r>
        <w:rPr>
          <w:rFonts w:ascii="Calibri" w:hAnsi="Calibri"/>
          <w:sz w:val="20"/>
        </w:rPr>
        <w:t xml:space="preserve"> approximately</w:t>
      </w:r>
      <w:r w:rsidRPr="00DE5B4E">
        <w:rPr>
          <w:rFonts w:ascii="Calibri" w:hAnsi="Calibri"/>
          <w:sz w:val="20"/>
        </w:rPr>
        <w:t xml:space="preserve"> half of the course.  </w:t>
      </w:r>
      <w:r w:rsidR="00DD78C6" w:rsidRPr="00DE5B4E">
        <w:rPr>
          <w:rFonts w:ascii="Calibri" w:hAnsi="Calibri"/>
          <w:sz w:val="20"/>
        </w:rPr>
        <w:t>Both</w:t>
      </w:r>
      <w:r w:rsidRPr="00DE5B4E">
        <w:rPr>
          <w:rFonts w:ascii="Calibri" w:hAnsi="Calibri"/>
          <w:sz w:val="20"/>
        </w:rPr>
        <w:t xml:space="preserve"> tests are to be taken </w:t>
      </w:r>
      <w:r w:rsidRPr="003A149B">
        <w:rPr>
          <w:rFonts w:ascii="Calibri" w:hAnsi="Calibri"/>
          <w:b/>
          <w:sz w:val="20"/>
          <w:u w:val="single"/>
        </w:rPr>
        <w:t>in person</w:t>
      </w:r>
      <w:r w:rsidRPr="00DE5B4E">
        <w:rPr>
          <w:rFonts w:ascii="Calibri" w:hAnsi="Calibri"/>
          <w:sz w:val="20"/>
        </w:rPr>
        <w:t xml:space="preserve"> at one of the external campuses or a testing center.  They will be paper and pencil tests which will be </w:t>
      </w:r>
      <w:r w:rsidR="005813F9">
        <w:rPr>
          <w:rFonts w:ascii="Calibri" w:hAnsi="Calibri"/>
          <w:sz w:val="20"/>
        </w:rPr>
        <w:t xml:space="preserve">sent </w:t>
      </w:r>
      <w:r w:rsidRPr="00DE5B4E">
        <w:rPr>
          <w:rFonts w:ascii="Calibri" w:hAnsi="Calibri"/>
          <w:sz w:val="20"/>
        </w:rPr>
        <w:t xml:space="preserve">to your instructor for grading. They must be </w:t>
      </w:r>
      <w:r w:rsidRPr="003A149B">
        <w:rPr>
          <w:rFonts w:ascii="Calibri" w:hAnsi="Calibri"/>
          <w:b/>
          <w:sz w:val="20"/>
          <w:u w:val="single"/>
        </w:rPr>
        <w:t>proctored</w:t>
      </w:r>
      <w:r w:rsidRPr="00DE5B4E">
        <w:rPr>
          <w:rFonts w:ascii="Calibri" w:hAnsi="Calibri"/>
          <w:sz w:val="20"/>
        </w:rPr>
        <w:t xml:space="preserve"> by an approved representative of the University. </w:t>
      </w:r>
      <w:r w:rsidR="006C41CB">
        <w:rPr>
          <w:rFonts w:ascii="Calibri" w:hAnsi="Calibri"/>
          <w:sz w:val="20"/>
        </w:rPr>
        <w:t>Online proctoring option is available for those unable to take the exam in person. More information will be posted in Blackboard.</w:t>
      </w:r>
      <w:r>
        <w:rPr>
          <w:rFonts w:ascii="Calibri" w:hAnsi="Calibri"/>
          <w:sz w:val="20"/>
        </w:rPr>
        <w:br/>
      </w:r>
      <w:r w:rsidRPr="00A92B02">
        <w:rPr>
          <w:rFonts w:ascii="Calibri" w:hAnsi="Calibri"/>
          <w:sz w:val="20"/>
        </w:rPr>
        <w:t xml:space="preserve"> </w:t>
      </w:r>
    </w:p>
    <w:p w14:paraId="1D2E6364" w14:textId="77777777" w:rsidR="005B364D" w:rsidRPr="00B32387" w:rsidRDefault="005B364D" w:rsidP="00BD7EA2">
      <w:pPr>
        <w:rPr>
          <w:rFonts w:ascii="Calibri" w:hAnsi="Calibri"/>
          <w:b/>
        </w:rPr>
      </w:pPr>
      <w:r w:rsidRPr="00B32387">
        <w:rPr>
          <w:rFonts w:ascii="Calibri" w:hAnsi="Calibri"/>
          <w:b/>
          <w:sz w:val="20"/>
        </w:rPr>
        <w:br w:type="page"/>
      </w:r>
      <w:r w:rsidRPr="00B32387">
        <w:rPr>
          <w:rFonts w:ascii="Calibri" w:hAnsi="Calibri"/>
          <w:b/>
        </w:rPr>
        <w:lastRenderedPageBreak/>
        <w:t>Assessment of Student Achievement:</w:t>
      </w:r>
      <w:r w:rsidR="00F9760C" w:rsidRPr="00B32387">
        <w:rPr>
          <w:rFonts w:ascii="Calibri" w:hAnsi="Calibri"/>
          <w:b/>
        </w:rPr>
        <w:t xml:space="preserve"> (cont.</w:t>
      </w:r>
      <w:r w:rsidRPr="00B32387">
        <w:rPr>
          <w:rFonts w:ascii="Calibri" w:hAnsi="Calibri"/>
          <w:b/>
        </w:rPr>
        <w:t>)</w:t>
      </w:r>
    </w:p>
    <w:p w14:paraId="66630826" w14:textId="2F263ECA" w:rsidR="005813F9" w:rsidRDefault="005813F9" w:rsidP="005B364D">
      <w:pPr>
        <w:tabs>
          <w:tab w:val="left" w:leader="dot" w:pos="4301"/>
        </w:tabs>
        <w:ind w:left="720"/>
        <w:rPr>
          <w:rFonts w:ascii="Calibri" w:hAnsi="Calibri"/>
          <w:sz w:val="20"/>
        </w:rPr>
      </w:pPr>
      <w:r>
        <w:rPr>
          <w:rFonts w:ascii="Calibri" w:hAnsi="Calibri"/>
          <w:sz w:val="20"/>
        </w:rPr>
        <w:t>Practice Problems</w:t>
      </w:r>
      <w:r w:rsidRPr="00B32387">
        <w:rPr>
          <w:rFonts w:ascii="Calibri" w:hAnsi="Calibri"/>
          <w:sz w:val="20"/>
        </w:rPr>
        <w:tab/>
      </w:r>
      <w:r>
        <w:rPr>
          <w:rFonts w:ascii="Calibri" w:hAnsi="Calibri"/>
          <w:sz w:val="20"/>
        </w:rPr>
        <w:t>5%</w:t>
      </w:r>
    </w:p>
    <w:p w14:paraId="17A7A828" w14:textId="2E995DAD" w:rsidR="005B364D" w:rsidRPr="00B32387" w:rsidRDefault="00F9760C" w:rsidP="005B364D">
      <w:pPr>
        <w:tabs>
          <w:tab w:val="left" w:leader="dot" w:pos="4301"/>
        </w:tabs>
        <w:ind w:left="720"/>
        <w:rPr>
          <w:rFonts w:ascii="Calibri" w:hAnsi="Calibri"/>
          <w:sz w:val="20"/>
        </w:rPr>
      </w:pPr>
      <w:r w:rsidRPr="00B32387">
        <w:rPr>
          <w:rFonts w:ascii="Calibri" w:hAnsi="Calibri"/>
          <w:sz w:val="20"/>
        </w:rPr>
        <w:t>Homework</w:t>
      </w:r>
      <w:bookmarkStart w:id="0" w:name="_Hlk44847667"/>
      <w:r w:rsidRPr="00B32387">
        <w:rPr>
          <w:rFonts w:ascii="Calibri" w:hAnsi="Calibri"/>
          <w:sz w:val="20"/>
        </w:rPr>
        <w:tab/>
      </w:r>
      <w:bookmarkEnd w:id="0"/>
      <w:r w:rsidR="005813F9">
        <w:rPr>
          <w:rFonts w:ascii="Calibri" w:hAnsi="Calibri"/>
          <w:sz w:val="20"/>
        </w:rPr>
        <w:t>15</w:t>
      </w:r>
      <w:r w:rsidR="005B364D" w:rsidRPr="00B32387">
        <w:rPr>
          <w:rFonts w:ascii="Calibri" w:hAnsi="Calibri"/>
          <w:sz w:val="20"/>
        </w:rPr>
        <w:t>%</w:t>
      </w:r>
    </w:p>
    <w:p w14:paraId="15EABC2F" w14:textId="0EF684F4" w:rsidR="005B364D" w:rsidRPr="00B32387" w:rsidRDefault="00F9760C" w:rsidP="005B364D">
      <w:pPr>
        <w:tabs>
          <w:tab w:val="left" w:leader="dot" w:pos="4301"/>
        </w:tabs>
        <w:ind w:left="720"/>
        <w:rPr>
          <w:rFonts w:ascii="Calibri" w:hAnsi="Calibri"/>
          <w:sz w:val="20"/>
        </w:rPr>
      </w:pPr>
      <w:r w:rsidRPr="00B32387">
        <w:rPr>
          <w:rFonts w:ascii="Calibri" w:hAnsi="Calibri"/>
          <w:sz w:val="20"/>
        </w:rPr>
        <w:t>Weekly Quizzes</w:t>
      </w:r>
      <w:r w:rsidR="00BD7EA2">
        <w:rPr>
          <w:rFonts w:ascii="Calibri" w:hAnsi="Calibri"/>
          <w:sz w:val="20"/>
        </w:rPr>
        <w:tab/>
      </w:r>
      <w:r w:rsidR="005813F9">
        <w:rPr>
          <w:rFonts w:ascii="Calibri" w:hAnsi="Calibri"/>
          <w:sz w:val="20"/>
        </w:rPr>
        <w:t>20</w:t>
      </w:r>
      <w:r w:rsidR="005B364D" w:rsidRPr="00B32387">
        <w:rPr>
          <w:rFonts w:ascii="Calibri" w:hAnsi="Calibri"/>
          <w:sz w:val="20"/>
        </w:rPr>
        <w:t xml:space="preserve">%  </w:t>
      </w:r>
    </w:p>
    <w:p w14:paraId="69420CA5" w14:textId="77777777" w:rsidR="005B364D" w:rsidRPr="00B32387" w:rsidRDefault="00F9760C" w:rsidP="00BD7EA2">
      <w:pPr>
        <w:tabs>
          <w:tab w:val="left" w:leader="dot" w:pos="4301"/>
        </w:tabs>
        <w:ind w:left="720"/>
        <w:rPr>
          <w:rFonts w:ascii="Calibri" w:hAnsi="Calibri"/>
          <w:sz w:val="20"/>
        </w:rPr>
      </w:pPr>
      <w:r w:rsidRPr="00B32387">
        <w:rPr>
          <w:rFonts w:ascii="Calibri" w:hAnsi="Calibri"/>
          <w:sz w:val="20"/>
        </w:rPr>
        <w:t>Exams</w:t>
      </w:r>
      <w:r w:rsidR="005B364D" w:rsidRPr="00B32387">
        <w:rPr>
          <w:rFonts w:ascii="Calibri" w:hAnsi="Calibri"/>
          <w:sz w:val="20"/>
        </w:rPr>
        <w:tab/>
      </w:r>
      <w:r w:rsidR="005B364D" w:rsidRPr="00B32387">
        <w:rPr>
          <w:rFonts w:ascii="Calibri" w:hAnsi="Calibri"/>
          <w:sz w:val="20"/>
        </w:rPr>
        <w:tab/>
      </w:r>
      <w:r w:rsidR="00273FB7">
        <w:rPr>
          <w:rFonts w:ascii="Calibri" w:hAnsi="Calibri"/>
          <w:sz w:val="20"/>
        </w:rPr>
        <w:t>6</w:t>
      </w:r>
      <w:r w:rsidR="005B364D" w:rsidRPr="00B32387">
        <w:rPr>
          <w:rFonts w:ascii="Calibri" w:hAnsi="Calibri"/>
          <w:sz w:val="20"/>
        </w:rPr>
        <w:t>0%</w:t>
      </w:r>
    </w:p>
    <w:p w14:paraId="25EC1146" w14:textId="77777777" w:rsidR="00F9760C" w:rsidRPr="00B32387" w:rsidRDefault="00F9760C" w:rsidP="00F9760C">
      <w:pPr>
        <w:ind w:left="748"/>
        <w:rPr>
          <w:rFonts w:ascii="Calibri" w:hAnsi="Calibri"/>
          <w:sz w:val="20"/>
        </w:rPr>
      </w:pPr>
      <w:r w:rsidRPr="00B32387">
        <w:rPr>
          <w:rFonts w:ascii="Calibri" w:hAnsi="Calibri"/>
          <w:sz w:val="20"/>
        </w:rPr>
        <w:t>A: 90 – 100</w:t>
      </w:r>
      <w:r w:rsidRPr="00B32387">
        <w:rPr>
          <w:rFonts w:ascii="Calibri" w:hAnsi="Calibri"/>
          <w:sz w:val="20"/>
        </w:rPr>
        <w:tab/>
        <w:t>B:  80 – 89</w:t>
      </w:r>
      <w:r w:rsidRPr="00B32387">
        <w:rPr>
          <w:rFonts w:ascii="Calibri" w:hAnsi="Calibri"/>
          <w:sz w:val="20"/>
        </w:rPr>
        <w:tab/>
        <w:t>C:  70 – 79</w:t>
      </w:r>
      <w:r w:rsidRPr="00B32387">
        <w:rPr>
          <w:rFonts w:ascii="Calibri" w:hAnsi="Calibri"/>
          <w:sz w:val="20"/>
        </w:rPr>
        <w:tab/>
        <w:t>D:  60 – 69</w:t>
      </w:r>
      <w:r w:rsidRPr="00B32387">
        <w:rPr>
          <w:rFonts w:ascii="Calibri" w:hAnsi="Calibri"/>
          <w:sz w:val="20"/>
        </w:rPr>
        <w:tab/>
        <w:t>F: Below 60</w:t>
      </w:r>
    </w:p>
    <w:p w14:paraId="6C5F8384" w14:textId="7AF6ADFB" w:rsidR="00F9760C" w:rsidRDefault="00F9760C" w:rsidP="005B364D">
      <w:pPr>
        <w:tabs>
          <w:tab w:val="left" w:leader="dot" w:pos="4301"/>
        </w:tabs>
        <w:ind w:left="720"/>
        <w:rPr>
          <w:rFonts w:ascii="Calibri" w:hAnsi="Calibri"/>
          <w:bCs/>
          <w:sz w:val="20"/>
        </w:rPr>
      </w:pPr>
    </w:p>
    <w:p w14:paraId="647D69F2" w14:textId="4D008CD9" w:rsidR="00B14E54" w:rsidRDefault="00B14E54" w:rsidP="005B364D">
      <w:pPr>
        <w:tabs>
          <w:tab w:val="left" w:leader="dot" w:pos="4301"/>
        </w:tabs>
        <w:ind w:left="720"/>
        <w:rPr>
          <w:rFonts w:ascii="Calibri" w:hAnsi="Calibri"/>
          <w:bCs/>
          <w:sz w:val="20"/>
        </w:rPr>
      </w:pPr>
      <w:r>
        <w:rPr>
          <w:rFonts w:ascii="Calibri" w:hAnsi="Calibri"/>
          <w:bCs/>
          <w:sz w:val="20"/>
        </w:rPr>
        <w:t>In order to receive a grade of C or higher, in addition to getting an overall grade of 70% or better in the course, one must also receive a passing grade of 60% or better on at least one of the two exams. If a student fails both exams, the highest possible grade that can be earned (by having high homework and quiz scores, for instance) is a D.</w:t>
      </w:r>
    </w:p>
    <w:p w14:paraId="1DF4CDA1" w14:textId="77777777" w:rsidR="00B14E54" w:rsidRPr="00B14E54" w:rsidRDefault="00B14E54" w:rsidP="005B364D">
      <w:pPr>
        <w:tabs>
          <w:tab w:val="left" w:leader="dot" w:pos="4301"/>
        </w:tabs>
        <w:ind w:left="720"/>
        <w:rPr>
          <w:rFonts w:ascii="Calibri" w:hAnsi="Calibri"/>
          <w:bCs/>
          <w:sz w:val="20"/>
        </w:rPr>
      </w:pPr>
    </w:p>
    <w:p w14:paraId="27455E09" w14:textId="2CF2294B" w:rsidR="005B364D" w:rsidRPr="00E35B35" w:rsidRDefault="004269CA" w:rsidP="005B364D">
      <w:pPr>
        <w:ind w:left="720"/>
        <w:rPr>
          <w:rFonts w:ascii="Calibri" w:hAnsi="Calibri"/>
          <w:bCs/>
          <w:sz w:val="20"/>
        </w:rPr>
      </w:pPr>
      <w:r w:rsidRPr="00E35B35">
        <w:rPr>
          <w:rFonts w:ascii="Calibri" w:hAnsi="Calibri"/>
          <w:bCs/>
          <w:sz w:val="20"/>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w:t>
      </w:r>
      <w:r w:rsidR="000A25B9" w:rsidRPr="00E35B35">
        <w:rPr>
          <w:rFonts w:ascii="Calibri" w:hAnsi="Calibri"/>
          <w:bCs/>
          <w:sz w:val="20"/>
        </w:rPr>
        <w:t>Appeals may</w:t>
      </w:r>
      <w:r w:rsidRPr="00E35B35">
        <w:rPr>
          <w:rFonts w:ascii="Calibri" w:hAnsi="Calibri"/>
          <w:bCs/>
          <w:sz w:val="20"/>
        </w:rPr>
        <w:t xml:space="preserve">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14:paraId="420E1AD3" w14:textId="77777777" w:rsidR="00E821B9" w:rsidRPr="00B32387" w:rsidRDefault="00E821B9" w:rsidP="005B364D">
      <w:pPr>
        <w:ind w:left="720"/>
        <w:rPr>
          <w:rFonts w:ascii="Calibri" w:hAnsi="Calibri"/>
          <w:b/>
          <w:sz w:val="20"/>
        </w:rPr>
      </w:pPr>
    </w:p>
    <w:p w14:paraId="0FD56C5C" w14:textId="77777777" w:rsidR="006C3366" w:rsidRPr="006C3366" w:rsidRDefault="006C3366" w:rsidP="006C3366">
      <w:pPr>
        <w:rPr>
          <w:rFonts w:asciiTheme="minorHAnsi" w:hAnsiTheme="minorHAnsi" w:cstheme="minorHAnsi"/>
          <w:b/>
          <w:bCs/>
        </w:rPr>
      </w:pPr>
      <w:r w:rsidRPr="006C3366">
        <w:rPr>
          <w:rFonts w:asciiTheme="minorHAnsi" w:hAnsiTheme="minorHAnsi" w:cstheme="minorHAnsi"/>
          <w:b/>
          <w:bCs/>
          <w:sz w:val="20"/>
          <w:szCs w:val="20"/>
        </w:rPr>
        <w:t>Course Outcome Competencies</w:t>
      </w:r>
      <w:r w:rsidRPr="006C3366">
        <w:rPr>
          <w:rFonts w:asciiTheme="minorHAnsi" w:hAnsiTheme="minorHAnsi" w:cstheme="minorHAnsi"/>
          <w:b/>
          <w:bCs/>
        </w:rPr>
        <w:t xml:space="preserve">: </w:t>
      </w:r>
    </w:p>
    <w:p w14:paraId="09AAB5C1" w14:textId="77777777" w:rsidR="006C3366" w:rsidRPr="00E35B35" w:rsidRDefault="006C3366" w:rsidP="006C3366">
      <w:pPr>
        <w:numPr>
          <w:ilvl w:val="0"/>
          <w:numId w:val="8"/>
        </w:numPr>
        <w:rPr>
          <w:rFonts w:ascii="Calibri" w:hAnsi="Calibri"/>
          <w:bCs/>
          <w:sz w:val="20"/>
        </w:rPr>
      </w:pPr>
      <w:r w:rsidRPr="00E35B35">
        <w:rPr>
          <w:rFonts w:ascii="Calibri" w:hAnsi="Calibri"/>
          <w:bCs/>
          <w:sz w:val="20"/>
        </w:rPr>
        <w:t>The student will be able to solve linear, absolute value, and polynomial equations. </w:t>
      </w:r>
    </w:p>
    <w:p w14:paraId="750B66A8" w14:textId="77777777" w:rsidR="006C3366" w:rsidRPr="00E35B35" w:rsidRDefault="006C3366" w:rsidP="006C3366">
      <w:pPr>
        <w:numPr>
          <w:ilvl w:val="0"/>
          <w:numId w:val="7"/>
        </w:numPr>
        <w:rPr>
          <w:rFonts w:ascii="Calibri" w:hAnsi="Calibri"/>
          <w:bCs/>
          <w:sz w:val="20"/>
        </w:rPr>
      </w:pPr>
      <w:r w:rsidRPr="00E35B35">
        <w:rPr>
          <w:rFonts w:ascii="Calibri" w:hAnsi="Calibri"/>
          <w:bCs/>
          <w:sz w:val="20"/>
        </w:rPr>
        <w:t>The student will be able to solve simple and compound inequalities.</w:t>
      </w:r>
    </w:p>
    <w:p w14:paraId="516E280D" w14:textId="77777777" w:rsidR="006C3366" w:rsidRPr="00E35B35" w:rsidRDefault="006C3366" w:rsidP="006C3366">
      <w:pPr>
        <w:numPr>
          <w:ilvl w:val="0"/>
          <w:numId w:val="7"/>
        </w:numPr>
        <w:rPr>
          <w:rFonts w:ascii="Calibri" w:hAnsi="Calibri"/>
          <w:bCs/>
          <w:sz w:val="20"/>
        </w:rPr>
      </w:pPr>
      <w:r w:rsidRPr="00E35B35">
        <w:rPr>
          <w:rFonts w:ascii="Calibri" w:hAnsi="Calibri"/>
          <w:bCs/>
          <w:sz w:val="20"/>
        </w:rPr>
        <w:t>The student will be able to derive linear equations and to understand rate of change.</w:t>
      </w:r>
    </w:p>
    <w:p w14:paraId="0A035FA8" w14:textId="77777777" w:rsidR="006C3366" w:rsidRPr="00E35B35" w:rsidRDefault="006C3366" w:rsidP="006C3366">
      <w:pPr>
        <w:numPr>
          <w:ilvl w:val="0"/>
          <w:numId w:val="7"/>
        </w:numPr>
        <w:rPr>
          <w:rFonts w:ascii="Calibri" w:hAnsi="Calibri"/>
          <w:bCs/>
          <w:sz w:val="20"/>
        </w:rPr>
      </w:pPr>
      <w:r w:rsidRPr="00E35B35">
        <w:rPr>
          <w:rFonts w:ascii="Calibri" w:hAnsi="Calibri"/>
          <w:bCs/>
          <w:sz w:val="20"/>
        </w:rPr>
        <w:t>The student will be able to perform algebraic operations on polynomials, including factoring.</w:t>
      </w:r>
    </w:p>
    <w:p w14:paraId="3E7956D8" w14:textId="77777777" w:rsidR="006C3366" w:rsidRPr="00E35B35" w:rsidRDefault="006C3366" w:rsidP="006C3366">
      <w:pPr>
        <w:numPr>
          <w:ilvl w:val="0"/>
          <w:numId w:val="7"/>
        </w:numPr>
        <w:rPr>
          <w:rFonts w:ascii="Calibri" w:hAnsi="Calibri"/>
          <w:bCs/>
          <w:sz w:val="20"/>
        </w:rPr>
      </w:pPr>
      <w:r w:rsidRPr="00E35B35">
        <w:rPr>
          <w:rFonts w:ascii="Calibri" w:hAnsi="Calibri"/>
          <w:bCs/>
          <w:sz w:val="20"/>
        </w:rPr>
        <w:t>The student will be able to use systems of equations to model real world situations.</w:t>
      </w:r>
    </w:p>
    <w:p w14:paraId="500579C1" w14:textId="77777777" w:rsidR="006C3366" w:rsidRPr="00E35B35" w:rsidRDefault="006C3366" w:rsidP="006C3366">
      <w:pPr>
        <w:numPr>
          <w:ilvl w:val="0"/>
          <w:numId w:val="7"/>
        </w:numPr>
        <w:rPr>
          <w:rFonts w:ascii="Calibri" w:hAnsi="Calibri"/>
          <w:bCs/>
          <w:sz w:val="20"/>
        </w:rPr>
      </w:pPr>
      <w:r w:rsidRPr="00E35B35">
        <w:rPr>
          <w:rFonts w:ascii="Calibri" w:hAnsi="Calibri"/>
          <w:bCs/>
          <w:sz w:val="20"/>
        </w:rPr>
        <w:t>The student will be able to solve systems of equations using a variety of methods.</w:t>
      </w:r>
    </w:p>
    <w:p w14:paraId="7D1CC06B" w14:textId="77777777" w:rsidR="006C3366" w:rsidRPr="00E35B35" w:rsidRDefault="006C3366" w:rsidP="006C3366">
      <w:pPr>
        <w:numPr>
          <w:ilvl w:val="0"/>
          <w:numId w:val="7"/>
        </w:numPr>
        <w:rPr>
          <w:rFonts w:ascii="Calibri" w:hAnsi="Calibri"/>
          <w:bCs/>
          <w:sz w:val="20"/>
        </w:rPr>
      </w:pPr>
      <w:r w:rsidRPr="00E35B35">
        <w:rPr>
          <w:rFonts w:ascii="Calibri" w:hAnsi="Calibri"/>
          <w:bCs/>
          <w:sz w:val="20"/>
        </w:rPr>
        <w:t>The student will develop logical reasoning skills.</w:t>
      </w:r>
    </w:p>
    <w:p w14:paraId="530ECADF" w14:textId="77777777" w:rsidR="006C3366" w:rsidRPr="00E35B35" w:rsidRDefault="006C3366" w:rsidP="006C3366">
      <w:pPr>
        <w:numPr>
          <w:ilvl w:val="0"/>
          <w:numId w:val="7"/>
        </w:numPr>
        <w:rPr>
          <w:rFonts w:ascii="Calibri" w:hAnsi="Calibri"/>
          <w:bCs/>
          <w:sz w:val="20"/>
        </w:rPr>
      </w:pPr>
      <w:r w:rsidRPr="00E35B35">
        <w:rPr>
          <w:rFonts w:ascii="Calibri" w:hAnsi="Calibri"/>
          <w:bCs/>
          <w:sz w:val="20"/>
        </w:rPr>
        <w:t>The student will develop algebraic techniques necessary for problem-solving and mathematical modeling.</w:t>
      </w:r>
    </w:p>
    <w:p w14:paraId="564437F8" w14:textId="77777777" w:rsidR="00E821B9" w:rsidRDefault="00E821B9" w:rsidP="00E821B9">
      <w:pPr>
        <w:rPr>
          <w:sz w:val="22"/>
          <w:szCs w:val="22"/>
        </w:rPr>
      </w:pPr>
    </w:p>
    <w:p w14:paraId="7BBB71F1" w14:textId="6126F869" w:rsidR="000A25B9" w:rsidRDefault="004269CA" w:rsidP="004269CA">
      <w:pPr>
        <w:rPr>
          <w:rFonts w:asciiTheme="minorHAnsi" w:hAnsiTheme="minorHAnsi" w:cstheme="minorHAnsi"/>
          <w:sz w:val="20"/>
          <w:szCs w:val="20"/>
        </w:rPr>
      </w:pPr>
      <w:r w:rsidRPr="005435B1">
        <w:rPr>
          <w:rFonts w:asciiTheme="minorHAnsi" w:hAnsiTheme="minorHAnsi" w:cstheme="minorHAnsi"/>
          <w:b/>
          <w:bCs/>
          <w:sz w:val="20"/>
          <w:szCs w:val="20"/>
        </w:rPr>
        <w:t>Statement on Plagiarism and Academic Dishonesty</w:t>
      </w:r>
      <w:r w:rsidRPr="005435B1">
        <w:rPr>
          <w:rFonts w:asciiTheme="minorHAnsi" w:hAnsiTheme="minorHAnsi" w:cstheme="minorHAnsi"/>
          <w:sz w:val="20"/>
          <w:szCs w:val="20"/>
        </w:rPr>
        <w:t xml:space="preserve">: Wayland Baptist University observes a </w:t>
      </w:r>
      <w:r w:rsidR="000A25B9" w:rsidRPr="005435B1">
        <w:rPr>
          <w:rFonts w:asciiTheme="minorHAnsi" w:hAnsiTheme="minorHAnsi" w:cstheme="minorHAnsi"/>
          <w:sz w:val="20"/>
          <w:szCs w:val="20"/>
        </w:rPr>
        <w:t>zero-tolerance</w:t>
      </w:r>
      <w:r w:rsidRPr="005435B1">
        <w:rPr>
          <w:rFonts w:asciiTheme="minorHAnsi" w:hAnsiTheme="minorHAnsi" w:cstheme="minorHAnsi"/>
          <w:sz w:val="20"/>
          <w:szCs w:val="20"/>
        </w:rPr>
        <w:t xml:space="preserve"> policy regarding academic dishonesty. Per university policy as described in the academic catalog, all cases of academic dishonesty will be </w:t>
      </w:r>
      <w:r w:rsidR="000A25B9" w:rsidRPr="005435B1">
        <w:rPr>
          <w:rFonts w:asciiTheme="minorHAnsi" w:hAnsiTheme="minorHAnsi" w:cstheme="minorHAnsi"/>
          <w:sz w:val="20"/>
          <w:szCs w:val="20"/>
        </w:rPr>
        <w:t>reported,</w:t>
      </w:r>
      <w:r w:rsidRPr="005435B1">
        <w:rPr>
          <w:rFonts w:asciiTheme="minorHAnsi" w:hAnsiTheme="minorHAnsi" w:cstheme="minorHAnsi"/>
          <w:sz w:val="20"/>
          <w:szCs w:val="20"/>
        </w:rPr>
        <w:t xml:space="preserve"> and second offenses will result in suspension from the university.</w:t>
      </w:r>
    </w:p>
    <w:p w14:paraId="2F14D001" w14:textId="77777777" w:rsidR="00E72D28" w:rsidRPr="005435B1" w:rsidRDefault="00E72D28" w:rsidP="004269CA">
      <w:pPr>
        <w:rPr>
          <w:rFonts w:asciiTheme="minorHAnsi" w:hAnsiTheme="minorHAnsi" w:cstheme="minorHAnsi"/>
          <w:sz w:val="20"/>
          <w:szCs w:val="20"/>
        </w:rPr>
      </w:pPr>
    </w:p>
    <w:p w14:paraId="0E7722A6" w14:textId="77777777" w:rsidR="004269CA" w:rsidRPr="005435B1" w:rsidRDefault="004269CA" w:rsidP="004269CA">
      <w:pPr>
        <w:pStyle w:val="NoSpacing"/>
        <w:rPr>
          <w:rFonts w:asciiTheme="minorHAnsi" w:hAnsiTheme="minorHAnsi" w:cstheme="minorHAnsi"/>
          <w:sz w:val="20"/>
          <w:szCs w:val="20"/>
        </w:rPr>
      </w:pPr>
      <w:r w:rsidRPr="005435B1">
        <w:rPr>
          <w:rFonts w:asciiTheme="minorHAnsi" w:hAnsiTheme="minorHAnsi" w:cstheme="minorHAnsi"/>
          <w:b/>
          <w:sz w:val="20"/>
          <w:szCs w:val="20"/>
        </w:rPr>
        <w:t xml:space="preserve">Disability Statement: </w:t>
      </w:r>
      <w:r w:rsidRPr="005435B1">
        <w:rPr>
          <w:rFonts w:asciiTheme="minorHAnsi" w:hAnsiTheme="minorHAnsi" w:cstheme="minorHAnsi"/>
          <w:sz w:val="20"/>
          <w:szCs w:val="20"/>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0B78F8B9" w14:textId="6A926B4E" w:rsidR="00956692" w:rsidRDefault="00956692" w:rsidP="00956692">
      <w:pPr>
        <w:rPr>
          <w:rFonts w:ascii="Calibri" w:hAnsi="Calibri" w:cs="Arial"/>
          <w:sz w:val="20"/>
          <w:szCs w:val="20"/>
        </w:rPr>
      </w:pPr>
    </w:p>
    <w:p w14:paraId="73EA31B2" w14:textId="77777777" w:rsidR="006C3366" w:rsidRPr="006C3366" w:rsidRDefault="006C3366" w:rsidP="006C3366">
      <w:pPr>
        <w:rPr>
          <w:rFonts w:ascii="Calibri" w:hAnsi="Calibri" w:cs="Arial"/>
          <w:bCs/>
          <w:sz w:val="20"/>
          <w:szCs w:val="20"/>
        </w:rPr>
      </w:pPr>
      <w:r w:rsidRPr="006C3366">
        <w:rPr>
          <w:rFonts w:ascii="Calibri" w:hAnsi="Calibri" w:cs="Arial"/>
          <w:b/>
          <w:bCs/>
          <w:sz w:val="20"/>
          <w:szCs w:val="20"/>
        </w:rPr>
        <w:t xml:space="preserve">Course Communication Policy: </w:t>
      </w:r>
      <w:r w:rsidRPr="006C3366">
        <w:rPr>
          <w:rFonts w:ascii="Calibri" w:hAnsi="Calibri" w:cs="Arial"/>
          <w:bCs/>
          <w:sz w:val="20"/>
          <w:szCs w:val="20"/>
        </w:rPr>
        <w:t>Wayland email is the official method of communication between instructors and students taking courses through Wayland Baptist University. Students are required to establish and activate their Wayland email account. Instructors reserve the right to deny email from other sources.</w:t>
      </w:r>
    </w:p>
    <w:p w14:paraId="7A816329" w14:textId="77777777" w:rsidR="006C3366" w:rsidRPr="006C3366" w:rsidRDefault="006C3366" w:rsidP="006C3366">
      <w:pPr>
        <w:rPr>
          <w:rFonts w:ascii="Calibri" w:hAnsi="Calibri" w:cs="Arial"/>
          <w:sz w:val="20"/>
          <w:szCs w:val="20"/>
        </w:rPr>
      </w:pPr>
      <w:r w:rsidRPr="006C3366">
        <w:rPr>
          <w:rFonts w:ascii="Calibri" w:hAnsi="Calibri" w:cs="Arial"/>
          <w:sz w:val="20"/>
          <w:szCs w:val="20"/>
        </w:rPr>
        <w:t>It is important that you practice proper communication as it will be useful to you throughout your academic and professional careers.</w:t>
      </w:r>
    </w:p>
    <w:p w14:paraId="50C61281" w14:textId="77777777" w:rsidR="006C3366" w:rsidRPr="006C3366" w:rsidRDefault="006C3366" w:rsidP="006C3366">
      <w:pPr>
        <w:rPr>
          <w:rFonts w:ascii="Calibri" w:hAnsi="Calibri" w:cs="Arial"/>
          <w:sz w:val="20"/>
          <w:szCs w:val="20"/>
        </w:rPr>
      </w:pPr>
      <w:r w:rsidRPr="006C3366">
        <w:rPr>
          <w:rFonts w:ascii="Calibri" w:hAnsi="Calibri" w:cs="Arial"/>
          <w:sz w:val="20"/>
          <w:szCs w:val="20"/>
        </w:rPr>
        <w:t>1) Each email needs to have a subject, including the course name (MATH1300, MATH1304, etc.)</w:t>
      </w:r>
    </w:p>
    <w:p w14:paraId="59C0CD62" w14:textId="77777777" w:rsidR="006C3366" w:rsidRPr="006C3366" w:rsidRDefault="006C3366" w:rsidP="006C3366">
      <w:pPr>
        <w:rPr>
          <w:rFonts w:ascii="Calibri" w:hAnsi="Calibri" w:cs="Arial"/>
          <w:sz w:val="20"/>
          <w:szCs w:val="20"/>
        </w:rPr>
      </w:pPr>
      <w:r w:rsidRPr="006C3366">
        <w:rPr>
          <w:rFonts w:ascii="Calibri" w:hAnsi="Calibri" w:cs="Arial"/>
          <w:sz w:val="20"/>
          <w:szCs w:val="20"/>
        </w:rPr>
        <w:t>2) Each email needs a proper title (Dr. ______ )</w:t>
      </w:r>
    </w:p>
    <w:p w14:paraId="5493FF5E" w14:textId="77777777" w:rsidR="006C3366" w:rsidRPr="006C3366" w:rsidRDefault="006C3366" w:rsidP="006C3366">
      <w:pPr>
        <w:rPr>
          <w:rFonts w:ascii="Calibri" w:hAnsi="Calibri" w:cs="Arial"/>
          <w:sz w:val="20"/>
          <w:szCs w:val="20"/>
        </w:rPr>
      </w:pPr>
      <w:r w:rsidRPr="006C3366">
        <w:rPr>
          <w:rFonts w:ascii="Calibri" w:hAnsi="Calibri" w:cs="Arial"/>
          <w:sz w:val="20"/>
          <w:szCs w:val="20"/>
        </w:rPr>
        <w:t>3) Use complete sentences, proper punctuation, and check your spelling.</w:t>
      </w:r>
    </w:p>
    <w:p w14:paraId="4CB8A006" w14:textId="77777777" w:rsidR="006C3366" w:rsidRPr="006C3366" w:rsidRDefault="006C3366" w:rsidP="006C3366">
      <w:pPr>
        <w:rPr>
          <w:rFonts w:ascii="Calibri" w:hAnsi="Calibri" w:cs="Arial"/>
          <w:sz w:val="20"/>
          <w:szCs w:val="20"/>
        </w:rPr>
      </w:pPr>
      <w:r w:rsidRPr="006C3366">
        <w:rPr>
          <w:rFonts w:ascii="Calibri" w:hAnsi="Calibri" w:cs="Arial"/>
          <w:sz w:val="20"/>
          <w:szCs w:val="20"/>
        </w:rPr>
        <w:t>4) Do not use profanities or foul language.</w:t>
      </w:r>
    </w:p>
    <w:p w14:paraId="61DFEF14" w14:textId="77777777" w:rsidR="006C3366" w:rsidRPr="006C3366" w:rsidRDefault="006C3366" w:rsidP="006C3366">
      <w:pPr>
        <w:rPr>
          <w:rFonts w:ascii="Calibri" w:hAnsi="Calibri" w:cs="Arial"/>
          <w:sz w:val="20"/>
          <w:szCs w:val="20"/>
        </w:rPr>
      </w:pPr>
      <w:r w:rsidRPr="006C3366">
        <w:rPr>
          <w:rFonts w:ascii="Calibri" w:hAnsi="Calibri" w:cs="Arial"/>
          <w:sz w:val="20"/>
          <w:szCs w:val="20"/>
        </w:rPr>
        <w:t>5) Include your name in the signature.</w:t>
      </w:r>
    </w:p>
    <w:p w14:paraId="449AA3AA" w14:textId="7FC13B15" w:rsidR="00E821B9" w:rsidRDefault="006C3366" w:rsidP="00956692">
      <w:pPr>
        <w:rPr>
          <w:rFonts w:ascii="Calibri" w:hAnsi="Calibri" w:cs="Arial"/>
          <w:sz w:val="20"/>
          <w:szCs w:val="20"/>
        </w:rPr>
      </w:pPr>
      <w:r w:rsidRPr="006C3366">
        <w:rPr>
          <w:rFonts w:ascii="Calibri" w:hAnsi="Calibri" w:cs="Arial"/>
          <w:sz w:val="20"/>
          <w:szCs w:val="20"/>
        </w:rPr>
        <w:t>Proper communication is vital to your success in school and your professional career.</w:t>
      </w:r>
    </w:p>
    <w:p w14:paraId="27322986" w14:textId="77777777" w:rsidR="006C3366" w:rsidRDefault="006C3366" w:rsidP="00956692">
      <w:pPr>
        <w:rPr>
          <w:rFonts w:ascii="Calibri" w:hAnsi="Calibri" w:cs="Arial"/>
          <w:sz w:val="20"/>
          <w:szCs w:val="20"/>
        </w:rPr>
      </w:pPr>
    </w:p>
    <w:p w14:paraId="11537D33" w14:textId="66732252" w:rsidR="00E821B9" w:rsidRPr="006C3366" w:rsidRDefault="005435B1" w:rsidP="00956692">
      <w:pPr>
        <w:rPr>
          <w:rFonts w:ascii="Calibri" w:hAnsi="Calibri" w:cs="Arial"/>
          <w:sz w:val="20"/>
          <w:szCs w:val="20"/>
        </w:rPr>
      </w:pPr>
      <w:r w:rsidRPr="006C3366">
        <w:rPr>
          <w:rFonts w:ascii="Calibri" w:hAnsi="Calibri" w:cs="Arial"/>
          <w:sz w:val="20"/>
          <w:szCs w:val="20"/>
        </w:rPr>
        <w:lastRenderedPageBreak/>
        <w:t>“…</w:t>
      </w:r>
      <w:r w:rsidR="00F706C7" w:rsidRPr="006C3366">
        <w:rPr>
          <w:rFonts w:ascii="Calibri" w:hAnsi="Calibri" w:cs="Arial"/>
          <w:sz w:val="20"/>
          <w:szCs w:val="20"/>
        </w:rPr>
        <w:t>But sanctify Christ as Lord in your hearts, always being ready to make a defense to everyone who asks you to give an account for the hope that is in you, yet with gentleness and reverence…”</w:t>
      </w:r>
    </w:p>
    <w:p w14:paraId="3EBC2D46" w14:textId="318D1CB9" w:rsidR="005435B1" w:rsidRPr="00E96439" w:rsidRDefault="005435B1" w:rsidP="00E96439">
      <w:pPr>
        <w:rPr>
          <w:rFonts w:ascii="Calibri" w:hAnsi="Calibri" w:cs="Arial"/>
          <w:sz w:val="20"/>
          <w:szCs w:val="20"/>
        </w:rPr>
      </w:pPr>
      <w:r w:rsidRPr="006C3366">
        <w:rPr>
          <w:rFonts w:ascii="Calibri" w:hAnsi="Calibri" w:cs="Arial"/>
          <w:sz w:val="20"/>
          <w:szCs w:val="20"/>
        </w:rPr>
        <w:t>1 Peter 3:15 (NASB)</w:t>
      </w:r>
    </w:p>
    <w:p w14:paraId="3AEA9072" w14:textId="20AA423F" w:rsidR="00D27E1A" w:rsidRPr="00B32387" w:rsidRDefault="003B30AA" w:rsidP="005B364D">
      <w:pPr>
        <w:pStyle w:val="Heading3"/>
        <w:jc w:val="left"/>
        <w:rPr>
          <w:rFonts w:ascii="Calibri" w:hAnsi="Calibri"/>
          <w:sz w:val="24"/>
        </w:rPr>
      </w:pPr>
      <w:r w:rsidRPr="00B32387">
        <w:rPr>
          <w:rFonts w:ascii="Calibri" w:hAnsi="Calibri"/>
          <w:sz w:val="24"/>
        </w:rPr>
        <w:t xml:space="preserve">Course </w:t>
      </w:r>
      <w:r w:rsidR="00E35F0A" w:rsidRPr="00B32387">
        <w:rPr>
          <w:rFonts w:ascii="Calibri" w:hAnsi="Calibri"/>
          <w:sz w:val="24"/>
        </w:rPr>
        <w:t>Schedule</w:t>
      </w:r>
      <w:r w:rsidR="003170B8">
        <w:rPr>
          <w:rFonts w:ascii="Calibri" w:hAnsi="Calibri"/>
          <w:sz w:val="24"/>
        </w:rPr>
        <w:t xml:space="preserve"> (All times are for the Central Time Zone, so plan accordingly)</w:t>
      </w:r>
    </w:p>
    <w:p w14:paraId="53B44AF1" w14:textId="77777777" w:rsidR="000E7783" w:rsidRPr="00B32387" w:rsidRDefault="000E7783" w:rsidP="000E7783">
      <w:pPr>
        <w:rPr>
          <w:rFonts w:ascii="Calibri" w:hAnsi="Calibri" w:cs="Arial"/>
          <w:b/>
          <w:sz w:val="20"/>
          <w:szCs w:val="20"/>
        </w:rPr>
        <w:sectPr w:rsidR="000E7783" w:rsidRPr="00B32387" w:rsidSect="009E3255">
          <w:type w:val="continuous"/>
          <w:pgSz w:w="12240" w:h="15840"/>
          <w:pgMar w:top="810" w:right="1170" w:bottom="1350" w:left="1309" w:header="720" w:footer="720" w:gutter="0"/>
          <w:cols w:space="720"/>
          <w:docGrid w:linePitch="360"/>
        </w:sectPr>
      </w:pPr>
    </w:p>
    <w:p w14:paraId="46ABDE1C" w14:textId="77777777" w:rsidR="000A4AD3" w:rsidRPr="00B32387" w:rsidRDefault="000A4AD3" w:rsidP="000A4AD3">
      <w:pPr>
        <w:rPr>
          <w:rFonts w:ascii="Calibri" w:hAnsi="Calibri"/>
        </w:rPr>
      </w:pPr>
    </w:p>
    <w:p w14:paraId="4A74BADA" w14:textId="77777777" w:rsidR="000A4AD3" w:rsidRPr="00B32387" w:rsidRDefault="000A4AD3" w:rsidP="000A4AD3">
      <w:pPr>
        <w:rPr>
          <w:rFonts w:ascii="Calibri" w:hAnsi="Calibri" w:cs="Arial"/>
          <w:b/>
          <w:sz w:val="20"/>
          <w:szCs w:val="20"/>
        </w:rPr>
        <w:sectPr w:rsidR="000A4AD3" w:rsidRPr="00B32387" w:rsidSect="00B32387">
          <w:type w:val="continuous"/>
          <w:pgSz w:w="12240" w:h="15840"/>
          <w:pgMar w:top="810" w:right="1581" w:bottom="1260" w:left="1309" w:header="720" w:footer="720" w:gutter="0"/>
          <w:cols w:space="720"/>
          <w:docGrid w:linePitch="360"/>
        </w:sectPr>
      </w:pPr>
    </w:p>
    <w:p w14:paraId="1E5F6D07" w14:textId="3B9A627D" w:rsidR="006C3366" w:rsidRPr="006C3366" w:rsidRDefault="006C3366" w:rsidP="006C3366">
      <w:pPr>
        <w:rPr>
          <w:rFonts w:ascii="Calibri" w:hAnsi="Calibri" w:cs="Arial"/>
          <w:b/>
          <w:sz w:val="20"/>
          <w:szCs w:val="20"/>
        </w:rPr>
      </w:pPr>
      <w:r w:rsidRPr="006C3366">
        <w:rPr>
          <w:rFonts w:ascii="Calibri" w:hAnsi="Calibri" w:cs="Arial"/>
          <w:b/>
          <w:sz w:val="20"/>
          <w:szCs w:val="20"/>
        </w:rPr>
        <w:t xml:space="preserve">Week 1: </w:t>
      </w:r>
      <w:r w:rsidR="0001095B">
        <w:rPr>
          <w:rFonts w:ascii="Calibri" w:hAnsi="Calibri" w:cs="Arial"/>
          <w:b/>
          <w:color w:val="1F497D"/>
          <w:sz w:val="20"/>
          <w:szCs w:val="20"/>
        </w:rPr>
        <w:t>October 13</w:t>
      </w:r>
      <w:r w:rsidRPr="006C3366">
        <w:rPr>
          <w:rFonts w:ascii="Calibri" w:hAnsi="Calibri" w:cs="Arial"/>
          <w:b/>
          <w:color w:val="1F497D"/>
          <w:sz w:val="20"/>
          <w:szCs w:val="20"/>
        </w:rPr>
        <w:t xml:space="preserve"> –</w:t>
      </w:r>
      <w:r w:rsidR="0001095B">
        <w:rPr>
          <w:rFonts w:ascii="Calibri" w:hAnsi="Calibri" w:cs="Arial"/>
          <w:b/>
          <w:color w:val="1F497D"/>
          <w:sz w:val="20"/>
          <w:szCs w:val="20"/>
        </w:rPr>
        <w:t xml:space="preserve"> October 19</w:t>
      </w:r>
    </w:p>
    <w:p w14:paraId="4DE66575" w14:textId="77777777" w:rsidR="006C3366" w:rsidRPr="006C3366" w:rsidRDefault="006C3366" w:rsidP="006C3366">
      <w:pPr>
        <w:rPr>
          <w:rFonts w:ascii="Calibri" w:hAnsi="Calibri" w:cs="Arial"/>
          <w:sz w:val="20"/>
          <w:szCs w:val="20"/>
        </w:rPr>
      </w:pPr>
      <w:r w:rsidRPr="006C3366">
        <w:rPr>
          <w:rFonts w:ascii="Calibri" w:hAnsi="Calibri" w:cs="Arial"/>
          <w:sz w:val="20"/>
          <w:szCs w:val="20"/>
        </w:rPr>
        <w:t>Videos and Notes for Sections 7.1-7.3</w:t>
      </w:r>
    </w:p>
    <w:p w14:paraId="1ACF1106" w14:textId="77777777" w:rsidR="006C3366" w:rsidRPr="006C3366" w:rsidRDefault="006C3366" w:rsidP="006C3366">
      <w:pPr>
        <w:rPr>
          <w:rFonts w:ascii="Calibri" w:hAnsi="Calibri" w:cs="Arial"/>
          <w:sz w:val="20"/>
          <w:szCs w:val="20"/>
        </w:rPr>
      </w:pPr>
      <w:r w:rsidRPr="006C3366">
        <w:rPr>
          <w:rFonts w:ascii="Calibri" w:hAnsi="Calibri" w:cs="Arial"/>
          <w:sz w:val="20"/>
          <w:szCs w:val="20"/>
        </w:rPr>
        <w:t>Homework Exercises Sections 7.1-7.3</w:t>
      </w:r>
    </w:p>
    <w:p w14:paraId="14CCCCA7" w14:textId="77777777" w:rsidR="006C3366" w:rsidRPr="006C3366" w:rsidRDefault="006C3366" w:rsidP="006C3366">
      <w:pPr>
        <w:rPr>
          <w:rFonts w:ascii="Calibri" w:hAnsi="Calibri" w:cs="Arial"/>
          <w:sz w:val="20"/>
          <w:szCs w:val="20"/>
        </w:rPr>
      </w:pPr>
      <w:r w:rsidRPr="006C3366">
        <w:rPr>
          <w:rFonts w:ascii="Calibri" w:hAnsi="Calibri" w:cs="Arial"/>
          <w:sz w:val="20"/>
          <w:szCs w:val="20"/>
        </w:rPr>
        <w:t>Weekly Quiz covering Sections 7.1-7.3</w:t>
      </w:r>
      <w:r w:rsidRPr="006C3366">
        <w:rPr>
          <w:rFonts w:ascii="Calibri" w:hAnsi="Calibri" w:cs="Arial"/>
          <w:sz w:val="20"/>
          <w:szCs w:val="20"/>
        </w:rPr>
        <w:br/>
      </w:r>
    </w:p>
    <w:p w14:paraId="0FD3E25C" w14:textId="00A0AB6B" w:rsidR="006C3366" w:rsidRPr="006C3366" w:rsidRDefault="006C3366" w:rsidP="006C3366">
      <w:pPr>
        <w:rPr>
          <w:rFonts w:ascii="Calibri" w:hAnsi="Calibri" w:cs="Arial"/>
          <w:b/>
          <w:color w:val="FF0000"/>
          <w:sz w:val="20"/>
          <w:szCs w:val="20"/>
        </w:rPr>
      </w:pPr>
      <w:r w:rsidRPr="006C3366">
        <w:rPr>
          <w:rFonts w:ascii="Calibri" w:hAnsi="Calibri" w:cs="Arial"/>
          <w:b/>
          <w:color w:val="FF0000"/>
          <w:sz w:val="20"/>
          <w:szCs w:val="20"/>
        </w:rPr>
        <w:t xml:space="preserve">Due by 11:59 p.m. on </w:t>
      </w:r>
      <w:r w:rsidR="0001095B">
        <w:rPr>
          <w:rFonts w:ascii="Calibri" w:hAnsi="Calibri" w:cs="Arial"/>
          <w:b/>
          <w:color w:val="FF0000"/>
          <w:sz w:val="20"/>
          <w:szCs w:val="20"/>
        </w:rPr>
        <w:t>October 19</w:t>
      </w:r>
      <w:r w:rsidRPr="006C3366">
        <w:rPr>
          <w:rFonts w:ascii="Calibri" w:hAnsi="Calibri" w:cs="Arial"/>
          <w:b/>
          <w:color w:val="FF0000"/>
          <w:sz w:val="20"/>
          <w:szCs w:val="20"/>
        </w:rPr>
        <w:t>.</w:t>
      </w:r>
    </w:p>
    <w:p w14:paraId="4E9FA608" w14:textId="77777777" w:rsidR="006C3366" w:rsidRPr="006C3366" w:rsidRDefault="006C3366" w:rsidP="006C3366">
      <w:pPr>
        <w:rPr>
          <w:rFonts w:ascii="Calibri" w:hAnsi="Calibri" w:cs="Arial"/>
          <w:sz w:val="20"/>
          <w:szCs w:val="20"/>
        </w:rPr>
      </w:pPr>
    </w:p>
    <w:p w14:paraId="5DB16D1A" w14:textId="43676C23" w:rsidR="006C3366" w:rsidRPr="006C3366" w:rsidRDefault="006C3366" w:rsidP="006C3366">
      <w:pPr>
        <w:rPr>
          <w:rFonts w:ascii="Calibri" w:hAnsi="Calibri" w:cs="Arial"/>
          <w:b/>
          <w:sz w:val="20"/>
          <w:szCs w:val="20"/>
        </w:rPr>
      </w:pPr>
      <w:r w:rsidRPr="006C3366">
        <w:rPr>
          <w:rFonts w:ascii="Calibri" w:hAnsi="Calibri" w:cs="Arial"/>
          <w:b/>
          <w:sz w:val="20"/>
          <w:szCs w:val="20"/>
        </w:rPr>
        <w:t xml:space="preserve">Week 2: </w:t>
      </w:r>
      <w:r w:rsidR="0001095B">
        <w:rPr>
          <w:rFonts w:ascii="Calibri" w:hAnsi="Calibri" w:cs="Arial"/>
          <w:b/>
          <w:color w:val="1F497D"/>
          <w:sz w:val="20"/>
          <w:szCs w:val="20"/>
        </w:rPr>
        <w:t>October 20</w:t>
      </w:r>
      <w:r w:rsidRPr="006C3366">
        <w:rPr>
          <w:rFonts w:ascii="Calibri" w:hAnsi="Calibri" w:cs="Arial"/>
          <w:b/>
          <w:color w:val="1F497D"/>
          <w:sz w:val="20"/>
          <w:szCs w:val="20"/>
        </w:rPr>
        <w:t xml:space="preserve"> –</w:t>
      </w:r>
      <w:r w:rsidR="009E3255">
        <w:rPr>
          <w:rFonts w:ascii="Calibri" w:hAnsi="Calibri" w:cs="Arial"/>
          <w:b/>
          <w:color w:val="1F497D"/>
          <w:sz w:val="20"/>
          <w:szCs w:val="20"/>
        </w:rPr>
        <w:t xml:space="preserve"> </w:t>
      </w:r>
      <w:r w:rsidR="0001095B">
        <w:rPr>
          <w:rFonts w:ascii="Calibri" w:hAnsi="Calibri" w:cs="Arial"/>
          <w:b/>
          <w:color w:val="1F497D"/>
          <w:sz w:val="20"/>
          <w:szCs w:val="20"/>
        </w:rPr>
        <w:t>October 26</w:t>
      </w:r>
    </w:p>
    <w:p w14:paraId="7AB3635F" w14:textId="77777777" w:rsidR="006C3366" w:rsidRPr="006C3366" w:rsidRDefault="006C3366" w:rsidP="006C3366">
      <w:pPr>
        <w:rPr>
          <w:rFonts w:ascii="Calibri" w:hAnsi="Calibri" w:cs="Arial"/>
          <w:sz w:val="20"/>
          <w:szCs w:val="20"/>
        </w:rPr>
      </w:pPr>
      <w:r w:rsidRPr="006C3366">
        <w:rPr>
          <w:rFonts w:ascii="Calibri" w:hAnsi="Calibri" w:cs="Arial"/>
          <w:sz w:val="20"/>
          <w:szCs w:val="20"/>
        </w:rPr>
        <w:t>Videos and Notes for Sections 7.4-7.5, 8.1-8.2</w:t>
      </w:r>
    </w:p>
    <w:p w14:paraId="4EF8270D" w14:textId="77777777" w:rsidR="006C3366" w:rsidRPr="006C3366" w:rsidRDefault="006C3366" w:rsidP="006C3366">
      <w:pPr>
        <w:rPr>
          <w:rFonts w:ascii="Calibri" w:hAnsi="Calibri" w:cs="Arial"/>
          <w:sz w:val="20"/>
          <w:szCs w:val="20"/>
        </w:rPr>
      </w:pPr>
      <w:r w:rsidRPr="006C3366">
        <w:rPr>
          <w:rFonts w:ascii="Calibri" w:hAnsi="Calibri" w:cs="Arial"/>
          <w:sz w:val="20"/>
          <w:szCs w:val="20"/>
        </w:rPr>
        <w:t>Homework Exercises 7.4-7.5, 8.1-8.2</w:t>
      </w:r>
    </w:p>
    <w:p w14:paraId="20FEFB29" w14:textId="77777777" w:rsidR="006C3366" w:rsidRPr="006C3366" w:rsidRDefault="006C3366" w:rsidP="006C3366">
      <w:pPr>
        <w:rPr>
          <w:rFonts w:ascii="Calibri" w:hAnsi="Calibri" w:cs="Arial"/>
          <w:sz w:val="20"/>
          <w:szCs w:val="20"/>
        </w:rPr>
      </w:pPr>
      <w:r w:rsidRPr="006C3366">
        <w:rPr>
          <w:rFonts w:ascii="Calibri" w:hAnsi="Calibri" w:cs="Arial"/>
          <w:sz w:val="20"/>
          <w:szCs w:val="20"/>
        </w:rPr>
        <w:t xml:space="preserve">Weekly Quiz covering 7.4-7.5, 8.1-8.2 </w:t>
      </w:r>
      <w:r w:rsidRPr="006C3366">
        <w:rPr>
          <w:rFonts w:ascii="Calibri" w:hAnsi="Calibri" w:cs="Arial"/>
          <w:sz w:val="20"/>
          <w:szCs w:val="20"/>
        </w:rPr>
        <w:br/>
      </w:r>
    </w:p>
    <w:p w14:paraId="70F61AC6" w14:textId="2566475E" w:rsidR="006C3366" w:rsidRPr="006C3366" w:rsidRDefault="006C3366" w:rsidP="006C3366">
      <w:pPr>
        <w:rPr>
          <w:rFonts w:ascii="Calibri" w:hAnsi="Calibri" w:cs="Arial"/>
          <w:b/>
          <w:color w:val="FF0000"/>
          <w:sz w:val="20"/>
          <w:szCs w:val="20"/>
        </w:rPr>
      </w:pPr>
      <w:r w:rsidRPr="006C3366">
        <w:rPr>
          <w:rFonts w:ascii="Calibri" w:hAnsi="Calibri" w:cs="Arial"/>
          <w:b/>
          <w:color w:val="FF0000"/>
          <w:sz w:val="20"/>
          <w:szCs w:val="20"/>
        </w:rPr>
        <w:t xml:space="preserve">Due by 11:59 p.m. on Sunday, </w:t>
      </w:r>
      <w:r w:rsidR="0001095B">
        <w:rPr>
          <w:rFonts w:ascii="Calibri" w:hAnsi="Calibri" w:cs="Arial"/>
          <w:b/>
          <w:color w:val="FF0000"/>
          <w:sz w:val="20"/>
          <w:szCs w:val="20"/>
        </w:rPr>
        <w:t>October 26</w:t>
      </w:r>
      <w:r w:rsidRPr="006C3366">
        <w:rPr>
          <w:rFonts w:ascii="Calibri" w:hAnsi="Calibri" w:cs="Arial"/>
          <w:b/>
          <w:color w:val="FF0000"/>
          <w:sz w:val="20"/>
          <w:szCs w:val="20"/>
        </w:rPr>
        <w:t>.</w:t>
      </w:r>
    </w:p>
    <w:p w14:paraId="2C6E17B1" w14:textId="77777777" w:rsidR="006C3366" w:rsidRPr="006C3366" w:rsidRDefault="006C3366" w:rsidP="006C3366">
      <w:pPr>
        <w:rPr>
          <w:rFonts w:ascii="Calibri" w:hAnsi="Calibri" w:cs="Arial"/>
          <w:sz w:val="20"/>
          <w:szCs w:val="20"/>
        </w:rPr>
      </w:pPr>
    </w:p>
    <w:p w14:paraId="168F9B39" w14:textId="4DBACF51" w:rsidR="006C3366" w:rsidRPr="006C3366" w:rsidRDefault="006C3366" w:rsidP="006C3366">
      <w:pPr>
        <w:rPr>
          <w:rFonts w:ascii="Calibri" w:hAnsi="Calibri" w:cs="Arial"/>
          <w:b/>
          <w:color w:val="1F497D"/>
          <w:sz w:val="20"/>
          <w:szCs w:val="20"/>
        </w:rPr>
      </w:pPr>
      <w:r w:rsidRPr="006C3366">
        <w:rPr>
          <w:rFonts w:ascii="Calibri" w:hAnsi="Calibri" w:cs="Arial"/>
          <w:b/>
          <w:sz w:val="20"/>
          <w:szCs w:val="20"/>
        </w:rPr>
        <w:t xml:space="preserve">Week 3: </w:t>
      </w:r>
      <w:r w:rsidR="0001095B">
        <w:rPr>
          <w:rFonts w:ascii="Calibri" w:hAnsi="Calibri" w:cs="Arial"/>
          <w:b/>
          <w:color w:val="1F497D"/>
          <w:sz w:val="20"/>
          <w:szCs w:val="20"/>
        </w:rPr>
        <w:t>October 27</w:t>
      </w:r>
      <w:r w:rsidRPr="006C3366">
        <w:rPr>
          <w:rFonts w:ascii="Calibri" w:hAnsi="Calibri" w:cs="Arial"/>
          <w:b/>
          <w:color w:val="1F497D"/>
          <w:sz w:val="20"/>
          <w:szCs w:val="20"/>
        </w:rPr>
        <w:t xml:space="preserve"> – </w:t>
      </w:r>
      <w:r w:rsidR="0001095B">
        <w:rPr>
          <w:rFonts w:ascii="Calibri" w:hAnsi="Calibri" w:cs="Arial"/>
          <w:b/>
          <w:color w:val="1F497D"/>
          <w:sz w:val="20"/>
          <w:szCs w:val="20"/>
        </w:rPr>
        <w:t xml:space="preserve">November </w:t>
      </w:r>
      <w:r w:rsidR="00B937EA">
        <w:rPr>
          <w:rFonts w:ascii="Calibri" w:hAnsi="Calibri" w:cs="Arial"/>
          <w:b/>
          <w:color w:val="1F497D"/>
          <w:sz w:val="20"/>
          <w:szCs w:val="20"/>
        </w:rPr>
        <w:t>2</w:t>
      </w:r>
    </w:p>
    <w:p w14:paraId="1E429CD8" w14:textId="77777777" w:rsidR="006C3366" w:rsidRPr="006C3366" w:rsidRDefault="006C3366" w:rsidP="006C3366">
      <w:pPr>
        <w:rPr>
          <w:rFonts w:ascii="Calibri" w:hAnsi="Calibri" w:cs="Arial"/>
          <w:sz w:val="20"/>
          <w:szCs w:val="20"/>
        </w:rPr>
      </w:pPr>
      <w:r w:rsidRPr="006C3366">
        <w:rPr>
          <w:rFonts w:ascii="Calibri" w:hAnsi="Calibri" w:cs="Arial"/>
          <w:sz w:val="20"/>
          <w:szCs w:val="20"/>
        </w:rPr>
        <w:t>Videos and Notes for Sections 8.3-8.6</w:t>
      </w:r>
    </w:p>
    <w:p w14:paraId="7C87DAB7" w14:textId="77777777" w:rsidR="006C3366" w:rsidRPr="006C3366" w:rsidRDefault="006C3366" w:rsidP="006C3366">
      <w:pPr>
        <w:rPr>
          <w:rFonts w:ascii="Calibri" w:hAnsi="Calibri" w:cs="Arial"/>
          <w:sz w:val="20"/>
          <w:szCs w:val="20"/>
        </w:rPr>
      </w:pPr>
      <w:r w:rsidRPr="006C3366">
        <w:rPr>
          <w:rFonts w:ascii="Calibri" w:hAnsi="Calibri" w:cs="Arial"/>
          <w:sz w:val="20"/>
          <w:szCs w:val="20"/>
        </w:rPr>
        <w:t>Homework Exercises 8.3-8.6</w:t>
      </w:r>
    </w:p>
    <w:p w14:paraId="02DE8CEE" w14:textId="77777777" w:rsidR="006C3366" w:rsidRPr="006C3366" w:rsidRDefault="006C3366" w:rsidP="006C3366">
      <w:pPr>
        <w:rPr>
          <w:rFonts w:ascii="Calibri" w:hAnsi="Calibri" w:cs="Arial"/>
          <w:sz w:val="20"/>
          <w:szCs w:val="20"/>
        </w:rPr>
      </w:pPr>
      <w:r w:rsidRPr="006C3366">
        <w:rPr>
          <w:rFonts w:ascii="Calibri" w:hAnsi="Calibri" w:cs="Arial"/>
          <w:sz w:val="20"/>
          <w:szCs w:val="20"/>
        </w:rPr>
        <w:t>Weekly Quiz covering 8.3-8.6</w:t>
      </w:r>
      <w:r w:rsidRPr="006C3366">
        <w:rPr>
          <w:rFonts w:ascii="Calibri" w:hAnsi="Calibri" w:cs="Arial"/>
          <w:sz w:val="20"/>
          <w:szCs w:val="20"/>
        </w:rPr>
        <w:br/>
      </w:r>
    </w:p>
    <w:p w14:paraId="2ED1300C" w14:textId="178A253C" w:rsidR="006C3366" w:rsidRPr="006C3366" w:rsidRDefault="006C3366" w:rsidP="006C3366">
      <w:pPr>
        <w:rPr>
          <w:rFonts w:ascii="Calibri" w:hAnsi="Calibri" w:cs="Arial"/>
          <w:b/>
          <w:color w:val="FF0000"/>
          <w:sz w:val="20"/>
          <w:szCs w:val="20"/>
        </w:rPr>
      </w:pPr>
      <w:r w:rsidRPr="006C3366">
        <w:rPr>
          <w:rFonts w:ascii="Calibri" w:hAnsi="Calibri" w:cs="Arial"/>
          <w:b/>
          <w:color w:val="FF0000"/>
          <w:sz w:val="20"/>
          <w:szCs w:val="20"/>
        </w:rPr>
        <w:t xml:space="preserve">Due by 11:59 p.m. on Sunday, </w:t>
      </w:r>
      <w:r w:rsidR="00B937EA">
        <w:rPr>
          <w:rFonts w:ascii="Calibri" w:hAnsi="Calibri" w:cs="Arial"/>
          <w:b/>
          <w:color w:val="FF0000"/>
          <w:sz w:val="20"/>
          <w:szCs w:val="20"/>
        </w:rPr>
        <w:t>November 2</w:t>
      </w:r>
      <w:r w:rsidRPr="006C3366">
        <w:rPr>
          <w:rFonts w:ascii="Calibri" w:hAnsi="Calibri" w:cs="Arial"/>
          <w:b/>
          <w:color w:val="FF0000"/>
          <w:sz w:val="20"/>
          <w:szCs w:val="20"/>
        </w:rPr>
        <w:t>.</w:t>
      </w:r>
    </w:p>
    <w:p w14:paraId="2A2D0EEF" w14:textId="77777777" w:rsidR="006C3366" w:rsidRPr="006C3366" w:rsidRDefault="006C3366" w:rsidP="006C3366">
      <w:pPr>
        <w:rPr>
          <w:rFonts w:ascii="Calibri" w:hAnsi="Calibri" w:cs="Arial"/>
          <w:b/>
          <w:color w:val="FF0000"/>
          <w:sz w:val="20"/>
          <w:szCs w:val="20"/>
        </w:rPr>
      </w:pPr>
    </w:p>
    <w:p w14:paraId="1DA2B7C0" w14:textId="2C835990" w:rsidR="006C3366" w:rsidRPr="006C3366" w:rsidRDefault="006C3366" w:rsidP="006C3366">
      <w:pPr>
        <w:rPr>
          <w:rFonts w:ascii="Calibri" w:hAnsi="Calibri" w:cs="Arial"/>
          <w:b/>
          <w:sz w:val="20"/>
          <w:szCs w:val="20"/>
        </w:rPr>
      </w:pPr>
      <w:r w:rsidRPr="006C3366">
        <w:rPr>
          <w:rFonts w:ascii="Calibri" w:hAnsi="Calibri" w:cs="Arial"/>
          <w:b/>
          <w:sz w:val="20"/>
          <w:szCs w:val="20"/>
        </w:rPr>
        <w:t xml:space="preserve">Week 4: </w:t>
      </w:r>
      <w:r w:rsidR="00B937EA">
        <w:rPr>
          <w:rFonts w:ascii="Calibri" w:hAnsi="Calibri" w:cs="Arial"/>
          <w:b/>
          <w:color w:val="1F497D"/>
          <w:sz w:val="20"/>
          <w:szCs w:val="20"/>
        </w:rPr>
        <w:t>November 3</w:t>
      </w:r>
      <w:r w:rsidRPr="006C3366">
        <w:rPr>
          <w:rFonts w:ascii="Calibri" w:hAnsi="Calibri" w:cs="Arial"/>
          <w:b/>
          <w:color w:val="1F497D"/>
          <w:sz w:val="20"/>
          <w:szCs w:val="20"/>
        </w:rPr>
        <w:t xml:space="preserve"> – </w:t>
      </w:r>
      <w:r w:rsidR="00B937EA">
        <w:rPr>
          <w:rFonts w:ascii="Calibri" w:hAnsi="Calibri" w:cs="Arial"/>
          <w:b/>
          <w:color w:val="1F497D"/>
          <w:sz w:val="20"/>
          <w:szCs w:val="20"/>
        </w:rPr>
        <w:t>November 9</w:t>
      </w:r>
    </w:p>
    <w:p w14:paraId="066FFAD3" w14:textId="77777777" w:rsidR="006C3366" w:rsidRPr="006C3366" w:rsidRDefault="006C3366" w:rsidP="006C3366">
      <w:pPr>
        <w:rPr>
          <w:rFonts w:ascii="Calibri" w:hAnsi="Calibri" w:cs="Arial"/>
          <w:sz w:val="20"/>
          <w:szCs w:val="20"/>
        </w:rPr>
      </w:pPr>
      <w:r w:rsidRPr="006C3366">
        <w:rPr>
          <w:rFonts w:ascii="Calibri" w:hAnsi="Calibri" w:cs="Arial"/>
          <w:sz w:val="20"/>
          <w:szCs w:val="20"/>
        </w:rPr>
        <w:t>Videos and Notes for Sections 8.7, 9.1-9.2, 9.4</w:t>
      </w:r>
    </w:p>
    <w:p w14:paraId="10F61B5D" w14:textId="77777777" w:rsidR="006C3366" w:rsidRPr="006C3366" w:rsidRDefault="006C3366" w:rsidP="006C3366">
      <w:pPr>
        <w:rPr>
          <w:rFonts w:ascii="Calibri" w:hAnsi="Calibri" w:cs="Arial"/>
          <w:sz w:val="20"/>
          <w:szCs w:val="20"/>
        </w:rPr>
      </w:pPr>
      <w:r w:rsidRPr="006C3366">
        <w:rPr>
          <w:rFonts w:ascii="Calibri" w:hAnsi="Calibri" w:cs="Arial"/>
          <w:sz w:val="20"/>
          <w:szCs w:val="20"/>
        </w:rPr>
        <w:t>Homework Exercises 8.7, 9.1-9.2, 9.4</w:t>
      </w:r>
    </w:p>
    <w:p w14:paraId="4C8486CA" w14:textId="77777777" w:rsidR="006C3366" w:rsidRPr="006C3366" w:rsidRDefault="006C3366" w:rsidP="006C3366">
      <w:pPr>
        <w:rPr>
          <w:rFonts w:ascii="Calibri" w:hAnsi="Calibri" w:cs="Arial"/>
          <w:sz w:val="20"/>
          <w:szCs w:val="20"/>
        </w:rPr>
      </w:pPr>
      <w:r w:rsidRPr="006C3366">
        <w:rPr>
          <w:rFonts w:ascii="Calibri" w:hAnsi="Calibri" w:cs="Arial"/>
          <w:sz w:val="20"/>
          <w:szCs w:val="20"/>
        </w:rPr>
        <w:t xml:space="preserve">Weekly Quiz covering 8.7, 9.1-9.2, 9.4  </w:t>
      </w:r>
      <w:r w:rsidRPr="006C3366">
        <w:rPr>
          <w:rFonts w:ascii="Calibri" w:hAnsi="Calibri" w:cs="Arial"/>
          <w:sz w:val="20"/>
          <w:szCs w:val="20"/>
        </w:rPr>
        <w:br/>
      </w:r>
    </w:p>
    <w:p w14:paraId="1333E294" w14:textId="60A34D7B" w:rsidR="006C3366" w:rsidRPr="006C3366" w:rsidRDefault="006C3366" w:rsidP="006C3366">
      <w:pPr>
        <w:rPr>
          <w:rFonts w:ascii="Calibri" w:hAnsi="Calibri" w:cs="Arial"/>
          <w:b/>
          <w:color w:val="FF0000"/>
          <w:sz w:val="20"/>
          <w:szCs w:val="20"/>
        </w:rPr>
      </w:pPr>
      <w:r w:rsidRPr="006C3366">
        <w:rPr>
          <w:rFonts w:ascii="Calibri" w:hAnsi="Calibri" w:cs="Arial"/>
          <w:b/>
          <w:color w:val="FF0000"/>
          <w:sz w:val="20"/>
          <w:szCs w:val="20"/>
        </w:rPr>
        <w:t xml:space="preserve">Due by 11:59 p.m. on Sunday, </w:t>
      </w:r>
      <w:r w:rsidR="00B937EA">
        <w:rPr>
          <w:rFonts w:ascii="Calibri" w:hAnsi="Calibri" w:cs="Arial"/>
          <w:b/>
          <w:color w:val="FF0000"/>
          <w:sz w:val="20"/>
          <w:szCs w:val="20"/>
        </w:rPr>
        <w:t>November 9</w:t>
      </w:r>
      <w:r w:rsidRPr="006C3366">
        <w:rPr>
          <w:rFonts w:ascii="Calibri" w:hAnsi="Calibri" w:cs="Arial"/>
          <w:b/>
          <w:color w:val="FF0000"/>
          <w:sz w:val="20"/>
          <w:szCs w:val="20"/>
        </w:rPr>
        <w:t>.</w:t>
      </w:r>
    </w:p>
    <w:p w14:paraId="48881085" w14:textId="77777777" w:rsidR="006C3366" w:rsidRPr="006C3366" w:rsidRDefault="006C3366" w:rsidP="006C3366">
      <w:pPr>
        <w:rPr>
          <w:rFonts w:ascii="Calibri" w:hAnsi="Calibri" w:cs="Arial"/>
          <w:sz w:val="20"/>
          <w:szCs w:val="20"/>
        </w:rPr>
      </w:pPr>
    </w:p>
    <w:p w14:paraId="29290500" w14:textId="77777777" w:rsidR="006C3366" w:rsidRPr="006C3366" w:rsidRDefault="006C3366" w:rsidP="006C3366">
      <w:pPr>
        <w:rPr>
          <w:rFonts w:ascii="Calibri" w:hAnsi="Calibri" w:cs="Arial"/>
          <w:b/>
          <w:sz w:val="20"/>
          <w:szCs w:val="20"/>
        </w:rPr>
      </w:pPr>
      <w:r w:rsidRPr="006C3366">
        <w:rPr>
          <w:rFonts w:ascii="Calibri" w:hAnsi="Calibri" w:cs="Arial"/>
          <w:b/>
          <w:sz w:val="20"/>
          <w:szCs w:val="20"/>
        </w:rPr>
        <w:t>Midterm Exam: Paper and Pencil exam (Proctored)</w:t>
      </w:r>
    </w:p>
    <w:p w14:paraId="25B1A8F8" w14:textId="644AD536" w:rsidR="006C3366" w:rsidRPr="006C3366" w:rsidRDefault="006C3366" w:rsidP="006C3366">
      <w:pPr>
        <w:rPr>
          <w:rFonts w:ascii="Calibri" w:hAnsi="Calibri" w:cs="Arial"/>
          <w:b/>
          <w:color w:val="FF0000"/>
          <w:sz w:val="20"/>
          <w:szCs w:val="20"/>
        </w:rPr>
      </w:pPr>
      <w:r w:rsidRPr="006C3366">
        <w:rPr>
          <w:rFonts w:ascii="Calibri" w:hAnsi="Calibri" w:cs="Arial"/>
          <w:b/>
          <w:sz w:val="20"/>
          <w:szCs w:val="20"/>
        </w:rPr>
        <w:t>(Covers Weeks 1-4)</w:t>
      </w:r>
      <w:r w:rsidRPr="006C3366">
        <w:rPr>
          <w:rFonts w:ascii="Calibri" w:hAnsi="Calibri" w:cs="Arial"/>
          <w:b/>
          <w:color w:val="FF0000"/>
          <w:sz w:val="20"/>
          <w:szCs w:val="20"/>
        </w:rPr>
        <w:t xml:space="preserve"> </w:t>
      </w:r>
      <w:r w:rsidRPr="006C3366">
        <w:rPr>
          <w:rFonts w:ascii="Calibri" w:hAnsi="Calibri" w:cs="Arial"/>
          <w:b/>
          <w:color w:val="FF0000"/>
          <w:sz w:val="20"/>
          <w:szCs w:val="20"/>
        </w:rPr>
        <w:br/>
        <w:t xml:space="preserve">This needs to be completed between Monday, </w:t>
      </w:r>
      <w:r w:rsidR="00B937EA">
        <w:rPr>
          <w:rFonts w:ascii="Calibri" w:hAnsi="Calibri" w:cs="Arial"/>
          <w:b/>
          <w:color w:val="FF0000"/>
          <w:sz w:val="20"/>
          <w:szCs w:val="20"/>
        </w:rPr>
        <w:t>November 10</w:t>
      </w:r>
      <w:r w:rsidRPr="006C3366">
        <w:rPr>
          <w:rFonts w:ascii="Calibri" w:hAnsi="Calibri" w:cs="Arial"/>
          <w:b/>
          <w:color w:val="FF0000"/>
          <w:sz w:val="20"/>
          <w:szCs w:val="20"/>
        </w:rPr>
        <w:t xml:space="preserve"> and Saturday, </w:t>
      </w:r>
      <w:r w:rsidR="00B937EA">
        <w:rPr>
          <w:rFonts w:ascii="Calibri" w:hAnsi="Calibri" w:cs="Arial"/>
          <w:b/>
          <w:color w:val="FF0000"/>
          <w:sz w:val="20"/>
          <w:szCs w:val="20"/>
        </w:rPr>
        <w:t>November 15</w:t>
      </w:r>
      <w:r w:rsidRPr="006C3366">
        <w:rPr>
          <w:rFonts w:ascii="Calibri" w:hAnsi="Calibri" w:cs="Arial"/>
          <w:b/>
          <w:color w:val="FF0000"/>
          <w:sz w:val="20"/>
          <w:szCs w:val="20"/>
        </w:rPr>
        <w:t>.</w:t>
      </w:r>
    </w:p>
    <w:p w14:paraId="2BABEF03" w14:textId="77777777" w:rsidR="006C3366" w:rsidRPr="006C3366" w:rsidRDefault="006C3366" w:rsidP="006C3366">
      <w:pPr>
        <w:rPr>
          <w:rFonts w:ascii="Calibri" w:hAnsi="Calibri" w:cs="Arial"/>
          <w:b/>
          <w:sz w:val="20"/>
          <w:szCs w:val="20"/>
        </w:rPr>
      </w:pPr>
    </w:p>
    <w:p w14:paraId="0685DC79" w14:textId="01401A10" w:rsidR="00E96439" w:rsidRPr="006C3366" w:rsidRDefault="006C3366" w:rsidP="00E96439">
      <w:pPr>
        <w:rPr>
          <w:rFonts w:ascii="Calibri" w:hAnsi="Calibri" w:cs="Arial"/>
          <w:b/>
          <w:sz w:val="20"/>
          <w:szCs w:val="20"/>
        </w:rPr>
      </w:pPr>
      <w:r w:rsidRPr="006C3366">
        <w:rPr>
          <w:rFonts w:ascii="Calibri" w:hAnsi="Calibri" w:cs="Arial"/>
          <w:sz w:val="20"/>
          <w:szCs w:val="20"/>
        </w:rPr>
        <w:br w:type="column"/>
      </w:r>
      <w:r w:rsidR="00E96439" w:rsidRPr="006C3366">
        <w:rPr>
          <w:rFonts w:ascii="Calibri" w:hAnsi="Calibri" w:cs="Arial"/>
          <w:b/>
          <w:sz w:val="20"/>
          <w:szCs w:val="20"/>
        </w:rPr>
        <w:t xml:space="preserve">Week 5: </w:t>
      </w:r>
      <w:r w:rsidR="00B937EA">
        <w:rPr>
          <w:rFonts w:ascii="Calibri" w:hAnsi="Calibri" w:cs="Arial"/>
          <w:b/>
          <w:color w:val="1F497D"/>
          <w:sz w:val="20"/>
          <w:szCs w:val="20"/>
        </w:rPr>
        <w:t>November 10</w:t>
      </w:r>
      <w:r w:rsidR="00E96439" w:rsidRPr="006C3366">
        <w:rPr>
          <w:rFonts w:ascii="Calibri" w:hAnsi="Calibri" w:cs="Arial"/>
          <w:b/>
          <w:color w:val="1F497D"/>
          <w:sz w:val="20"/>
          <w:szCs w:val="20"/>
        </w:rPr>
        <w:t xml:space="preserve"> – </w:t>
      </w:r>
      <w:r w:rsidR="00B937EA">
        <w:rPr>
          <w:rFonts w:ascii="Calibri" w:hAnsi="Calibri" w:cs="Arial"/>
          <w:b/>
          <w:color w:val="1F497D"/>
          <w:sz w:val="20"/>
          <w:szCs w:val="20"/>
        </w:rPr>
        <w:t>November 16</w:t>
      </w:r>
    </w:p>
    <w:p w14:paraId="5867B78B" w14:textId="77777777" w:rsidR="00E96439" w:rsidRPr="006C3366" w:rsidRDefault="00E96439" w:rsidP="00E96439">
      <w:pPr>
        <w:rPr>
          <w:rFonts w:ascii="Calibri" w:hAnsi="Calibri" w:cs="Arial"/>
          <w:sz w:val="20"/>
          <w:szCs w:val="20"/>
        </w:rPr>
      </w:pPr>
      <w:r w:rsidRPr="006C3366">
        <w:rPr>
          <w:rFonts w:ascii="Calibri" w:hAnsi="Calibri" w:cs="Arial"/>
          <w:sz w:val="20"/>
          <w:szCs w:val="20"/>
        </w:rPr>
        <w:t>Videos and Notes for Sections 9.5, 10.1-10.3</w:t>
      </w:r>
    </w:p>
    <w:p w14:paraId="1DF92212" w14:textId="77777777" w:rsidR="00E96439" w:rsidRPr="006C3366" w:rsidRDefault="00E96439" w:rsidP="00E96439">
      <w:pPr>
        <w:rPr>
          <w:rFonts w:ascii="Calibri" w:hAnsi="Calibri" w:cs="Arial"/>
          <w:sz w:val="20"/>
          <w:szCs w:val="20"/>
        </w:rPr>
      </w:pPr>
      <w:r w:rsidRPr="006C3366">
        <w:rPr>
          <w:rFonts w:ascii="Calibri" w:hAnsi="Calibri" w:cs="Arial"/>
          <w:sz w:val="20"/>
          <w:szCs w:val="20"/>
        </w:rPr>
        <w:t>Homework Exercises 9.5, 10.1-10.3</w:t>
      </w:r>
    </w:p>
    <w:p w14:paraId="799CC675" w14:textId="77777777" w:rsidR="00E96439" w:rsidRPr="006C3366" w:rsidRDefault="00E96439" w:rsidP="00E96439">
      <w:pPr>
        <w:rPr>
          <w:rFonts w:ascii="Calibri" w:hAnsi="Calibri" w:cs="Arial"/>
          <w:sz w:val="20"/>
          <w:szCs w:val="20"/>
        </w:rPr>
      </w:pPr>
      <w:r w:rsidRPr="006C3366">
        <w:rPr>
          <w:rFonts w:ascii="Calibri" w:hAnsi="Calibri" w:cs="Arial"/>
          <w:sz w:val="20"/>
          <w:szCs w:val="20"/>
        </w:rPr>
        <w:t>Weekly Quiz covering 9.5, 10.1-10.3</w:t>
      </w:r>
    </w:p>
    <w:p w14:paraId="0E766002" w14:textId="77777777" w:rsidR="00E96439" w:rsidRPr="006C3366" w:rsidRDefault="00E96439" w:rsidP="00E96439">
      <w:pPr>
        <w:rPr>
          <w:rFonts w:ascii="Calibri" w:hAnsi="Calibri" w:cs="Arial"/>
          <w:sz w:val="20"/>
          <w:szCs w:val="20"/>
        </w:rPr>
      </w:pPr>
    </w:p>
    <w:p w14:paraId="2BD0DB9D" w14:textId="21ACCF33" w:rsidR="00E96439" w:rsidRDefault="00E96439" w:rsidP="00E96439">
      <w:pPr>
        <w:rPr>
          <w:rFonts w:ascii="Calibri" w:hAnsi="Calibri" w:cs="Arial"/>
          <w:b/>
          <w:color w:val="FF0000"/>
          <w:sz w:val="20"/>
          <w:szCs w:val="20"/>
        </w:rPr>
      </w:pPr>
      <w:r w:rsidRPr="006C3366">
        <w:rPr>
          <w:rFonts w:ascii="Calibri" w:hAnsi="Calibri" w:cs="Arial"/>
          <w:b/>
          <w:color w:val="FF0000"/>
          <w:sz w:val="20"/>
          <w:szCs w:val="20"/>
        </w:rPr>
        <w:t xml:space="preserve">Due by 11:59 p.m. on Sunday, </w:t>
      </w:r>
      <w:r w:rsidR="00B937EA">
        <w:rPr>
          <w:rFonts w:ascii="Calibri" w:hAnsi="Calibri" w:cs="Arial"/>
          <w:b/>
          <w:color w:val="FF0000"/>
          <w:sz w:val="20"/>
          <w:szCs w:val="20"/>
        </w:rPr>
        <w:t>November 16</w:t>
      </w:r>
      <w:r w:rsidRPr="006C3366">
        <w:rPr>
          <w:rFonts w:ascii="Calibri" w:hAnsi="Calibri" w:cs="Arial"/>
          <w:b/>
          <w:color w:val="FF0000"/>
          <w:sz w:val="20"/>
          <w:szCs w:val="20"/>
        </w:rPr>
        <w:t>.</w:t>
      </w:r>
    </w:p>
    <w:p w14:paraId="171707DA" w14:textId="77777777" w:rsidR="00E96439" w:rsidRDefault="00E96439" w:rsidP="00E96439">
      <w:pPr>
        <w:rPr>
          <w:rFonts w:ascii="Calibri" w:hAnsi="Calibri" w:cs="Arial"/>
          <w:sz w:val="20"/>
          <w:szCs w:val="20"/>
        </w:rPr>
      </w:pPr>
    </w:p>
    <w:p w14:paraId="7DFD136A" w14:textId="11453F5C" w:rsidR="006C3366" w:rsidRPr="006C3366" w:rsidRDefault="006C3366" w:rsidP="006C3366">
      <w:pPr>
        <w:rPr>
          <w:rFonts w:ascii="Calibri" w:hAnsi="Calibri" w:cs="Arial"/>
          <w:b/>
          <w:color w:val="1F497D"/>
          <w:sz w:val="20"/>
          <w:szCs w:val="20"/>
        </w:rPr>
      </w:pPr>
      <w:r w:rsidRPr="006C3366">
        <w:rPr>
          <w:rFonts w:ascii="Calibri" w:hAnsi="Calibri" w:cs="Arial"/>
          <w:b/>
          <w:sz w:val="20"/>
          <w:szCs w:val="20"/>
        </w:rPr>
        <w:t xml:space="preserve">Week 6: </w:t>
      </w:r>
      <w:r w:rsidR="005C4250">
        <w:rPr>
          <w:rFonts w:ascii="Calibri" w:hAnsi="Calibri" w:cs="Arial"/>
          <w:b/>
          <w:color w:val="1F497D"/>
          <w:sz w:val="20"/>
          <w:szCs w:val="20"/>
        </w:rPr>
        <w:t>November 17</w:t>
      </w:r>
      <w:r w:rsidRPr="006C3366">
        <w:rPr>
          <w:rFonts w:ascii="Calibri" w:hAnsi="Calibri" w:cs="Arial"/>
          <w:b/>
          <w:color w:val="1F497D"/>
          <w:sz w:val="20"/>
          <w:szCs w:val="20"/>
        </w:rPr>
        <w:t xml:space="preserve"> – </w:t>
      </w:r>
      <w:r w:rsidR="005C4250">
        <w:rPr>
          <w:rFonts w:ascii="Calibri" w:hAnsi="Calibri" w:cs="Arial"/>
          <w:b/>
          <w:color w:val="1F497D"/>
          <w:sz w:val="20"/>
          <w:szCs w:val="20"/>
        </w:rPr>
        <w:t>November 23</w:t>
      </w:r>
    </w:p>
    <w:p w14:paraId="70DEB4BA" w14:textId="77777777" w:rsidR="006C3366" w:rsidRPr="006C3366" w:rsidRDefault="006C3366" w:rsidP="006C3366">
      <w:pPr>
        <w:rPr>
          <w:rFonts w:ascii="Calibri" w:hAnsi="Calibri" w:cs="Arial"/>
          <w:sz w:val="20"/>
          <w:szCs w:val="20"/>
        </w:rPr>
      </w:pPr>
      <w:r w:rsidRPr="006C3366">
        <w:rPr>
          <w:rFonts w:ascii="Calibri" w:hAnsi="Calibri" w:cs="Arial"/>
          <w:sz w:val="20"/>
          <w:szCs w:val="20"/>
        </w:rPr>
        <w:t>Videos and Notes for Sections 10.4-10.5, 11.1</w:t>
      </w:r>
    </w:p>
    <w:p w14:paraId="2AC84114" w14:textId="77777777" w:rsidR="006C3366" w:rsidRPr="006C3366" w:rsidRDefault="006C3366" w:rsidP="006C3366">
      <w:pPr>
        <w:rPr>
          <w:rFonts w:ascii="Calibri" w:hAnsi="Calibri" w:cs="Arial"/>
          <w:sz w:val="20"/>
          <w:szCs w:val="20"/>
        </w:rPr>
      </w:pPr>
      <w:r w:rsidRPr="006C3366">
        <w:rPr>
          <w:rFonts w:ascii="Calibri" w:hAnsi="Calibri" w:cs="Arial"/>
          <w:sz w:val="20"/>
          <w:szCs w:val="20"/>
        </w:rPr>
        <w:t>Homework Exercises 10.4-10.5, 11.1</w:t>
      </w:r>
    </w:p>
    <w:p w14:paraId="5F755955" w14:textId="77777777" w:rsidR="006C3366" w:rsidRPr="006C3366" w:rsidRDefault="006C3366" w:rsidP="006C3366">
      <w:pPr>
        <w:rPr>
          <w:rFonts w:ascii="Calibri" w:hAnsi="Calibri" w:cs="Arial"/>
          <w:sz w:val="20"/>
          <w:szCs w:val="20"/>
        </w:rPr>
      </w:pPr>
      <w:r w:rsidRPr="006C3366">
        <w:rPr>
          <w:rFonts w:ascii="Calibri" w:hAnsi="Calibri" w:cs="Arial"/>
          <w:sz w:val="20"/>
          <w:szCs w:val="20"/>
        </w:rPr>
        <w:t>Weekly Quiz covering 10.4-10.5, 11.1</w:t>
      </w:r>
      <w:r w:rsidRPr="006C3366">
        <w:rPr>
          <w:rFonts w:ascii="Calibri" w:hAnsi="Calibri" w:cs="Arial"/>
          <w:sz w:val="20"/>
          <w:szCs w:val="20"/>
        </w:rPr>
        <w:br/>
      </w:r>
    </w:p>
    <w:p w14:paraId="33F0ED25" w14:textId="21864BA7" w:rsidR="006C3366" w:rsidRPr="006C3366" w:rsidRDefault="006C3366" w:rsidP="006C3366">
      <w:pPr>
        <w:rPr>
          <w:rFonts w:ascii="Calibri" w:hAnsi="Calibri" w:cs="Arial"/>
          <w:b/>
          <w:color w:val="FF0000"/>
          <w:sz w:val="20"/>
          <w:szCs w:val="20"/>
        </w:rPr>
      </w:pPr>
      <w:r w:rsidRPr="006C3366">
        <w:rPr>
          <w:rFonts w:ascii="Calibri" w:hAnsi="Calibri" w:cs="Arial"/>
          <w:b/>
          <w:color w:val="FF0000"/>
          <w:sz w:val="20"/>
          <w:szCs w:val="20"/>
        </w:rPr>
        <w:t>Due by 11:59 p.m. on Sunday,</w:t>
      </w:r>
      <w:r w:rsidR="00307DF1">
        <w:rPr>
          <w:rFonts w:ascii="Calibri" w:hAnsi="Calibri" w:cs="Arial"/>
          <w:b/>
          <w:color w:val="FF0000"/>
          <w:sz w:val="20"/>
          <w:szCs w:val="20"/>
        </w:rPr>
        <w:t xml:space="preserve"> </w:t>
      </w:r>
      <w:r w:rsidR="005C4250">
        <w:rPr>
          <w:rFonts w:ascii="Calibri" w:hAnsi="Calibri" w:cs="Arial"/>
          <w:b/>
          <w:color w:val="FF0000"/>
          <w:sz w:val="20"/>
          <w:szCs w:val="20"/>
        </w:rPr>
        <w:t>November 23</w:t>
      </w:r>
      <w:r w:rsidRPr="006C3366">
        <w:rPr>
          <w:rFonts w:ascii="Calibri" w:hAnsi="Calibri" w:cs="Arial"/>
          <w:b/>
          <w:color w:val="FF0000"/>
          <w:sz w:val="20"/>
          <w:szCs w:val="20"/>
        </w:rPr>
        <w:t>.</w:t>
      </w:r>
    </w:p>
    <w:p w14:paraId="3CC6610F" w14:textId="77777777" w:rsidR="006C3366" w:rsidRPr="006C3366" w:rsidRDefault="006C3366" w:rsidP="006C3366">
      <w:pPr>
        <w:rPr>
          <w:rFonts w:ascii="Calibri" w:hAnsi="Calibri" w:cs="Arial"/>
          <w:b/>
          <w:sz w:val="20"/>
          <w:szCs w:val="20"/>
        </w:rPr>
      </w:pPr>
    </w:p>
    <w:p w14:paraId="21865444" w14:textId="0E438405" w:rsidR="006C3366" w:rsidRPr="006C3366" w:rsidRDefault="006C3366" w:rsidP="006C3366">
      <w:pPr>
        <w:rPr>
          <w:rFonts w:ascii="Calibri" w:hAnsi="Calibri" w:cs="Arial"/>
          <w:b/>
          <w:sz w:val="20"/>
          <w:szCs w:val="20"/>
        </w:rPr>
      </w:pPr>
      <w:r w:rsidRPr="006C3366">
        <w:rPr>
          <w:rFonts w:ascii="Calibri" w:hAnsi="Calibri" w:cs="Arial"/>
          <w:b/>
          <w:sz w:val="20"/>
          <w:szCs w:val="20"/>
        </w:rPr>
        <w:t xml:space="preserve">Week 7: </w:t>
      </w:r>
      <w:r w:rsidR="00EC2BE6">
        <w:rPr>
          <w:rFonts w:ascii="Calibri" w:hAnsi="Calibri" w:cs="Arial"/>
          <w:b/>
          <w:color w:val="1F497D"/>
          <w:sz w:val="20"/>
          <w:szCs w:val="20"/>
        </w:rPr>
        <w:t>December 1</w:t>
      </w:r>
      <w:r w:rsidRPr="006C3366">
        <w:rPr>
          <w:rFonts w:ascii="Calibri" w:hAnsi="Calibri" w:cs="Arial"/>
          <w:b/>
          <w:color w:val="1F497D"/>
          <w:sz w:val="20"/>
          <w:szCs w:val="20"/>
        </w:rPr>
        <w:t xml:space="preserve"> –</w:t>
      </w:r>
      <w:r w:rsidR="00F7386C">
        <w:rPr>
          <w:rFonts w:ascii="Calibri" w:hAnsi="Calibri" w:cs="Arial"/>
          <w:b/>
          <w:color w:val="1F497D"/>
          <w:sz w:val="20"/>
          <w:szCs w:val="20"/>
        </w:rPr>
        <w:t xml:space="preserve"> </w:t>
      </w:r>
      <w:r w:rsidR="00EC2BE6">
        <w:rPr>
          <w:rFonts w:ascii="Calibri" w:hAnsi="Calibri" w:cs="Arial"/>
          <w:b/>
          <w:color w:val="1F497D"/>
          <w:sz w:val="20"/>
          <w:szCs w:val="20"/>
        </w:rPr>
        <w:t>December 7</w:t>
      </w:r>
    </w:p>
    <w:p w14:paraId="395B8A0C" w14:textId="77777777" w:rsidR="006C3366" w:rsidRPr="006C3366" w:rsidRDefault="006C3366" w:rsidP="006C3366">
      <w:pPr>
        <w:rPr>
          <w:rFonts w:ascii="Calibri" w:hAnsi="Calibri" w:cs="Arial"/>
          <w:sz w:val="20"/>
          <w:szCs w:val="20"/>
        </w:rPr>
      </w:pPr>
      <w:r w:rsidRPr="006C3366">
        <w:rPr>
          <w:rFonts w:ascii="Calibri" w:hAnsi="Calibri" w:cs="Arial"/>
          <w:sz w:val="20"/>
          <w:szCs w:val="20"/>
        </w:rPr>
        <w:t>Videos and Notes for Sections 11.2-11.5</w:t>
      </w:r>
    </w:p>
    <w:p w14:paraId="07CBC3EE" w14:textId="77777777" w:rsidR="006C3366" w:rsidRPr="006C3366" w:rsidRDefault="006C3366" w:rsidP="006C3366">
      <w:pPr>
        <w:rPr>
          <w:rFonts w:ascii="Calibri" w:hAnsi="Calibri" w:cs="Arial"/>
          <w:sz w:val="20"/>
          <w:szCs w:val="20"/>
        </w:rPr>
      </w:pPr>
      <w:r w:rsidRPr="006C3366">
        <w:rPr>
          <w:rFonts w:ascii="Calibri" w:hAnsi="Calibri" w:cs="Arial"/>
          <w:sz w:val="20"/>
          <w:szCs w:val="20"/>
        </w:rPr>
        <w:t>Homework Exercises 11.2-11.5</w:t>
      </w:r>
    </w:p>
    <w:p w14:paraId="2F284592" w14:textId="77777777" w:rsidR="006C3366" w:rsidRPr="006C3366" w:rsidRDefault="006C3366" w:rsidP="006C3366">
      <w:pPr>
        <w:rPr>
          <w:rFonts w:ascii="Calibri" w:hAnsi="Calibri" w:cs="Arial"/>
          <w:sz w:val="20"/>
          <w:szCs w:val="20"/>
        </w:rPr>
      </w:pPr>
      <w:r w:rsidRPr="006C3366">
        <w:rPr>
          <w:rFonts w:ascii="Calibri" w:hAnsi="Calibri" w:cs="Arial"/>
          <w:sz w:val="20"/>
          <w:szCs w:val="20"/>
        </w:rPr>
        <w:t>Weekly Quiz covering 11.2-11.5</w:t>
      </w:r>
      <w:r w:rsidRPr="006C3366">
        <w:rPr>
          <w:rFonts w:ascii="Calibri" w:hAnsi="Calibri" w:cs="Arial"/>
          <w:sz w:val="20"/>
          <w:szCs w:val="20"/>
        </w:rPr>
        <w:br/>
      </w:r>
    </w:p>
    <w:p w14:paraId="3701D026" w14:textId="19C93957" w:rsidR="006C3366" w:rsidRPr="006C3366" w:rsidRDefault="006C3366" w:rsidP="006C3366">
      <w:pPr>
        <w:rPr>
          <w:rFonts w:ascii="Calibri" w:hAnsi="Calibri" w:cs="Arial"/>
          <w:b/>
          <w:color w:val="FF0000"/>
          <w:sz w:val="20"/>
          <w:szCs w:val="20"/>
        </w:rPr>
      </w:pPr>
      <w:r w:rsidRPr="006C3366">
        <w:rPr>
          <w:rFonts w:ascii="Calibri" w:hAnsi="Calibri" w:cs="Arial"/>
          <w:b/>
          <w:color w:val="FF0000"/>
          <w:sz w:val="20"/>
          <w:szCs w:val="20"/>
        </w:rPr>
        <w:t xml:space="preserve">Due by 11:59 p.m. on Sunday, </w:t>
      </w:r>
      <w:r w:rsidR="00EC2BE6">
        <w:rPr>
          <w:rFonts w:ascii="Calibri" w:hAnsi="Calibri" w:cs="Arial"/>
          <w:b/>
          <w:color w:val="FF0000"/>
          <w:sz w:val="20"/>
          <w:szCs w:val="20"/>
        </w:rPr>
        <w:t>December 7</w:t>
      </w:r>
      <w:r w:rsidRPr="006C3366">
        <w:rPr>
          <w:rFonts w:ascii="Calibri" w:hAnsi="Calibri" w:cs="Arial"/>
          <w:b/>
          <w:color w:val="FF0000"/>
          <w:sz w:val="20"/>
          <w:szCs w:val="20"/>
        </w:rPr>
        <w:t>.</w:t>
      </w:r>
    </w:p>
    <w:p w14:paraId="5B9B210A" w14:textId="77777777" w:rsidR="006C3366" w:rsidRPr="006C3366" w:rsidRDefault="006C3366" w:rsidP="006C3366">
      <w:pPr>
        <w:rPr>
          <w:rFonts w:ascii="Calibri" w:hAnsi="Calibri" w:cs="Arial"/>
          <w:sz w:val="20"/>
          <w:szCs w:val="20"/>
        </w:rPr>
      </w:pPr>
    </w:p>
    <w:p w14:paraId="694F514D" w14:textId="08D398B3" w:rsidR="006C3366" w:rsidRPr="006C3366" w:rsidRDefault="006C3366" w:rsidP="006C3366">
      <w:pPr>
        <w:rPr>
          <w:rFonts w:ascii="Calibri" w:hAnsi="Calibri" w:cs="Arial"/>
          <w:b/>
          <w:color w:val="1F497D"/>
          <w:sz w:val="20"/>
          <w:szCs w:val="20"/>
        </w:rPr>
      </w:pPr>
      <w:r w:rsidRPr="006C3366">
        <w:rPr>
          <w:rFonts w:ascii="Calibri" w:hAnsi="Calibri" w:cs="Arial"/>
          <w:b/>
          <w:sz w:val="20"/>
          <w:szCs w:val="20"/>
        </w:rPr>
        <w:t xml:space="preserve">Week 8: </w:t>
      </w:r>
      <w:r w:rsidR="00EC2BE6">
        <w:rPr>
          <w:rFonts w:ascii="Calibri" w:hAnsi="Calibri" w:cs="Arial"/>
          <w:b/>
          <w:color w:val="1F497D"/>
          <w:sz w:val="20"/>
          <w:szCs w:val="20"/>
        </w:rPr>
        <w:t>December 8</w:t>
      </w:r>
      <w:r w:rsidRPr="006C3366">
        <w:rPr>
          <w:rFonts w:ascii="Calibri" w:hAnsi="Calibri" w:cs="Arial"/>
          <w:b/>
          <w:color w:val="1F497D"/>
          <w:sz w:val="20"/>
          <w:szCs w:val="20"/>
        </w:rPr>
        <w:t xml:space="preserve"> – </w:t>
      </w:r>
      <w:r w:rsidR="00EC2BE6">
        <w:rPr>
          <w:rFonts w:ascii="Calibri" w:hAnsi="Calibri" w:cs="Arial"/>
          <w:b/>
          <w:color w:val="1F497D"/>
          <w:sz w:val="20"/>
          <w:szCs w:val="20"/>
        </w:rPr>
        <w:t>December 13</w:t>
      </w:r>
    </w:p>
    <w:p w14:paraId="22EEDA8E" w14:textId="77777777" w:rsidR="006C3366" w:rsidRPr="006C3366" w:rsidRDefault="006C3366" w:rsidP="006C3366">
      <w:pPr>
        <w:rPr>
          <w:rFonts w:ascii="Calibri" w:hAnsi="Calibri" w:cs="Arial"/>
          <w:sz w:val="20"/>
          <w:szCs w:val="20"/>
        </w:rPr>
      </w:pPr>
      <w:r w:rsidRPr="006C3366">
        <w:rPr>
          <w:rFonts w:ascii="Calibri" w:hAnsi="Calibri" w:cs="Arial"/>
          <w:sz w:val="20"/>
          <w:szCs w:val="20"/>
        </w:rPr>
        <w:t>No assignments</w:t>
      </w:r>
    </w:p>
    <w:p w14:paraId="40433C6C" w14:textId="77777777" w:rsidR="006C3366" w:rsidRPr="006C3366" w:rsidRDefault="006C3366" w:rsidP="006C3366">
      <w:pPr>
        <w:rPr>
          <w:rFonts w:ascii="Calibri" w:hAnsi="Calibri" w:cs="Arial"/>
          <w:sz w:val="20"/>
          <w:szCs w:val="20"/>
        </w:rPr>
      </w:pPr>
      <w:r w:rsidRPr="006C3366">
        <w:rPr>
          <w:rFonts w:ascii="Calibri" w:hAnsi="Calibri" w:cs="Arial"/>
          <w:sz w:val="20"/>
          <w:szCs w:val="20"/>
        </w:rPr>
        <w:t>Study for the final exam</w:t>
      </w:r>
    </w:p>
    <w:p w14:paraId="6E71D5F8" w14:textId="77777777" w:rsidR="006C3366" w:rsidRPr="006C3366" w:rsidRDefault="006C3366" w:rsidP="006C3366">
      <w:pPr>
        <w:rPr>
          <w:rFonts w:ascii="Calibri" w:hAnsi="Calibri" w:cs="Arial"/>
          <w:sz w:val="20"/>
          <w:szCs w:val="20"/>
        </w:rPr>
      </w:pPr>
      <w:r w:rsidRPr="006C3366">
        <w:rPr>
          <w:rFonts w:ascii="Calibri" w:hAnsi="Calibri" w:cs="Arial"/>
          <w:sz w:val="20"/>
          <w:szCs w:val="20"/>
        </w:rPr>
        <w:t>Take the final exam</w:t>
      </w:r>
      <w:r w:rsidRPr="006C3366">
        <w:rPr>
          <w:rFonts w:ascii="Calibri" w:hAnsi="Calibri" w:cs="Arial"/>
          <w:sz w:val="20"/>
          <w:szCs w:val="20"/>
        </w:rPr>
        <w:br/>
      </w:r>
    </w:p>
    <w:p w14:paraId="202A8A06" w14:textId="295E718B" w:rsidR="006C3366" w:rsidRPr="006C3366" w:rsidRDefault="006C3366" w:rsidP="006C3366">
      <w:pPr>
        <w:rPr>
          <w:rFonts w:ascii="Calibri" w:hAnsi="Calibri" w:cs="Arial"/>
          <w:b/>
          <w:color w:val="FF0000"/>
          <w:sz w:val="20"/>
          <w:szCs w:val="20"/>
        </w:rPr>
      </w:pPr>
      <w:r w:rsidRPr="006C3366">
        <w:rPr>
          <w:rFonts w:ascii="Calibri" w:hAnsi="Calibri" w:cs="Arial"/>
          <w:b/>
          <w:color w:val="FF0000"/>
          <w:sz w:val="20"/>
          <w:szCs w:val="20"/>
        </w:rPr>
        <w:t xml:space="preserve">Due by 11:59 p.m. on Saturday, </w:t>
      </w:r>
      <w:r w:rsidR="00EC2BE6">
        <w:rPr>
          <w:rFonts w:ascii="Calibri" w:hAnsi="Calibri" w:cs="Arial"/>
          <w:b/>
          <w:color w:val="FF0000"/>
          <w:sz w:val="20"/>
          <w:szCs w:val="20"/>
        </w:rPr>
        <w:t>December 13</w:t>
      </w:r>
      <w:r w:rsidRPr="006C3366">
        <w:rPr>
          <w:rFonts w:ascii="Calibri" w:hAnsi="Calibri" w:cs="Arial"/>
          <w:b/>
          <w:color w:val="FF0000"/>
          <w:sz w:val="20"/>
          <w:szCs w:val="20"/>
        </w:rPr>
        <w:t>.</w:t>
      </w:r>
    </w:p>
    <w:p w14:paraId="1AFDD6A2" w14:textId="77777777" w:rsidR="006C3366" w:rsidRPr="006C3366" w:rsidRDefault="006C3366" w:rsidP="006C3366">
      <w:pPr>
        <w:rPr>
          <w:rFonts w:ascii="Calibri" w:hAnsi="Calibri" w:cs="Arial"/>
          <w:sz w:val="20"/>
          <w:szCs w:val="20"/>
        </w:rPr>
      </w:pPr>
    </w:p>
    <w:p w14:paraId="171FBF26" w14:textId="77777777" w:rsidR="006C3366" w:rsidRPr="006C3366" w:rsidRDefault="006C3366" w:rsidP="006C3366">
      <w:pPr>
        <w:rPr>
          <w:rFonts w:ascii="Calibri" w:hAnsi="Calibri" w:cs="Arial"/>
          <w:b/>
          <w:sz w:val="20"/>
          <w:szCs w:val="20"/>
        </w:rPr>
      </w:pPr>
      <w:r w:rsidRPr="006C3366">
        <w:rPr>
          <w:rFonts w:ascii="Calibri" w:hAnsi="Calibri" w:cs="Arial"/>
          <w:b/>
          <w:sz w:val="20"/>
          <w:szCs w:val="20"/>
        </w:rPr>
        <w:t>Final Exam: Paper and Pencil exam (Proctored)</w:t>
      </w:r>
    </w:p>
    <w:p w14:paraId="37F4D46B" w14:textId="77777777" w:rsidR="006C3366" w:rsidRPr="006C3366" w:rsidRDefault="006C3366" w:rsidP="006C3366">
      <w:pPr>
        <w:rPr>
          <w:rFonts w:ascii="Calibri" w:hAnsi="Calibri" w:cs="Arial"/>
          <w:b/>
          <w:sz w:val="20"/>
          <w:szCs w:val="20"/>
        </w:rPr>
      </w:pPr>
      <w:r w:rsidRPr="006C3366">
        <w:rPr>
          <w:rFonts w:ascii="Calibri" w:hAnsi="Calibri" w:cs="Arial"/>
          <w:b/>
          <w:sz w:val="20"/>
          <w:szCs w:val="20"/>
        </w:rPr>
        <w:t>(Covers Weeks 5-8)</w:t>
      </w:r>
    </w:p>
    <w:p w14:paraId="083FE7DC" w14:textId="72880EEE" w:rsidR="003927B7" w:rsidRPr="00E96439" w:rsidRDefault="006C3366" w:rsidP="00E96439">
      <w:pPr>
        <w:autoSpaceDE w:val="0"/>
        <w:autoSpaceDN w:val="0"/>
        <w:adjustRightInd w:val="0"/>
        <w:outlineLvl w:val="3"/>
        <w:rPr>
          <w:rFonts w:ascii="Verdana" w:hAnsi="Verdana"/>
          <w:color w:val="000000"/>
          <w:sz w:val="20"/>
          <w:szCs w:val="20"/>
        </w:rPr>
        <w:sectPr w:rsidR="003927B7" w:rsidRPr="00E96439" w:rsidSect="00E96439">
          <w:type w:val="continuous"/>
          <w:pgSz w:w="12240" w:h="15840"/>
          <w:pgMar w:top="1260" w:right="1440" w:bottom="1170" w:left="1309" w:header="720" w:footer="720" w:gutter="0"/>
          <w:cols w:num="2" w:space="288"/>
          <w:docGrid w:linePitch="360"/>
        </w:sectPr>
      </w:pPr>
      <w:r w:rsidRPr="006C3366">
        <w:rPr>
          <w:rFonts w:ascii="Calibri" w:hAnsi="Calibri" w:cs="Arial"/>
          <w:b/>
          <w:bCs/>
          <w:color w:val="FF0000"/>
          <w:sz w:val="20"/>
          <w:szCs w:val="20"/>
        </w:rPr>
        <w:t>This needs to be completed between Monday,</w:t>
      </w:r>
      <w:r w:rsidR="00EC2BE6">
        <w:rPr>
          <w:rFonts w:ascii="Calibri" w:hAnsi="Calibri" w:cs="Arial"/>
          <w:b/>
          <w:bCs/>
          <w:color w:val="FF0000"/>
          <w:sz w:val="20"/>
          <w:szCs w:val="20"/>
        </w:rPr>
        <w:t xml:space="preserve"> December 8</w:t>
      </w:r>
      <w:r w:rsidRPr="006C3366">
        <w:rPr>
          <w:rFonts w:ascii="Calibri" w:hAnsi="Calibri" w:cs="Arial"/>
          <w:b/>
          <w:bCs/>
          <w:color w:val="FF0000"/>
          <w:sz w:val="20"/>
          <w:szCs w:val="20"/>
        </w:rPr>
        <w:t xml:space="preserve"> and Saturday, </w:t>
      </w:r>
      <w:r w:rsidR="00EC2BE6">
        <w:rPr>
          <w:rFonts w:ascii="Calibri" w:hAnsi="Calibri" w:cs="Arial"/>
          <w:b/>
          <w:bCs/>
          <w:color w:val="FF0000"/>
          <w:sz w:val="20"/>
          <w:szCs w:val="20"/>
        </w:rPr>
        <w:t>December 13</w:t>
      </w:r>
      <w:r w:rsidR="00F1698E">
        <w:rPr>
          <w:rFonts w:ascii="Calibri" w:hAnsi="Calibri" w:cs="Arial"/>
          <w:b/>
          <w:bCs/>
          <w:color w:val="FF0000"/>
          <w:sz w:val="20"/>
          <w:szCs w:val="20"/>
        </w:rPr>
        <w:t>.</w:t>
      </w:r>
    </w:p>
    <w:p w14:paraId="4348332A" w14:textId="6FA4ECDB" w:rsidR="003807CA" w:rsidRPr="003807CA" w:rsidRDefault="003807CA" w:rsidP="003807CA">
      <w:pPr>
        <w:pStyle w:val="Heading3"/>
        <w:jc w:val="left"/>
        <w:rPr>
          <w:rFonts w:ascii="Calibri" w:hAnsi="Calibri"/>
          <w:b w:val="0"/>
          <w:szCs w:val="20"/>
        </w:rPr>
      </w:pPr>
      <w:r w:rsidRPr="003807CA">
        <w:rPr>
          <w:rFonts w:ascii="Calibri" w:hAnsi="Calibri"/>
          <w:b w:val="0"/>
          <w:szCs w:val="20"/>
        </w:rPr>
        <w:t>The School of Mathematics and Sciences emphasizes a rigorous, ethical approach to the study of mathematics and science.  We believe that success in these disciplines requires a broad base of content knowledge and the development of the critical thinking skills necessary for the ongoing acquisition, processing and communication of current subject matter.  The activities of the School, both academic and professional, intentionally reflect the Lordship of Jesus Christ and His centrality to all of creation.</w:t>
      </w:r>
    </w:p>
    <w:p w14:paraId="43DFBA42" w14:textId="77777777" w:rsidR="003807CA" w:rsidRDefault="003807CA" w:rsidP="003807CA"/>
    <w:p w14:paraId="78F9544F" w14:textId="77777777" w:rsidR="004269CA" w:rsidRPr="004269CA" w:rsidRDefault="004269CA" w:rsidP="004269CA">
      <w:pPr>
        <w:rPr>
          <w:rFonts w:ascii="Calibri" w:hAnsi="Calibri"/>
          <w:sz w:val="20"/>
          <w:szCs w:val="20"/>
        </w:rPr>
      </w:pPr>
      <w:r w:rsidRPr="004269CA">
        <w:rPr>
          <w:rFonts w:ascii="Calibri" w:hAnsi="Calibri"/>
          <w:b/>
          <w:bCs/>
          <w:sz w:val="20"/>
          <w:szCs w:val="20"/>
        </w:rPr>
        <w:t xml:space="preserve">Academic Honesty: </w:t>
      </w:r>
      <w:r w:rsidRPr="004269CA">
        <w:rPr>
          <w:rFonts w:ascii="Calibri" w:hAnsi="Calibri"/>
          <w:sz w:val="20"/>
          <w:szCs w:val="20"/>
        </w:rPr>
        <w:t>Disciplinary action for academic misconduct is the responsibility of the faculty member assigned to this course.  The faculty member is charged with assessing the gravity of any case of academic dishonesty, and with giving sanctions to any student involved.</w:t>
      </w:r>
    </w:p>
    <w:p w14:paraId="432ACC22" w14:textId="171FF549" w:rsidR="00F7386C" w:rsidRDefault="00F7386C" w:rsidP="00F7386C">
      <w:pPr>
        <w:pStyle w:val="Heading3"/>
        <w:jc w:val="left"/>
        <w:rPr>
          <w:rFonts w:ascii="Calibri" w:hAnsi="Calibri"/>
        </w:rPr>
      </w:pPr>
    </w:p>
    <w:p w14:paraId="4011C284" w14:textId="77777777" w:rsidR="00F7386C" w:rsidRPr="00F7386C" w:rsidRDefault="00F7386C" w:rsidP="00F7386C"/>
    <w:p w14:paraId="21E6B48E" w14:textId="77777777" w:rsidR="00F7386C" w:rsidRDefault="00F7386C" w:rsidP="00D01C3E">
      <w:pPr>
        <w:pStyle w:val="Heading3"/>
        <w:rPr>
          <w:rFonts w:ascii="Calibri" w:hAnsi="Calibri"/>
        </w:rPr>
      </w:pPr>
    </w:p>
    <w:p w14:paraId="60F47A9E" w14:textId="77777777" w:rsidR="00F7386C" w:rsidRDefault="00F7386C" w:rsidP="00D01C3E">
      <w:pPr>
        <w:pStyle w:val="Heading3"/>
        <w:rPr>
          <w:rFonts w:ascii="Calibri" w:hAnsi="Calibri"/>
        </w:rPr>
      </w:pPr>
    </w:p>
    <w:p w14:paraId="2D7E9304" w14:textId="77777777" w:rsidR="00EC2BE6" w:rsidRPr="00EC2BE6" w:rsidRDefault="00EC2BE6" w:rsidP="00EC2BE6"/>
    <w:p w14:paraId="5BF1568F" w14:textId="08B83BD5" w:rsidR="00D01C3E" w:rsidRPr="00EC2BE6" w:rsidRDefault="00F7386C" w:rsidP="00D01C3E">
      <w:pPr>
        <w:pStyle w:val="Heading3"/>
        <w:rPr>
          <w:rFonts w:ascii="Calibri" w:hAnsi="Calibri"/>
          <w:sz w:val="22"/>
          <w:szCs w:val="22"/>
        </w:rPr>
      </w:pPr>
      <w:r w:rsidRPr="00EC2BE6">
        <w:rPr>
          <w:rFonts w:ascii="Calibri" w:hAnsi="Calibri"/>
          <w:sz w:val="22"/>
          <w:szCs w:val="22"/>
        </w:rPr>
        <w:lastRenderedPageBreak/>
        <w:t>I</w:t>
      </w:r>
      <w:r w:rsidR="00D01C3E" w:rsidRPr="00EC2BE6">
        <w:rPr>
          <w:rFonts w:ascii="Calibri" w:hAnsi="Calibri"/>
          <w:sz w:val="22"/>
          <w:szCs w:val="22"/>
        </w:rPr>
        <w:t>mportant Details</w:t>
      </w:r>
    </w:p>
    <w:p w14:paraId="17DADD40" w14:textId="0D0B8877" w:rsidR="00D01C3E" w:rsidRPr="00EC2BE6" w:rsidRDefault="00D01C3E" w:rsidP="00D01C3E">
      <w:pPr>
        <w:rPr>
          <w:rFonts w:ascii="Calibri" w:hAnsi="Calibri" w:cs="Arial"/>
          <w:sz w:val="22"/>
          <w:szCs w:val="22"/>
        </w:rPr>
      </w:pPr>
      <w:r w:rsidRPr="00EC2BE6">
        <w:rPr>
          <w:rFonts w:ascii="Calibri" w:hAnsi="Calibri" w:cs="Arial"/>
          <w:sz w:val="22"/>
          <w:szCs w:val="22"/>
        </w:rPr>
        <w:br/>
        <w:t xml:space="preserve">Here are a few VERY important details that you should make note of as you prepare to get the course underway: </w:t>
      </w:r>
      <w:r w:rsidRPr="00EC2BE6">
        <w:rPr>
          <w:rFonts w:ascii="Calibri" w:hAnsi="Calibri" w:cs="Arial"/>
          <w:sz w:val="22"/>
          <w:szCs w:val="22"/>
        </w:rPr>
        <w:br/>
      </w:r>
      <w:r w:rsidRPr="00EC2BE6">
        <w:rPr>
          <w:rFonts w:ascii="Calibri" w:hAnsi="Calibri" w:cs="Arial"/>
          <w:sz w:val="22"/>
          <w:szCs w:val="22"/>
        </w:rPr>
        <w:br/>
        <w:t xml:space="preserve">1.  The majority of the coursework – the homework and quizzes – will not be in Blackboard but instead at </w:t>
      </w:r>
      <w:proofErr w:type="spellStart"/>
      <w:r w:rsidR="008F2DAA" w:rsidRPr="00EC2BE6">
        <w:rPr>
          <w:rFonts w:ascii="Calibri" w:hAnsi="Calibri" w:cs="Arial"/>
          <w:sz w:val="22"/>
          <w:szCs w:val="22"/>
        </w:rPr>
        <w:t>Webassign</w:t>
      </w:r>
      <w:proofErr w:type="spellEnd"/>
      <w:r w:rsidRPr="00EC2BE6">
        <w:rPr>
          <w:rFonts w:ascii="Calibri" w:hAnsi="Calibri" w:cs="Arial"/>
          <w:sz w:val="22"/>
          <w:szCs w:val="22"/>
        </w:rPr>
        <w:t xml:space="preserve">. However, your course on the </w:t>
      </w:r>
      <w:proofErr w:type="spellStart"/>
      <w:r w:rsidR="008F2DAA" w:rsidRPr="00EC2BE6">
        <w:rPr>
          <w:rFonts w:ascii="Calibri" w:hAnsi="Calibri" w:cs="Arial"/>
          <w:sz w:val="22"/>
          <w:szCs w:val="22"/>
        </w:rPr>
        <w:t>Webassign</w:t>
      </w:r>
      <w:proofErr w:type="spellEnd"/>
      <w:r w:rsidRPr="00EC2BE6">
        <w:rPr>
          <w:rFonts w:ascii="Calibri" w:hAnsi="Calibri" w:cs="Arial"/>
          <w:sz w:val="22"/>
          <w:szCs w:val="22"/>
        </w:rPr>
        <w:t xml:space="preserve"> site will be linked through your Blackboard account so that you do not have to log in to a separate website. Directions for registering for </w:t>
      </w:r>
      <w:proofErr w:type="spellStart"/>
      <w:r w:rsidR="008F2DAA" w:rsidRPr="00EC2BE6">
        <w:rPr>
          <w:rFonts w:ascii="Calibri" w:hAnsi="Calibri" w:cs="Arial"/>
          <w:sz w:val="22"/>
          <w:szCs w:val="22"/>
        </w:rPr>
        <w:t>Webassign</w:t>
      </w:r>
      <w:proofErr w:type="spellEnd"/>
      <w:r w:rsidRPr="00EC2BE6">
        <w:rPr>
          <w:rFonts w:ascii="Calibri" w:hAnsi="Calibri" w:cs="Arial"/>
          <w:sz w:val="22"/>
          <w:szCs w:val="22"/>
        </w:rPr>
        <w:t xml:space="preserve"> are provided on Blackboard, and you will always login to </w:t>
      </w:r>
      <w:proofErr w:type="spellStart"/>
      <w:r w:rsidR="008F2DAA" w:rsidRPr="00EC2BE6">
        <w:rPr>
          <w:rFonts w:ascii="Calibri" w:hAnsi="Calibri" w:cs="Arial"/>
          <w:sz w:val="22"/>
          <w:szCs w:val="22"/>
        </w:rPr>
        <w:t>Webassign</w:t>
      </w:r>
      <w:proofErr w:type="spellEnd"/>
      <w:r w:rsidRPr="00EC2BE6">
        <w:rPr>
          <w:rFonts w:ascii="Calibri" w:hAnsi="Calibri" w:cs="Arial"/>
          <w:sz w:val="22"/>
          <w:szCs w:val="22"/>
        </w:rPr>
        <w:t xml:space="preserve"> through Blackboard. To log in to Blackboard, go to </w:t>
      </w:r>
      <w:hyperlink r:id="rId7" w:history="1">
        <w:r w:rsidR="00417F7B" w:rsidRPr="00EC2BE6">
          <w:rPr>
            <w:rStyle w:val="Hyperlink"/>
            <w:rFonts w:ascii="Calibri" w:hAnsi="Calibri" w:cs="Arial"/>
            <w:sz w:val="22"/>
            <w:szCs w:val="22"/>
          </w:rPr>
          <w:t>http://wbu.blackboard.com</w:t>
        </w:r>
      </w:hyperlink>
      <w:r w:rsidRPr="00EC2BE6">
        <w:rPr>
          <w:rFonts w:ascii="Calibri" w:hAnsi="Calibri" w:cs="Arial"/>
          <w:sz w:val="22"/>
          <w:szCs w:val="22"/>
        </w:rPr>
        <w:t>.</w:t>
      </w:r>
      <w:r w:rsidRPr="00EC2BE6">
        <w:rPr>
          <w:rFonts w:ascii="Calibri" w:hAnsi="Calibri" w:cs="Arial"/>
          <w:sz w:val="22"/>
          <w:szCs w:val="22"/>
        </w:rPr>
        <w:br/>
        <w:t xml:space="preserve">You need to set up your student account at </w:t>
      </w:r>
      <w:proofErr w:type="spellStart"/>
      <w:r w:rsidR="008F2DAA" w:rsidRPr="00EC2BE6">
        <w:rPr>
          <w:rFonts w:ascii="Calibri" w:hAnsi="Calibri" w:cs="Arial"/>
          <w:sz w:val="22"/>
          <w:szCs w:val="22"/>
        </w:rPr>
        <w:t>Webassign</w:t>
      </w:r>
      <w:proofErr w:type="spellEnd"/>
      <w:r w:rsidRPr="00EC2BE6">
        <w:rPr>
          <w:rFonts w:ascii="Calibri" w:hAnsi="Calibri" w:cs="Arial"/>
          <w:sz w:val="22"/>
          <w:szCs w:val="22"/>
        </w:rPr>
        <w:t xml:space="preserve"> before you begin any work in the course. </w:t>
      </w:r>
      <w:r w:rsidR="00CA3B6B" w:rsidRPr="00EC2BE6">
        <w:rPr>
          <w:rFonts w:ascii="Calibri" w:hAnsi="Calibri" w:cs="Arial"/>
          <w:sz w:val="22"/>
          <w:szCs w:val="22"/>
        </w:rPr>
        <w:t>Instructions for this will be given in Blackboard.</w:t>
      </w:r>
      <w:r w:rsidRPr="00EC2BE6">
        <w:rPr>
          <w:rFonts w:ascii="Calibri" w:hAnsi="Calibri" w:cs="Arial"/>
          <w:sz w:val="22"/>
          <w:szCs w:val="22"/>
        </w:rPr>
        <w:t xml:space="preserve"> </w:t>
      </w:r>
    </w:p>
    <w:p w14:paraId="384F231D" w14:textId="6EC9F042" w:rsidR="00655A12" w:rsidRPr="00EC2BE6" w:rsidRDefault="00D01C3E" w:rsidP="00D01C3E">
      <w:pPr>
        <w:rPr>
          <w:rFonts w:ascii="Calibri" w:hAnsi="Calibri" w:cs="Arial"/>
          <w:sz w:val="22"/>
          <w:szCs w:val="22"/>
        </w:rPr>
      </w:pPr>
      <w:r w:rsidRPr="00EC2BE6">
        <w:rPr>
          <w:rFonts w:ascii="Calibri" w:hAnsi="Calibri" w:cs="Arial"/>
          <w:sz w:val="22"/>
          <w:szCs w:val="22"/>
        </w:rPr>
        <w:br/>
        <w:t xml:space="preserve">2. As part of this course, you will watch the series of lecture videos and </w:t>
      </w:r>
      <w:r w:rsidR="008F2DAA" w:rsidRPr="00EC2BE6">
        <w:rPr>
          <w:rFonts w:ascii="Calibri" w:hAnsi="Calibri" w:cs="Arial"/>
          <w:sz w:val="22"/>
          <w:szCs w:val="22"/>
        </w:rPr>
        <w:t>work out practice problems following the videos</w:t>
      </w:r>
      <w:r w:rsidRPr="00EC2BE6">
        <w:rPr>
          <w:rFonts w:ascii="Calibri" w:hAnsi="Calibri" w:cs="Arial"/>
          <w:sz w:val="22"/>
          <w:szCs w:val="22"/>
        </w:rPr>
        <w:t xml:space="preserve">. The videos and </w:t>
      </w:r>
      <w:r w:rsidR="008F2DAA" w:rsidRPr="00EC2BE6">
        <w:rPr>
          <w:rFonts w:ascii="Calibri" w:hAnsi="Calibri" w:cs="Arial"/>
          <w:sz w:val="22"/>
          <w:szCs w:val="22"/>
        </w:rPr>
        <w:t>problems are on</w:t>
      </w:r>
      <w:r w:rsidRPr="00EC2BE6">
        <w:rPr>
          <w:rFonts w:ascii="Calibri" w:hAnsi="Calibri" w:cs="Arial"/>
          <w:sz w:val="22"/>
          <w:szCs w:val="22"/>
        </w:rPr>
        <w:t xml:space="preserve"> the Blackboard site. </w:t>
      </w:r>
      <w:r w:rsidR="00536F4C" w:rsidRPr="00EC2BE6">
        <w:rPr>
          <w:rFonts w:ascii="Calibri" w:hAnsi="Calibri" w:cs="Arial"/>
          <w:sz w:val="22"/>
          <w:szCs w:val="22"/>
        </w:rPr>
        <w:t>Y</w:t>
      </w:r>
      <w:r w:rsidRPr="00EC2BE6">
        <w:rPr>
          <w:rFonts w:ascii="Calibri" w:hAnsi="Calibri" w:cs="Arial"/>
          <w:sz w:val="22"/>
          <w:szCs w:val="22"/>
        </w:rPr>
        <w:t>ou will definitely need a broadband internet connection if you expect to watch the videos online.</w:t>
      </w:r>
      <w:r w:rsidRPr="00EC2BE6">
        <w:rPr>
          <w:rFonts w:ascii="Calibri" w:hAnsi="Calibri" w:cs="Arial"/>
          <w:sz w:val="22"/>
          <w:szCs w:val="22"/>
        </w:rPr>
        <w:br/>
      </w:r>
      <w:r w:rsidRPr="00EC2BE6">
        <w:rPr>
          <w:rFonts w:ascii="Calibri" w:hAnsi="Calibri" w:cs="Arial"/>
          <w:sz w:val="22"/>
          <w:szCs w:val="22"/>
        </w:rPr>
        <w:br/>
        <w:t xml:space="preserve">3. You will need a proctor for the midterm and the final, which will both be pencil and paper exams (NOT ONLINE), taken in person. </w:t>
      </w:r>
      <w:r w:rsidR="00B15767" w:rsidRPr="00EC2BE6">
        <w:rPr>
          <w:rFonts w:ascii="Calibri" w:hAnsi="Calibri" w:cs="Arial"/>
          <w:sz w:val="22"/>
          <w:szCs w:val="22"/>
        </w:rPr>
        <w:t xml:space="preserve">However, if you are not able to take the exam in person, you still have the option of taking the midterm and final online using </w:t>
      </w:r>
      <w:proofErr w:type="spellStart"/>
      <w:r w:rsidR="00536F4C" w:rsidRPr="00EC2BE6">
        <w:rPr>
          <w:rFonts w:ascii="Calibri" w:hAnsi="Calibri" w:cs="Arial"/>
          <w:sz w:val="22"/>
          <w:szCs w:val="22"/>
        </w:rPr>
        <w:t>Proctorio</w:t>
      </w:r>
      <w:proofErr w:type="spellEnd"/>
      <w:r w:rsidR="00B15767" w:rsidRPr="00EC2BE6">
        <w:rPr>
          <w:rFonts w:ascii="Calibri" w:hAnsi="Calibri" w:cs="Arial"/>
          <w:sz w:val="22"/>
          <w:szCs w:val="22"/>
        </w:rPr>
        <w:t xml:space="preserve">. </w:t>
      </w:r>
      <w:r w:rsidR="00655A12" w:rsidRPr="00EC2BE6">
        <w:rPr>
          <w:rFonts w:ascii="Calibri" w:hAnsi="Calibri" w:cs="Arial"/>
          <w:sz w:val="22"/>
          <w:szCs w:val="22"/>
        </w:rPr>
        <w:t xml:space="preserve">To do so, you will need to have a </w:t>
      </w:r>
      <w:r w:rsidR="00F706C7" w:rsidRPr="00EC2BE6">
        <w:rPr>
          <w:rFonts w:ascii="Calibri" w:hAnsi="Calibri" w:cs="Arial"/>
          <w:sz w:val="22"/>
          <w:szCs w:val="22"/>
        </w:rPr>
        <w:t>computer with good internet access</w:t>
      </w:r>
      <w:r w:rsidR="00CE2FD5" w:rsidRPr="00EC2BE6">
        <w:rPr>
          <w:rFonts w:ascii="Calibri" w:hAnsi="Calibri" w:cs="Arial"/>
          <w:sz w:val="22"/>
          <w:szCs w:val="22"/>
        </w:rPr>
        <w:t>,</w:t>
      </w:r>
      <w:r w:rsidR="00F706C7" w:rsidRPr="00EC2BE6">
        <w:rPr>
          <w:rFonts w:ascii="Calibri" w:hAnsi="Calibri" w:cs="Arial"/>
          <w:sz w:val="22"/>
          <w:szCs w:val="22"/>
        </w:rPr>
        <w:t xml:space="preserve"> a </w:t>
      </w:r>
      <w:r w:rsidR="00655A12" w:rsidRPr="00EC2BE6">
        <w:rPr>
          <w:rFonts w:ascii="Calibri" w:hAnsi="Calibri" w:cs="Arial"/>
          <w:sz w:val="22"/>
          <w:szCs w:val="22"/>
        </w:rPr>
        <w:t>webcam so that you can be monitored during the exam</w:t>
      </w:r>
      <w:r w:rsidR="00CE2FD5" w:rsidRPr="00EC2BE6">
        <w:rPr>
          <w:rFonts w:ascii="Calibri" w:hAnsi="Calibri" w:cs="Arial"/>
          <w:sz w:val="22"/>
          <w:szCs w:val="22"/>
        </w:rPr>
        <w:t xml:space="preserve">, and pay the associated cost directly to </w:t>
      </w:r>
      <w:proofErr w:type="spellStart"/>
      <w:r w:rsidR="00CE2FD5" w:rsidRPr="00EC2BE6">
        <w:rPr>
          <w:rFonts w:ascii="Calibri" w:hAnsi="Calibri" w:cs="Arial"/>
          <w:sz w:val="22"/>
          <w:szCs w:val="22"/>
        </w:rPr>
        <w:t>Proctorio</w:t>
      </w:r>
      <w:proofErr w:type="spellEnd"/>
      <w:r w:rsidR="00655A12" w:rsidRPr="00EC2BE6">
        <w:rPr>
          <w:rFonts w:ascii="Calibri" w:hAnsi="Calibri" w:cs="Arial"/>
          <w:sz w:val="22"/>
          <w:szCs w:val="22"/>
        </w:rPr>
        <w:t xml:space="preserve">. </w:t>
      </w:r>
      <w:r w:rsidR="00642647" w:rsidRPr="00EC2BE6">
        <w:rPr>
          <w:rFonts w:ascii="Calibri" w:hAnsi="Calibri" w:cs="Arial"/>
          <w:sz w:val="22"/>
          <w:szCs w:val="22"/>
        </w:rPr>
        <w:t>C</w:t>
      </w:r>
      <w:r w:rsidR="00B15767" w:rsidRPr="00EC2BE6">
        <w:rPr>
          <w:rFonts w:ascii="Calibri" w:hAnsi="Calibri" w:cs="Arial"/>
          <w:sz w:val="22"/>
          <w:szCs w:val="22"/>
        </w:rPr>
        <w:t xml:space="preserve">ontact your instructor </w:t>
      </w:r>
      <w:r w:rsidR="00642647" w:rsidRPr="00EC2BE6">
        <w:rPr>
          <w:rFonts w:ascii="Calibri" w:hAnsi="Calibri" w:cs="Arial"/>
          <w:sz w:val="22"/>
          <w:szCs w:val="22"/>
          <w:u w:val="single"/>
        </w:rPr>
        <w:t>at least a week before the exam</w:t>
      </w:r>
      <w:r w:rsidR="00642647" w:rsidRPr="00EC2BE6">
        <w:rPr>
          <w:rFonts w:ascii="Calibri" w:hAnsi="Calibri" w:cs="Arial"/>
          <w:sz w:val="22"/>
          <w:szCs w:val="22"/>
        </w:rPr>
        <w:t xml:space="preserve"> </w:t>
      </w:r>
      <w:r w:rsidR="00B15767" w:rsidRPr="00EC2BE6">
        <w:rPr>
          <w:rFonts w:ascii="Calibri" w:hAnsi="Calibri" w:cs="Arial"/>
          <w:sz w:val="22"/>
          <w:szCs w:val="22"/>
        </w:rPr>
        <w:t>if you plan to do so.</w:t>
      </w:r>
    </w:p>
    <w:p w14:paraId="3D16412D" w14:textId="77777777" w:rsidR="00655A12" w:rsidRPr="00EC2BE6" w:rsidRDefault="00655A12" w:rsidP="00D01C3E">
      <w:pPr>
        <w:rPr>
          <w:rFonts w:ascii="Calibri" w:hAnsi="Calibri" w:cs="Arial"/>
          <w:sz w:val="22"/>
          <w:szCs w:val="22"/>
        </w:rPr>
      </w:pPr>
    </w:p>
    <w:p w14:paraId="3FFE45C0" w14:textId="104C07C6" w:rsidR="00D01C3E" w:rsidRPr="00EC2BE6" w:rsidRDefault="00D01C3E" w:rsidP="00D01C3E">
      <w:pPr>
        <w:pStyle w:val="NoSpacing"/>
        <w:rPr>
          <w:rFonts w:ascii="Calibri" w:hAnsi="Calibri"/>
          <w:sz w:val="22"/>
          <w:szCs w:val="22"/>
        </w:rPr>
      </w:pPr>
      <w:r w:rsidRPr="00EC2BE6">
        <w:rPr>
          <w:rFonts w:ascii="Calibri" w:hAnsi="Calibri"/>
          <w:sz w:val="22"/>
          <w:szCs w:val="22"/>
        </w:rPr>
        <w:t>If you live in a city with a Wayland campus, you must take the tests on that campus, so you do not need to submit a proctor request form. However, you should contact the campus the week before your test to arrange a date and time for you to take the test, to find out where the test will be administered, and to give them the course number (MATH130</w:t>
      </w:r>
      <w:r w:rsidR="006C3366" w:rsidRPr="00EC2BE6">
        <w:rPr>
          <w:rFonts w:ascii="Calibri" w:hAnsi="Calibri"/>
          <w:sz w:val="22"/>
          <w:szCs w:val="22"/>
        </w:rPr>
        <w:t>0</w:t>
      </w:r>
      <w:r w:rsidRPr="00EC2BE6">
        <w:rPr>
          <w:rFonts w:ascii="Calibri" w:hAnsi="Calibri"/>
          <w:sz w:val="22"/>
          <w:szCs w:val="22"/>
        </w:rPr>
        <w:t xml:space="preserve"> </w:t>
      </w:r>
      <w:r w:rsidRPr="00EC2BE6">
        <w:rPr>
          <w:rFonts w:ascii="Calibri" w:hAnsi="Calibri"/>
          <w:b/>
          <w:color w:val="FF0000"/>
          <w:sz w:val="22"/>
          <w:szCs w:val="22"/>
        </w:rPr>
        <w:t>VC0</w:t>
      </w:r>
      <w:r w:rsidR="006C3366" w:rsidRPr="00EC2BE6">
        <w:rPr>
          <w:rFonts w:ascii="Calibri" w:hAnsi="Calibri"/>
          <w:b/>
          <w:color w:val="FF0000"/>
          <w:sz w:val="22"/>
          <w:szCs w:val="22"/>
        </w:rPr>
        <w:t>1</w:t>
      </w:r>
      <w:r w:rsidRPr="00EC2BE6">
        <w:rPr>
          <w:rFonts w:ascii="Calibri" w:hAnsi="Calibri"/>
          <w:sz w:val="22"/>
          <w:szCs w:val="22"/>
        </w:rPr>
        <w:t>) and instructor</w:t>
      </w:r>
      <w:r w:rsidR="00CE2FD5" w:rsidRPr="00EC2BE6">
        <w:rPr>
          <w:rFonts w:ascii="Calibri" w:hAnsi="Calibri"/>
          <w:sz w:val="22"/>
          <w:szCs w:val="22"/>
        </w:rPr>
        <w:t>’s</w:t>
      </w:r>
      <w:r w:rsidRPr="00EC2BE6">
        <w:rPr>
          <w:rFonts w:ascii="Calibri" w:hAnsi="Calibri"/>
          <w:sz w:val="22"/>
          <w:szCs w:val="22"/>
        </w:rPr>
        <w:t xml:space="preserve"> name (Dr. </w:t>
      </w:r>
      <w:r w:rsidR="00FE03AD" w:rsidRPr="00EC2BE6">
        <w:rPr>
          <w:rFonts w:ascii="Calibri" w:hAnsi="Calibri"/>
          <w:sz w:val="22"/>
          <w:szCs w:val="22"/>
        </w:rPr>
        <w:t>Moore</w:t>
      </w:r>
      <w:r w:rsidRPr="00EC2BE6">
        <w:rPr>
          <w:rFonts w:ascii="Calibri" w:hAnsi="Calibri"/>
          <w:sz w:val="22"/>
          <w:szCs w:val="22"/>
        </w:rPr>
        <w:t>).</w:t>
      </w:r>
    </w:p>
    <w:p w14:paraId="18C6AB32" w14:textId="77777777" w:rsidR="00D01C3E" w:rsidRPr="00EC2BE6" w:rsidRDefault="00D01C3E" w:rsidP="00D01C3E">
      <w:pPr>
        <w:pStyle w:val="NoSpacing"/>
        <w:rPr>
          <w:rFonts w:ascii="Calibri" w:hAnsi="Calibri"/>
          <w:sz w:val="22"/>
          <w:szCs w:val="22"/>
        </w:rPr>
      </w:pPr>
      <w:r w:rsidRPr="00EC2BE6">
        <w:rPr>
          <w:rFonts w:ascii="Calibri" w:hAnsi="Calibri"/>
          <w:sz w:val="22"/>
          <w:szCs w:val="22"/>
        </w:rPr>
        <w:t xml:space="preserve">For the Plainview campus, contact the WBU Online offices at 800-203-9048. </w:t>
      </w:r>
    </w:p>
    <w:p w14:paraId="18A26BD7" w14:textId="77777777" w:rsidR="00B15767" w:rsidRPr="00EC2BE6" w:rsidRDefault="00D01C3E" w:rsidP="00D01C3E">
      <w:pPr>
        <w:pStyle w:val="NoSpacing"/>
        <w:rPr>
          <w:rFonts w:ascii="Calibri" w:hAnsi="Calibri"/>
          <w:sz w:val="22"/>
          <w:szCs w:val="22"/>
        </w:rPr>
      </w:pPr>
      <w:r w:rsidRPr="00EC2BE6">
        <w:rPr>
          <w:rFonts w:ascii="Calibri" w:hAnsi="Calibri"/>
          <w:sz w:val="22"/>
          <w:szCs w:val="22"/>
        </w:rPr>
        <w:t xml:space="preserve">For external campuses, see the listing at </w:t>
      </w:r>
      <w:hyperlink r:id="rId8" w:history="1">
        <w:r w:rsidRPr="00EC2BE6">
          <w:rPr>
            <w:rStyle w:val="Hyperlink"/>
            <w:rFonts w:ascii="Calibri" w:hAnsi="Calibri"/>
            <w:sz w:val="22"/>
            <w:szCs w:val="22"/>
          </w:rPr>
          <w:t>this page</w:t>
        </w:r>
      </w:hyperlink>
      <w:r w:rsidRPr="00EC2BE6">
        <w:rPr>
          <w:rFonts w:ascii="Calibri" w:hAnsi="Calibri"/>
          <w:sz w:val="22"/>
          <w:szCs w:val="22"/>
        </w:rPr>
        <w:t xml:space="preserve"> for contact information. If you cannot take the tests on a Wayland campus, you must have your proctor approved by Wayland before they can administer the tests. The proctor must be approved every term (but only once per term) even if they have proctored tests for Wayland in past terms. Commonly used proctors are librarians holding a Master of Library Sciences, authorized employees at U.S. Military Education centers, and college testing centers (like Sylvan Learning). See the proctor request form for more details. For tips on finding a proctor, go to </w:t>
      </w:r>
      <w:hyperlink r:id="rId9" w:history="1">
        <w:r w:rsidRPr="00EC2BE6">
          <w:rPr>
            <w:rStyle w:val="Hyperlink"/>
            <w:rFonts w:ascii="Calibri" w:hAnsi="Calibri"/>
            <w:sz w:val="22"/>
            <w:szCs w:val="22"/>
          </w:rPr>
          <w:t>this link</w:t>
        </w:r>
      </w:hyperlink>
      <w:r w:rsidRPr="00EC2BE6">
        <w:rPr>
          <w:rFonts w:ascii="Calibri" w:hAnsi="Calibri"/>
          <w:sz w:val="22"/>
          <w:szCs w:val="22"/>
        </w:rPr>
        <w:t>.</w:t>
      </w:r>
    </w:p>
    <w:p w14:paraId="2A0FE64E" w14:textId="77777777" w:rsidR="00B15767" w:rsidRPr="00EC2BE6" w:rsidRDefault="00B15767" w:rsidP="00D01C3E">
      <w:pPr>
        <w:pStyle w:val="NoSpacing"/>
        <w:rPr>
          <w:rFonts w:ascii="Calibri" w:hAnsi="Calibri"/>
          <w:sz w:val="22"/>
          <w:szCs w:val="22"/>
        </w:rPr>
      </w:pPr>
    </w:p>
    <w:p w14:paraId="3F0317F3" w14:textId="748A9B41" w:rsidR="00B15767" w:rsidRPr="00EC2BE6" w:rsidRDefault="00D01C3E" w:rsidP="00B15767">
      <w:pPr>
        <w:pStyle w:val="NoSpacing"/>
        <w:rPr>
          <w:rFonts w:ascii="Calibri" w:hAnsi="Calibri"/>
          <w:sz w:val="22"/>
          <w:szCs w:val="22"/>
        </w:rPr>
      </w:pPr>
      <w:r w:rsidRPr="00EC2BE6">
        <w:rPr>
          <w:rFonts w:ascii="Calibri" w:hAnsi="Calibri"/>
          <w:sz w:val="22"/>
          <w:szCs w:val="22"/>
        </w:rPr>
        <w:t xml:space="preserve">The proctor request form is located at </w:t>
      </w:r>
      <w:hyperlink r:id="rId10" w:history="1">
        <w:r w:rsidRPr="00EC2BE6">
          <w:rPr>
            <w:rStyle w:val="Hyperlink"/>
            <w:rFonts w:ascii="Calibri" w:hAnsi="Calibri"/>
            <w:sz w:val="22"/>
            <w:szCs w:val="22"/>
          </w:rPr>
          <w:t>this page</w:t>
        </w:r>
      </w:hyperlink>
      <w:r w:rsidRPr="00EC2BE6">
        <w:rPr>
          <w:rFonts w:ascii="Calibri" w:hAnsi="Calibri"/>
          <w:sz w:val="22"/>
          <w:szCs w:val="22"/>
        </w:rPr>
        <w:t xml:space="preserve">. Once the form is filled out, the proctor will receive an email requesting they provide certain information for verification. When the information has been provided, the Virtual Campus will approve or deny the request and will notify both the student and the proctor by email. </w:t>
      </w:r>
      <w:r w:rsidRPr="00EC2BE6">
        <w:rPr>
          <w:rFonts w:ascii="Calibri" w:hAnsi="Calibri"/>
          <w:b/>
          <w:sz w:val="22"/>
          <w:szCs w:val="22"/>
        </w:rPr>
        <w:t>This entire process must be completed at least a week before the Midterm</w:t>
      </w:r>
      <w:r w:rsidRPr="00EC2BE6">
        <w:rPr>
          <w:rFonts w:ascii="Calibri" w:hAnsi="Calibri"/>
          <w:sz w:val="22"/>
          <w:szCs w:val="22"/>
        </w:rPr>
        <w:t xml:space="preserve">. Do not forget to contact the proctor the week before the test to arrange a date and time and location (and to let them know the course number and </w:t>
      </w:r>
      <w:r w:rsidR="00582BD6" w:rsidRPr="00EC2BE6">
        <w:rPr>
          <w:rFonts w:ascii="Calibri" w:hAnsi="Calibri"/>
          <w:sz w:val="22"/>
          <w:szCs w:val="22"/>
        </w:rPr>
        <w:t>instructor’s</w:t>
      </w:r>
      <w:r w:rsidRPr="00EC2BE6">
        <w:rPr>
          <w:rFonts w:ascii="Calibri" w:hAnsi="Calibri"/>
          <w:sz w:val="22"/>
          <w:szCs w:val="22"/>
        </w:rPr>
        <w:t xml:space="preserve"> name).</w:t>
      </w:r>
    </w:p>
    <w:p w14:paraId="37DB8389" w14:textId="3F5D5A54" w:rsidR="00B15767" w:rsidRPr="00EC2BE6" w:rsidRDefault="00B15767" w:rsidP="00B15767">
      <w:pPr>
        <w:pStyle w:val="NoSpacing"/>
        <w:rPr>
          <w:rFonts w:ascii="Calibri" w:hAnsi="Calibri"/>
          <w:sz w:val="22"/>
          <w:szCs w:val="22"/>
        </w:rPr>
      </w:pPr>
      <w:r w:rsidRPr="00EC2BE6">
        <w:rPr>
          <w:rFonts w:ascii="Calibri" w:hAnsi="Calibri"/>
          <w:sz w:val="22"/>
          <w:szCs w:val="22"/>
        </w:rPr>
        <w:t xml:space="preserve">Again, if you are not able to take the exam in person, </w:t>
      </w:r>
      <w:r w:rsidRPr="00EC2BE6">
        <w:rPr>
          <w:rFonts w:ascii="Calibri" w:hAnsi="Calibri" w:cs="Arial"/>
          <w:sz w:val="22"/>
          <w:szCs w:val="22"/>
        </w:rPr>
        <w:t xml:space="preserve">you still have the option of taking the midterm and final online using </w:t>
      </w:r>
      <w:proofErr w:type="spellStart"/>
      <w:r w:rsidR="00536F4C" w:rsidRPr="00EC2BE6">
        <w:rPr>
          <w:rFonts w:ascii="Calibri" w:hAnsi="Calibri" w:cs="Arial"/>
          <w:sz w:val="22"/>
          <w:szCs w:val="22"/>
        </w:rPr>
        <w:t>Proctorio</w:t>
      </w:r>
      <w:proofErr w:type="spellEnd"/>
      <w:r w:rsidRPr="00EC2BE6">
        <w:rPr>
          <w:rFonts w:ascii="Calibri" w:hAnsi="Calibri" w:cs="Arial"/>
          <w:sz w:val="22"/>
          <w:szCs w:val="22"/>
        </w:rPr>
        <w:t xml:space="preserve">. </w:t>
      </w:r>
      <w:r w:rsidR="00642647" w:rsidRPr="00EC2BE6">
        <w:rPr>
          <w:rFonts w:ascii="Calibri" w:hAnsi="Calibri" w:cs="Arial"/>
          <w:sz w:val="22"/>
          <w:szCs w:val="22"/>
        </w:rPr>
        <w:t>C</w:t>
      </w:r>
      <w:r w:rsidRPr="00EC2BE6">
        <w:rPr>
          <w:rFonts w:ascii="Calibri" w:hAnsi="Calibri" w:cs="Arial"/>
          <w:sz w:val="22"/>
          <w:szCs w:val="22"/>
        </w:rPr>
        <w:t xml:space="preserve">ontact your instructor </w:t>
      </w:r>
      <w:r w:rsidR="00642647" w:rsidRPr="00EC2BE6">
        <w:rPr>
          <w:rFonts w:ascii="Calibri" w:hAnsi="Calibri" w:cs="Arial"/>
          <w:sz w:val="22"/>
          <w:szCs w:val="22"/>
          <w:u w:val="single"/>
        </w:rPr>
        <w:t>at least a week before the exam</w:t>
      </w:r>
      <w:r w:rsidR="00642647" w:rsidRPr="00EC2BE6">
        <w:rPr>
          <w:rFonts w:ascii="Calibri" w:hAnsi="Calibri" w:cs="Arial"/>
          <w:sz w:val="22"/>
          <w:szCs w:val="22"/>
        </w:rPr>
        <w:t xml:space="preserve"> </w:t>
      </w:r>
      <w:r w:rsidRPr="00EC2BE6">
        <w:rPr>
          <w:rFonts w:ascii="Calibri" w:hAnsi="Calibri" w:cs="Arial"/>
          <w:sz w:val="22"/>
          <w:szCs w:val="22"/>
        </w:rPr>
        <w:t>if you plan to do so.</w:t>
      </w:r>
    </w:p>
    <w:sectPr w:rsidR="00B15767" w:rsidRPr="00EC2BE6" w:rsidSect="00052A6C">
      <w:type w:val="continuous"/>
      <w:pgSz w:w="12240" w:h="15840"/>
      <w:pgMar w:top="1260" w:right="1581" w:bottom="1620" w:left="13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81732"/>
    <w:multiLevelType w:val="hybridMultilevel"/>
    <w:tmpl w:val="18B403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DA1B19"/>
    <w:multiLevelType w:val="hybridMultilevel"/>
    <w:tmpl w:val="749CE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10F95"/>
    <w:multiLevelType w:val="hybridMultilevel"/>
    <w:tmpl w:val="D8C0D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8F49C2"/>
    <w:multiLevelType w:val="hybridMultilevel"/>
    <w:tmpl w:val="9EC8E0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820511"/>
    <w:multiLevelType w:val="hybridMultilevel"/>
    <w:tmpl w:val="F65CA8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B5441C"/>
    <w:multiLevelType w:val="hybridMultilevel"/>
    <w:tmpl w:val="68B2E0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4C2E05"/>
    <w:multiLevelType w:val="hybridMultilevel"/>
    <w:tmpl w:val="5C12ABB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6E1113"/>
    <w:multiLevelType w:val="hybridMultilevel"/>
    <w:tmpl w:val="A48AC70C"/>
    <w:lvl w:ilvl="0" w:tplc="EB92C3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37794038">
    <w:abstractNumId w:val="3"/>
  </w:num>
  <w:num w:numId="2" w16cid:durableId="81613387">
    <w:abstractNumId w:val="6"/>
  </w:num>
  <w:num w:numId="3" w16cid:durableId="1738552381">
    <w:abstractNumId w:val="5"/>
  </w:num>
  <w:num w:numId="4" w16cid:durableId="1099452418">
    <w:abstractNumId w:val="2"/>
  </w:num>
  <w:num w:numId="5" w16cid:durableId="998656259">
    <w:abstractNumId w:val="0"/>
  </w:num>
  <w:num w:numId="6" w16cid:durableId="1926066378">
    <w:abstractNumId w:val="1"/>
  </w:num>
  <w:num w:numId="7" w16cid:durableId="1979650104">
    <w:abstractNumId w:val="7"/>
  </w:num>
  <w:num w:numId="8" w16cid:durableId="7602186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5" w:nlCheck="1" w:checkStyle="1"/>
  <w:activeWritingStyle w:appName="MSWord" w:lang="en-US" w:vendorID="64" w:dllVersion="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04D"/>
    <w:rsid w:val="000025E5"/>
    <w:rsid w:val="0001095B"/>
    <w:rsid w:val="00021C6A"/>
    <w:rsid w:val="000245E5"/>
    <w:rsid w:val="0004784A"/>
    <w:rsid w:val="00052A6C"/>
    <w:rsid w:val="00090FBD"/>
    <w:rsid w:val="000A25B9"/>
    <w:rsid w:val="000A4AD3"/>
    <w:rsid w:val="000C093E"/>
    <w:rsid w:val="000C53E0"/>
    <w:rsid w:val="000D1EE6"/>
    <w:rsid w:val="000E1CC0"/>
    <w:rsid w:val="000E7783"/>
    <w:rsid w:val="000F4AC3"/>
    <w:rsid w:val="00112261"/>
    <w:rsid w:val="00113327"/>
    <w:rsid w:val="001147B5"/>
    <w:rsid w:val="0012600A"/>
    <w:rsid w:val="00130F43"/>
    <w:rsid w:val="00131368"/>
    <w:rsid w:val="001402D9"/>
    <w:rsid w:val="00173DD1"/>
    <w:rsid w:val="0018426C"/>
    <w:rsid w:val="001E342B"/>
    <w:rsid w:val="00200C26"/>
    <w:rsid w:val="00215A5C"/>
    <w:rsid w:val="0026190D"/>
    <w:rsid w:val="00273884"/>
    <w:rsid w:val="00273FB7"/>
    <w:rsid w:val="0028399D"/>
    <w:rsid w:val="002A51F0"/>
    <w:rsid w:val="002C3F2A"/>
    <w:rsid w:val="002C5BA6"/>
    <w:rsid w:val="002D7208"/>
    <w:rsid w:val="002E6142"/>
    <w:rsid w:val="0030129B"/>
    <w:rsid w:val="00307DF1"/>
    <w:rsid w:val="003170B8"/>
    <w:rsid w:val="003231BD"/>
    <w:rsid w:val="00334FB0"/>
    <w:rsid w:val="0034122C"/>
    <w:rsid w:val="00346E40"/>
    <w:rsid w:val="0035468E"/>
    <w:rsid w:val="00366634"/>
    <w:rsid w:val="003807CA"/>
    <w:rsid w:val="003927B7"/>
    <w:rsid w:val="003B1C55"/>
    <w:rsid w:val="003B30AA"/>
    <w:rsid w:val="003D43A1"/>
    <w:rsid w:val="003D5035"/>
    <w:rsid w:val="003F229A"/>
    <w:rsid w:val="004126D6"/>
    <w:rsid w:val="00417F7B"/>
    <w:rsid w:val="004269CA"/>
    <w:rsid w:val="00442112"/>
    <w:rsid w:val="0045703B"/>
    <w:rsid w:val="004603F9"/>
    <w:rsid w:val="00475CCC"/>
    <w:rsid w:val="00480667"/>
    <w:rsid w:val="00482F88"/>
    <w:rsid w:val="004C1166"/>
    <w:rsid w:val="004C78E1"/>
    <w:rsid w:val="004D2636"/>
    <w:rsid w:val="004E78ED"/>
    <w:rsid w:val="00503705"/>
    <w:rsid w:val="0051792C"/>
    <w:rsid w:val="00536F4C"/>
    <w:rsid w:val="00537776"/>
    <w:rsid w:val="005435B1"/>
    <w:rsid w:val="00554A6C"/>
    <w:rsid w:val="005566D5"/>
    <w:rsid w:val="0057211E"/>
    <w:rsid w:val="0057304D"/>
    <w:rsid w:val="005756C9"/>
    <w:rsid w:val="005813F9"/>
    <w:rsid w:val="00582BD6"/>
    <w:rsid w:val="00584555"/>
    <w:rsid w:val="0059133F"/>
    <w:rsid w:val="005B364D"/>
    <w:rsid w:val="005C1FA5"/>
    <w:rsid w:val="005C4250"/>
    <w:rsid w:val="005D1617"/>
    <w:rsid w:val="005D5F91"/>
    <w:rsid w:val="005E5191"/>
    <w:rsid w:val="005F3CAF"/>
    <w:rsid w:val="005F79F1"/>
    <w:rsid w:val="006061DE"/>
    <w:rsid w:val="00610C7E"/>
    <w:rsid w:val="00611E9B"/>
    <w:rsid w:val="00630193"/>
    <w:rsid w:val="006342A5"/>
    <w:rsid w:val="00642647"/>
    <w:rsid w:val="00647972"/>
    <w:rsid w:val="00655A12"/>
    <w:rsid w:val="00671809"/>
    <w:rsid w:val="0067677D"/>
    <w:rsid w:val="00682913"/>
    <w:rsid w:val="006B2F45"/>
    <w:rsid w:val="006C3366"/>
    <w:rsid w:val="006C41CB"/>
    <w:rsid w:val="006D3F26"/>
    <w:rsid w:val="006E6DAF"/>
    <w:rsid w:val="0070127C"/>
    <w:rsid w:val="00703AD2"/>
    <w:rsid w:val="00704AD3"/>
    <w:rsid w:val="007111B1"/>
    <w:rsid w:val="00714A31"/>
    <w:rsid w:val="00735704"/>
    <w:rsid w:val="00755DD1"/>
    <w:rsid w:val="00766081"/>
    <w:rsid w:val="00771279"/>
    <w:rsid w:val="007768DD"/>
    <w:rsid w:val="007A73FE"/>
    <w:rsid w:val="007B069B"/>
    <w:rsid w:val="007B152B"/>
    <w:rsid w:val="007C5703"/>
    <w:rsid w:val="007D1B3A"/>
    <w:rsid w:val="007D2EEE"/>
    <w:rsid w:val="007D3759"/>
    <w:rsid w:val="007D4CAB"/>
    <w:rsid w:val="007E0DF7"/>
    <w:rsid w:val="0081169A"/>
    <w:rsid w:val="008131EA"/>
    <w:rsid w:val="00823498"/>
    <w:rsid w:val="0082774C"/>
    <w:rsid w:val="00865043"/>
    <w:rsid w:val="0087329D"/>
    <w:rsid w:val="00876C49"/>
    <w:rsid w:val="008926EF"/>
    <w:rsid w:val="008B4E67"/>
    <w:rsid w:val="008C560D"/>
    <w:rsid w:val="008F2DAA"/>
    <w:rsid w:val="0093260E"/>
    <w:rsid w:val="00947843"/>
    <w:rsid w:val="00956692"/>
    <w:rsid w:val="0098783B"/>
    <w:rsid w:val="00990EBB"/>
    <w:rsid w:val="00997D87"/>
    <w:rsid w:val="009B5E5B"/>
    <w:rsid w:val="009C1D25"/>
    <w:rsid w:val="009E139A"/>
    <w:rsid w:val="009E3255"/>
    <w:rsid w:val="00A0008C"/>
    <w:rsid w:val="00A01DA7"/>
    <w:rsid w:val="00A26A7B"/>
    <w:rsid w:val="00A31B63"/>
    <w:rsid w:val="00A761D9"/>
    <w:rsid w:val="00A82EAC"/>
    <w:rsid w:val="00A92B02"/>
    <w:rsid w:val="00A931B6"/>
    <w:rsid w:val="00A94827"/>
    <w:rsid w:val="00A94B88"/>
    <w:rsid w:val="00AA1358"/>
    <w:rsid w:val="00AB2BA5"/>
    <w:rsid w:val="00AC600B"/>
    <w:rsid w:val="00AE39D3"/>
    <w:rsid w:val="00B14E54"/>
    <w:rsid w:val="00B15767"/>
    <w:rsid w:val="00B32387"/>
    <w:rsid w:val="00B42389"/>
    <w:rsid w:val="00B50176"/>
    <w:rsid w:val="00B50EEB"/>
    <w:rsid w:val="00B54ACC"/>
    <w:rsid w:val="00B551DD"/>
    <w:rsid w:val="00B56501"/>
    <w:rsid w:val="00B77F03"/>
    <w:rsid w:val="00B937EA"/>
    <w:rsid w:val="00B93A5A"/>
    <w:rsid w:val="00B97E51"/>
    <w:rsid w:val="00BA58CE"/>
    <w:rsid w:val="00BB6C6C"/>
    <w:rsid w:val="00BD7EA2"/>
    <w:rsid w:val="00BE3FC8"/>
    <w:rsid w:val="00BF4F77"/>
    <w:rsid w:val="00BF6085"/>
    <w:rsid w:val="00C27466"/>
    <w:rsid w:val="00C27768"/>
    <w:rsid w:val="00C31023"/>
    <w:rsid w:val="00C31396"/>
    <w:rsid w:val="00C35F23"/>
    <w:rsid w:val="00C40AC3"/>
    <w:rsid w:val="00C41CB0"/>
    <w:rsid w:val="00C53772"/>
    <w:rsid w:val="00C8132D"/>
    <w:rsid w:val="00C97E55"/>
    <w:rsid w:val="00CA3B6B"/>
    <w:rsid w:val="00CA3BE2"/>
    <w:rsid w:val="00CB0FAD"/>
    <w:rsid w:val="00CB4B3F"/>
    <w:rsid w:val="00CB523E"/>
    <w:rsid w:val="00CD0791"/>
    <w:rsid w:val="00CD55E1"/>
    <w:rsid w:val="00CE2FD5"/>
    <w:rsid w:val="00CF50A3"/>
    <w:rsid w:val="00D01C3E"/>
    <w:rsid w:val="00D03320"/>
    <w:rsid w:val="00D27E1A"/>
    <w:rsid w:val="00D355D3"/>
    <w:rsid w:val="00D35656"/>
    <w:rsid w:val="00D423A2"/>
    <w:rsid w:val="00D655D0"/>
    <w:rsid w:val="00D95628"/>
    <w:rsid w:val="00DC00FB"/>
    <w:rsid w:val="00DC6080"/>
    <w:rsid w:val="00DC6614"/>
    <w:rsid w:val="00DD3709"/>
    <w:rsid w:val="00DD78C6"/>
    <w:rsid w:val="00DE602D"/>
    <w:rsid w:val="00DF0722"/>
    <w:rsid w:val="00DF6933"/>
    <w:rsid w:val="00E00DCE"/>
    <w:rsid w:val="00E338C8"/>
    <w:rsid w:val="00E33CF4"/>
    <w:rsid w:val="00E343DC"/>
    <w:rsid w:val="00E35B35"/>
    <w:rsid w:val="00E35F0A"/>
    <w:rsid w:val="00E50D72"/>
    <w:rsid w:val="00E56309"/>
    <w:rsid w:val="00E72D28"/>
    <w:rsid w:val="00E821B9"/>
    <w:rsid w:val="00E94B64"/>
    <w:rsid w:val="00E96439"/>
    <w:rsid w:val="00EC2BE6"/>
    <w:rsid w:val="00EE03C9"/>
    <w:rsid w:val="00F1698E"/>
    <w:rsid w:val="00F21158"/>
    <w:rsid w:val="00F23C2C"/>
    <w:rsid w:val="00F24856"/>
    <w:rsid w:val="00F248CD"/>
    <w:rsid w:val="00F706C7"/>
    <w:rsid w:val="00F7386C"/>
    <w:rsid w:val="00F9760C"/>
    <w:rsid w:val="00FC1570"/>
    <w:rsid w:val="00FE03AD"/>
    <w:rsid w:val="00FF074A"/>
    <w:rsid w:val="00FF2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6658D"/>
  <w15:chartTrackingRefBased/>
  <w15:docId w15:val="{73315FC3-C38A-43AE-9918-0CF75678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2057"/>
      </w:tabs>
      <w:ind w:left="2057" w:hanging="2057"/>
      <w:jc w:val="center"/>
      <w:outlineLvl w:val="0"/>
    </w:pPr>
    <w:rPr>
      <w:rFonts w:ascii="Verdana" w:hAnsi="Verdana"/>
      <w:b/>
      <w:bCs/>
      <w:sz w:val="20"/>
    </w:rPr>
  </w:style>
  <w:style w:type="paragraph" w:styleId="Heading2">
    <w:name w:val="heading 2"/>
    <w:basedOn w:val="Normal"/>
    <w:next w:val="Normal"/>
    <w:qFormat/>
    <w:pPr>
      <w:keepNext/>
      <w:tabs>
        <w:tab w:val="left" w:pos="2057"/>
      </w:tabs>
      <w:ind w:left="2057" w:hanging="2057"/>
      <w:outlineLvl w:val="1"/>
    </w:pPr>
    <w:rPr>
      <w:rFonts w:ascii="Verdana" w:hAnsi="Verdana"/>
      <w:b/>
      <w:bCs/>
      <w:sz w:val="20"/>
    </w:rPr>
  </w:style>
  <w:style w:type="paragraph" w:styleId="Heading3">
    <w:name w:val="heading 3"/>
    <w:basedOn w:val="Normal"/>
    <w:next w:val="Normal"/>
    <w:qFormat/>
    <w:pPr>
      <w:keepNext/>
      <w:jc w:val="center"/>
      <w:outlineLvl w:val="2"/>
    </w:pPr>
    <w:rPr>
      <w:rFonts w:ascii="Verdana" w:hAnsi="Verdana"/>
      <w:b/>
      <w:bCs/>
      <w:sz w:val="20"/>
    </w:rPr>
  </w:style>
  <w:style w:type="paragraph" w:styleId="Heading4">
    <w:name w:val="heading 4"/>
    <w:basedOn w:val="Normal"/>
    <w:next w:val="Normal"/>
    <w:qFormat/>
    <w:pPr>
      <w:keepNext/>
      <w:outlineLvl w:val="3"/>
    </w:pPr>
    <w:rPr>
      <w:rFonts w:ascii="Verdana" w:hAnsi="Verdana"/>
      <w:b/>
      <w:bCs/>
      <w:sz w:val="20"/>
    </w:rPr>
  </w:style>
  <w:style w:type="paragraph" w:styleId="Heading5">
    <w:name w:val="heading 5"/>
    <w:basedOn w:val="Normal"/>
    <w:next w:val="Normal"/>
    <w:qFormat/>
    <w:pPr>
      <w:keepNext/>
      <w:outlineLvl w:val="4"/>
    </w:pPr>
    <w:rPr>
      <w:rFonts w:ascii="Verdana" w:hAnsi="Verdana"/>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Verdana" w:hAnsi="Verdana"/>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113327"/>
    <w:rPr>
      <w:rFonts w:ascii="Tahoma" w:hAnsi="Tahoma" w:cs="Tahoma"/>
      <w:sz w:val="16"/>
      <w:szCs w:val="16"/>
    </w:rPr>
  </w:style>
  <w:style w:type="character" w:customStyle="1" w:styleId="st">
    <w:name w:val="st"/>
    <w:basedOn w:val="DefaultParagraphFont"/>
    <w:rsid w:val="00B32387"/>
  </w:style>
  <w:style w:type="paragraph" w:styleId="NormalWeb">
    <w:name w:val="Normal (Web)"/>
    <w:basedOn w:val="Normal"/>
    <w:uiPriority w:val="99"/>
    <w:unhideWhenUsed/>
    <w:rsid w:val="0035468E"/>
    <w:pPr>
      <w:spacing w:before="100" w:beforeAutospacing="1" w:after="100" w:afterAutospacing="1"/>
    </w:pPr>
  </w:style>
  <w:style w:type="character" w:customStyle="1" w:styleId="nfakpe">
    <w:name w:val="nfakpe"/>
    <w:basedOn w:val="DefaultParagraphFont"/>
    <w:rsid w:val="00200C26"/>
  </w:style>
  <w:style w:type="paragraph" w:styleId="NoSpacing">
    <w:name w:val="No Spacing"/>
    <w:uiPriority w:val="1"/>
    <w:qFormat/>
    <w:rsid w:val="00E33CF4"/>
    <w:rPr>
      <w:rFonts w:eastAsia="Calibri"/>
      <w:sz w:val="24"/>
      <w:szCs w:val="24"/>
    </w:rPr>
  </w:style>
  <w:style w:type="character" w:customStyle="1" w:styleId="UnresolvedMention1">
    <w:name w:val="Unresolved Mention1"/>
    <w:basedOn w:val="DefaultParagraphFont"/>
    <w:uiPriority w:val="99"/>
    <w:semiHidden/>
    <w:unhideWhenUsed/>
    <w:rsid w:val="00B15767"/>
    <w:rPr>
      <w:color w:val="605E5C"/>
      <w:shd w:val="clear" w:color="auto" w:fill="E1DFDD"/>
    </w:rPr>
  </w:style>
  <w:style w:type="character" w:customStyle="1" w:styleId="UnresolvedMention2">
    <w:name w:val="Unresolved Mention2"/>
    <w:basedOn w:val="DefaultParagraphFont"/>
    <w:uiPriority w:val="99"/>
    <w:semiHidden/>
    <w:unhideWhenUsed/>
    <w:rsid w:val="00417F7B"/>
    <w:rPr>
      <w:color w:val="605E5C"/>
      <w:shd w:val="clear" w:color="auto" w:fill="E1DFDD"/>
    </w:rPr>
  </w:style>
  <w:style w:type="character" w:styleId="UnresolvedMention">
    <w:name w:val="Unresolved Mention"/>
    <w:basedOn w:val="DefaultParagraphFont"/>
    <w:uiPriority w:val="99"/>
    <w:semiHidden/>
    <w:unhideWhenUsed/>
    <w:rsid w:val="00FE0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58307">
      <w:bodyDiv w:val="1"/>
      <w:marLeft w:val="0"/>
      <w:marRight w:val="0"/>
      <w:marTop w:val="0"/>
      <w:marBottom w:val="0"/>
      <w:divBdr>
        <w:top w:val="none" w:sz="0" w:space="0" w:color="auto"/>
        <w:left w:val="none" w:sz="0" w:space="0" w:color="auto"/>
        <w:bottom w:val="none" w:sz="0" w:space="0" w:color="auto"/>
        <w:right w:val="none" w:sz="0" w:space="0" w:color="auto"/>
      </w:divBdr>
    </w:div>
    <w:div w:id="489180352">
      <w:bodyDiv w:val="1"/>
      <w:marLeft w:val="0"/>
      <w:marRight w:val="0"/>
      <w:marTop w:val="0"/>
      <w:marBottom w:val="0"/>
      <w:divBdr>
        <w:top w:val="none" w:sz="0" w:space="0" w:color="auto"/>
        <w:left w:val="none" w:sz="0" w:space="0" w:color="auto"/>
        <w:bottom w:val="none" w:sz="0" w:space="0" w:color="auto"/>
        <w:right w:val="none" w:sz="0" w:space="0" w:color="auto"/>
      </w:divBdr>
    </w:div>
    <w:div w:id="65885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bu.edu/about_wayland/campus_locations/" TargetMode="External"/><Relationship Id="rId3" Type="http://schemas.openxmlformats.org/officeDocument/2006/relationships/settings" Target="settings.xml"/><Relationship Id="rId7" Type="http://schemas.openxmlformats.org/officeDocument/2006/relationships/hyperlink" Target="http://wbu.blackboar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old.wbu.edu/academics/online_programs/proctor/proctorrequest_student.asp" TargetMode="External"/><Relationship Id="rId4" Type="http://schemas.openxmlformats.org/officeDocument/2006/relationships/webSettings" Target="webSettings.xml"/><Relationship Id="rId9" Type="http://schemas.openxmlformats.org/officeDocument/2006/relationships/hyperlink" Target="https://www.wbu.edu/wbu-online/current-students/find-a-procto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2000</Words>
  <Characters>11404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Elementary Statistics</vt:lpstr>
    </vt:vector>
  </TitlesOfParts>
  <Company>N/A</Company>
  <LinksUpToDate>false</LinksUpToDate>
  <CharactersWithSpaces>13378</CharactersWithSpaces>
  <SharedDoc>false</SharedDoc>
  <HLinks>
    <vt:vector size="36" baseType="variant">
      <vt:variant>
        <vt:i4>7995472</vt:i4>
      </vt:variant>
      <vt:variant>
        <vt:i4>18</vt:i4>
      </vt:variant>
      <vt:variant>
        <vt:i4>0</vt:i4>
      </vt:variant>
      <vt:variant>
        <vt:i4>5</vt:i4>
      </vt:variant>
      <vt:variant>
        <vt:lpwstr>mailto:thornhillc@wbu.edu</vt:lpwstr>
      </vt:variant>
      <vt:variant>
        <vt:lpwstr/>
      </vt:variant>
      <vt:variant>
        <vt:i4>262156</vt:i4>
      </vt:variant>
      <vt:variant>
        <vt:i4>15</vt:i4>
      </vt:variant>
      <vt:variant>
        <vt:i4>0</vt:i4>
      </vt:variant>
      <vt:variant>
        <vt:i4>5</vt:i4>
      </vt:variant>
      <vt:variant>
        <vt:lpwstr>https://old.wbu.edu/academics/online_programs/proctor/proctorrequest_student.asp</vt:lpwstr>
      </vt:variant>
      <vt:variant>
        <vt:lpwstr/>
      </vt:variant>
      <vt:variant>
        <vt:i4>2752631</vt:i4>
      </vt:variant>
      <vt:variant>
        <vt:i4>12</vt:i4>
      </vt:variant>
      <vt:variant>
        <vt:i4>0</vt:i4>
      </vt:variant>
      <vt:variant>
        <vt:i4>5</vt:i4>
      </vt:variant>
      <vt:variant>
        <vt:lpwstr>https://www.wbu.edu/wbu-online/current-students/find-a-proctor.htm</vt:lpwstr>
      </vt:variant>
      <vt:variant>
        <vt:lpwstr/>
      </vt:variant>
      <vt:variant>
        <vt:i4>4849750</vt:i4>
      </vt:variant>
      <vt:variant>
        <vt:i4>9</vt:i4>
      </vt:variant>
      <vt:variant>
        <vt:i4>0</vt:i4>
      </vt:variant>
      <vt:variant>
        <vt:i4>5</vt:i4>
      </vt:variant>
      <vt:variant>
        <vt:lpwstr>http://www.wbu.edu/about_wayland/campus_locations/</vt:lpwstr>
      </vt:variant>
      <vt:variant>
        <vt:lpwstr/>
      </vt:variant>
      <vt:variant>
        <vt:i4>3735672</vt:i4>
      </vt:variant>
      <vt:variant>
        <vt:i4>6</vt:i4>
      </vt:variant>
      <vt:variant>
        <vt:i4>0</vt:i4>
      </vt:variant>
      <vt:variant>
        <vt:i4>5</vt:i4>
      </vt:variant>
      <vt:variant>
        <vt:lpwstr>http://www.wbu.edu/</vt:lpwstr>
      </vt:variant>
      <vt:variant>
        <vt:lpwstr/>
      </vt:variant>
      <vt:variant>
        <vt:i4>7995472</vt:i4>
      </vt:variant>
      <vt:variant>
        <vt:i4>0</vt:i4>
      </vt:variant>
      <vt:variant>
        <vt:i4>0</vt:i4>
      </vt:variant>
      <vt:variant>
        <vt:i4>5</vt:i4>
      </vt:variant>
      <vt:variant>
        <vt:lpwstr>mailto:thornhillc@wbu.edu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Elementary Statistics</dc:title>
  <dc:subject/>
  <dc:creator>Scott Reagan Franklin</dc:creator>
  <cp:keywords/>
  <cp:lastModifiedBy>Robert Moore</cp:lastModifiedBy>
  <cp:revision>8</cp:revision>
  <cp:lastPrinted>2022-11-02T20:28:00Z</cp:lastPrinted>
  <dcterms:created xsi:type="dcterms:W3CDTF">2025-07-09T15:54:00Z</dcterms:created>
  <dcterms:modified xsi:type="dcterms:W3CDTF">2025-07-09T15:59:00Z</dcterms:modified>
</cp:coreProperties>
</file>