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2321" w14:textId="77777777" w:rsidR="00D00C5C" w:rsidRDefault="00D00C5C" w:rsidP="000C2431">
      <w:pPr>
        <w:pStyle w:val="SyllabiHeading"/>
        <w:rPr>
          <w:rStyle w:val="SyllabiHeadingChar"/>
          <w:b/>
        </w:rPr>
        <w:sectPr w:rsidR="00D00C5C" w:rsidSect="00D00C5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C935532"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B383F74"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57E6F8EA" w14:textId="77777777" w:rsidR="00A105A1" w:rsidRPr="004227A2" w:rsidRDefault="00A105A1" w:rsidP="000C2431">
      <w:pPr>
        <w:pStyle w:val="SyllabiHeading"/>
        <w:rPr>
          <w:b/>
        </w:rPr>
      </w:pPr>
      <w:r w:rsidRPr="004227A2">
        <w:rPr>
          <w:b/>
        </w:rPr>
        <w:t xml:space="preserve">Contact Information </w:t>
      </w:r>
    </w:p>
    <w:p w14:paraId="52E8168D" w14:textId="77777777" w:rsidR="004227A2" w:rsidRPr="004227A2" w:rsidRDefault="00E8301B" w:rsidP="000C2431">
      <w:pPr>
        <w:pStyle w:val="SyllabiBasic"/>
        <w:spacing w:after="0"/>
        <w:rPr>
          <w:b/>
          <w:vanish/>
          <w:specVanish/>
        </w:rPr>
      </w:pPr>
      <w:r>
        <w:rPr>
          <w:rStyle w:val="SyllabiBasicChar"/>
          <w:b/>
        </w:rPr>
        <w:t>Course</w:t>
      </w:r>
    </w:p>
    <w:p w14:paraId="2CB60E7E" w14:textId="6931C811" w:rsidR="007F73E9" w:rsidRDefault="00E8301B" w:rsidP="00AB2CD3">
      <w:pPr>
        <w:spacing w:after="0"/>
      </w:pPr>
      <w:r>
        <w:t>:</w:t>
      </w:r>
      <w:r w:rsidR="00C82B1D">
        <w:t xml:space="preserve"> HIST 5333</w:t>
      </w:r>
      <w:r w:rsidR="004227A2">
        <w:t xml:space="preserve"> </w:t>
      </w:r>
      <w:permStart w:id="779552842" w:edGrp="everyone"/>
      <w:r w:rsidR="00264B6B">
        <w:t>&lt;&lt;S</w:t>
      </w:r>
      <w:r w:rsidR="004227A2">
        <w:t>ection #&gt;&gt;</w:t>
      </w:r>
      <w:permEnd w:id="779552842"/>
      <w:r w:rsidR="00A24A3B">
        <w:t xml:space="preserve"> – </w:t>
      </w:r>
      <w:r w:rsidR="00C82B1D">
        <w:t>Regional History</w:t>
      </w:r>
      <w:r w:rsidR="00AB2CD3">
        <w:t xml:space="preserve">:  </w:t>
      </w:r>
      <w:permStart w:id="849565302" w:edGrp="everyone"/>
      <w:r w:rsidR="00CE7337">
        <w:t>Texas History</w:t>
      </w:r>
      <w:permEnd w:id="849565302"/>
    </w:p>
    <w:p w14:paraId="5F56C77F" w14:textId="77777777" w:rsidR="004227A2" w:rsidRPr="004227A2" w:rsidRDefault="004227A2" w:rsidP="000C2431">
      <w:pPr>
        <w:pStyle w:val="SyllabiBasic"/>
        <w:spacing w:after="0"/>
        <w:rPr>
          <w:b/>
          <w:vanish/>
          <w:specVanish/>
        </w:rPr>
      </w:pPr>
      <w:r w:rsidRPr="004227A2">
        <w:rPr>
          <w:b/>
        </w:rPr>
        <w:t>Campus</w:t>
      </w:r>
    </w:p>
    <w:p w14:paraId="1F30372B" w14:textId="11F485AB" w:rsidR="004227A2" w:rsidRDefault="00E8301B" w:rsidP="000C2431">
      <w:pPr>
        <w:spacing w:after="0"/>
      </w:pPr>
      <w:r>
        <w:t>:</w:t>
      </w:r>
      <w:r w:rsidR="004227A2">
        <w:t xml:space="preserve"> </w:t>
      </w:r>
      <w:permStart w:id="1716545425" w:edGrp="everyone"/>
      <w:proofErr w:type="spellStart"/>
      <w:r w:rsidR="004227A2">
        <w:t>WBUonline</w:t>
      </w:r>
      <w:permEnd w:id="1716545425"/>
      <w:proofErr w:type="spellEnd"/>
    </w:p>
    <w:p w14:paraId="17C132E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9CAB04A" w14:textId="3789C409" w:rsidR="004227A2" w:rsidRDefault="004227A2" w:rsidP="000C2431">
      <w:pPr>
        <w:spacing w:after="0"/>
      </w:pPr>
      <w:r w:rsidRPr="00E624B9">
        <w:rPr>
          <w:b/>
        </w:rPr>
        <w:t>:</w:t>
      </w:r>
      <w:r>
        <w:t xml:space="preserve"> </w:t>
      </w:r>
      <w:permStart w:id="287073056" w:edGrp="everyone"/>
      <w:r>
        <w:t xml:space="preserve">Fall </w:t>
      </w:r>
      <w:r w:rsidR="00CE7337">
        <w:t xml:space="preserve">II </w:t>
      </w:r>
      <w:r>
        <w:t>202</w:t>
      </w:r>
      <w:r w:rsidR="006B3B3E">
        <w:t>&gt;</w:t>
      </w:r>
      <w:permEnd w:id="287073056"/>
    </w:p>
    <w:p w14:paraId="1FDA0810" w14:textId="77777777" w:rsidR="007A4624" w:rsidRPr="00E624B9" w:rsidRDefault="007A4624" w:rsidP="000C2431">
      <w:pPr>
        <w:pStyle w:val="SyllabiBasic"/>
        <w:spacing w:after="0"/>
        <w:rPr>
          <w:b/>
          <w:vanish/>
          <w:specVanish/>
        </w:rPr>
      </w:pPr>
      <w:r w:rsidRPr="00E624B9">
        <w:rPr>
          <w:b/>
        </w:rPr>
        <w:t>Instructor</w:t>
      </w:r>
    </w:p>
    <w:p w14:paraId="0A7406FD" w14:textId="03598855" w:rsidR="007A4624" w:rsidRDefault="007A4624" w:rsidP="000C2431">
      <w:pPr>
        <w:spacing w:after="0"/>
      </w:pPr>
      <w:r w:rsidRPr="00E624B9">
        <w:rPr>
          <w:b/>
        </w:rPr>
        <w:t>:</w:t>
      </w:r>
      <w:r>
        <w:t xml:space="preserve"> </w:t>
      </w:r>
      <w:permStart w:id="1244664154" w:edGrp="everyone"/>
      <w:r w:rsidR="00CE7337">
        <w:t>Dr. Kevin Sweeney</w:t>
      </w:r>
    </w:p>
    <w:p w14:paraId="203CBBBA" w14:textId="77777777" w:rsidR="00E8301B" w:rsidRPr="00E624B9" w:rsidRDefault="00E8301B" w:rsidP="000C2431">
      <w:pPr>
        <w:pStyle w:val="SyllabiBasic"/>
        <w:spacing w:after="0"/>
        <w:rPr>
          <w:b/>
          <w:vanish/>
          <w:specVanish/>
        </w:rPr>
      </w:pPr>
      <w:r w:rsidRPr="00E624B9">
        <w:rPr>
          <w:b/>
        </w:rPr>
        <w:t>Office Phone Number</w:t>
      </w:r>
    </w:p>
    <w:p w14:paraId="54FAA1AA" w14:textId="3F0221E5" w:rsidR="00E8301B" w:rsidRDefault="00E8301B" w:rsidP="000C2431">
      <w:pPr>
        <w:spacing w:after="0"/>
      </w:pPr>
      <w:r w:rsidRPr="00E624B9">
        <w:rPr>
          <w:b/>
        </w:rPr>
        <w:t>:</w:t>
      </w:r>
      <w:r>
        <w:t xml:space="preserve"> </w:t>
      </w:r>
      <w:r w:rsidR="00CE7337">
        <w:t>806.790.9624</w:t>
      </w:r>
    </w:p>
    <w:permEnd w:id="1244664154"/>
    <w:p w14:paraId="2E18E175" w14:textId="77777777" w:rsidR="00E8301B" w:rsidRPr="00E624B9" w:rsidRDefault="00E8301B" w:rsidP="000C2431">
      <w:pPr>
        <w:pStyle w:val="SyllabiBasic"/>
        <w:spacing w:after="0"/>
        <w:rPr>
          <w:b/>
          <w:vanish/>
          <w:specVanish/>
        </w:rPr>
      </w:pPr>
      <w:r w:rsidRPr="00E624B9">
        <w:rPr>
          <w:b/>
        </w:rPr>
        <w:t>WBU Email Address</w:t>
      </w:r>
    </w:p>
    <w:p w14:paraId="0B8E1229" w14:textId="7D82BA1C" w:rsidR="00E8301B" w:rsidRDefault="00E8301B" w:rsidP="000C2431">
      <w:pPr>
        <w:spacing w:after="0"/>
      </w:pPr>
      <w:r w:rsidRPr="00E624B9">
        <w:rPr>
          <w:b/>
        </w:rPr>
        <w:t>:</w:t>
      </w:r>
      <w:r>
        <w:t xml:space="preserve"> </w:t>
      </w:r>
      <w:permStart w:id="831150497" w:edGrp="everyone"/>
      <w:r w:rsidR="00CE7337">
        <w:t xml:space="preserve"> sweeneyk@wbu.edu </w:t>
      </w:r>
      <w:permEnd w:id="831150497"/>
    </w:p>
    <w:p w14:paraId="645B5B66" w14:textId="77777777" w:rsidR="00E8301B" w:rsidRPr="00E624B9" w:rsidRDefault="00E8301B" w:rsidP="000C2431">
      <w:pPr>
        <w:pStyle w:val="SyllabiBasic"/>
        <w:spacing w:after="0"/>
        <w:rPr>
          <w:b/>
          <w:vanish/>
          <w:specVanish/>
        </w:rPr>
      </w:pPr>
      <w:r w:rsidRPr="00E624B9">
        <w:rPr>
          <w:b/>
        </w:rPr>
        <w:t>Office Hours, Building, and Location</w:t>
      </w:r>
    </w:p>
    <w:p w14:paraId="1FCE5437" w14:textId="314A4BE8" w:rsidR="00E8301B" w:rsidRPr="00E624B9" w:rsidRDefault="00E8301B" w:rsidP="000C2431">
      <w:pPr>
        <w:spacing w:after="0"/>
        <w:rPr>
          <w:b/>
        </w:rPr>
      </w:pPr>
      <w:r w:rsidRPr="00E624B9">
        <w:rPr>
          <w:b/>
        </w:rPr>
        <w:t>:</w:t>
      </w:r>
      <w:r w:rsidR="00D4306D">
        <w:rPr>
          <w:b/>
        </w:rPr>
        <w:t xml:space="preserve"> </w:t>
      </w:r>
      <w:permStart w:id="946031201" w:edGrp="everyone"/>
      <w:r w:rsidR="00CE7337">
        <w:rPr>
          <w:rFonts w:ascii="Calibri" w:eastAsia="Times New Roman" w:hAnsi="Calibri"/>
        </w:rPr>
        <w:t>MTWRF 8:00-11:00 CST</w:t>
      </w:r>
    </w:p>
    <w:permEnd w:id="946031201"/>
    <w:p w14:paraId="498174A2" w14:textId="77777777" w:rsidR="00E8301B" w:rsidRPr="00E624B9" w:rsidRDefault="00E8301B" w:rsidP="000C2431">
      <w:pPr>
        <w:pStyle w:val="SyllabiBasic"/>
        <w:spacing w:after="0"/>
        <w:rPr>
          <w:b/>
          <w:vanish/>
          <w:specVanish/>
        </w:rPr>
      </w:pPr>
      <w:r w:rsidRPr="00E624B9">
        <w:rPr>
          <w:b/>
        </w:rPr>
        <w:t>Class Meeting Time and Location</w:t>
      </w:r>
    </w:p>
    <w:p w14:paraId="06643C9A" w14:textId="07719538" w:rsidR="00E624B9" w:rsidRDefault="00E8301B" w:rsidP="000C2431">
      <w:pPr>
        <w:spacing w:after="0"/>
      </w:pPr>
      <w:r w:rsidRPr="00E624B9">
        <w:rPr>
          <w:b/>
        </w:rPr>
        <w:t>:</w:t>
      </w:r>
      <w:r w:rsidR="00D4306D">
        <w:rPr>
          <w:b/>
        </w:rPr>
        <w:t xml:space="preserve"> </w:t>
      </w:r>
      <w:permStart w:id="967203737" w:edGrp="everyone"/>
      <w:r w:rsidR="00CE7337">
        <w:rPr>
          <w:b/>
        </w:rPr>
        <w:t xml:space="preserve"> </w:t>
      </w:r>
      <w:r w:rsidR="00CE7337">
        <w:t xml:space="preserve">n/a </w:t>
      </w:r>
      <w:permEnd w:id="967203737"/>
    </w:p>
    <w:p w14:paraId="4E7599F0" w14:textId="77777777" w:rsidR="00E624B9" w:rsidRDefault="00E624B9" w:rsidP="000C2431">
      <w:pPr>
        <w:pStyle w:val="SyllabiHeading"/>
        <w:rPr>
          <w:b/>
        </w:rPr>
      </w:pPr>
      <w:r w:rsidRPr="00E624B9">
        <w:rPr>
          <w:b/>
        </w:rPr>
        <w:t>Course Information</w:t>
      </w:r>
    </w:p>
    <w:p w14:paraId="109F7CA8" w14:textId="77777777" w:rsidR="00E624B9" w:rsidRPr="00E624B9" w:rsidRDefault="00E624B9" w:rsidP="000C2431">
      <w:pPr>
        <w:pStyle w:val="SyllabiBasic"/>
        <w:rPr>
          <w:b/>
          <w:vanish/>
          <w:specVanish/>
        </w:rPr>
      </w:pPr>
      <w:r w:rsidRPr="00E624B9">
        <w:rPr>
          <w:b/>
        </w:rPr>
        <w:t>Catalog Description</w:t>
      </w:r>
    </w:p>
    <w:p w14:paraId="517E0528" w14:textId="77777777" w:rsidR="006411A9" w:rsidRPr="00B2326E" w:rsidRDefault="00E624B9" w:rsidP="006411A9">
      <w:pPr>
        <w:spacing w:after="0"/>
        <w:ind w:right="-14"/>
        <w:rPr>
          <w:rFonts w:ascii="Calibri" w:eastAsia="Times New Roman" w:hAnsi="Calibri"/>
          <w:sz w:val="24"/>
          <w:szCs w:val="24"/>
        </w:rPr>
      </w:pPr>
      <w:r w:rsidRPr="00E624B9">
        <w:rPr>
          <w:b/>
        </w:rPr>
        <w:t>:</w:t>
      </w:r>
      <w:r w:rsidR="007A37BB">
        <w:rPr>
          <w:b/>
        </w:rPr>
        <w:t xml:space="preserve"> </w:t>
      </w:r>
      <w:r w:rsidR="007958C7" w:rsidRPr="00B2326E">
        <w:rPr>
          <w:b/>
        </w:rPr>
        <w:t xml:space="preserve"> </w:t>
      </w:r>
      <w:r w:rsidR="00C82B1D" w:rsidRPr="00C82B1D">
        <w:rPr>
          <w:rFonts w:ascii="Calibri" w:hAnsi="Calibri"/>
        </w:rPr>
        <w:t>Study of selected geographic regions in historical context; may be repeated for credit when the topic changes.</w:t>
      </w:r>
    </w:p>
    <w:p w14:paraId="6A98BE59" w14:textId="77777777" w:rsidR="006617B3" w:rsidRPr="00E159C2" w:rsidRDefault="006617B3" w:rsidP="00D51560">
      <w:pPr>
        <w:spacing w:after="0"/>
        <w:ind w:right="-20"/>
        <w:jc w:val="both"/>
        <w:rPr>
          <w:rFonts w:ascii="Calibri" w:hAnsi="Calibri"/>
        </w:rPr>
      </w:pPr>
    </w:p>
    <w:p w14:paraId="00CB4EFA"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12A17CDA" w14:textId="77777777" w:rsidR="002035FA" w:rsidRPr="00E624B9" w:rsidRDefault="002035FA" w:rsidP="002035FA">
      <w:pPr>
        <w:pStyle w:val="SyllabiHeading"/>
        <w:rPr>
          <w:b/>
        </w:rPr>
      </w:pPr>
      <w:r w:rsidRPr="00E624B9">
        <w:rPr>
          <w:b/>
        </w:rPr>
        <w:t>Textbook Information</w:t>
      </w:r>
    </w:p>
    <w:p w14:paraId="583F7B3B" w14:textId="77777777" w:rsidR="002035FA" w:rsidRPr="00E624B9" w:rsidRDefault="002035FA" w:rsidP="002035FA">
      <w:pPr>
        <w:pStyle w:val="SyllabiBasic"/>
        <w:rPr>
          <w:b/>
          <w:vanish/>
          <w:specVanish/>
        </w:rPr>
      </w:pPr>
      <w:r w:rsidRPr="00E624B9">
        <w:rPr>
          <w:b/>
        </w:rPr>
        <w:t>Required Textbook(s) and/or Required Materials</w:t>
      </w:r>
    </w:p>
    <w:p w14:paraId="1F5FEFBC" w14:textId="70DB41BD" w:rsidR="00CE7337" w:rsidRPr="00E624B9" w:rsidRDefault="002035FA" w:rsidP="00CE5B9E">
      <w:pPr>
        <w:rPr>
          <w:rFonts w:ascii="Calibri" w:hAnsi="Calibri"/>
        </w:rPr>
      </w:pPr>
      <w:r w:rsidRPr="00E624B9">
        <w:rPr>
          <w:b/>
        </w:rPr>
        <w:t>:</w:t>
      </w:r>
      <w:r>
        <w:rPr>
          <w:b/>
        </w:rPr>
        <w:t xml:space="preserve"> </w:t>
      </w:r>
      <w:permStart w:id="540367968" w:edGrp="everyone"/>
      <w:r w:rsidR="00CE7337">
        <w:rPr>
          <w:rFonts w:ascii="Calibri" w:hAnsi="Calibri"/>
        </w:rPr>
        <w:t xml:space="preserve">James Hailey, </w:t>
      </w:r>
      <w:r w:rsidR="00CE7337" w:rsidRPr="008177B9">
        <w:rPr>
          <w:rFonts w:ascii="Calibri" w:hAnsi="Calibri"/>
          <w:u w:val="single"/>
        </w:rPr>
        <w:t>P</w:t>
      </w:r>
      <w:r w:rsidR="00CE7337">
        <w:rPr>
          <w:rFonts w:ascii="Calibri" w:hAnsi="Calibri"/>
          <w:u w:val="single"/>
        </w:rPr>
        <w:t>assionate Nation</w:t>
      </w:r>
      <w:r w:rsidR="00CE7337" w:rsidRPr="008177B9">
        <w:rPr>
          <w:rFonts w:ascii="Calibri" w:hAnsi="Calibri"/>
          <w:u w:val="single"/>
        </w:rPr>
        <w:t xml:space="preserve">: The Epic </w:t>
      </w:r>
      <w:r w:rsidR="00CE7337">
        <w:rPr>
          <w:rFonts w:ascii="Calibri" w:hAnsi="Calibri"/>
          <w:u w:val="single"/>
        </w:rPr>
        <w:t>H</w:t>
      </w:r>
      <w:r w:rsidR="00CE7337" w:rsidRPr="008177B9">
        <w:rPr>
          <w:rFonts w:ascii="Calibri" w:hAnsi="Calibri"/>
          <w:u w:val="single"/>
        </w:rPr>
        <w:t>istory of Texas</w:t>
      </w:r>
      <w:r w:rsidR="00CE7337">
        <w:rPr>
          <w:rFonts w:ascii="Calibri" w:hAnsi="Calibri"/>
        </w:rPr>
        <w:t>.</w:t>
      </w:r>
    </w:p>
    <w:p w14:paraId="1836EFF2" w14:textId="77777777" w:rsidR="002035FA" w:rsidRPr="00E624B9" w:rsidRDefault="002035FA" w:rsidP="002035FA">
      <w:pPr>
        <w:spacing w:after="200"/>
        <w:rPr>
          <w:rFonts w:ascii="Calibri" w:eastAsia="Times New Roman" w:hAnsi="Calibri" w:cs="Times New Roman"/>
          <w:b/>
          <w:i/>
          <w:color w:val="C00000"/>
        </w:rPr>
      </w:pPr>
    </w:p>
    <w:p w14:paraId="0E9FDBED" w14:textId="77777777" w:rsidR="002035FA" w:rsidRDefault="002035FA" w:rsidP="002035FA">
      <w:pPr>
        <w:spacing w:after="0"/>
        <w:rPr>
          <w:rFonts w:ascii="Calibri" w:hAnsi="Calibri" w:cs="Calibri"/>
        </w:rPr>
      </w:pPr>
      <w:r w:rsidRPr="00A60007">
        <w:rPr>
          <w:rFonts w:ascii="Calibri" w:hAnsi="Calibri" w:cs="Calibri"/>
          <w:b/>
          <w:bCs/>
          <w:i/>
          <w:iCs/>
          <w:color w:val="C00000"/>
        </w:rPr>
        <w:t>&lt;&lt;If using Wayland’s Automatic eBook program, please include this statement; otherwise delete this paragraph.&gt;&gt;</w:t>
      </w:r>
      <w:r w:rsidRPr="00A60007">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25C4D1BD" w14:textId="77777777" w:rsidR="002035FA" w:rsidRDefault="002035FA" w:rsidP="002035FA"/>
    <w:p w14:paraId="0AAF13CF" w14:textId="77777777" w:rsidR="002035FA" w:rsidRPr="00E624B9" w:rsidRDefault="002035FA" w:rsidP="002035FA">
      <w:pPr>
        <w:pStyle w:val="SyllabiBasic"/>
        <w:rPr>
          <w:b/>
          <w:vanish/>
          <w:specVanish/>
        </w:rPr>
      </w:pPr>
      <w:r w:rsidRPr="00E624B9">
        <w:rPr>
          <w:b/>
        </w:rPr>
        <w:t>Optional Materials</w:t>
      </w:r>
    </w:p>
    <w:p w14:paraId="79979EFF" w14:textId="17FB1021" w:rsidR="002035FA" w:rsidRDefault="002035FA" w:rsidP="002035FA">
      <w:pPr>
        <w:rPr>
          <w:rFonts w:ascii="Calibri" w:eastAsia="Times New Roman" w:hAnsi="Calibri"/>
          <w:sz w:val="24"/>
          <w:szCs w:val="24"/>
        </w:rPr>
      </w:pPr>
      <w:r w:rsidRPr="00E624B9">
        <w:rPr>
          <w:b/>
        </w:rPr>
        <w:t>:</w:t>
      </w:r>
      <w:r>
        <w:rPr>
          <w:b/>
        </w:rPr>
        <w:t xml:space="preserve"> </w:t>
      </w:r>
      <w:r w:rsidR="00CE7337">
        <w:rPr>
          <w:rFonts w:ascii="Calibri" w:eastAsia="Times New Roman" w:hAnsi="Calibri"/>
        </w:rPr>
        <w:t>None</w:t>
      </w:r>
    </w:p>
    <w:permEnd w:id="540367968"/>
    <w:p w14:paraId="48BBA2AF" w14:textId="77777777" w:rsidR="002035FA" w:rsidRPr="000D28B7" w:rsidRDefault="002035FA" w:rsidP="006617B3">
      <w:pPr>
        <w:spacing w:after="0"/>
        <w:ind w:right="-14"/>
        <w:rPr>
          <w:rFonts w:ascii="Calibri" w:hAnsi="Calibri"/>
          <w:b/>
        </w:rPr>
      </w:pPr>
    </w:p>
    <w:p w14:paraId="615CEBC3" w14:textId="77777777" w:rsidR="00F2368A" w:rsidRPr="00F2368A" w:rsidRDefault="00F2368A" w:rsidP="00F2368A">
      <w:pPr>
        <w:pStyle w:val="NormalWeb"/>
        <w:rPr>
          <w:rFonts w:ascii="Calibri" w:hAnsi="Calibri"/>
          <w:b/>
          <w:bCs/>
        </w:rPr>
      </w:pPr>
    </w:p>
    <w:p w14:paraId="44CD9006" w14:textId="77777777" w:rsidR="00E624B9" w:rsidRPr="00A24A3B" w:rsidRDefault="00E624B9" w:rsidP="000C2431">
      <w:pPr>
        <w:pStyle w:val="SyllabiBasic"/>
        <w:rPr>
          <w:b/>
          <w:vanish/>
          <w:specVanish/>
        </w:rPr>
      </w:pPr>
      <w:r w:rsidRPr="00A24A3B">
        <w:rPr>
          <w:b/>
        </w:rPr>
        <w:t>Course Outcome Competencies</w:t>
      </w:r>
    </w:p>
    <w:p w14:paraId="1D1B1D82" w14:textId="77777777" w:rsidR="00C82B1D" w:rsidRPr="00C82B1D" w:rsidRDefault="00E624B9" w:rsidP="00C82B1D">
      <w:pPr>
        <w:spacing w:after="0" w:line="20" w:lineRule="atLeast"/>
        <w:rPr>
          <w:rFonts w:ascii="Calibri" w:hAnsi="Calibri"/>
          <w:b/>
        </w:rPr>
      </w:pPr>
      <w:r w:rsidRPr="00A24A3B">
        <w:rPr>
          <w:b/>
        </w:rPr>
        <w:t>:</w:t>
      </w:r>
      <w:r w:rsidR="00AD4C42">
        <w:rPr>
          <w:b/>
        </w:rPr>
        <w:t xml:space="preserve"> </w:t>
      </w:r>
      <w:r w:rsidR="008975E6">
        <w:rPr>
          <w:b/>
        </w:rPr>
        <w:t xml:space="preserve"> </w:t>
      </w:r>
      <w:r w:rsidR="00C82B1D" w:rsidRPr="00C82B1D">
        <w:rPr>
          <w:rFonts w:ascii="Calibri" w:hAnsi="Calibri"/>
        </w:rPr>
        <w:t>Upon completion of this course, students will be able to:</w:t>
      </w:r>
    </w:p>
    <w:p w14:paraId="3447CA36" w14:textId="77777777" w:rsidR="00C82B1D" w:rsidRPr="00C82B1D" w:rsidRDefault="00C82B1D" w:rsidP="00C82B1D">
      <w:pPr>
        <w:pStyle w:val="ListParagraph"/>
        <w:numPr>
          <w:ilvl w:val="0"/>
          <w:numId w:val="44"/>
        </w:numPr>
        <w:spacing w:line="20" w:lineRule="atLeast"/>
        <w:contextualSpacing/>
        <w:rPr>
          <w:b/>
        </w:rPr>
      </w:pPr>
      <w:r w:rsidRPr="00C82B1D">
        <w:t>Demonstrate an understanding of the political, economic, religious, geographical, and intellectual factors that shaped the region being studied</w:t>
      </w:r>
    </w:p>
    <w:p w14:paraId="4125461F" w14:textId="77777777" w:rsidR="00C82B1D" w:rsidRPr="00C82B1D" w:rsidRDefault="00C82B1D" w:rsidP="00C82B1D">
      <w:pPr>
        <w:pStyle w:val="ListParagraph"/>
        <w:numPr>
          <w:ilvl w:val="0"/>
          <w:numId w:val="44"/>
        </w:numPr>
        <w:spacing w:line="20" w:lineRule="atLeast"/>
        <w:contextualSpacing/>
        <w:rPr>
          <w:b/>
        </w:rPr>
      </w:pPr>
      <w:r w:rsidRPr="00C82B1D">
        <w:t>Analyze and describe the causes and effects of major events occurring related to the region being studied</w:t>
      </w:r>
    </w:p>
    <w:p w14:paraId="4DFFD832" w14:textId="77777777" w:rsidR="00C82B1D" w:rsidRPr="00C82B1D" w:rsidRDefault="00C82B1D" w:rsidP="00C82B1D">
      <w:pPr>
        <w:pStyle w:val="ListParagraph"/>
        <w:numPr>
          <w:ilvl w:val="0"/>
          <w:numId w:val="44"/>
        </w:numPr>
        <w:spacing w:line="20" w:lineRule="atLeast"/>
        <w:contextualSpacing/>
        <w:rPr>
          <w:b/>
        </w:rPr>
      </w:pPr>
      <w:r w:rsidRPr="00C82B1D">
        <w:t>Identify and describe the significance of notable persons related to the region being studied, including ethnic minorities and women</w:t>
      </w:r>
    </w:p>
    <w:p w14:paraId="6B15D432" w14:textId="77777777" w:rsidR="00C82B1D" w:rsidRPr="00C82B1D" w:rsidRDefault="00C82B1D" w:rsidP="00C82B1D">
      <w:pPr>
        <w:pStyle w:val="ListParagraph"/>
        <w:numPr>
          <w:ilvl w:val="0"/>
          <w:numId w:val="44"/>
        </w:numPr>
        <w:spacing w:line="20" w:lineRule="atLeast"/>
        <w:contextualSpacing/>
        <w:rPr>
          <w:b/>
        </w:rPr>
      </w:pPr>
      <w:r w:rsidRPr="00C82B1D">
        <w:t>Describe the historical scholarship related to the region being studied</w:t>
      </w:r>
    </w:p>
    <w:p w14:paraId="3F7A80CB" w14:textId="77777777" w:rsidR="00B2326E" w:rsidRPr="00C82B1D" w:rsidRDefault="00C82B1D" w:rsidP="00C82B1D">
      <w:pPr>
        <w:pStyle w:val="ListParagraph"/>
        <w:numPr>
          <w:ilvl w:val="0"/>
          <w:numId w:val="44"/>
        </w:numPr>
        <w:spacing w:line="20" w:lineRule="atLeast"/>
        <w:contextualSpacing/>
        <w:rPr>
          <w:b/>
        </w:rPr>
      </w:pPr>
      <w:r w:rsidRPr="00C82B1D">
        <w:t>Demonstrate the ability to write graduate level essays, reports and research papers</w:t>
      </w:r>
    </w:p>
    <w:p w14:paraId="59ABC4AF" w14:textId="77777777" w:rsidR="007D5A2A" w:rsidRDefault="007D5A2A" w:rsidP="000C2431">
      <w:pPr>
        <w:pStyle w:val="SyllabiHeading"/>
        <w:rPr>
          <w:b/>
        </w:rPr>
      </w:pPr>
      <w:r w:rsidRPr="007D5A2A">
        <w:rPr>
          <w:b/>
        </w:rPr>
        <w:t>Attendance Requirements</w:t>
      </w:r>
    </w:p>
    <w:p w14:paraId="59F34937" w14:textId="77777777" w:rsidR="007D5A2A" w:rsidRPr="007D5A2A" w:rsidRDefault="00D00C5C" w:rsidP="000C2431">
      <w:pPr>
        <w:rPr>
          <w:u w:val="single"/>
        </w:rPr>
      </w:pPr>
      <w:permStart w:id="1603811323" w:edGrp="everyone"/>
      <w:proofErr w:type="spellStart"/>
      <w:r>
        <w:rPr>
          <w:u w:val="single"/>
        </w:rPr>
        <w:t>WBUonline</w:t>
      </w:r>
      <w:proofErr w:type="spellEnd"/>
    </w:p>
    <w:p w14:paraId="654CA25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03811323"/>
    </w:p>
    <w:p w14:paraId="47FDAC64" w14:textId="77777777" w:rsidR="00182992" w:rsidRDefault="007D5A2A" w:rsidP="000C2431">
      <w:pPr>
        <w:pStyle w:val="SyllabiHeading"/>
        <w:rPr>
          <w:b/>
        </w:rPr>
      </w:pPr>
      <w:r w:rsidRPr="007D5A2A">
        <w:rPr>
          <w:b/>
        </w:rPr>
        <w:t>University Policies</w:t>
      </w:r>
    </w:p>
    <w:bookmarkStart w:id="0" w:name="_Hlk168579612"/>
    <w:p w14:paraId="69CB53AA" w14:textId="77777777" w:rsidR="003E08C8" w:rsidRPr="00422969" w:rsidRDefault="003E08C8" w:rsidP="003E08C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8558AB5" w14:textId="77777777" w:rsidR="003E08C8" w:rsidRPr="00817E27" w:rsidRDefault="003E08C8" w:rsidP="003E08C8">
      <w:pPr>
        <w:rPr>
          <w:rFonts w:cstheme="minorHAnsi"/>
          <w:color w:val="0000FF"/>
        </w:rPr>
      </w:pPr>
    </w:p>
    <w:p w14:paraId="44B71573" w14:textId="77777777" w:rsidR="003E08C8" w:rsidRDefault="003E08C8" w:rsidP="003E08C8">
      <w:pPr>
        <w:pStyle w:val="ListParagraph"/>
        <w:numPr>
          <w:ilvl w:val="0"/>
          <w:numId w:val="45"/>
        </w:numPr>
        <w:spacing w:after="160" w:line="259" w:lineRule="auto"/>
        <w:contextualSpacing/>
      </w:pPr>
      <w:permStart w:id="651110423" w:edGrp="everyone"/>
      <w:r>
        <w:t>No use of any generative AI tools permitted.</w:t>
      </w:r>
    </w:p>
    <w:p w14:paraId="3EBEB27F" w14:textId="77777777" w:rsidR="003E08C8" w:rsidRDefault="003E08C8" w:rsidP="003E08C8">
      <w:pPr>
        <w:pStyle w:val="ListParagraph"/>
        <w:numPr>
          <w:ilvl w:val="1"/>
          <w:numId w:val="45"/>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34D2842F" w14:textId="77777777" w:rsidR="003E08C8" w:rsidRDefault="003E08C8" w:rsidP="003E08C8">
      <w:pPr>
        <w:pStyle w:val="ListParagraph"/>
        <w:numPr>
          <w:ilvl w:val="1"/>
          <w:numId w:val="45"/>
        </w:numPr>
        <w:spacing w:after="160" w:line="259" w:lineRule="auto"/>
        <w:contextualSpacing/>
      </w:pPr>
      <w:r>
        <w:t>All assignments must be fully created, designed, and prepared by the student(s).</w:t>
      </w:r>
    </w:p>
    <w:p w14:paraId="0B25D4F2" w14:textId="77777777" w:rsidR="003E08C8" w:rsidRDefault="003E08C8" w:rsidP="003E08C8">
      <w:pPr>
        <w:pStyle w:val="ListParagraph"/>
        <w:numPr>
          <w:ilvl w:val="1"/>
          <w:numId w:val="45"/>
        </w:numPr>
        <w:spacing w:after="160" w:line="259" w:lineRule="auto"/>
        <w:contextualSpacing/>
      </w:pPr>
      <w:r>
        <w:lastRenderedPageBreak/>
        <w:t>Any work that uses generative AI will be treated as plagiarism.</w:t>
      </w:r>
    </w:p>
    <w:bookmarkEnd w:id="0"/>
    <w:permEnd w:id="651110423"/>
    <w:p w14:paraId="1ECFE0D2" w14:textId="77777777" w:rsidR="002035FA" w:rsidRDefault="002035FA" w:rsidP="000C2431">
      <w:pPr>
        <w:pStyle w:val="SyllabiBasic"/>
        <w:rPr>
          <w:color w:val="0000FF"/>
          <w:spacing w:val="-2"/>
          <w:u w:val="single" w:color="0000FF"/>
        </w:rPr>
      </w:pPr>
    </w:p>
    <w:p w14:paraId="27F0AD2F" w14:textId="77777777" w:rsidR="00182992" w:rsidRPr="00182992" w:rsidRDefault="00182992" w:rsidP="000C2431">
      <w:pPr>
        <w:pStyle w:val="SyllabiBasic"/>
        <w:rPr>
          <w:b/>
          <w:vanish/>
          <w:specVanish/>
        </w:rPr>
      </w:pPr>
      <w:r w:rsidRPr="00182992">
        <w:rPr>
          <w:b/>
        </w:rPr>
        <w:t>Disability Statement</w:t>
      </w:r>
    </w:p>
    <w:p w14:paraId="5730B632" w14:textId="77777777" w:rsidR="002035FA" w:rsidRDefault="00182992" w:rsidP="00E24208">
      <w:pPr>
        <w:spacing w:after="0"/>
      </w:pPr>
      <w:r w:rsidRPr="00182992">
        <w:rPr>
          <w:b/>
        </w:rPr>
        <w:t>:</w:t>
      </w:r>
      <w:r>
        <w:t xml:space="preserve"> </w:t>
      </w:r>
      <w:r w:rsidR="002035FA">
        <w:t>In compliance with the Americans with Disabilities Act of 1990 (ADA), it is</w:t>
      </w:r>
      <w:r w:rsidR="002035FA">
        <w:rPr>
          <w:spacing w:val="-3"/>
        </w:rPr>
        <w:t xml:space="preserve"> </w:t>
      </w:r>
      <w:r w:rsidR="002035FA">
        <w:t>the</w:t>
      </w:r>
      <w:r w:rsidR="002035FA">
        <w:rPr>
          <w:spacing w:val="-3"/>
        </w:rPr>
        <w:t xml:space="preserve"> </w:t>
      </w:r>
      <w:r w:rsidR="002035FA">
        <w:t>policy</w:t>
      </w:r>
      <w:r w:rsidR="002035FA">
        <w:rPr>
          <w:spacing w:val="-4"/>
        </w:rPr>
        <w:t xml:space="preserve"> </w:t>
      </w:r>
      <w:r w:rsidR="002035FA">
        <w:t>of</w:t>
      </w:r>
      <w:r w:rsidR="002035FA">
        <w:rPr>
          <w:spacing w:val="-3"/>
        </w:rPr>
        <w:t xml:space="preserve"> </w:t>
      </w:r>
      <w:r w:rsidR="002035FA">
        <w:t>Wayland</w:t>
      </w:r>
      <w:r w:rsidR="002035FA">
        <w:rPr>
          <w:spacing w:val="-3"/>
        </w:rPr>
        <w:t xml:space="preserve"> </w:t>
      </w:r>
      <w:r w:rsidR="002035FA">
        <w:t>Baptist</w:t>
      </w:r>
      <w:r w:rsidR="002035FA">
        <w:rPr>
          <w:spacing w:val="-2"/>
        </w:rPr>
        <w:t xml:space="preserve"> </w:t>
      </w:r>
      <w:r w:rsidR="002035FA">
        <w:t>University</w:t>
      </w:r>
      <w:r w:rsidR="002035FA">
        <w:rPr>
          <w:spacing w:val="-5"/>
        </w:rPr>
        <w:t xml:space="preserve"> </w:t>
      </w:r>
      <w:r w:rsidR="002035FA">
        <w:t>that</w:t>
      </w:r>
      <w:r w:rsidR="002035FA">
        <w:rPr>
          <w:spacing w:val="-2"/>
        </w:rPr>
        <w:t xml:space="preserve"> </w:t>
      </w:r>
      <w:r w:rsidR="002035FA">
        <w:t>no</w:t>
      </w:r>
      <w:r w:rsidR="002035FA">
        <w:rPr>
          <w:spacing w:val="-5"/>
        </w:rPr>
        <w:t xml:space="preserve"> </w:t>
      </w:r>
      <w:r w:rsidR="002035FA">
        <w:t>otherwise</w:t>
      </w:r>
      <w:r w:rsidR="002035FA">
        <w:rPr>
          <w:spacing w:val="-3"/>
        </w:rPr>
        <w:t xml:space="preserve"> </w:t>
      </w:r>
      <w:r w:rsidR="002035FA">
        <w:t>qualified</w:t>
      </w:r>
      <w:r w:rsidR="002035FA">
        <w:rPr>
          <w:spacing w:val="-3"/>
        </w:rPr>
        <w:t xml:space="preserve"> </w:t>
      </w:r>
      <w:r w:rsidR="002035FA">
        <w:t>person</w:t>
      </w:r>
      <w:r w:rsidR="002035FA">
        <w:rPr>
          <w:spacing w:val="-3"/>
        </w:rPr>
        <w:t xml:space="preserve"> </w:t>
      </w:r>
      <w:r w:rsidR="002035FA">
        <w:t>with</w:t>
      </w:r>
      <w:r w:rsidR="002035FA">
        <w:rPr>
          <w:spacing w:val="-3"/>
        </w:rPr>
        <w:t xml:space="preserve"> </w:t>
      </w:r>
      <w:r w:rsidR="002035FA">
        <w:t>a</w:t>
      </w:r>
      <w:r w:rsidR="002035FA">
        <w:rPr>
          <w:spacing w:val="-3"/>
        </w:rPr>
        <w:t xml:space="preserve"> </w:t>
      </w:r>
      <w:r w:rsidR="002035FA">
        <w:t>disability</w:t>
      </w:r>
      <w:r w:rsidR="002035FA">
        <w:rPr>
          <w:spacing w:val="-5"/>
        </w:rPr>
        <w:t xml:space="preserve"> </w:t>
      </w:r>
      <w:r w:rsidR="002035FA">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035FA">
        <w:rPr>
          <w:spacing w:val="40"/>
        </w:rPr>
        <w:t xml:space="preserve"> </w:t>
      </w:r>
      <w:r w:rsidR="002035FA">
        <w:t>Documentation of a disability must accompany any request for accommodations.</w:t>
      </w:r>
    </w:p>
    <w:p w14:paraId="02CA7901" w14:textId="77777777" w:rsidR="00E24208" w:rsidRPr="0039378D" w:rsidRDefault="00E24208" w:rsidP="00E24208">
      <w:pPr>
        <w:spacing w:after="0"/>
        <w:rPr>
          <w:rFonts w:ascii="Calibri" w:hAnsi="Calibri"/>
        </w:rPr>
      </w:pPr>
      <w:r w:rsidRPr="0039378D">
        <w:rPr>
          <w:rFonts w:ascii="Calibri" w:hAnsi="Calibri"/>
        </w:rPr>
        <w:t xml:space="preserve"> </w:t>
      </w:r>
    </w:p>
    <w:p w14:paraId="2C90D0DD" w14:textId="77777777" w:rsidR="00182992" w:rsidRDefault="00E24208" w:rsidP="00E24208">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F7170">
        <w:rPr>
          <w:rFonts w:ascii="Calibri" w:hAnsi="Calibri"/>
        </w:rPr>
        <w:t>Rick Hammer</w:t>
      </w:r>
      <w:r w:rsidRPr="0039378D">
        <w:rPr>
          <w:rFonts w:ascii="Calibri" w:hAnsi="Calibri"/>
        </w:rPr>
        <w:t xml:space="preserve">, </w:t>
      </w:r>
      <w:hyperlink r:id="rId12" w:history="1">
        <w:r w:rsidR="005F7170" w:rsidRPr="00EE34C4">
          <w:rPr>
            <w:rStyle w:val="Hyperlink"/>
            <w:rFonts w:ascii="Calibri" w:hAnsi="Calibri"/>
          </w:rPr>
          <w:t>hammerr@wbu.edu</w:t>
        </w:r>
      </w:hyperlink>
      <w:r w:rsidRPr="0039378D">
        <w:rPr>
          <w:rFonts w:ascii="Calibri" w:hAnsi="Calibri"/>
        </w:rPr>
        <w:t xml:space="preserve"> or call (806) 29</w:t>
      </w:r>
      <w:r w:rsidR="005F7170">
        <w:rPr>
          <w:rFonts w:ascii="Calibri" w:hAnsi="Calibri"/>
        </w:rPr>
        <w:t>2</w:t>
      </w:r>
      <w:r w:rsidRPr="0039378D">
        <w:rPr>
          <w:rFonts w:ascii="Calibri" w:hAnsi="Calibri"/>
        </w:rPr>
        <w:t>-</w:t>
      </w:r>
      <w:r w:rsidR="005F7170">
        <w:rPr>
          <w:rFonts w:ascii="Calibri" w:hAnsi="Calibri"/>
        </w:rPr>
        <w:t>9150</w:t>
      </w:r>
      <w:r w:rsidRPr="0039378D">
        <w:rPr>
          <w:rFonts w:ascii="Calibri" w:hAnsi="Calibri"/>
        </w:rPr>
        <w:t>.</w:t>
      </w:r>
    </w:p>
    <w:p w14:paraId="4AA97C4A" w14:textId="77777777" w:rsidR="005042F5" w:rsidRDefault="005042F5" w:rsidP="000C2431">
      <w:pPr>
        <w:pStyle w:val="SyllabiHeading"/>
        <w:rPr>
          <w:b/>
        </w:rPr>
      </w:pPr>
      <w:r w:rsidRPr="005042F5">
        <w:rPr>
          <w:b/>
        </w:rPr>
        <w:t>Course Requirements and Grading Criteria</w:t>
      </w:r>
    </w:p>
    <w:p w14:paraId="7D16D333" w14:textId="77777777" w:rsidR="00CE7337" w:rsidRDefault="00CE7337" w:rsidP="00CE7337">
      <w:pPr>
        <w:spacing w:after="200"/>
        <w:ind w:left="90" w:right="144" w:firstLine="720"/>
        <w:rPr>
          <w:rFonts w:ascii="Calibri" w:hAnsi="Calibri" w:cs="Times New Roman"/>
          <w:sz w:val="24"/>
          <w:szCs w:val="24"/>
        </w:rPr>
      </w:pPr>
      <w:permStart w:id="518393356" w:edGrp="everyone"/>
      <w:r>
        <w:rPr>
          <w:rFonts w:ascii="Calibri" w:hAnsi="Calibri" w:cs="Times New Roman"/>
          <w:sz w:val="24"/>
          <w:szCs w:val="24"/>
        </w:rPr>
        <w:t xml:space="preserve">Students will complete four book reviews, choosing a book from the reading list for each review.  Guidelines for book reviews are at the end of this syllabus.  Each book review is worth 100 points. Book reviews are due by </w:t>
      </w:r>
      <w:r w:rsidRPr="008A4689">
        <w:rPr>
          <w:rFonts w:ascii="Calibri" w:hAnsi="Calibri" w:cs="Times New Roman"/>
          <w:b/>
          <w:sz w:val="24"/>
          <w:szCs w:val="24"/>
        </w:rPr>
        <w:t>Sunday</w:t>
      </w:r>
      <w:r>
        <w:rPr>
          <w:rFonts w:ascii="Calibri" w:hAnsi="Calibri" w:cs="Times New Roman"/>
          <w:sz w:val="24"/>
          <w:szCs w:val="24"/>
        </w:rPr>
        <w:t xml:space="preserve"> 11:59 PM CST of the week they are due.</w:t>
      </w:r>
    </w:p>
    <w:p w14:paraId="6FB136BF" w14:textId="77777777" w:rsidR="00CE7337" w:rsidRDefault="00CE7337" w:rsidP="00CE7337">
      <w:pPr>
        <w:spacing w:after="200"/>
        <w:ind w:left="90" w:right="144" w:firstLine="720"/>
        <w:rPr>
          <w:rFonts w:ascii="Calibri" w:hAnsi="Calibri" w:cs="Times New Roman"/>
          <w:sz w:val="24"/>
          <w:szCs w:val="24"/>
        </w:rPr>
      </w:pPr>
      <w:r>
        <w:rPr>
          <w:rFonts w:ascii="Calibri" w:hAnsi="Calibri" w:cs="Times New Roman"/>
          <w:sz w:val="24"/>
          <w:szCs w:val="24"/>
        </w:rPr>
        <w:t xml:space="preserve">Students will complete four essays.  Essays will be three pages or more, and address the question posed in a well ordered and logical argument referring to readings in support of their opinion.  Each essay is worth 100 points.  Essays are due </w:t>
      </w:r>
      <w:proofErr w:type="gramStart"/>
      <w:r>
        <w:rPr>
          <w:rFonts w:ascii="Calibri" w:hAnsi="Calibri" w:cs="Times New Roman"/>
          <w:sz w:val="24"/>
          <w:szCs w:val="24"/>
        </w:rPr>
        <w:t xml:space="preserve">by </w:t>
      </w:r>
      <w:r w:rsidRPr="008A4689">
        <w:rPr>
          <w:rFonts w:ascii="Calibri" w:hAnsi="Calibri" w:cs="Times New Roman"/>
          <w:b/>
          <w:sz w:val="24"/>
          <w:szCs w:val="24"/>
        </w:rPr>
        <w:t>Sunday</w:t>
      </w:r>
      <w:proofErr w:type="gramEnd"/>
      <w:r>
        <w:rPr>
          <w:rFonts w:ascii="Calibri" w:hAnsi="Calibri" w:cs="Times New Roman"/>
          <w:sz w:val="24"/>
          <w:szCs w:val="24"/>
        </w:rPr>
        <w:t xml:space="preserve"> 11:59 PM CST of the </w:t>
      </w:r>
      <w:proofErr w:type="gramStart"/>
      <w:r>
        <w:rPr>
          <w:rFonts w:ascii="Calibri" w:hAnsi="Calibri" w:cs="Times New Roman"/>
          <w:sz w:val="24"/>
          <w:szCs w:val="24"/>
        </w:rPr>
        <w:t>week</w:t>
      </w:r>
      <w:proofErr w:type="gramEnd"/>
      <w:r>
        <w:rPr>
          <w:rFonts w:ascii="Calibri" w:hAnsi="Calibri" w:cs="Times New Roman"/>
          <w:sz w:val="24"/>
          <w:szCs w:val="24"/>
        </w:rPr>
        <w:t xml:space="preserve"> they are due </w:t>
      </w:r>
      <w:proofErr w:type="gramStart"/>
      <w:r>
        <w:rPr>
          <w:rFonts w:ascii="Calibri" w:hAnsi="Calibri" w:cs="Times New Roman"/>
          <w:sz w:val="24"/>
          <w:szCs w:val="24"/>
        </w:rPr>
        <w:t>with the exception of</w:t>
      </w:r>
      <w:proofErr w:type="gramEnd"/>
      <w:r>
        <w:rPr>
          <w:rFonts w:ascii="Calibri" w:hAnsi="Calibri" w:cs="Times New Roman"/>
          <w:sz w:val="24"/>
          <w:szCs w:val="24"/>
        </w:rPr>
        <w:t xml:space="preserve"> </w:t>
      </w:r>
      <w:r w:rsidRPr="004B5482">
        <w:rPr>
          <w:rFonts w:ascii="Calibri" w:hAnsi="Calibri" w:cs="Times New Roman"/>
          <w:sz w:val="24"/>
          <w:szCs w:val="24"/>
          <w:u w:val="single"/>
        </w:rPr>
        <w:t>SA 4</w:t>
      </w:r>
      <w:r>
        <w:rPr>
          <w:rFonts w:ascii="Calibri" w:hAnsi="Calibri" w:cs="Times New Roman"/>
          <w:sz w:val="24"/>
          <w:szCs w:val="24"/>
        </w:rPr>
        <w:t xml:space="preserve"> </w:t>
      </w:r>
      <w:r w:rsidRPr="004B5482">
        <w:rPr>
          <w:rFonts w:ascii="Calibri" w:hAnsi="Calibri" w:cs="Times New Roman"/>
          <w:sz w:val="24"/>
          <w:szCs w:val="24"/>
          <w:u w:val="single"/>
        </w:rPr>
        <w:t xml:space="preserve">which is due on </w:t>
      </w:r>
      <w:proofErr w:type="gramStart"/>
      <w:r w:rsidRPr="004B5482">
        <w:rPr>
          <w:rFonts w:ascii="Calibri" w:hAnsi="Calibri" w:cs="Times New Roman"/>
          <w:sz w:val="24"/>
          <w:szCs w:val="24"/>
          <w:u w:val="single"/>
        </w:rPr>
        <w:t>the Thursday</w:t>
      </w:r>
      <w:proofErr w:type="gramEnd"/>
      <w:r w:rsidRPr="004B5482">
        <w:rPr>
          <w:rFonts w:ascii="Calibri" w:hAnsi="Calibri" w:cs="Times New Roman"/>
          <w:sz w:val="24"/>
          <w:szCs w:val="24"/>
          <w:u w:val="single"/>
        </w:rPr>
        <w:t xml:space="preserve"> night of that week at midnight March 6</w:t>
      </w:r>
      <w:r>
        <w:rPr>
          <w:rFonts w:ascii="Calibri" w:hAnsi="Calibri" w:cs="Times New Roman"/>
          <w:sz w:val="24"/>
          <w:szCs w:val="24"/>
        </w:rPr>
        <w:t>.</w:t>
      </w:r>
    </w:p>
    <w:p w14:paraId="7C8E3AE3" w14:textId="77777777" w:rsidR="00CE7337" w:rsidRPr="005042F5" w:rsidRDefault="00CE7337" w:rsidP="00CE7337">
      <w:pPr>
        <w:spacing w:after="200"/>
        <w:ind w:left="90" w:right="144" w:firstLine="720"/>
      </w:pPr>
      <w:r>
        <w:rPr>
          <w:rFonts w:ascii="Calibri" w:hAnsi="Calibri" w:cs="Times New Roman"/>
          <w:sz w:val="24"/>
          <w:szCs w:val="24"/>
        </w:rPr>
        <w:t xml:space="preserve">Students will respond to 1 prompt each week with their response to the professor’s prompt being worth 25 points each week. Responses are due by </w:t>
      </w:r>
      <w:r>
        <w:rPr>
          <w:rFonts w:ascii="Calibri" w:hAnsi="Calibri" w:cs="Times New Roman"/>
          <w:b/>
          <w:sz w:val="24"/>
          <w:szCs w:val="24"/>
        </w:rPr>
        <w:t>Sun</w:t>
      </w:r>
      <w:r w:rsidRPr="008A4689">
        <w:rPr>
          <w:rFonts w:ascii="Calibri" w:hAnsi="Calibri" w:cs="Times New Roman"/>
          <w:b/>
          <w:sz w:val="24"/>
          <w:szCs w:val="24"/>
        </w:rPr>
        <w:t>day</w:t>
      </w:r>
      <w:r>
        <w:rPr>
          <w:rFonts w:ascii="Calibri" w:hAnsi="Calibri" w:cs="Times New Roman"/>
          <w:sz w:val="24"/>
          <w:szCs w:val="24"/>
        </w:rPr>
        <w:t xml:space="preserve"> 11:59 PM CST of the week they are due </w:t>
      </w:r>
      <w:proofErr w:type="gramStart"/>
      <w:r>
        <w:rPr>
          <w:rFonts w:ascii="Calibri" w:hAnsi="Calibri" w:cs="Times New Roman"/>
          <w:sz w:val="24"/>
          <w:szCs w:val="24"/>
        </w:rPr>
        <w:t>with the exception of</w:t>
      </w:r>
      <w:proofErr w:type="gramEnd"/>
      <w:r>
        <w:rPr>
          <w:rFonts w:ascii="Calibri" w:hAnsi="Calibri" w:cs="Times New Roman"/>
          <w:sz w:val="24"/>
          <w:szCs w:val="24"/>
        </w:rPr>
        <w:t xml:space="preserve"> the </w:t>
      </w:r>
      <w:r w:rsidRPr="004B5482">
        <w:rPr>
          <w:rFonts w:ascii="Calibri" w:hAnsi="Calibri" w:cs="Times New Roman"/>
          <w:sz w:val="24"/>
          <w:szCs w:val="24"/>
          <w:u w:val="single"/>
        </w:rPr>
        <w:t>Week 8 Response</w:t>
      </w:r>
      <w:r>
        <w:rPr>
          <w:rFonts w:ascii="Calibri" w:hAnsi="Calibri" w:cs="Times New Roman"/>
          <w:sz w:val="24"/>
          <w:szCs w:val="24"/>
        </w:rPr>
        <w:t xml:space="preserve">, </w:t>
      </w:r>
      <w:r w:rsidRPr="004B5482">
        <w:rPr>
          <w:rFonts w:ascii="Calibri" w:hAnsi="Calibri" w:cs="Times New Roman"/>
          <w:sz w:val="24"/>
          <w:szCs w:val="24"/>
          <w:u w:val="single"/>
        </w:rPr>
        <w:t xml:space="preserve">which is due on </w:t>
      </w:r>
      <w:proofErr w:type="gramStart"/>
      <w:r w:rsidRPr="004B5482">
        <w:rPr>
          <w:rFonts w:ascii="Calibri" w:hAnsi="Calibri" w:cs="Times New Roman"/>
          <w:sz w:val="24"/>
          <w:szCs w:val="24"/>
          <w:u w:val="single"/>
        </w:rPr>
        <w:t>the Thursday</w:t>
      </w:r>
      <w:proofErr w:type="gramEnd"/>
      <w:r w:rsidRPr="004B5482">
        <w:rPr>
          <w:rFonts w:ascii="Calibri" w:hAnsi="Calibri" w:cs="Times New Roman"/>
          <w:sz w:val="24"/>
          <w:szCs w:val="24"/>
          <w:u w:val="single"/>
        </w:rPr>
        <w:t xml:space="preserve"> night of that week at midnight March 6</w:t>
      </w:r>
      <w:r>
        <w:rPr>
          <w:rFonts w:ascii="Calibri" w:hAnsi="Calibri" w:cs="Times New Roman"/>
          <w:sz w:val="24"/>
          <w:szCs w:val="24"/>
        </w:rPr>
        <w:t>.</w:t>
      </w:r>
    </w:p>
    <w:permEnd w:id="518393356"/>
    <w:p w14:paraId="424D2B92"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58D60A0" w14:textId="77777777" w:rsidR="002E75B9" w:rsidRDefault="002E75B9" w:rsidP="00EF3678">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BC092C5" w14:textId="77777777" w:rsidR="002035FA" w:rsidRDefault="002035FA" w:rsidP="00EF3678">
      <w:pPr>
        <w:pStyle w:val="NormalWeb"/>
        <w:rPr>
          <w:rFonts w:ascii="Calibri" w:hAnsi="Calibri" w:cs="Calibri"/>
          <w:color w:val="000000"/>
          <w:sz w:val="22"/>
          <w:szCs w:val="22"/>
        </w:rPr>
      </w:pPr>
    </w:p>
    <w:p w14:paraId="65CB75B1" w14:textId="77777777" w:rsidR="002035FA" w:rsidRPr="00182992" w:rsidRDefault="002035FA" w:rsidP="002035FA">
      <w:pPr>
        <w:pStyle w:val="SyllabiBasic"/>
        <w:rPr>
          <w:b/>
          <w:vanish/>
          <w:specVanish/>
        </w:rPr>
      </w:pPr>
      <w:r w:rsidRPr="00182992">
        <w:rPr>
          <w:b/>
        </w:rPr>
        <w:t>Student Grade Appeals</w:t>
      </w:r>
    </w:p>
    <w:p w14:paraId="496EF73E" w14:textId="77777777" w:rsidR="002035FA" w:rsidRDefault="002035FA" w:rsidP="002035FA">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182992">
        <w:lastRenderedPageBreak/>
        <w:t>approval. The Faculty Assembly Grade Appeals Committee may instruct that the course grade be upheld, raised, or lowered to a more proper evaluation.</w:t>
      </w:r>
    </w:p>
    <w:p w14:paraId="410FED99" w14:textId="77777777" w:rsidR="002035FA" w:rsidRPr="005042F5" w:rsidRDefault="002035FA" w:rsidP="00EF3678">
      <w:pPr>
        <w:pStyle w:val="NormalWeb"/>
        <w:rPr>
          <w:b/>
          <w:u w:val="single"/>
        </w:rPr>
      </w:pPr>
    </w:p>
    <w:p w14:paraId="1B1AEBE3" w14:textId="77777777" w:rsidR="004732FD" w:rsidRPr="004732FD" w:rsidRDefault="004732FD" w:rsidP="000C2431">
      <w:pPr>
        <w:pStyle w:val="SyllabiHeading"/>
        <w:rPr>
          <w:b/>
        </w:rPr>
      </w:pPr>
      <w:r w:rsidRPr="004732FD">
        <w:rPr>
          <w:b/>
        </w:rPr>
        <w:t>Tentative Schedule</w:t>
      </w:r>
    </w:p>
    <w:p w14:paraId="6CA4A322" w14:textId="77777777" w:rsidR="00CE7337" w:rsidRDefault="00CE7337" w:rsidP="00CE7337">
      <w:permStart w:id="1095246828" w:edGrp="everyone"/>
      <w:r>
        <w:t>Week</w:t>
      </w:r>
      <w:r>
        <w:tab/>
      </w:r>
      <w:r>
        <w:tab/>
        <w:t>Topic</w:t>
      </w:r>
      <w:r>
        <w:tab/>
      </w:r>
      <w:r>
        <w:tab/>
      </w:r>
      <w:r>
        <w:tab/>
        <w:t>Book</w:t>
      </w:r>
      <w:r>
        <w:tab/>
        <w:t xml:space="preserve">       Response</w:t>
      </w:r>
      <w:r>
        <w:tab/>
        <w:t xml:space="preserve">              Essay</w:t>
      </w:r>
      <w:r>
        <w:tab/>
        <w:t xml:space="preserve">Text </w:t>
      </w:r>
    </w:p>
    <w:p w14:paraId="03134DE9" w14:textId="77777777" w:rsidR="00CE7337" w:rsidRDefault="00CE7337" w:rsidP="00CE7337">
      <w:r>
        <w:tab/>
      </w:r>
      <w:r>
        <w:tab/>
      </w:r>
      <w:r>
        <w:tab/>
      </w:r>
      <w:r>
        <w:tab/>
      </w:r>
      <w:r>
        <w:tab/>
        <w:t>Review</w:t>
      </w:r>
      <w:r>
        <w:tab/>
      </w:r>
      <w:r>
        <w:tab/>
      </w:r>
      <w:r>
        <w:tab/>
      </w:r>
      <w:r>
        <w:tab/>
      </w:r>
      <w:r>
        <w:tab/>
        <w:t>Readings</w:t>
      </w:r>
    </w:p>
    <w:p w14:paraId="16A08F2E" w14:textId="77777777" w:rsidR="00CE7337" w:rsidRDefault="00CE7337" w:rsidP="00CE7337"/>
    <w:p w14:paraId="28A19FA5" w14:textId="77777777" w:rsidR="00CE7337" w:rsidRDefault="00CE7337" w:rsidP="00CE7337">
      <w:r>
        <w:t>Week 1</w:t>
      </w:r>
      <w:r>
        <w:tab/>
      </w:r>
      <w:r>
        <w:tab/>
        <w:t>Intro</w:t>
      </w:r>
      <w:r>
        <w:tab/>
      </w:r>
      <w:r>
        <w:tab/>
      </w:r>
      <w:r>
        <w:tab/>
      </w:r>
      <w:r>
        <w:tab/>
      </w:r>
      <w:r>
        <w:tab/>
        <w:t>1</w:t>
      </w:r>
      <w:r>
        <w:tab/>
      </w:r>
      <w:r>
        <w:tab/>
        <w:t>SA 1</w:t>
      </w:r>
      <w:r>
        <w:tab/>
        <w:t>162-167</w:t>
      </w:r>
    </w:p>
    <w:p w14:paraId="5B7655CE" w14:textId="77777777" w:rsidR="00CE7337" w:rsidRDefault="00CE7337" w:rsidP="00CE7337"/>
    <w:p w14:paraId="65C6AA02" w14:textId="77777777" w:rsidR="00CE7337" w:rsidRDefault="00CE7337" w:rsidP="00CE7337">
      <w:r>
        <w:t>Week 2</w:t>
      </w:r>
      <w:r>
        <w:tab/>
      </w:r>
      <w:r>
        <w:tab/>
        <w:t>Native and Spanish</w:t>
      </w:r>
      <w:r>
        <w:tab/>
        <w:t>Review 1</w:t>
      </w:r>
      <w:r>
        <w:tab/>
        <w:t>2</w:t>
      </w:r>
      <w:r>
        <w:tab/>
      </w:r>
      <w:r>
        <w:tab/>
      </w:r>
      <w:r>
        <w:tab/>
        <w:t>13-64</w:t>
      </w:r>
    </w:p>
    <w:p w14:paraId="1174F754" w14:textId="77777777" w:rsidR="00CE7337" w:rsidRDefault="00CE7337" w:rsidP="00CE7337"/>
    <w:p w14:paraId="4F411ADF" w14:textId="77777777" w:rsidR="00CE7337" w:rsidRDefault="00CE7337" w:rsidP="00CE7337">
      <w:r>
        <w:t>Week 3</w:t>
      </w:r>
      <w:r>
        <w:tab/>
      </w:r>
      <w:r>
        <w:tab/>
        <w:t>Texas Revolution</w:t>
      </w:r>
      <w:r>
        <w:tab/>
      </w:r>
      <w:r>
        <w:tab/>
      </w:r>
      <w:r>
        <w:tab/>
        <w:t>3</w:t>
      </w:r>
      <w:r>
        <w:tab/>
      </w:r>
      <w:r>
        <w:tab/>
        <w:t>SA 2</w:t>
      </w:r>
      <w:r>
        <w:tab/>
        <w:t>118-193</w:t>
      </w:r>
      <w:r>
        <w:tab/>
      </w:r>
    </w:p>
    <w:p w14:paraId="0FB0B02F" w14:textId="77777777" w:rsidR="00CE7337" w:rsidRDefault="00CE7337" w:rsidP="00CE7337"/>
    <w:p w14:paraId="0863C662" w14:textId="77777777" w:rsidR="00CE7337" w:rsidRDefault="00CE7337" w:rsidP="00CE7337">
      <w:r>
        <w:t>Week 4</w:t>
      </w:r>
      <w:r>
        <w:tab/>
      </w:r>
      <w:r>
        <w:tab/>
        <w:t>Texas Republic</w:t>
      </w:r>
      <w:r>
        <w:tab/>
      </w:r>
      <w:r>
        <w:tab/>
        <w:t>Review 2</w:t>
      </w:r>
      <w:r>
        <w:tab/>
        <w:t>4</w:t>
      </w:r>
      <w:r>
        <w:tab/>
      </w:r>
      <w:r>
        <w:tab/>
      </w:r>
      <w:r>
        <w:tab/>
        <w:t>197-287</w:t>
      </w:r>
    </w:p>
    <w:p w14:paraId="76BE3FC4" w14:textId="77777777" w:rsidR="00CE7337" w:rsidRDefault="00CE7337" w:rsidP="00CE7337"/>
    <w:p w14:paraId="7BA13BCF" w14:textId="77777777" w:rsidR="00CE7337" w:rsidRDefault="00CE7337" w:rsidP="00CE7337">
      <w:r>
        <w:t>Week 5</w:t>
      </w:r>
      <w:r>
        <w:tab/>
      </w:r>
      <w:r>
        <w:tab/>
        <w:t>Civil War/Reconstruction</w:t>
      </w:r>
      <w:r>
        <w:tab/>
      </w:r>
      <w:r>
        <w:tab/>
        <w:t>5</w:t>
      </w:r>
      <w:r>
        <w:tab/>
      </w:r>
      <w:r>
        <w:tab/>
        <w:t>SA 3</w:t>
      </w:r>
      <w:r>
        <w:tab/>
        <w:t>288-336</w:t>
      </w:r>
    </w:p>
    <w:p w14:paraId="73806CE8" w14:textId="77777777" w:rsidR="00CE7337" w:rsidRDefault="00CE7337" w:rsidP="00CE7337"/>
    <w:p w14:paraId="20DEF219" w14:textId="77777777" w:rsidR="00CE7337" w:rsidRDefault="00CE7337" w:rsidP="00CE7337">
      <w:r>
        <w:t>Week 6</w:t>
      </w:r>
      <w:r>
        <w:tab/>
      </w:r>
      <w:r>
        <w:tab/>
        <w:t>Gilded Age Texas</w:t>
      </w:r>
      <w:r>
        <w:tab/>
        <w:t>Review 3</w:t>
      </w:r>
      <w:r>
        <w:tab/>
        <w:t>6</w:t>
      </w:r>
      <w:r>
        <w:tab/>
      </w:r>
      <w:r>
        <w:tab/>
      </w:r>
      <w:r>
        <w:tab/>
        <w:t>339-439</w:t>
      </w:r>
    </w:p>
    <w:p w14:paraId="23FA7FA0" w14:textId="77777777" w:rsidR="00CE7337" w:rsidRDefault="00CE7337" w:rsidP="00CE7337"/>
    <w:p w14:paraId="5BFEEF18" w14:textId="77777777" w:rsidR="00CE7337" w:rsidRDefault="00CE7337" w:rsidP="00CE7337">
      <w:r>
        <w:t>Week 7</w:t>
      </w:r>
      <w:r>
        <w:tab/>
      </w:r>
      <w:r>
        <w:tab/>
        <w:t>Early 20</w:t>
      </w:r>
      <w:r w:rsidRPr="00033B1A">
        <w:rPr>
          <w:vertAlign w:val="superscript"/>
        </w:rPr>
        <w:t>th</w:t>
      </w:r>
      <w:r>
        <w:t xml:space="preserve"> C</w:t>
      </w:r>
      <w:r>
        <w:tab/>
      </w:r>
      <w:r>
        <w:tab/>
        <w:t>Review 4</w:t>
      </w:r>
      <w:r>
        <w:tab/>
        <w:t>7</w:t>
      </w:r>
      <w:r>
        <w:tab/>
      </w:r>
      <w:r>
        <w:tab/>
      </w:r>
      <w:r>
        <w:tab/>
        <w:t>443-492</w:t>
      </w:r>
    </w:p>
    <w:p w14:paraId="5E2760FB" w14:textId="77777777" w:rsidR="00CE7337" w:rsidRDefault="00CE7337" w:rsidP="00CE7337"/>
    <w:p w14:paraId="27C0614A" w14:textId="77777777" w:rsidR="00CE7337" w:rsidRDefault="00CE7337" w:rsidP="00CE7337">
      <w:r>
        <w:t>Week 8</w:t>
      </w:r>
      <w:r>
        <w:tab/>
      </w:r>
      <w:r>
        <w:tab/>
        <w:t>Modern Texas</w:t>
      </w:r>
      <w:r>
        <w:tab/>
      </w:r>
      <w:r>
        <w:tab/>
      </w:r>
      <w:r>
        <w:tab/>
      </w:r>
      <w:r>
        <w:tab/>
        <w:t>8</w:t>
      </w:r>
      <w:r>
        <w:tab/>
      </w:r>
      <w:r>
        <w:tab/>
        <w:t>SA 4*</w:t>
      </w:r>
      <w:r>
        <w:tab/>
        <w:t>493-560</w:t>
      </w:r>
    </w:p>
    <w:p w14:paraId="1A612123" w14:textId="77777777" w:rsidR="00CE7337" w:rsidRDefault="00CE7337" w:rsidP="00CE7337"/>
    <w:p w14:paraId="1B40F99C" w14:textId="77777777" w:rsidR="00CE7337" w:rsidRPr="008177B9" w:rsidRDefault="00CE7337" w:rsidP="00CE7337">
      <w:r>
        <w:t>*Due at midnight of March 6 Thursday.</w:t>
      </w:r>
    </w:p>
    <w:p w14:paraId="26B48A80" w14:textId="77777777" w:rsidR="00CE7337" w:rsidRDefault="00CE7337" w:rsidP="00CE7337">
      <w:pPr>
        <w:pStyle w:val="SyllabiHeading"/>
        <w:rPr>
          <w:b/>
        </w:rPr>
      </w:pPr>
    </w:p>
    <w:p w14:paraId="77320625" w14:textId="77777777" w:rsidR="00CE7337" w:rsidRDefault="00CE7337" w:rsidP="00CE7337">
      <w:pPr>
        <w:pStyle w:val="SyllabiHeading"/>
        <w:rPr>
          <w:b/>
        </w:rPr>
      </w:pPr>
      <w:r>
        <w:rPr>
          <w:b/>
        </w:rPr>
        <w:t xml:space="preserve">Additional Information </w:t>
      </w:r>
    </w:p>
    <w:p w14:paraId="5522BBBE" w14:textId="77777777" w:rsidR="00CE7337" w:rsidRPr="00415213" w:rsidRDefault="00CE7337" w:rsidP="00CE7337">
      <w:pPr>
        <w:widowControl w:val="0"/>
        <w:spacing w:after="200"/>
        <w:ind w:left="90" w:right="144"/>
        <w:rPr>
          <w:rFonts w:ascii="Calibri" w:hAnsi="Calibri" w:cs="Times New Roman"/>
          <w:sz w:val="24"/>
          <w:szCs w:val="24"/>
        </w:rPr>
      </w:pPr>
      <w:r w:rsidRPr="00415213">
        <w:rPr>
          <w:rFonts w:ascii="Calibri" w:hAnsi="Calibri" w:cs="Times New Roman"/>
          <w:b/>
          <w:sz w:val="24"/>
          <w:szCs w:val="24"/>
        </w:rPr>
        <w:t>IMPORTANT DATES</w:t>
      </w:r>
      <w:r w:rsidRPr="00415213">
        <w:rPr>
          <w:rFonts w:ascii="Calibri" w:hAnsi="Calibri" w:cs="Times New Roman"/>
          <w:sz w:val="24"/>
          <w:szCs w:val="24"/>
        </w:rPr>
        <w:t>:</w:t>
      </w:r>
      <w:r w:rsidRPr="00415213">
        <w:rPr>
          <w:rFonts w:ascii="Calibri" w:hAnsi="Calibri" w:cs="Times New Roman"/>
          <w:sz w:val="24"/>
          <w:szCs w:val="24"/>
        </w:rPr>
        <w:tab/>
        <w:t xml:space="preserve">Last day </w:t>
      </w:r>
      <w:proofErr w:type="gramStart"/>
      <w:r w:rsidRPr="00415213">
        <w:rPr>
          <w:rFonts w:ascii="Calibri" w:hAnsi="Calibri" w:cs="Times New Roman"/>
          <w:sz w:val="24"/>
          <w:szCs w:val="24"/>
        </w:rPr>
        <w:t>to drop</w:t>
      </w:r>
      <w:proofErr w:type="gramEnd"/>
      <w:r w:rsidRPr="00415213">
        <w:rPr>
          <w:rFonts w:ascii="Calibri" w:hAnsi="Calibri" w:cs="Times New Roman"/>
          <w:sz w:val="24"/>
          <w:szCs w:val="24"/>
        </w:rPr>
        <w:t xml:space="preserve">: </w:t>
      </w:r>
    </w:p>
    <w:p w14:paraId="30893D11" w14:textId="77777777" w:rsidR="00CE7337" w:rsidRPr="00415213" w:rsidRDefault="00CE7337" w:rsidP="00CE7337">
      <w:pPr>
        <w:widowControl w:val="0"/>
        <w:spacing w:after="200"/>
        <w:ind w:left="90" w:right="144"/>
        <w:rPr>
          <w:rFonts w:ascii="Calibri" w:hAnsi="Calibri" w:cs="Times New Roman"/>
          <w:sz w:val="24"/>
          <w:szCs w:val="24"/>
        </w:rPr>
      </w:pPr>
      <w:r w:rsidRPr="00415213">
        <w:rPr>
          <w:rFonts w:ascii="Calibri" w:hAnsi="Calibri" w:cs="Times New Roman"/>
          <w:sz w:val="24"/>
          <w:szCs w:val="24"/>
        </w:rPr>
        <w:tab/>
      </w:r>
      <w:r w:rsidRPr="00415213">
        <w:rPr>
          <w:rFonts w:ascii="Calibri" w:hAnsi="Calibri" w:cs="Times New Roman"/>
          <w:sz w:val="24"/>
          <w:szCs w:val="24"/>
        </w:rPr>
        <w:tab/>
      </w:r>
      <w:r w:rsidRPr="00415213">
        <w:rPr>
          <w:rFonts w:ascii="Calibri" w:hAnsi="Calibri" w:cs="Times New Roman"/>
          <w:sz w:val="24"/>
          <w:szCs w:val="24"/>
        </w:rPr>
        <w:tab/>
        <w:t xml:space="preserve">Last day to drop </w:t>
      </w:r>
      <w:proofErr w:type="gramStart"/>
      <w:r w:rsidRPr="00415213">
        <w:rPr>
          <w:rFonts w:ascii="Calibri" w:hAnsi="Calibri" w:cs="Times New Roman"/>
          <w:sz w:val="24"/>
          <w:szCs w:val="24"/>
        </w:rPr>
        <w:t>with</w:t>
      </w:r>
      <w:proofErr w:type="gramEnd"/>
      <w:r w:rsidRPr="00415213">
        <w:rPr>
          <w:rFonts w:ascii="Calibri" w:hAnsi="Calibri" w:cs="Times New Roman"/>
          <w:sz w:val="24"/>
          <w:szCs w:val="24"/>
        </w:rPr>
        <w:t xml:space="preserve"> "</w:t>
      </w:r>
      <w:r w:rsidRPr="00415213">
        <w:rPr>
          <w:rFonts w:ascii="Calibri" w:hAnsi="Calibri" w:cs="Times New Roman"/>
          <w:b/>
          <w:sz w:val="24"/>
          <w:szCs w:val="24"/>
        </w:rPr>
        <w:t>W</w:t>
      </w:r>
      <w:r w:rsidRPr="00415213">
        <w:rPr>
          <w:rFonts w:ascii="Calibri" w:hAnsi="Calibri" w:cs="Times New Roman"/>
          <w:sz w:val="24"/>
          <w:szCs w:val="24"/>
        </w:rPr>
        <w:t xml:space="preserve">": </w:t>
      </w:r>
    </w:p>
    <w:p w14:paraId="1BF8953D" w14:textId="77777777" w:rsidR="00CE7337" w:rsidRPr="005C3792" w:rsidRDefault="00CE7337" w:rsidP="00CE7337">
      <w:pPr>
        <w:widowControl w:val="0"/>
        <w:spacing w:after="200"/>
        <w:ind w:left="90" w:right="144"/>
        <w:rPr>
          <w:rFonts w:ascii="Calibri" w:hAnsi="Calibri" w:cs="Times New Roman"/>
          <w:sz w:val="24"/>
          <w:szCs w:val="24"/>
        </w:rPr>
      </w:pPr>
      <w:r w:rsidRPr="00415213">
        <w:rPr>
          <w:rFonts w:ascii="Calibri" w:hAnsi="Calibri" w:cs="Times New Roman"/>
          <w:sz w:val="24"/>
          <w:szCs w:val="24"/>
        </w:rPr>
        <w:tab/>
      </w:r>
      <w:r w:rsidRPr="00415213">
        <w:rPr>
          <w:rFonts w:ascii="Calibri" w:hAnsi="Calibri" w:cs="Times New Roman"/>
          <w:sz w:val="24"/>
          <w:szCs w:val="24"/>
        </w:rPr>
        <w:tab/>
      </w:r>
      <w:r w:rsidRPr="00415213">
        <w:rPr>
          <w:rFonts w:ascii="Calibri" w:hAnsi="Calibri" w:cs="Times New Roman"/>
          <w:sz w:val="24"/>
          <w:szCs w:val="24"/>
        </w:rPr>
        <w:tab/>
        <w:t>Last day to drop with "</w:t>
      </w:r>
      <w:r w:rsidRPr="00415213">
        <w:rPr>
          <w:rFonts w:ascii="Calibri" w:hAnsi="Calibri" w:cs="Times New Roman"/>
          <w:b/>
          <w:sz w:val="24"/>
          <w:szCs w:val="24"/>
        </w:rPr>
        <w:t>WP</w:t>
      </w:r>
      <w:r w:rsidRPr="00415213">
        <w:rPr>
          <w:rFonts w:ascii="Calibri" w:hAnsi="Calibri" w:cs="Times New Roman"/>
          <w:sz w:val="24"/>
          <w:szCs w:val="24"/>
        </w:rPr>
        <w:t>" or "</w:t>
      </w:r>
      <w:r w:rsidRPr="00415213">
        <w:rPr>
          <w:rFonts w:ascii="Calibri" w:hAnsi="Calibri" w:cs="Times New Roman"/>
          <w:b/>
          <w:sz w:val="24"/>
          <w:szCs w:val="24"/>
        </w:rPr>
        <w:t>WF</w:t>
      </w:r>
      <w:r w:rsidRPr="00415213">
        <w:rPr>
          <w:rFonts w:ascii="Calibri" w:hAnsi="Calibri" w:cs="Times New Roman"/>
          <w:sz w:val="24"/>
          <w:szCs w:val="24"/>
        </w:rPr>
        <w:t xml:space="preserve">": </w:t>
      </w:r>
    </w:p>
    <w:permEnd w:id="1095246828"/>
    <w:p w14:paraId="5EA7ECE2" w14:textId="0B3A1A6B" w:rsidR="00EF3678" w:rsidRDefault="00EF3678" w:rsidP="00EF3678"/>
    <w:sectPr w:rsidR="00EF3678" w:rsidSect="00D00C5C">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615C" w14:textId="77777777" w:rsidR="00B03336" w:rsidRDefault="00B03336" w:rsidP="002B1DF6">
      <w:pPr>
        <w:spacing w:after="0"/>
      </w:pPr>
      <w:r>
        <w:separator/>
      </w:r>
    </w:p>
  </w:endnote>
  <w:endnote w:type="continuationSeparator" w:id="0">
    <w:p w14:paraId="15A473E2" w14:textId="77777777" w:rsidR="00B03336" w:rsidRDefault="00B0333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660017"/>
      <w:docPartObj>
        <w:docPartGallery w:val="Page Numbers (Bottom of Page)"/>
        <w:docPartUnique/>
      </w:docPartObj>
    </w:sdtPr>
    <w:sdtEndPr>
      <w:rPr>
        <w:noProof/>
      </w:rPr>
    </w:sdtEndPr>
    <w:sdtContent>
      <w:p w14:paraId="3FEAA067" w14:textId="77777777" w:rsidR="00D00C5C" w:rsidRDefault="00D00C5C">
        <w:pPr>
          <w:pStyle w:val="Footer"/>
          <w:jc w:val="right"/>
        </w:pPr>
        <w:r w:rsidRPr="00D00C5C">
          <w:rPr>
            <w:i/>
            <w:sz w:val="16"/>
            <w:szCs w:val="16"/>
          </w:rPr>
          <w:t xml:space="preserve">Template Updated </w:t>
        </w:r>
        <w:r w:rsidR="003E08C8">
          <w:rPr>
            <w:i/>
            <w:sz w:val="16"/>
            <w:szCs w:val="16"/>
          </w:rPr>
          <w:t>June 10, 2024</w:t>
        </w:r>
        <w:r>
          <w:tab/>
        </w:r>
        <w:r>
          <w:tab/>
        </w:r>
        <w:r>
          <w:fldChar w:fldCharType="begin"/>
        </w:r>
        <w:r>
          <w:instrText xml:space="preserve"> PAGE   \* MERGEFORMAT </w:instrText>
        </w:r>
        <w:r>
          <w:fldChar w:fldCharType="separate"/>
        </w:r>
        <w:r w:rsidR="002035FA">
          <w:rPr>
            <w:noProof/>
          </w:rPr>
          <w:t>4</w:t>
        </w:r>
        <w:r>
          <w:rPr>
            <w:noProof/>
          </w:rPr>
          <w:fldChar w:fldCharType="end"/>
        </w:r>
      </w:p>
    </w:sdtContent>
  </w:sdt>
  <w:p w14:paraId="27186E81"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E00B"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D00C5C">
          <w:rPr>
            <w:noProof/>
          </w:rPr>
          <w:t>1</w:t>
        </w:r>
        <w:r w:rsidRPr="007200FA">
          <w:rPr>
            <w:noProof/>
          </w:rPr>
          <w:fldChar w:fldCharType="end"/>
        </w:r>
      </w:sdtContent>
    </w:sdt>
  </w:p>
  <w:p w14:paraId="6C26C828" w14:textId="77777777" w:rsidR="004732FD" w:rsidRPr="004732FD" w:rsidRDefault="004732FD">
    <w:pPr>
      <w:pStyle w:val="Footer"/>
      <w:rPr>
        <w:i/>
        <w:sz w:val="16"/>
        <w:szCs w:val="16"/>
      </w:rPr>
    </w:pPr>
    <w:r w:rsidRPr="004732FD">
      <w:rPr>
        <w:i/>
        <w:sz w:val="16"/>
        <w:szCs w:val="16"/>
      </w:rPr>
      <w:t>Te</w:t>
    </w:r>
    <w:r w:rsidR="00E24208">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EE5C" w14:textId="77777777" w:rsidR="00B03336" w:rsidRDefault="00B03336" w:rsidP="002B1DF6">
      <w:pPr>
        <w:spacing w:after="0"/>
      </w:pPr>
      <w:r>
        <w:separator/>
      </w:r>
    </w:p>
  </w:footnote>
  <w:footnote w:type="continuationSeparator" w:id="0">
    <w:p w14:paraId="432192C0" w14:textId="77777777" w:rsidR="00B03336" w:rsidRDefault="00B0333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BE63" w14:textId="77777777" w:rsidR="00D00C5C" w:rsidRDefault="00D00C5C" w:rsidP="00D00C5C">
    <w:pPr>
      <w:pStyle w:val="Header"/>
      <w:jc w:val="right"/>
    </w:pPr>
    <w:r>
      <w:rPr>
        <w:noProof/>
      </w:rPr>
      <w:drawing>
        <wp:inline distT="0" distB="0" distL="0" distR="0" wp14:anchorId="2B8C6018" wp14:editId="434F4213">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BE0D054" w14:textId="77777777" w:rsidR="00D00C5C" w:rsidRDefault="00D00C5C" w:rsidP="00D00C5C">
    <w:pPr>
      <w:pStyle w:val="Header"/>
      <w:jc w:val="right"/>
    </w:pPr>
    <w:r>
      <w:t>School of Behavioral &amp; Social Sciences</w:t>
    </w:r>
  </w:p>
  <w:p w14:paraId="5AA503BA" w14:textId="77777777" w:rsidR="00D00C5C" w:rsidRDefault="00D00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949A" w14:textId="77777777" w:rsidR="00D00C5C" w:rsidRDefault="00D00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C7BCF"/>
    <w:multiLevelType w:val="hybridMultilevel"/>
    <w:tmpl w:val="B378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7091F"/>
    <w:multiLevelType w:val="hybridMultilevel"/>
    <w:tmpl w:val="B570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0313D"/>
    <w:multiLevelType w:val="hybridMultilevel"/>
    <w:tmpl w:val="E152A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06BA1"/>
    <w:multiLevelType w:val="hybridMultilevel"/>
    <w:tmpl w:val="4E24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9355D"/>
    <w:multiLevelType w:val="hybridMultilevel"/>
    <w:tmpl w:val="475E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554531"/>
    <w:multiLevelType w:val="hybridMultilevel"/>
    <w:tmpl w:val="656E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0512F9"/>
    <w:multiLevelType w:val="hybridMultilevel"/>
    <w:tmpl w:val="85AE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157A7"/>
    <w:multiLevelType w:val="hybridMultilevel"/>
    <w:tmpl w:val="72D019CC"/>
    <w:lvl w:ilvl="0" w:tplc="549074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886380">
    <w:abstractNumId w:val="22"/>
  </w:num>
  <w:num w:numId="2" w16cid:durableId="936906503">
    <w:abstractNumId w:val="1"/>
  </w:num>
  <w:num w:numId="3" w16cid:durableId="624119130">
    <w:abstractNumId w:val="34"/>
  </w:num>
  <w:num w:numId="4" w16cid:durableId="522862503">
    <w:abstractNumId w:val="44"/>
  </w:num>
  <w:num w:numId="5" w16cid:durableId="23405357">
    <w:abstractNumId w:val="40"/>
  </w:num>
  <w:num w:numId="6" w16cid:durableId="1196625471">
    <w:abstractNumId w:val="27"/>
  </w:num>
  <w:num w:numId="7" w16cid:durableId="1861045416">
    <w:abstractNumId w:val="11"/>
  </w:num>
  <w:num w:numId="8" w16cid:durableId="808790466">
    <w:abstractNumId w:val="3"/>
  </w:num>
  <w:num w:numId="9" w16cid:durableId="510022749">
    <w:abstractNumId w:val="0"/>
  </w:num>
  <w:num w:numId="10" w16cid:durableId="299458319">
    <w:abstractNumId w:val="4"/>
  </w:num>
  <w:num w:numId="11" w16cid:durableId="776409252">
    <w:abstractNumId w:val="29"/>
  </w:num>
  <w:num w:numId="12" w16cid:durableId="1841045703">
    <w:abstractNumId w:val="16"/>
  </w:num>
  <w:num w:numId="13" w16cid:durableId="1108353804">
    <w:abstractNumId w:val="13"/>
  </w:num>
  <w:num w:numId="14" w16cid:durableId="1445416705">
    <w:abstractNumId w:val="20"/>
  </w:num>
  <w:num w:numId="15" w16cid:durableId="1186558327">
    <w:abstractNumId w:val="10"/>
  </w:num>
  <w:num w:numId="16" w16cid:durableId="2054769261">
    <w:abstractNumId w:val="41"/>
  </w:num>
  <w:num w:numId="17" w16cid:durableId="2116904678">
    <w:abstractNumId w:val="5"/>
  </w:num>
  <w:num w:numId="18" w16cid:durableId="1302035174">
    <w:abstractNumId w:val="36"/>
  </w:num>
  <w:num w:numId="19" w16cid:durableId="1339193331">
    <w:abstractNumId w:val="17"/>
  </w:num>
  <w:num w:numId="20" w16cid:durableId="1818572591">
    <w:abstractNumId w:val="42"/>
  </w:num>
  <w:num w:numId="21" w16cid:durableId="199903816">
    <w:abstractNumId w:val="15"/>
  </w:num>
  <w:num w:numId="22" w16cid:durableId="1144851260">
    <w:abstractNumId w:val="14"/>
  </w:num>
  <w:num w:numId="23" w16cid:durableId="1534269636">
    <w:abstractNumId w:val="2"/>
  </w:num>
  <w:num w:numId="24" w16cid:durableId="1478840230">
    <w:abstractNumId w:val="35"/>
  </w:num>
  <w:num w:numId="25" w16cid:durableId="1508136309">
    <w:abstractNumId w:val="12"/>
  </w:num>
  <w:num w:numId="26" w16cid:durableId="859977318">
    <w:abstractNumId w:val="23"/>
  </w:num>
  <w:num w:numId="27" w16cid:durableId="373652510">
    <w:abstractNumId w:val="18"/>
  </w:num>
  <w:num w:numId="28" w16cid:durableId="1684436564">
    <w:abstractNumId w:val="32"/>
  </w:num>
  <w:num w:numId="29" w16cid:durableId="1976180444">
    <w:abstractNumId w:val="7"/>
  </w:num>
  <w:num w:numId="30" w16cid:durableId="63912172">
    <w:abstractNumId w:val="28"/>
  </w:num>
  <w:num w:numId="31" w16cid:durableId="1786999668">
    <w:abstractNumId w:val="24"/>
  </w:num>
  <w:num w:numId="32" w16cid:durableId="1471510153">
    <w:abstractNumId w:val="39"/>
  </w:num>
  <w:num w:numId="33" w16cid:durableId="1291325504">
    <w:abstractNumId w:val="33"/>
  </w:num>
  <w:num w:numId="34" w16cid:durableId="2074498033">
    <w:abstractNumId w:val="9"/>
  </w:num>
  <w:num w:numId="35" w16cid:durableId="1841845351">
    <w:abstractNumId w:val="30"/>
  </w:num>
  <w:num w:numId="36" w16cid:durableId="1968051180">
    <w:abstractNumId w:val="43"/>
  </w:num>
  <w:num w:numId="37" w16cid:durableId="369456029">
    <w:abstractNumId w:val="38"/>
  </w:num>
  <w:num w:numId="38" w16cid:durableId="411388145">
    <w:abstractNumId w:val="31"/>
  </w:num>
  <w:num w:numId="39" w16cid:durableId="245308619">
    <w:abstractNumId w:val="19"/>
  </w:num>
  <w:num w:numId="40" w16cid:durableId="1416517050">
    <w:abstractNumId w:val="37"/>
  </w:num>
  <w:num w:numId="41" w16cid:durableId="711006527">
    <w:abstractNumId w:val="26"/>
  </w:num>
  <w:num w:numId="42" w16cid:durableId="827939108">
    <w:abstractNumId w:val="25"/>
  </w:num>
  <w:num w:numId="43" w16cid:durableId="1437364586">
    <w:abstractNumId w:val="8"/>
  </w:num>
  <w:num w:numId="44" w16cid:durableId="758253156">
    <w:abstractNumId w:val="6"/>
  </w:num>
  <w:num w:numId="45" w16cid:durableId="9860861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7ZJjk5wjyqNczbs4SQo9d8YxXA7vCI780SLPhin5w6QX2TLOSacifJjl+iUkSaxEvVPjbBMUpMWwN5Bdgu0KA==" w:salt="Wd6rh2Lb7GqlsD8a8+XX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84FC2"/>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63893"/>
    <w:rsid w:val="00182992"/>
    <w:rsid w:val="001871AA"/>
    <w:rsid w:val="001D7981"/>
    <w:rsid w:val="00201D2A"/>
    <w:rsid w:val="002035FA"/>
    <w:rsid w:val="0020380B"/>
    <w:rsid w:val="002075C7"/>
    <w:rsid w:val="002160B2"/>
    <w:rsid w:val="00220AE9"/>
    <w:rsid w:val="00257A33"/>
    <w:rsid w:val="00264B6B"/>
    <w:rsid w:val="00265E3A"/>
    <w:rsid w:val="00267A17"/>
    <w:rsid w:val="0027310A"/>
    <w:rsid w:val="00297A1A"/>
    <w:rsid w:val="002B1DF6"/>
    <w:rsid w:val="002B2AA9"/>
    <w:rsid w:val="002B3C5E"/>
    <w:rsid w:val="002E75B9"/>
    <w:rsid w:val="002F04E7"/>
    <w:rsid w:val="00306FAF"/>
    <w:rsid w:val="00312DC8"/>
    <w:rsid w:val="00313AAA"/>
    <w:rsid w:val="00314270"/>
    <w:rsid w:val="00320C17"/>
    <w:rsid w:val="00333FBC"/>
    <w:rsid w:val="00346645"/>
    <w:rsid w:val="00363090"/>
    <w:rsid w:val="00365D7A"/>
    <w:rsid w:val="003925A2"/>
    <w:rsid w:val="003A7E7C"/>
    <w:rsid w:val="003B243F"/>
    <w:rsid w:val="003B5A0A"/>
    <w:rsid w:val="003D2FD3"/>
    <w:rsid w:val="003E08C8"/>
    <w:rsid w:val="003E6081"/>
    <w:rsid w:val="003F21CC"/>
    <w:rsid w:val="004227A2"/>
    <w:rsid w:val="00424789"/>
    <w:rsid w:val="00445CBF"/>
    <w:rsid w:val="00452059"/>
    <w:rsid w:val="00456C57"/>
    <w:rsid w:val="00472EAE"/>
    <w:rsid w:val="004732FD"/>
    <w:rsid w:val="004771E7"/>
    <w:rsid w:val="0048533B"/>
    <w:rsid w:val="0048591F"/>
    <w:rsid w:val="00485DE2"/>
    <w:rsid w:val="004C49D9"/>
    <w:rsid w:val="004E2C2D"/>
    <w:rsid w:val="004E5235"/>
    <w:rsid w:val="0050039B"/>
    <w:rsid w:val="005042F5"/>
    <w:rsid w:val="00504C03"/>
    <w:rsid w:val="00515303"/>
    <w:rsid w:val="0051737C"/>
    <w:rsid w:val="005223EB"/>
    <w:rsid w:val="00526DF4"/>
    <w:rsid w:val="005441B5"/>
    <w:rsid w:val="00550454"/>
    <w:rsid w:val="00554C54"/>
    <w:rsid w:val="00555D54"/>
    <w:rsid w:val="00596CA1"/>
    <w:rsid w:val="005B6F24"/>
    <w:rsid w:val="005C0B25"/>
    <w:rsid w:val="005D3345"/>
    <w:rsid w:val="005D41E2"/>
    <w:rsid w:val="005F3BBC"/>
    <w:rsid w:val="005F7170"/>
    <w:rsid w:val="00630412"/>
    <w:rsid w:val="006411A9"/>
    <w:rsid w:val="00641CE3"/>
    <w:rsid w:val="00654D1F"/>
    <w:rsid w:val="006617B3"/>
    <w:rsid w:val="00664B1B"/>
    <w:rsid w:val="00687301"/>
    <w:rsid w:val="00691DB2"/>
    <w:rsid w:val="006A24F7"/>
    <w:rsid w:val="006B0249"/>
    <w:rsid w:val="006B3B3E"/>
    <w:rsid w:val="006C4273"/>
    <w:rsid w:val="006E0CD5"/>
    <w:rsid w:val="006F6388"/>
    <w:rsid w:val="007143D3"/>
    <w:rsid w:val="007200FA"/>
    <w:rsid w:val="00723490"/>
    <w:rsid w:val="00727D6C"/>
    <w:rsid w:val="00731672"/>
    <w:rsid w:val="00743BA1"/>
    <w:rsid w:val="007452F5"/>
    <w:rsid w:val="00792FD9"/>
    <w:rsid w:val="00794217"/>
    <w:rsid w:val="00794599"/>
    <w:rsid w:val="007958C7"/>
    <w:rsid w:val="007A039F"/>
    <w:rsid w:val="007A37BB"/>
    <w:rsid w:val="007A4624"/>
    <w:rsid w:val="007A46FB"/>
    <w:rsid w:val="007B07F0"/>
    <w:rsid w:val="007D5A2A"/>
    <w:rsid w:val="007D6597"/>
    <w:rsid w:val="007F73E9"/>
    <w:rsid w:val="00805226"/>
    <w:rsid w:val="0082213E"/>
    <w:rsid w:val="00827120"/>
    <w:rsid w:val="00835832"/>
    <w:rsid w:val="0085590C"/>
    <w:rsid w:val="00887623"/>
    <w:rsid w:val="008975E6"/>
    <w:rsid w:val="008A1325"/>
    <w:rsid w:val="008A1E75"/>
    <w:rsid w:val="008E4BEB"/>
    <w:rsid w:val="008E6A92"/>
    <w:rsid w:val="008F6A43"/>
    <w:rsid w:val="0091313B"/>
    <w:rsid w:val="00932C76"/>
    <w:rsid w:val="00932E84"/>
    <w:rsid w:val="009419CA"/>
    <w:rsid w:val="00965F8D"/>
    <w:rsid w:val="00966E29"/>
    <w:rsid w:val="00977407"/>
    <w:rsid w:val="00981A78"/>
    <w:rsid w:val="009A2EF4"/>
    <w:rsid w:val="009A4A82"/>
    <w:rsid w:val="009B2264"/>
    <w:rsid w:val="009C30CD"/>
    <w:rsid w:val="009C4A5D"/>
    <w:rsid w:val="009C5B45"/>
    <w:rsid w:val="009C5BC0"/>
    <w:rsid w:val="009D1B4D"/>
    <w:rsid w:val="009D7A1A"/>
    <w:rsid w:val="00A105A1"/>
    <w:rsid w:val="00A24A3B"/>
    <w:rsid w:val="00A24F44"/>
    <w:rsid w:val="00A408F0"/>
    <w:rsid w:val="00A42684"/>
    <w:rsid w:val="00A52824"/>
    <w:rsid w:val="00A54743"/>
    <w:rsid w:val="00A60007"/>
    <w:rsid w:val="00A875CA"/>
    <w:rsid w:val="00AB2CD3"/>
    <w:rsid w:val="00AB75CB"/>
    <w:rsid w:val="00AD34CF"/>
    <w:rsid w:val="00AD384B"/>
    <w:rsid w:val="00AD4C42"/>
    <w:rsid w:val="00AD7E52"/>
    <w:rsid w:val="00B01774"/>
    <w:rsid w:val="00B03336"/>
    <w:rsid w:val="00B03977"/>
    <w:rsid w:val="00B10FDC"/>
    <w:rsid w:val="00B2326E"/>
    <w:rsid w:val="00B319D7"/>
    <w:rsid w:val="00B45FD2"/>
    <w:rsid w:val="00B53C43"/>
    <w:rsid w:val="00B570EA"/>
    <w:rsid w:val="00B71E16"/>
    <w:rsid w:val="00B86278"/>
    <w:rsid w:val="00B90F79"/>
    <w:rsid w:val="00B9240F"/>
    <w:rsid w:val="00BB466F"/>
    <w:rsid w:val="00BD2452"/>
    <w:rsid w:val="00BD4E5B"/>
    <w:rsid w:val="00C03E5A"/>
    <w:rsid w:val="00C147F1"/>
    <w:rsid w:val="00C2387D"/>
    <w:rsid w:val="00C30784"/>
    <w:rsid w:val="00C31005"/>
    <w:rsid w:val="00C3511F"/>
    <w:rsid w:val="00C43288"/>
    <w:rsid w:val="00C5139D"/>
    <w:rsid w:val="00C54DF6"/>
    <w:rsid w:val="00C62764"/>
    <w:rsid w:val="00C82B1D"/>
    <w:rsid w:val="00C905CB"/>
    <w:rsid w:val="00C9196C"/>
    <w:rsid w:val="00C94949"/>
    <w:rsid w:val="00CC1F93"/>
    <w:rsid w:val="00CC2928"/>
    <w:rsid w:val="00CD37C0"/>
    <w:rsid w:val="00CE6FA7"/>
    <w:rsid w:val="00CE7337"/>
    <w:rsid w:val="00D00C5C"/>
    <w:rsid w:val="00D039C6"/>
    <w:rsid w:val="00D241DC"/>
    <w:rsid w:val="00D4306D"/>
    <w:rsid w:val="00D47AED"/>
    <w:rsid w:val="00D51560"/>
    <w:rsid w:val="00D63141"/>
    <w:rsid w:val="00D65130"/>
    <w:rsid w:val="00D71297"/>
    <w:rsid w:val="00D72497"/>
    <w:rsid w:val="00D74ACB"/>
    <w:rsid w:val="00D825C1"/>
    <w:rsid w:val="00DC3E8E"/>
    <w:rsid w:val="00DC4773"/>
    <w:rsid w:val="00DF4F68"/>
    <w:rsid w:val="00E00AB9"/>
    <w:rsid w:val="00E0217B"/>
    <w:rsid w:val="00E159C2"/>
    <w:rsid w:val="00E20352"/>
    <w:rsid w:val="00E235CA"/>
    <w:rsid w:val="00E24208"/>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EF151F"/>
    <w:rsid w:val="00EF3678"/>
    <w:rsid w:val="00F144E3"/>
    <w:rsid w:val="00F2368A"/>
    <w:rsid w:val="00F25325"/>
    <w:rsid w:val="00F26E2B"/>
    <w:rsid w:val="00F32F93"/>
    <w:rsid w:val="00F53E47"/>
    <w:rsid w:val="00F54EA2"/>
    <w:rsid w:val="00FE3556"/>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23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F7170"/>
    <w:rPr>
      <w:color w:val="605E5C"/>
      <w:shd w:val="clear" w:color="auto" w:fill="E1DFDD"/>
    </w:rPr>
  </w:style>
  <w:style w:type="paragraph" w:customStyle="1" w:styleId="Default">
    <w:name w:val="Default"/>
    <w:rsid w:val="003E08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9057">
      <w:bodyDiv w:val="1"/>
      <w:marLeft w:val="0"/>
      <w:marRight w:val="0"/>
      <w:marTop w:val="0"/>
      <w:marBottom w:val="0"/>
      <w:divBdr>
        <w:top w:val="none" w:sz="0" w:space="0" w:color="auto"/>
        <w:left w:val="none" w:sz="0" w:space="0" w:color="auto"/>
        <w:bottom w:val="none" w:sz="0" w:space="0" w:color="auto"/>
        <w:right w:val="none" w:sz="0" w:space="0" w:color="auto"/>
      </w:divBdr>
    </w:div>
    <w:div w:id="668941792">
      <w:bodyDiv w:val="1"/>
      <w:marLeft w:val="0"/>
      <w:marRight w:val="0"/>
      <w:marTop w:val="0"/>
      <w:marBottom w:val="0"/>
      <w:divBdr>
        <w:top w:val="none" w:sz="0" w:space="0" w:color="auto"/>
        <w:left w:val="none" w:sz="0" w:space="0" w:color="auto"/>
        <w:bottom w:val="none" w:sz="0" w:space="0" w:color="auto"/>
        <w:right w:val="none" w:sz="0" w:space="0" w:color="auto"/>
      </w:divBdr>
    </w:div>
    <w:div w:id="110454383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44FE-9ACF-4078-A2D8-F51C4C1D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1385</Words>
  <Characters>7900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Kevin Sweeney</cp:lastModifiedBy>
  <cp:revision>3</cp:revision>
  <dcterms:created xsi:type="dcterms:W3CDTF">2026-04-14T14:14:00Z</dcterms:created>
  <dcterms:modified xsi:type="dcterms:W3CDTF">2026-04-30T13:11:00Z</dcterms:modified>
</cp:coreProperties>
</file>