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31E6"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CCD2BB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6138358" w14:textId="77777777" w:rsidR="00A105A1" w:rsidRPr="004227A2" w:rsidRDefault="00A105A1" w:rsidP="000C2431">
      <w:pPr>
        <w:pStyle w:val="SyllabiHeading"/>
        <w:rPr>
          <w:b/>
        </w:rPr>
      </w:pPr>
      <w:r w:rsidRPr="004227A2">
        <w:rPr>
          <w:b/>
        </w:rPr>
        <w:t xml:space="preserve">Contact Information </w:t>
      </w:r>
    </w:p>
    <w:p w14:paraId="45A29BB6" w14:textId="77777777" w:rsidR="004227A2" w:rsidRPr="004227A2" w:rsidRDefault="00E8301B" w:rsidP="00FF6259">
      <w:pPr>
        <w:pStyle w:val="SyllabiBasic"/>
        <w:spacing w:after="0" w:line="360" w:lineRule="auto"/>
        <w:rPr>
          <w:b/>
          <w:vanish/>
          <w:specVanish/>
        </w:rPr>
      </w:pPr>
      <w:r>
        <w:rPr>
          <w:rStyle w:val="SyllabiBasicChar"/>
          <w:b/>
        </w:rPr>
        <w:t>Course</w:t>
      </w:r>
    </w:p>
    <w:p w14:paraId="0A3C7FAB" w14:textId="77777777" w:rsidR="007943B4" w:rsidRDefault="00E8301B" w:rsidP="007943B4">
      <w:pPr>
        <w:spacing w:after="0" w:line="360" w:lineRule="auto"/>
      </w:pPr>
      <w:r>
        <w:t>:</w:t>
      </w:r>
      <w:r w:rsidR="00A24A3B">
        <w:t xml:space="preserve"> </w:t>
      </w:r>
      <w:r w:rsidR="00F13280">
        <w:t xml:space="preserve">MKTG </w:t>
      </w:r>
      <w:r w:rsidR="007943B4">
        <w:t>53</w:t>
      </w:r>
      <w:r w:rsidR="00621F9D">
        <w:t>19</w:t>
      </w:r>
      <w:r w:rsidR="005A35D0">
        <w:t xml:space="preserve"> </w:t>
      </w:r>
      <w:permStart w:id="2035162526" w:edGrp="everyone"/>
      <w:r w:rsidR="004227A2">
        <w:t>&lt;&lt;Section #&gt;&gt;</w:t>
      </w:r>
      <w:permEnd w:id="2035162526"/>
      <w:r w:rsidR="00A24A3B">
        <w:t xml:space="preserve"> – </w:t>
      </w:r>
      <w:r w:rsidR="00621F9D">
        <w:t>Digital Marketing Analytics</w:t>
      </w:r>
    </w:p>
    <w:p w14:paraId="4DFA81D6" w14:textId="77777777" w:rsidR="004227A2" w:rsidRPr="004227A2" w:rsidRDefault="004227A2" w:rsidP="007943B4">
      <w:pPr>
        <w:rPr>
          <w:b/>
          <w:vanish/>
          <w:specVanish/>
        </w:rPr>
      </w:pPr>
      <w:r w:rsidRPr="004227A2">
        <w:rPr>
          <w:b/>
        </w:rPr>
        <w:t>Campus</w:t>
      </w:r>
    </w:p>
    <w:p w14:paraId="1E53C9DB" w14:textId="77777777" w:rsidR="004227A2" w:rsidRDefault="00E8301B" w:rsidP="00FF6259">
      <w:pPr>
        <w:spacing w:after="0" w:line="360" w:lineRule="auto"/>
      </w:pPr>
      <w:r>
        <w:t>:</w:t>
      </w:r>
      <w:r w:rsidR="004227A2">
        <w:t xml:space="preserve"> </w:t>
      </w:r>
      <w:permStart w:id="2026703358" w:edGrp="everyone"/>
      <w:r w:rsidR="006B3B3E">
        <w:t xml:space="preserve">&lt;&lt;Location, or, </w:t>
      </w:r>
      <w:r w:rsidR="004227A2">
        <w:t>WBUonline</w:t>
      </w:r>
      <w:r w:rsidR="006B3B3E">
        <w:t xml:space="preserve"> &gt;&gt;</w:t>
      </w:r>
      <w:permEnd w:id="2026703358"/>
    </w:p>
    <w:p w14:paraId="0F73AB9B"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38B1300" w14:textId="77777777" w:rsidR="004227A2" w:rsidRDefault="004227A2" w:rsidP="00FF6259">
      <w:pPr>
        <w:spacing w:after="0" w:line="360" w:lineRule="auto"/>
      </w:pPr>
      <w:r w:rsidRPr="00E624B9">
        <w:rPr>
          <w:b/>
        </w:rPr>
        <w:t>:</w:t>
      </w:r>
      <w:r>
        <w:t xml:space="preserve"> </w:t>
      </w:r>
      <w:permStart w:id="755833000" w:edGrp="everyone"/>
      <w:r w:rsidR="006B3B3E">
        <w:t xml:space="preserve">&lt;&lt;Ex: </w:t>
      </w:r>
      <w:r>
        <w:t>Fall 202</w:t>
      </w:r>
      <w:r w:rsidR="0078676A">
        <w:t>1</w:t>
      </w:r>
      <w:r w:rsidR="006B3B3E">
        <w:t>&gt;&gt;</w:t>
      </w:r>
      <w:permEnd w:id="755833000"/>
    </w:p>
    <w:p w14:paraId="6964E1F5" w14:textId="77777777" w:rsidR="007A4624" w:rsidRPr="00E624B9" w:rsidRDefault="007A4624" w:rsidP="00FF6259">
      <w:pPr>
        <w:pStyle w:val="SyllabiBasic"/>
        <w:spacing w:after="0" w:line="360" w:lineRule="auto"/>
        <w:rPr>
          <w:b/>
          <w:vanish/>
          <w:specVanish/>
        </w:rPr>
      </w:pPr>
      <w:r w:rsidRPr="00E624B9">
        <w:rPr>
          <w:b/>
        </w:rPr>
        <w:t>Instructor</w:t>
      </w:r>
    </w:p>
    <w:p w14:paraId="5E3D509D" w14:textId="77777777" w:rsidR="007A4624" w:rsidRDefault="007A4624" w:rsidP="00FF6259">
      <w:pPr>
        <w:spacing w:after="0" w:line="360" w:lineRule="auto"/>
      </w:pPr>
      <w:r w:rsidRPr="00E624B9">
        <w:rPr>
          <w:b/>
        </w:rPr>
        <w:t>:</w:t>
      </w:r>
      <w:r>
        <w:t xml:space="preserve"> </w:t>
      </w:r>
      <w:permStart w:id="317132707" w:edGrp="everyone"/>
      <w:r w:rsidR="006B3B3E">
        <w:t>&lt;&lt;Ex: Dr. John Doe&gt;&gt;</w:t>
      </w:r>
    </w:p>
    <w:p w14:paraId="714A845A"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2C4716C" w14:textId="77777777" w:rsidR="00E8301B" w:rsidRDefault="00E8301B" w:rsidP="00FF6259">
      <w:pPr>
        <w:spacing w:after="0" w:line="360" w:lineRule="auto"/>
      </w:pPr>
      <w:r w:rsidRPr="00E624B9">
        <w:rPr>
          <w:b/>
        </w:rPr>
        <w:t>:</w:t>
      </w:r>
      <w:r>
        <w:t xml:space="preserve"> </w:t>
      </w:r>
      <w:r w:rsidR="00D4306D">
        <w:t>&lt;&lt;If Applicable&gt;&gt;</w:t>
      </w:r>
    </w:p>
    <w:permEnd w:id="317132707"/>
    <w:p w14:paraId="55401878" w14:textId="77777777" w:rsidR="00E8301B" w:rsidRPr="00E624B9" w:rsidRDefault="00E8301B" w:rsidP="00FF6259">
      <w:pPr>
        <w:pStyle w:val="SyllabiBasic"/>
        <w:spacing w:after="0" w:line="360" w:lineRule="auto"/>
        <w:rPr>
          <w:b/>
          <w:vanish/>
          <w:specVanish/>
        </w:rPr>
      </w:pPr>
      <w:r w:rsidRPr="00E624B9">
        <w:rPr>
          <w:b/>
        </w:rPr>
        <w:t>WBU Email Address</w:t>
      </w:r>
    </w:p>
    <w:p w14:paraId="16F7A470" w14:textId="77777777" w:rsidR="00E8301B" w:rsidRDefault="00E8301B" w:rsidP="00FF6259">
      <w:pPr>
        <w:spacing w:after="0" w:line="360" w:lineRule="auto"/>
      </w:pPr>
      <w:r w:rsidRPr="00E624B9">
        <w:rPr>
          <w:b/>
        </w:rPr>
        <w:t>:</w:t>
      </w:r>
      <w:r>
        <w:t xml:space="preserve"> </w:t>
      </w:r>
      <w:permStart w:id="1489136322" w:edGrp="everyone"/>
      <w:r w:rsidR="00D4306D">
        <w:t>&lt;&lt;</w:t>
      </w:r>
      <w:r w:rsidR="00D4306D" w:rsidRPr="00D4306D">
        <w:t xml:space="preserve">the </w:t>
      </w:r>
      <w:r w:rsidR="00D4306D" w:rsidRPr="00D4306D">
        <w:rPr>
          <w:u w:val="single"/>
        </w:rPr>
        <w:t>WBU email address</w:t>
      </w:r>
      <w:r w:rsidR="00D4306D" w:rsidRPr="00D4306D">
        <w:t xml:space="preserve"> to be utilized in this class&gt;&gt;</w:t>
      </w:r>
      <w:permEnd w:id="1489136322"/>
    </w:p>
    <w:p w14:paraId="356C254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0DF8877" w14:textId="77777777" w:rsidR="00E8301B" w:rsidRPr="00E624B9" w:rsidRDefault="00E8301B" w:rsidP="00FF6259">
      <w:pPr>
        <w:spacing w:after="0" w:line="360" w:lineRule="auto"/>
        <w:rPr>
          <w:b/>
        </w:rPr>
      </w:pPr>
      <w:r w:rsidRPr="00E624B9">
        <w:rPr>
          <w:b/>
        </w:rPr>
        <w:t>:</w:t>
      </w:r>
      <w:r w:rsidR="00D4306D">
        <w:rPr>
          <w:b/>
        </w:rPr>
        <w:t xml:space="preserve"> </w:t>
      </w:r>
      <w:permStart w:id="1269392539" w:edGrp="everyone"/>
      <w:r w:rsidR="00D4306D" w:rsidRPr="00004CA2">
        <w:rPr>
          <w:rFonts w:ascii="Calibri" w:eastAsia="Times New Roman" w:hAnsi="Calibri"/>
        </w:rPr>
        <w:t xml:space="preserve">&lt;&lt;Ex. Office Hours 1-3 p.m. MWF; 2-4 TT; </w:t>
      </w:r>
      <w:r w:rsidR="00AE7841">
        <w:rPr>
          <w:rFonts w:ascii="Calibri" w:eastAsia="Times New Roman" w:hAnsi="Calibri"/>
        </w:rPr>
        <w:t>NBB</w:t>
      </w:r>
      <w:r w:rsidR="00D4306D" w:rsidRPr="00004CA2">
        <w:rPr>
          <w:rFonts w:ascii="Calibri" w:eastAsia="Times New Roman" w:hAnsi="Calibri"/>
        </w:rPr>
        <w:t xml:space="preserve">, Room </w:t>
      </w:r>
      <w:r w:rsidR="00165BC2">
        <w:rPr>
          <w:rFonts w:ascii="Calibri" w:eastAsia="Times New Roman" w:hAnsi="Calibri"/>
        </w:rPr>
        <w:t>113</w:t>
      </w:r>
      <w:r w:rsidR="00D4306D" w:rsidRPr="00004CA2">
        <w:rPr>
          <w:rFonts w:ascii="Calibri" w:eastAsia="Times New Roman" w:hAnsi="Calibri"/>
        </w:rPr>
        <w:t>&gt;&gt;</w:t>
      </w:r>
    </w:p>
    <w:permEnd w:id="1269392539"/>
    <w:p w14:paraId="6A82E504"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3A98B59A" w14:textId="77777777" w:rsidR="00E624B9" w:rsidRDefault="00E8301B" w:rsidP="00FF6259">
      <w:pPr>
        <w:spacing w:after="0" w:line="360" w:lineRule="auto"/>
      </w:pPr>
      <w:r w:rsidRPr="00E624B9">
        <w:rPr>
          <w:b/>
        </w:rPr>
        <w:t>:</w:t>
      </w:r>
      <w:r w:rsidR="00D4306D">
        <w:rPr>
          <w:b/>
        </w:rPr>
        <w:t xml:space="preserve"> </w:t>
      </w:r>
      <w:permStart w:id="1254252585" w:edGrp="everyone"/>
      <w:r w:rsidR="00D4306D" w:rsidRPr="00D4306D">
        <w:t xml:space="preserve">&lt;&lt;Ex. Monday 6-9 p.m., </w:t>
      </w:r>
      <w:r w:rsidR="00AE7841">
        <w:t>NBB</w:t>
      </w:r>
      <w:r w:rsidR="00D4306D" w:rsidRPr="00D4306D">
        <w:t xml:space="preserve">, Room </w:t>
      </w:r>
      <w:r w:rsidR="00165BC2">
        <w:t>2</w:t>
      </w:r>
      <w:r w:rsidR="00A754F6">
        <w:t>07</w:t>
      </w:r>
      <w:r w:rsidR="00D4306D" w:rsidRPr="00D4306D">
        <w:t>&gt;&gt;</w:t>
      </w:r>
      <w:permEnd w:id="1254252585"/>
    </w:p>
    <w:p w14:paraId="0F7BA50C" w14:textId="77777777" w:rsidR="00FE0EC1" w:rsidRPr="00E624B9" w:rsidRDefault="00FE0EC1" w:rsidP="00FE0EC1">
      <w:pPr>
        <w:pStyle w:val="SyllabiBasic"/>
        <w:rPr>
          <w:b/>
          <w:vanish/>
          <w:specVanish/>
        </w:rPr>
      </w:pPr>
      <w:r w:rsidRPr="00E624B9">
        <w:rPr>
          <w:b/>
        </w:rPr>
        <w:t>Catalog Description</w:t>
      </w:r>
    </w:p>
    <w:p w14:paraId="15777782" w14:textId="77777777" w:rsidR="00FE0EC1" w:rsidRDefault="00FE0EC1" w:rsidP="00FE0EC1">
      <w:r w:rsidRPr="00E624B9">
        <w:rPr>
          <w:b/>
        </w:rPr>
        <w:t>:</w:t>
      </w:r>
      <w:r>
        <w:rPr>
          <w:b/>
        </w:rPr>
        <w:t xml:space="preserve"> </w:t>
      </w:r>
      <w:r>
        <w:t xml:space="preserve"> </w:t>
      </w:r>
    </w:p>
    <w:p w14:paraId="233067E8" w14:textId="77777777" w:rsidR="00621F9D" w:rsidRDefault="00F97435" w:rsidP="00621F9D">
      <w:r>
        <w:t xml:space="preserve">The </w:t>
      </w:r>
      <w:r w:rsidR="00621F9D">
        <w:t>use</w:t>
      </w:r>
      <w:r>
        <w:t xml:space="preserve"> of</w:t>
      </w:r>
      <w:r w:rsidR="00621F9D">
        <w:t xml:space="preserve"> analytics to optimize and connect results across all digital marketing tactics (search, social media, email, display, video, etc.)</w:t>
      </w:r>
      <w:r>
        <w:t xml:space="preserve"> with an </w:t>
      </w:r>
      <w:r w:rsidR="00621F9D">
        <w:t>understand</w:t>
      </w:r>
      <w:r>
        <w:t>ing of</w:t>
      </w:r>
      <w:r w:rsidR="00621F9D">
        <w:t xml:space="preserve"> how the scale of collected consumer data and the emergence of consumer privacy protections affect marketing in their industry</w:t>
      </w:r>
      <w:r>
        <w:t>.</w:t>
      </w:r>
    </w:p>
    <w:p w14:paraId="130EF32B" w14:textId="77777777" w:rsidR="0091134F" w:rsidRDefault="0091134F" w:rsidP="0091134F">
      <w:pPr>
        <w:rPr>
          <w:rFonts w:cstheme="minorHAnsi"/>
          <w:color w:val="000000"/>
        </w:rPr>
      </w:pPr>
    </w:p>
    <w:p w14:paraId="3F9381D4" w14:textId="77777777" w:rsidR="0091134F" w:rsidRDefault="0091134F" w:rsidP="0091134F">
      <w:pPr>
        <w:rPr>
          <w:rFonts w:cstheme="minorHAnsi"/>
          <w:b/>
          <w:color w:val="000000"/>
        </w:rPr>
      </w:pPr>
      <w:r w:rsidRPr="0003353D">
        <w:rPr>
          <w:rFonts w:cstheme="minorHAnsi"/>
          <w:b/>
          <w:color w:val="000000"/>
        </w:rPr>
        <w:t xml:space="preserve">Prerequisite: </w:t>
      </w:r>
    </w:p>
    <w:p w14:paraId="18E86741" w14:textId="77777777" w:rsidR="0091134F" w:rsidRPr="0003353D" w:rsidRDefault="00F13280" w:rsidP="0091134F">
      <w:pPr>
        <w:rPr>
          <w:rFonts w:cstheme="minorHAnsi"/>
          <w:color w:val="000000"/>
        </w:rPr>
      </w:pPr>
      <w:r>
        <w:rPr>
          <w:rFonts w:cstheme="minorHAnsi"/>
          <w:color w:val="000000"/>
        </w:rPr>
        <w:t>None</w:t>
      </w:r>
    </w:p>
    <w:p w14:paraId="26CDD5CC" w14:textId="77777777" w:rsidR="00E624B9" w:rsidRPr="00E624B9" w:rsidRDefault="00E624B9" w:rsidP="000C2431">
      <w:pPr>
        <w:pStyle w:val="SyllabiHeading"/>
        <w:rPr>
          <w:b/>
        </w:rPr>
      </w:pPr>
      <w:r w:rsidRPr="00E624B9">
        <w:rPr>
          <w:b/>
        </w:rPr>
        <w:t>Textbook Information</w:t>
      </w:r>
    </w:p>
    <w:p w14:paraId="418FBAE4" w14:textId="77777777" w:rsidR="00E624B9" w:rsidRPr="00E624B9" w:rsidRDefault="00E624B9" w:rsidP="000C2431">
      <w:pPr>
        <w:pStyle w:val="SyllabiBasic"/>
        <w:rPr>
          <w:b/>
          <w:vanish/>
          <w:specVanish/>
        </w:rPr>
      </w:pPr>
      <w:r w:rsidRPr="00E624B9">
        <w:rPr>
          <w:b/>
        </w:rPr>
        <w:t>Required Textbook(s) and/or Required Materials</w:t>
      </w:r>
    </w:p>
    <w:p w14:paraId="4201971E"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24"/>
        <w:gridCol w:w="1322"/>
        <w:gridCol w:w="666"/>
        <w:gridCol w:w="759"/>
        <w:gridCol w:w="1420"/>
        <w:gridCol w:w="2153"/>
      </w:tblGrid>
      <w:tr w:rsidR="0059315D" w:rsidRPr="002137A9" w14:paraId="3C6E72FA" w14:textId="77777777" w:rsidTr="004873B6">
        <w:trPr>
          <w:trHeight w:val="164"/>
          <w:tblHeader/>
          <w:tblCellSpacing w:w="15" w:type="dxa"/>
          <w:jc w:val="center"/>
        </w:trPr>
        <w:tc>
          <w:tcPr>
            <w:tcW w:w="1594" w:type="pct"/>
            <w:tcBorders>
              <w:top w:val="outset" w:sz="6" w:space="0" w:color="auto"/>
              <w:left w:val="outset" w:sz="6" w:space="0" w:color="auto"/>
              <w:bottom w:val="outset" w:sz="6" w:space="0" w:color="auto"/>
              <w:right w:val="outset" w:sz="6" w:space="0" w:color="auto"/>
            </w:tcBorders>
            <w:vAlign w:val="center"/>
            <w:hideMark/>
          </w:tcPr>
          <w:p w14:paraId="520F2F04" w14:textId="77777777" w:rsidR="00116CAE" w:rsidRPr="002E23DE" w:rsidRDefault="00116CAE" w:rsidP="00FE6637">
            <w:pPr>
              <w:rPr>
                <w:rFonts w:cstheme="minorHAnsi"/>
                <w:color w:val="000000"/>
              </w:rPr>
            </w:pPr>
            <w:r w:rsidRPr="002E23DE">
              <w:rPr>
                <w:rFonts w:cstheme="minorHAnsi"/>
                <w:b/>
                <w:bCs/>
                <w:color w:val="000000"/>
              </w:rPr>
              <w:t>BOOK</w:t>
            </w:r>
          </w:p>
        </w:tc>
        <w:tc>
          <w:tcPr>
            <w:tcW w:w="692" w:type="pct"/>
            <w:tcBorders>
              <w:top w:val="outset" w:sz="6" w:space="0" w:color="auto"/>
              <w:left w:val="outset" w:sz="6" w:space="0" w:color="auto"/>
              <w:bottom w:val="outset" w:sz="6" w:space="0" w:color="auto"/>
              <w:right w:val="outset" w:sz="6" w:space="0" w:color="auto"/>
            </w:tcBorders>
            <w:vAlign w:val="center"/>
            <w:hideMark/>
          </w:tcPr>
          <w:p w14:paraId="2B8B937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40" w:type="pct"/>
            <w:tcBorders>
              <w:top w:val="outset" w:sz="6" w:space="0" w:color="auto"/>
              <w:left w:val="outset" w:sz="6" w:space="0" w:color="auto"/>
              <w:bottom w:val="outset" w:sz="6" w:space="0" w:color="auto"/>
              <w:right w:val="outset" w:sz="6" w:space="0" w:color="auto"/>
            </w:tcBorders>
            <w:vAlign w:val="center"/>
            <w:hideMark/>
          </w:tcPr>
          <w:p w14:paraId="24A5A629" w14:textId="77777777" w:rsidR="00116CAE" w:rsidRPr="002E23DE" w:rsidRDefault="00E86DFB" w:rsidP="00FE6637">
            <w:pPr>
              <w:jc w:val="center"/>
              <w:rPr>
                <w:rFonts w:cstheme="minorHAnsi"/>
                <w:color w:val="000000"/>
              </w:rPr>
            </w:pPr>
            <w:r>
              <w:rPr>
                <w:rFonts w:cstheme="minorHAnsi"/>
                <w:b/>
                <w:bCs/>
                <w:color w:val="000000"/>
              </w:rPr>
              <w:t>ED</w:t>
            </w:r>
          </w:p>
        </w:tc>
        <w:tc>
          <w:tcPr>
            <w:tcW w:w="390" w:type="pct"/>
            <w:tcBorders>
              <w:top w:val="outset" w:sz="6" w:space="0" w:color="auto"/>
              <w:left w:val="outset" w:sz="6" w:space="0" w:color="auto"/>
              <w:bottom w:val="outset" w:sz="6" w:space="0" w:color="auto"/>
              <w:right w:val="outset" w:sz="6" w:space="0" w:color="auto"/>
            </w:tcBorders>
            <w:vAlign w:val="center"/>
            <w:hideMark/>
          </w:tcPr>
          <w:p w14:paraId="01E42985"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44" w:type="pct"/>
            <w:tcBorders>
              <w:top w:val="outset" w:sz="6" w:space="0" w:color="auto"/>
              <w:left w:val="outset" w:sz="6" w:space="0" w:color="auto"/>
              <w:bottom w:val="outset" w:sz="6" w:space="0" w:color="auto"/>
              <w:right w:val="outset" w:sz="6" w:space="0" w:color="auto"/>
            </w:tcBorders>
            <w:vAlign w:val="center"/>
            <w:hideMark/>
          </w:tcPr>
          <w:p w14:paraId="291996C1"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128" w:type="pct"/>
            <w:tcBorders>
              <w:top w:val="outset" w:sz="6" w:space="0" w:color="auto"/>
              <w:left w:val="outset" w:sz="6" w:space="0" w:color="auto"/>
              <w:bottom w:val="outset" w:sz="6" w:space="0" w:color="auto"/>
              <w:right w:val="outset" w:sz="6" w:space="0" w:color="auto"/>
            </w:tcBorders>
            <w:vAlign w:val="center"/>
            <w:hideMark/>
          </w:tcPr>
          <w:p w14:paraId="55B92FDF"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621F9D" w:rsidRPr="002137A9" w14:paraId="61315606" w14:textId="77777777" w:rsidTr="004873B6">
        <w:trPr>
          <w:trHeight w:val="234"/>
          <w:tblCellSpacing w:w="15" w:type="dxa"/>
          <w:jc w:val="center"/>
        </w:trPr>
        <w:tc>
          <w:tcPr>
            <w:tcW w:w="1594" w:type="pct"/>
            <w:tcBorders>
              <w:top w:val="outset" w:sz="6" w:space="0" w:color="auto"/>
              <w:left w:val="outset" w:sz="6" w:space="0" w:color="auto"/>
              <w:bottom w:val="outset" w:sz="6" w:space="0" w:color="auto"/>
              <w:right w:val="outset" w:sz="6" w:space="0" w:color="auto"/>
            </w:tcBorders>
            <w:vAlign w:val="center"/>
            <w:hideMark/>
          </w:tcPr>
          <w:p w14:paraId="743DA90C" w14:textId="77777777" w:rsidR="00621F9D" w:rsidRDefault="00621F9D" w:rsidP="00621F9D">
            <w:pPr>
              <w:spacing w:line="256" w:lineRule="auto"/>
              <w:rPr>
                <w:rFonts w:cstheme="minorHAnsi"/>
                <w:bCs/>
                <w:color w:val="000000"/>
              </w:rPr>
            </w:pPr>
            <w:r>
              <w:rPr>
                <w:rFonts w:cstheme="minorHAnsi"/>
                <w:bCs/>
                <w:color w:val="000000"/>
              </w:rPr>
              <w:t>Digital Marketing Analytics</w:t>
            </w:r>
          </w:p>
        </w:tc>
        <w:tc>
          <w:tcPr>
            <w:tcW w:w="692" w:type="pct"/>
            <w:tcBorders>
              <w:top w:val="outset" w:sz="6" w:space="0" w:color="auto"/>
              <w:left w:val="outset" w:sz="6" w:space="0" w:color="auto"/>
              <w:bottom w:val="outset" w:sz="6" w:space="0" w:color="auto"/>
              <w:right w:val="outset" w:sz="6" w:space="0" w:color="auto"/>
            </w:tcBorders>
            <w:vAlign w:val="center"/>
            <w:hideMark/>
          </w:tcPr>
          <w:p w14:paraId="7C8B3574" w14:textId="77777777" w:rsidR="00621F9D" w:rsidRPr="002E23DE" w:rsidRDefault="00621F9D" w:rsidP="00621F9D">
            <w:pPr>
              <w:jc w:val="center"/>
              <w:rPr>
                <w:rFonts w:cstheme="minorHAnsi"/>
                <w:color w:val="000000"/>
              </w:rPr>
            </w:pPr>
            <w:r>
              <w:rPr>
                <w:rFonts w:cstheme="minorHAnsi"/>
                <w:bCs/>
              </w:rPr>
              <w:t>David</w:t>
            </w:r>
          </w:p>
        </w:tc>
        <w:tc>
          <w:tcPr>
            <w:tcW w:w="340" w:type="pct"/>
            <w:tcBorders>
              <w:top w:val="outset" w:sz="6" w:space="0" w:color="auto"/>
              <w:left w:val="outset" w:sz="6" w:space="0" w:color="auto"/>
              <w:bottom w:val="outset" w:sz="6" w:space="0" w:color="auto"/>
              <w:right w:val="outset" w:sz="6" w:space="0" w:color="auto"/>
            </w:tcBorders>
            <w:vAlign w:val="center"/>
            <w:hideMark/>
          </w:tcPr>
          <w:p w14:paraId="038EAC57" w14:textId="77777777" w:rsidR="00621F9D" w:rsidRPr="002E23DE" w:rsidRDefault="00621F9D" w:rsidP="00621F9D">
            <w:pPr>
              <w:jc w:val="center"/>
              <w:rPr>
                <w:rFonts w:cstheme="minorHAnsi"/>
                <w:color w:val="000000"/>
              </w:rPr>
            </w:pPr>
          </w:p>
        </w:tc>
        <w:tc>
          <w:tcPr>
            <w:tcW w:w="390" w:type="pct"/>
            <w:tcBorders>
              <w:top w:val="outset" w:sz="6" w:space="0" w:color="auto"/>
              <w:left w:val="outset" w:sz="6" w:space="0" w:color="auto"/>
              <w:bottom w:val="outset" w:sz="6" w:space="0" w:color="auto"/>
              <w:right w:val="outset" w:sz="6" w:space="0" w:color="auto"/>
            </w:tcBorders>
            <w:vAlign w:val="center"/>
            <w:hideMark/>
          </w:tcPr>
          <w:p w14:paraId="13762933" w14:textId="77777777" w:rsidR="00621F9D" w:rsidRPr="002E23DE" w:rsidRDefault="00621F9D" w:rsidP="00621F9D">
            <w:pPr>
              <w:jc w:val="center"/>
              <w:rPr>
                <w:rFonts w:cstheme="minorHAnsi"/>
                <w:color w:val="000000"/>
              </w:rPr>
            </w:pPr>
            <w:r>
              <w:rPr>
                <w:rFonts w:cstheme="minorHAnsi"/>
                <w:color w:val="000000"/>
              </w:rPr>
              <w:t>202</w:t>
            </w:r>
            <w:r w:rsidR="004873B6">
              <w:rPr>
                <w:rFonts w:cstheme="minorHAnsi"/>
                <w:color w:val="000000"/>
              </w:rPr>
              <w:t>4</w:t>
            </w:r>
          </w:p>
        </w:tc>
        <w:tc>
          <w:tcPr>
            <w:tcW w:w="744" w:type="pct"/>
            <w:tcBorders>
              <w:top w:val="outset" w:sz="6" w:space="0" w:color="auto"/>
              <w:left w:val="outset" w:sz="6" w:space="0" w:color="auto"/>
              <w:bottom w:val="outset" w:sz="6" w:space="0" w:color="auto"/>
              <w:right w:val="outset" w:sz="6" w:space="0" w:color="auto"/>
            </w:tcBorders>
            <w:vAlign w:val="center"/>
            <w:hideMark/>
          </w:tcPr>
          <w:p w14:paraId="371747B8" w14:textId="77777777" w:rsidR="00621F9D" w:rsidRPr="002E23DE" w:rsidRDefault="00621F9D" w:rsidP="00621F9D">
            <w:pPr>
              <w:jc w:val="center"/>
              <w:rPr>
                <w:rFonts w:cstheme="minorHAnsi"/>
                <w:color w:val="000000"/>
              </w:rPr>
            </w:pPr>
            <w:r>
              <w:rPr>
                <w:rFonts w:cstheme="minorHAnsi"/>
                <w:color w:val="000000"/>
              </w:rPr>
              <w:t>Stukent</w:t>
            </w:r>
          </w:p>
        </w:tc>
        <w:tc>
          <w:tcPr>
            <w:tcW w:w="1128" w:type="pct"/>
            <w:tcBorders>
              <w:top w:val="outset" w:sz="6" w:space="0" w:color="auto"/>
              <w:left w:val="outset" w:sz="6" w:space="0" w:color="auto"/>
              <w:bottom w:val="outset" w:sz="6" w:space="0" w:color="auto"/>
              <w:right w:val="outset" w:sz="6" w:space="0" w:color="auto"/>
            </w:tcBorders>
            <w:vAlign w:val="center"/>
            <w:hideMark/>
          </w:tcPr>
          <w:p w14:paraId="13272E8B" w14:textId="77777777" w:rsidR="00621F9D" w:rsidRPr="004E7755" w:rsidRDefault="00621F9D" w:rsidP="00621F9D">
            <w:pPr>
              <w:jc w:val="center"/>
              <w:rPr>
                <w:rFonts w:cstheme="minorHAnsi"/>
                <w:color w:val="000000"/>
              </w:rPr>
            </w:pPr>
            <w:r w:rsidRPr="004E7755">
              <w:rPr>
                <w:rFonts w:cstheme="minorHAnsi"/>
                <w:color w:val="2B2E2F"/>
                <w:shd w:val="clear" w:color="auto" w:fill="FFFFFF"/>
              </w:rPr>
              <w:t>9781-73601-7920</w:t>
            </w:r>
          </w:p>
        </w:tc>
      </w:tr>
    </w:tbl>
    <w:p w14:paraId="3CBE019E" w14:textId="77777777" w:rsidR="008E0181" w:rsidRDefault="008E0181" w:rsidP="00392867">
      <w:pPr>
        <w:spacing w:after="200"/>
        <w:rPr>
          <w:i/>
          <w:iCs/>
          <w:sz w:val="20"/>
          <w:szCs w:val="20"/>
        </w:rPr>
      </w:pPr>
      <w:bookmarkStart w:id="0" w:name="_Hlk141267168"/>
    </w:p>
    <w:p w14:paraId="6050D147" w14:textId="77777777" w:rsidR="00392867" w:rsidRPr="00317E55" w:rsidRDefault="004873B6"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17798A8E" w14:textId="77777777" w:rsidR="00E624B9" w:rsidRPr="00E624B9" w:rsidRDefault="00E624B9" w:rsidP="000C2431">
      <w:pPr>
        <w:pStyle w:val="SyllabiBasic"/>
        <w:rPr>
          <w:b/>
          <w:vanish/>
          <w:specVanish/>
        </w:rPr>
      </w:pPr>
      <w:permStart w:id="1393248179" w:edGrp="everyone"/>
      <w:r w:rsidRPr="00E624B9">
        <w:rPr>
          <w:b/>
        </w:rPr>
        <w:t>Optional Materials</w:t>
      </w:r>
    </w:p>
    <w:p w14:paraId="2CC5236F"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393248179"/>
    <w:p w14:paraId="6F52217A" w14:textId="77777777" w:rsidR="00C824F9" w:rsidRDefault="00C824F9" w:rsidP="000C2431">
      <w:pPr>
        <w:pStyle w:val="SyllabiBasic"/>
        <w:rPr>
          <w:b/>
        </w:rPr>
      </w:pPr>
    </w:p>
    <w:p w14:paraId="21ED157E" w14:textId="483333AC" w:rsidR="00E624B9" w:rsidRPr="00A24A3B" w:rsidRDefault="00E624B9" w:rsidP="000C2431">
      <w:pPr>
        <w:pStyle w:val="SyllabiBasic"/>
        <w:rPr>
          <w:b/>
          <w:vanish/>
          <w:specVanish/>
        </w:rPr>
      </w:pPr>
      <w:r w:rsidRPr="00A24A3B">
        <w:rPr>
          <w:b/>
        </w:rPr>
        <w:lastRenderedPageBreak/>
        <w:t>Course Outcome Competencies</w:t>
      </w:r>
    </w:p>
    <w:p w14:paraId="1F5E5725" w14:textId="77777777" w:rsidR="0024508F" w:rsidRDefault="00E624B9" w:rsidP="00A67B54">
      <w:pPr>
        <w:spacing w:after="0"/>
        <w:rPr>
          <w:b/>
        </w:rPr>
      </w:pPr>
      <w:r w:rsidRPr="00A24A3B">
        <w:rPr>
          <w:b/>
        </w:rPr>
        <w:t xml:space="preserve">: </w:t>
      </w:r>
    </w:p>
    <w:p w14:paraId="0141EE27" w14:textId="77777777" w:rsidR="004E7755" w:rsidRDefault="004E7755" w:rsidP="004E7755">
      <w:pPr>
        <w:numPr>
          <w:ilvl w:val="0"/>
          <w:numId w:val="7"/>
        </w:numPr>
        <w:spacing w:after="0" w:line="254" w:lineRule="auto"/>
        <w:ind w:left="720" w:hanging="360"/>
        <w:rPr>
          <w:rFonts w:ascii="Calibri" w:eastAsia="Calibri" w:hAnsi="Calibri" w:cs="Calibri"/>
        </w:rPr>
      </w:pPr>
      <w:r>
        <w:t>Recognize a business’s current level of analytics maturity and plan how to enhance that analytics maturity</w:t>
      </w:r>
    </w:p>
    <w:p w14:paraId="5959FB20" w14:textId="77777777" w:rsidR="004E7755" w:rsidRDefault="004E7755" w:rsidP="004E7755">
      <w:pPr>
        <w:numPr>
          <w:ilvl w:val="0"/>
          <w:numId w:val="7"/>
        </w:numPr>
        <w:spacing w:after="0" w:line="254" w:lineRule="auto"/>
        <w:ind w:left="720" w:hanging="360"/>
        <w:rPr>
          <w:rFonts w:ascii="Calibri" w:eastAsia="Calibri" w:hAnsi="Calibri" w:cs="Calibri"/>
        </w:rPr>
      </w:pPr>
      <w:r>
        <w:t>Analyze the advantages of data-driven decision-making and apply the decision-making framework — question, curate, analyze, and optimize</w:t>
      </w:r>
    </w:p>
    <w:p w14:paraId="6C03D3DD" w14:textId="77777777" w:rsidR="004E7755" w:rsidRDefault="004E7755" w:rsidP="004E7755">
      <w:pPr>
        <w:numPr>
          <w:ilvl w:val="0"/>
          <w:numId w:val="7"/>
        </w:numPr>
        <w:spacing w:after="0" w:line="254" w:lineRule="auto"/>
        <w:ind w:left="720" w:hanging="360"/>
        <w:rPr>
          <w:rFonts w:ascii="Calibri" w:eastAsia="Calibri" w:hAnsi="Calibri" w:cs="Calibri"/>
        </w:rPr>
      </w:pPr>
      <w:r>
        <w:t>Understand the significance of insights and manage how they are implemented and prioritize persuasive recommendations for various audiences</w:t>
      </w:r>
    </w:p>
    <w:p w14:paraId="69E3B766" w14:textId="77777777" w:rsidR="004E7755" w:rsidRDefault="004E7755" w:rsidP="004E7755">
      <w:pPr>
        <w:numPr>
          <w:ilvl w:val="0"/>
          <w:numId w:val="7"/>
        </w:numPr>
        <w:spacing w:after="0" w:line="254" w:lineRule="auto"/>
        <w:ind w:left="720" w:hanging="360"/>
        <w:rPr>
          <w:rFonts w:ascii="Calibri" w:eastAsia="Calibri" w:hAnsi="Calibri" w:cs="Calibri"/>
        </w:rPr>
      </w:pPr>
      <w:r>
        <w:t>Interpret earned media and competitor analytics to make actionable business recommendations</w:t>
      </w:r>
    </w:p>
    <w:p w14:paraId="5FFFB678" w14:textId="77777777" w:rsidR="007D5A2A" w:rsidRDefault="007D5A2A" w:rsidP="000C2431">
      <w:pPr>
        <w:pStyle w:val="SyllabiHeading"/>
        <w:rPr>
          <w:b/>
        </w:rPr>
      </w:pPr>
      <w:r w:rsidRPr="007D5A2A">
        <w:rPr>
          <w:b/>
        </w:rPr>
        <w:t>Attendance Requirements</w:t>
      </w:r>
    </w:p>
    <w:p w14:paraId="70080171" w14:textId="77777777" w:rsidR="007D5A2A" w:rsidRPr="007D5A2A" w:rsidRDefault="007D5A2A" w:rsidP="000C2431">
      <w:pPr>
        <w:rPr>
          <w:b/>
        </w:rPr>
      </w:pPr>
      <w:permStart w:id="853673237" w:edGrp="everyone"/>
      <w:r w:rsidRPr="007D5A2A">
        <w:rPr>
          <w:b/>
        </w:rPr>
        <w:t>&lt;&lt;</w:t>
      </w:r>
      <w:r w:rsidRPr="007D5A2A">
        <w:t>Select appropriate campus</w:t>
      </w:r>
      <w:r w:rsidR="005A35D0">
        <w:t xml:space="preserve"> and dele</w:t>
      </w:r>
      <w:r w:rsidR="00504648">
        <w:t>te the rest.  Add your class attendance policy b</w:t>
      </w:r>
      <w:r w:rsidR="005A35D0">
        <w:t>elow the appropriate campus poli</w:t>
      </w:r>
      <w:r w:rsidR="00504648">
        <w:t xml:space="preserve">cy.  </w:t>
      </w:r>
      <w:r w:rsidRPr="007D5A2A">
        <w:t>&gt;&gt;</w:t>
      </w:r>
    </w:p>
    <w:p w14:paraId="7E2C42CF" w14:textId="77777777" w:rsidR="007D5A2A" w:rsidRPr="007D5A2A" w:rsidRDefault="007D5A2A" w:rsidP="000C2431">
      <w:pPr>
        <w:rPr>
          <w:u w:val="single"/>
        </w:rPr>
      </w:pPr>
    </w:p>
    <w:p w14:paraId="030BFBA9" w14:textId="77777777" w:rsidR="007D5A2A" w:rsidRPr="007D5A2A" w:rsidRDefault="007D5A2A" w:rsidP="000C2431">
      <w:pPr>
        <w:rPr>
          <w:u w:val="single"/>
        </w:rPr>
      </w:pPr>
      <w:r w:rsidRPr="007D5A2A">
        <w:rPr>
          <w:u w:val="single"/>
        </w:rPr>
        <w:t>External Campuses</w:t>
      </w:r>
    </w:p>
    <w:p w14:paraId="7DC22AA1" w14:textId="77777777" w:rsidR="007D5A2A" w:rsidRPr="007D5A2A" w:rsidRDefault="007D5A2A" w:rsidP="000C2431">
      <w:r w:rsidRPr="007D5A2A">
        <w:t>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external campus executive director/dean.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Vice President of Academic Affairs.</w:t>
      </w:r>
    </w:p>
    <w:p w14:paraId="1CEA5116" w14:textId="77777777" w:rsidR="007D5A2A" w:rsidRDefault="007D5A2A" w:rsidP="000C2431">
      <w:pPr>
        <w:rPr>
          <w:u w:val="single"/>
        </w:rPr>
      </w:pPr>
    </w:p>
    <w:p w14:paraId="64358771" w14:textId="77777777" w:rsidR="007D5A2A" w:rsidRPr="007D5A2A" w:rsidRDefault="007D5A2A" w:rsidP="000C2431">
      <w:pPr>
        <w:rPr>
          <w:u w:val="single"/>
        </w:rPr>
      </w:pPr>
      <w:r w:rsidRPr="007D5A2A">
        <w:rPr>
          <w:u w:val="single"/>
        </w:rPr>
        <w:t>Plainview Campus</w:t>
      </w:r>
    </w:p>
    <w:p w14:paraId="7499DAB5" w14:textId="77777777" w:rsidR="007D5A2A" w:rsidRPr="007D5A2A" w:rsidRDefault="007D5A2A" w:rsidP="000C2431">
      <w:r w:rsidRPr="007D5A2A">
        <w:t>The university expects students to make class attendance a priority. Faculty members provide students a copy of attendance requirements. These are provided on the first day of class. Students in programs for which an outside agency (such as the Veteran’s Administration) has stricter attendance requirements will be subject to those requirements. In addition, the university registrar will provide each student affected a list of these regulations. The dean of the school must approve part-time and adjunct faculty class attendance requirements prior to syllabi distribution.</w:t>
      </w:r>
    </w:p>
    <w:p w14:paraId="4D6837BB" w14:textId="77777777" w:rsidR="007D5A2A" w:rsidRPr="007D5A2A" w:rsidRDefault="007D5A2A" w:rsidP="000C2431"/>
    <w:p w14:paraId="322EE304" w14:textId="77777777" w:rsidR="0029114E" w:rsidRDefault="007D5A2A" w:rsidP="000C2431">
      <w:pPr>
        <w:rPr>
          <w:u w:val="single"/>
        </w:rPr>
      </w:pPr>
      <w:r w:rsidRPr="007D5A2A">
        <w:rPr>
          <w:u w:val="single"/>
        </w:rPr>
        <w:t xml:space="preserve">WBUonline </w:t>
      </w:r>
    </w:p>
    <w:p w14:paraId="4BC7E16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w:t>
      </w:r>
      <w:r w:rsidRPr="007D5A2A">
        <w:lastRenderedPageBreak/>
        <w:t>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53673237"/>
    </w:p>
    <w:p w14:paraId="4E1E004F" w14:textId="77777777" w:rsidR="00182992" w:rsidRDefault="007D5A2A" w:rsidP="000C2431">
      <w:pPr>
        <w:pStyle w:val="SyllabiHeading"/>
        <w:rPr>
          <w:b/>
        </w:rPr>
      </w:pPr>
      <w:r w:rsidRPr="007D5A2A">
        <w:rPr>
          <w:b/>
        </w:rPr>
        <w:t>University Policies</w:t>
      </w:r>
    </w:p>
    <w:p w14:paraId="6FFEA7C5"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7771EF0" w14:textId="77777777" w:rsidR="00392867" w:rsidRDefault="00392867" w:rsidP="00392867">
      <w:pPr>
        <w:spacing w:after="200"/>
      </w:pPr>
      <w:r w:rsidRPr="0039378D">
        <w:rPr>
          <w:b/>
        </w:rPr>
        <w:t>:</w:t>
      </w:r>
    </w:p>
    <w:p w14:paraId="4FEAA618"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77F2B670" w14:textId="77777777" w:rsidR="00783E12" w:rsidRDefault="00783E12" w:rsidP="00392867">
      <w:pPr>
        <w:spacing w:after="200"/>
      </w:pPr>
    </w:p>
    <w:p w14:paraId="354DF115"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478704354"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0A2678FD"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00FC4AE5"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9D1E385"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412453A"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3BF69431"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7D9FF8A2"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7D126113"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45230A6A"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6C536FBA"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57F23000"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01284C8A"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14:paraId="020D0A20"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494A25B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3C96F799"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06A586B2"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478704354"/>
    <w:p w14:paraId="172D138A" w14:textId="77777777" w:rsidR="004066A3" w:rsidRPr="0039378D" w:rsidRDefault="004066A3" w:rsidP="004066A3">
      <w:pPr>
        <w:spacing w:after="0"/>
      </w:pPr>
    </w:p>
    <w:p w14:paraId="37534370"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w:t>
      </w:r>
      <w:r>
        <w:lastRenderedPageBreak/>
        <w:t>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104F0345" w14:textId="77777777" w:rsidR="004066A3" w:rsidRPr="0039378D" w:rsidRDefault="004066A3" w:rsidP="004066A3">
      <w:pPr>
        <w:spacing w:after="0"/>
      </w:pPr>
      <w:r w:rsidRPr="0039378D">
        <w:rPr>
          <w:rFonts w:ascii="Calibri" w:hAnsi="Calibri"/>
        </w:rPr>
        <w:t xml:space="preserve"> </w:t>
      </w:r>
    </w:p>
    <w:p w14:paraId="423D30E7" w14:textId="77777777" w:rsidR="005042F5" w:rsidRDefault="005042F5" w:rsidP="000C2431">
      <w:pPr>
        <w:pStyle w:val="SyllabiHeading"/>
        <w:rPr>
          <w:b/>
        </w:rPr>
      </w:pPr>
      <w:bookmarkStart w:id="5" w:name="_Hlk158377611"/>
      <w:r w:rsidRPr="005042F5">
        <w:rPr>
          <w:b/>
        </w:rPr>
        <w:t>Course Requirements and Grading Criteria</w:t>
      </w:r>
    </w:p>
    <w:p w14:paraId="4089E8A8" w14:textId="77777777" w:rsidR="005042F5" w:rsidRPr="005042F5" w:rsidRDefault="005042F5" w:rsidP="000C2431">
      <w:permStart w:id="509936079" w:edGrp="everyone"/>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ermEnd w:id="509936079"/>
    <w:p w14:paraId="05AF4D9A" w14:textId="77777777" w:rsidR="00FE0EC1" w:rsidRDefault="00FE0EC1" w:rsidP="000C2431">
      <w:pPr>
        <w:pStyle w:val="NormalWeb"/>
        <w:rPr>
          <w:rFonts w:ascii="Calibri" w:hAnsi="Calibri" w:cs="Calibri"/>
          <w:color w:val="000000"/>
          <w:sz w:val="22"/>
          <w:szCs w:val="22"/>
        </w:rPr>
      </w:pPr>
    </w:p>
    <w:bookmarkEnd w:id="5"/>
    <w:p w14:paraId="3140B4E2" w14:textId="77777777" w:rsidR="00FE0EC1" w:rsidRPr="0039378D" w:rsidRDefault="00FE0EC1" w:rsidP="00FE0EC1">
      <w:pPr>
        <w:spacing w:after="0"/>
        <w:outlineLvl w:val="1"/>
        <w:rPr>
          <w:b/>
          <w:vanish/>
        </w:rPr>
      </w:pPr>
      <w:r w:rsidRPr="0039378D">
        <w:rPr>
          <w:b/>
        </w:rPr>
        <w:t>Student Grade Appeals</w:t>
      </w:r>
    </w:p>
    <w:p w14:paraId="1A6814D3"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5F3AA83" w14:textId="77777777" w:rsidR="004732FD" w:rsidRPr="004732FD" w:rsidRDefault="004732FD" w:rsidP="000C2431">
      <w:pPr>
        <w:pStyle w:val="SyllabiHeading"/>
        <w:rPr>
          <w:b/>
        </w:rPr>
      </w:pPr>
      <w:r w:rsidRPr="004732FD">
        <w:rPr>
          <w:b/>
        </w:rPr>
        <w:t>Tentative Schedule</w:t>
      </w:r>
    </w:p>
    <w:p w14:paraId="0FE11E7D" w14:textId="77777777" w:rsidR="004732FD" w:rsidRDefault="004732FD" w:rsidP="000C2431">
      <w:permStart w:id="209860137" w:edGrp="everyone"/>
      <w:r w:rsidRPr="004732FD">
        <w:t>&lt;&lt;Calendar, Topics, and Assignments. Instructor should include a schedule indicating the dates the class will meet, topics to be covered, requirements, and approximate date for fulfilling each requirement. This is generally incorporated into the course calendar.&gt;&gt;</w:t>
      </w:r>
    </w:p>
    <w:p w14:paraId="4A5B4C0B" w14:textId="77777777" w:rsidR="00BB0CDA" w:rsidRDefault="00BB0CDA" w:rsidP="00BB0CDA">
      <w:pPr>
        <w:pStyle w:val="SyllabiHeading"/>
        <w:rPr>
          <w:b/>
        </w:rPr>
      </w:pPr>
      <w:r w:rsidRPr="00703B21">
        <w:rPr>
          <w:b/>
        </w:rPr>
        <w:t xml:space="preserve">Additional Information </w:t>
      </w:r>
    </w:p>
    <w:p w14:paraId="2B812966" w14:textId="77777777" w:rsidR="00BB0CDA" w:rsidRDefault="00BB0CDA" w:rsidP="000C2431">
      <w:r>
        <w:t>&lt;&lt;Section can be deleted if not needed&gt;&gt;</w:t>
      </w:r>
      <w:permEnd w:id="209860137"/>
    </w:p>
    <w:p w14:paraId="151DFB02" w14:textId="77777777" w:rsidR="004732FD" w:rsidRDefault="004732FD" w:rsidP="000C2431"/>
    <w:p w14:paraId="3A33441C"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C1962" w14:textId="77777777" w:rsidR="00283F9B" w:rsidRDefault="00283F9B" w:rsidP="002B1DF6">
      <w:pPr>
        <w:spacing w:after="0"/>
      </w:pPr>
      <w:r>
        <w:separator/>
      </w:r>
    </w:p>
  </w:endnote>
  <w:endnote w:type="continuationSeparator" w:id="0">
    <w:p w14:paraId="0C59EDE6" w14:textId="77777777" w:rsidR="00283F9B" w:rsidRDefault="00283F9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D4603F4"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2128141" w14:textId="77777777" w:rsidR="007200FA" w:rsidRPr="007200FA" w:rsidRDefault="004066A3">
    <w:pPr>
      <w:pStyle w:val="Footer"/>
      <w:rPr>
        <w:i/>
        <w:sz w:val="16"/>
        <w:szCs w:val="16"/>
      </w:rPr>
    </w:pPr>
    <w:r>
      <w:rPr>
        <w:i/>
        <w:sz w:val="16"/>
        <w:szCs w:val="16"/>
      </w:rPr>
      <w:t xml:space="preserve">Template Updated </w:t>
    </w:r>
    <w:r w:rsidR="004873B6">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5CCC"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ABABABB"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6" w:name="_Hlk195519264"/>
    <w:r w:rsidR="004873B6">
      <w:rPr>
        <w:i/>
        <w:sz w:val="16"/>
        <w:szCs w:val="16"/>
      </w:rPr>
      <w:t>April 2025</w:t>
    </w:r>
    <w:bookmarkEnd w:id="6"/>
  </w:p>
  <w:p w14:paraId="389A6062"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2F9A3" w14:textId="77777777" w:rsidR="00283F9B" w:rsidRDefault="00283F9B" w:rsidP="002B1DF6">
      <w:pPr>
        <w:spacing w:after="0"/>
      </w:pPr>
      <w:r>
        <w:separator/>
      </w:r>
    </w:p>
  </w:footnote>
  <w:footnote w:type="continuationSeparator" w:id="0">
    <w:p w14:paraId="6ED18CDB" w14:textId="77777777" w:rsidR="00283F9B" w:rsidRDefault="00283F9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C7C7"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82DEA6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485FB02"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5152590">
    <w:abstractNumId w:val="7"/>
  </w:num>
  <w:num w:numId="2" w16cid:durableId="1842043470">
    <w:abstractNumId w:val="0"/>
  </w:num>
  <w:num w:numId="3" w16cid:durableId="215632599">
    <w:abstractNumId w:val="6"/>
  </w:num>
  <w:num w:numId="4" w16cid:durableId="510266115">
    <w:abstractNumId w:val="2"/>
  </w:num>
  <w:num w:numId="5" w16cid:durableId="1894003440">
    <w:abstractNumId w:val="4"/>
  </w:num>
  <w:num w:numId="6" w16cid:durableId="363136834">
    <w:abstractNumId w:val="9"/>
  </w:num>
  <w:num w:numId="7" w16cid:durableId="1791052138">
    <w:abstractNumId w:val="8"/>
  </w:num>
  <w:num w:numId="8" w16cid:durableId="1843009652">
    <w:abstractNumId w:val="5"/>
  </w:num>
  <w:num w:numId="9" w16cid:durableId="26486984">
    <w:abstractNumId w:val="10"/>
  </w:num>
  <w:num w:numId="10" w16cid:durableId="292562505">
    <w:abstractNumId w:val="3"/>
  </w:num>
  <w:num w:numId="11" w16cid:durableId="1700156404">
    <w:abstractNumId w:val="1"/>
  </w:num>
  <w:num w:numId="12" w16cid:durableId="2052412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2LIyOsQHGMG6w2gs7fXfWhgZ2YmkIzKFRCiOGk7Z3EiQQTq+Qj4sqyuDMJu5Za645D5EA8QxzoFYXopOY07wQ==" w:salt="9zScnF0rfZ9VMYvS2sI/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0346"/>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83F9B"/>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42009"/>
    <w:rsid w:val="00452059"/>
    <w:rsid w:val="00471B51"/>
    <w:rsid w:val="004732FD"/>
    <w:rsid w:val="004753EE"/>
    <w:rsid w:val="00485DE2"/>
    <w:rsid w:val="004873B6"/>
    <w:rsid w:val="00497542"/>
    <w:rsid w:val="004E2C2D"/>
    <w:rsid w:val="004E7755"/>
    <w:rsid w:val="004F2DF3"/>
    <w:rsid w:val="00500B47"/>
    <w:rsid w:val="005042F5"/>
    <w:rsid w:val="00504648"/>
    <w:rsid w:val="00504C03"/>
    <w:rsid w:val="00573FD3"/>
    <w:rsid w:val="0059315D"/>
    <w:rsid w:val="005A35D0"/>
    <w:rsid w:val="005B440E"/>
    <w:rsid w:val="005E6005"/>
    <w:rsid w:val="00605B5F"/>
    <w:rsid w:val="00621F9D"/>
    <w:rsid w:val="00654D1F"/>
    <w:rsid w:val="00691DB2"/>
    <w:rsid w:val="006A11CC"/>
    <w:rsid w:val="006A1232"/>
    <w:rsid w:val="006B3B3E"/>
    <w:rsid w:val="007200FA"/>
    <w:rsid w:val="00723490"/>
    <w:rsid w:val="00731672"/>
    <w:rsid w:val="0077197E"/>
    <w:rsid w:val="00783E12"/>
    <w:rsid w:val="0078676A"/>
    <w:rsid w:val="00794217"/>
    <w:rsid w:val="007943B4"/>
    <w:rsid w:val="007A4624"/>
    <w:rsid w:val="007D4278"/>
    <w:rsid w:val="007D5A2A"/>
    <w:rsid w:val="0080070D"/>
    <w:rsid w:val="00835832"/>
    <w:rsid w:val="00887623"/>
    <w:rsid w:val="00892B63"/>
    <w:rsid w:val="008930F2"/>
    <w:rsid w:val="008E0181"/>
    <w:rsid w:val="008E4F4D"/>
    <w:rsid w:val="00902E96"/>
    <w:rsid w:val="0091134F"/>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7413D"/>
    <w:rsid w:val="00BB0CDA"/>
    <w:rsid w:val="00BB466F"/>
    <w:rsid w:val="00BE50DA"/>
    <w:rsid w:val="00C210C5"/>
    <w:rsid w:val="00C824F9"/>
    <w:rsid w:val="00CC3FC8"/>
    <w:rsid w:val="00D4306D"/>
    <w:rsid w:val="00D71297"/>
    <w:rsid w:val="00D72497"/>
    <w:rsid w:val="00D73A78"/>
    <w:rsid w:val="00E20352"/>
    <w:rsid w:val="00E46F18"/>
    <w:rsid w:val="00E53E90"/>
    <w:rsid w:val="00E624B9"/>
    <w:rsid w:val="00E8301B"/>
    <w:rsid w:val="00E86DFB"/>
    <w:rsid w:val="00E96CE9"/>
    <w:rsid w:val="00E97627"/>
    <w:rsid w:val="00EB28BA"/>
    <w:rsid w:val="00EB480C"/>
    <w:rsid w:val="00ED358E"/>
    <w:rsid w:val="00ED3BCE"/>
    <w:rsid w:val="00F13280"/>
    <w:rsid w:val="00F21DE3"/>
    <w:rsid w:val="00F502E3"/>
    <w:rsid w:val="00F53E47"/>
    <w:rsid w:val="00F61F85"/>
    <w:rsid w:val="00F9743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8E8A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EF50-FC10-467F-A6CB-B1D712E1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1581</Words>
  <Characters>8976</Characters>
  <Application>Microsoft Office Word</Application>
  <DocSecurity>8</DocSecurity>
  <Lines>163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Debbie Lane</cp:lastModifiedBy>
  <cp:revision>8</cp:revision>
  <cp:lastPrinted>2024-02-09T19:42:00Z</cp:lastPrinted>
  <dcterms:created xsi:type="dcterms:W3CDTF">2024-02-16T17:41:00Z</dcterms:created>
  <dcterms:modified xsi:type="dcterms:W3CDTF">2026-02-11T21:00:00Z</dcterms:modified>
</cp:coreProperties>
</file>