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00C" w:rsidRDefault="00DC4688" w:rsidP="00B85144">
      <w:pPr>
        <w:jc w:val="center"/>
        <w:rPr>
          <w:rFonts w:ascii="Cambria" w:hAnsi="Cambria" w:cs="Arial"/>
          <w:b/>
          <w:bCs/>
          <w:sz w:val="22"/>
          <w:szCs w:val="22"/>
        </w:rPr>
      </w:pPr>
      <w:r>
        <w:rPr>
          <w:noProof/>
        </w:rPr>
        <w:drawing>
          <wp:anchor distT="0" distB="0" distL="114300" distR="114300" simplePos="0" relativeHeight="251657728" behindDoc="1" locked="0" layoutInCell="1" allowOverlap="1">
            <wp:simplePos x="0" y="0"/>
            <wp:positionH relativeFrom="column">
              <wp:posOffset>2451735</wp:posOffset>
            </wp:positionH>
            <wp:positionV relativeFrom="paragraph">
              <wp:posOffset>-257810</wp:posOffset>
            </wp:positionV>
            <wp:extent cx="1828800" cy="412115"/>
            <wp:effectExtent l="19050" t="0" r="0" b="0"/>
            <wp:wrapThrough wrapText="bothSides">
              <wp:wrapPolygon edited="0">
                <wp:start x="1125" y="0"/>
                <wp:lineTo x="-225" y="9985"/>
                <wp:lineTo x="-225" y="15975"/>
                <wp:lineTo x="675" y="20968"/>
                <wp:lineTo x="900" y="20968"/>
                <wp:lineTo x="2925" y="20968"/>
                <wp:lineTo x="16200" y="20968"/>
                <wp:lineTo x="21600" y="19969"/>
                <wp:lineTo x="21600" y="2995"/>
                <wp:lineTo x="2250" y="0"/>
                <wp:lineTo x="112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828800" cy="412115"/>
                    </a:xfrm>
                    <a:prstGeom prst="rect">
                      <a:avLst/>
                    </a:prstGeom>
                    <a:noFill/>
                  </pic:spPr>
                </pic:pic>
              </a:graphicData>
            </a:graphic>
          </wp:anchor>
        </w:drawing>
      </w:r>
    </w:p>
    <w:p w:rsidR="001177DF" w:rsidRDefault="001177DF" w:rsidP="00B85144">
      <w:pPr>
        <w:jc w:val="center"/>
        <w:rPr>
          <w:rFonts w:ascii="Cambria" w:hAnsi="Cambria" w:cs="Arial"/>
          <w:b/>
          <w:bCs/>
          <w:sz w:val="22"/>
          <w:szCs w:val="22"/>
        </w:rPr>
      </w:pPr>
    </w:p>
    <w:p w:rsidR="001177DF" w:rsidRDefault="001177DF" w:rsidP="00B85144">
      <w:pPr>
        <w:jc w:val="center"/>
        <w:rPr>
          <w:rFonts w:ascii="Cambria" w:hAnsi="Cambria" w:cs="Arial"/>
          <w:b/>
          <w:bCs/>
          <w:sz w:val="22"/>
          <w:szCs w:val="22"/>
        </w:rPr>
      </w:pPr>
    </w:p>
    <w:p w:rsidR="00DA000C" w:rsidRPr="00090104" w:rsidRDefault="00C3126D" w:rsidP="00B85144">
      <w:pPr>
        <w:jc w:val="center"/>
        <w:rPr>
          <w:rFonts w:ascii="Cambria" w:hAnsi="Cambria" w:cs="Arial"/>
          <w:b/>
          <w:bCs/>
          <w:sz w:val="22"/>
          <w:szCs w:val="22"/>
        </w:rPr>
      </w:pPr>
      <w:r>
        <w:rPr>
          <w:rFonts w:ascii="Cambria" w:hAnsi="Cambria" w:cs="Arial"/>
          <w:b/>
          <w:bCs/>
          <w:sz w:val="22"/>
          <w:szCs w:val="22"/>
        </w:rPr>
        <w:t>Virtual</w:t>
      </w:r>
      <w:r w:rsidR="009E51BD">
        <w:rPr>
          <w:rFonts w:ascii="Cambria" w:hAnsi="Cambria" w:cs="Arial"/>
          <w:b/>
          <w:bCs/>
          <w:sz w:val="22"/>
          <w:szCs w:val="22"/>
        </w:rPr>
        <w:t xml:space="preserve"> Campus - </w:t>
      </w:r>
      <w:r w:rsidR="00DA000C">
        <w:rPr>
          <w:rFonts w:ascii="Cambria" w:hAnsi="Cambria" w:cs="Arial"/>
          <w:b/>
          <w:bCs/>
          <w:sz w:val="22"/>
          <w:szCs w:val="22"/>
        </w:rPr>
        <w:t>Academic Achievement</w:t>
      </w:r>
      <w:r w:rsidR="005163FB">
        <w:rPr>
          <w:rFonts w:ascii="Cambria" w:hAnsi="Cambria" w:cs="Arial"/>
          <w:b/>
          <w:bCs/>
          <w:sz w:val="22"/>
          <w:szCs w:val="22"/>
        </w:rPr>
        <w:t>: SUMMER</w:t>
      </w:r>
      <w:r w:rsidR="00301507">
        <w:rPr>
          <w:rFonts w:ascii="Cambria" w:hAnsi="Cambria" w:cs="Arial"/>
          <w:b/>
          <w:bCs/>
          <w:sz w:val="22"/>
          <w:szCs w:val="22"/>
        </w:rPr>
        <w:t xml:space="preserve"> 2016</w:t>
      </w: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4A0" w:firstRow="1" w:lastRow="0" w:firstColumn="1" w:lastColumn="0" w:noHBand="0" w:noVBand="1"/>
      </w:tblPr>
      <w:tblGrid>
        <w:gridCol w:w="3285"/>
        <w:gridCol w:w="7425"/>
      </w:tblGrid>
      <w:tr w:rsidR="00DA000C" w:rsidRPr="00B21E11" w:rsidTr="00D1396E">
        <w:tc>
          <w:tcPr>
            <w:tcW w:w="10710" w:type="dxa"/>
            <w:gridSpan w:val="2"/>
            <w:tcBorders>
              <w:top w:val="single" w:sz="36" w:space="0" w:color="365F91"/>
              <w:left w:val="single" w:sz="36" w:space="0" w:color="365F91"/>
              <w:bottom w:val="single" w:sz="36" w:space="0" w:color="365F91"/>
              <w:right w:val="single" w:sz="36" w:space="0" w:color="365F91"/>
            </w:tcBorders>
            <w:shd w:val="pct30" w:color="FFFF00" w:fill="FFFFFF"/>
          </w:tcPr>
          <w:p w:rsidR="00DA000C" w:rsidRPr="00B21E11" w:rsidRDefault="00DA000C" w:rsidP="007E3415">
            <w:pPr>
              <w:pStyle w:val="BodyText"/>
              <w:pBdr>
                <w:top w:val="single" w:sz="4" w:space="1" w:color="auto"/>
                <w:left w:val="single" w:sz="4" w:space="4" w:color="auto"/>
                <w:bottom w:val="single" w:sz="4" w:space="1" w:color="auto"/>
                <w:right w:val="single" w:sz="4" w:space="7" w:color="auto"/>
              </w:pBdr>
              <w:jc w:val="left"/>
              <w:rPr>
                <w:rFonts w:ascii="Arial" w:hAnsi="Arial" w:cs="Arial"/>
                <w:sz w:val="24"/>
              </w:rPr>
            </w:pPr>
            <w:r w:rsidRPr="00B21E11">
              <w:rPr>
                <w:rFonts w:ascii="Arial" w:hAnsi="Arial" w:cs="Arial"/>
                <w:sz w:val="24"/>
              </w:rPr>
              <w:t xml:space="preserve">Mission: </w:t>
            </w:r>
            <w:r w:rsidRPr="00211DEF">
              <w:rPr>
                <w:rFonts w:ascii="Calibri" w:hAnsi="Calibri" w:cs="Arial"/>
                <w:i/>
              </w:rPr>
              <w:t>Wayland Baptist University exists to educate students in an aca</w:t>
            </w:r>
            <w:r w:rsidR="000A1888">
              <w:rPr>
                <w:rFonts w:ascii="Calibri" w:hAnsi="Calibri" w:cs="Arial"/>
                <w:i/>
              </w:rPr>
              <w:t>demically challenging, learning-</w:t>
            </w:r>
            <w:r w:rsidRPr="00211DEF">
              <w:rPr>
                <w:rFonts w:ascii="Calibri" w:hAnsi="Calibri" w:cs="Arial"/>
                <w:i/>
              </w:rPr>
              <w:t>focused and distinctively Christian environment for profess</w:t>
            </w:r>
            <w:r w:rsidR="009E51BD">
              <w:rPr>
                <w:rFonts w:ascii="Calibri" w:hAnsi="Calibri" w:cs="Arial"/>
                <w:i/>
              </w:rPr>
              <w:t xml:space="preserve">ional success </w:t>
            </w:r>
            <w:r w:rsidRPr="00211DEF">
              <w:rPr>
                <w:rFonts w:ascii="Calibri" w:hAnsi="Calibri" w:cs="Arial"/>
                <w:i/>
              </w:rPr>
              <w:t>and service to God and humankind.</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DA000C" w:rsidRPr="00B21E11" w:rsidRDefault="00DA000C" w:rsidP="007E3415">
            <w:pPr>
              <w:pStyle w:val="Heading1"/>
              <w:rPr>
                <w:rFonts w:ascii="Calibri" w:hAnsi="Calibri" w:cs="Arial"/>
                <w:b/>
                <w:bCs/>
              </w:rPr>
            </w:pPr>
            <w:r w:rsidRPr="00B21E11">
              <w:rPr>
                <w:rFonts w:ascii="Calibri" w:hAnsi="Calibri" w:cs="Arial"/>
                <w:b/>
                <w:bCs/>
              </w:rPr>
              <w:t>COURSE NUMBER AND TITLE</w:t>
            </w:r>
          </w:p>
        </w:tc>
        <w:tc>
          <w:tcPr>
            <w:tcW w:w="7425" w:type="dxa"/>
            <w:tcBorders>
              <w:top w:val="single" w:sz="36" w:space="0" w:color="365F91"/>
              <w:left w:val="single" w:sz="36" w:space="0" w:color="365F91"/>
              <w:bottom w:val="single" w:sz="36" w:space="0" w:color="365F91"/>
              <w:right w:val="single" w:sz="36" w:space="0" w:color="365F91"/>
            </w:tcBorders>
          </w:tcPr>
          <w:p w:rsidR="00C2561B" w:rsidRPr="00DA26A7" w:rsidRDefault="00DA000C" w:rsidP="006824D1">
            <w:pPr>
              <w:pStyle w:val="Heading1"/>
              <w:rPr>
                <w:rFonts w:asciiTheme="minorHAnsi" w:hAnsiTheme="minorHAnsi"/>
                <w:b/>
                <w:bCs/>
                <w:sz w:val="22"/>
                <w:szCs w:val="22"/>
              </w:rPr>
            </w:pPr>
            <w:r w:rsidRPr="00DA26A7">
              <w:rPr>
                <w:rFonts w:asciiTheme="minorHAnsi" w:hAnsiTheme="minorHAnsi"/>
                <w:b/>
                <w:bCs/>
                <w:sz w:val="22"/>
                <w:szCs w:val="22"/>
              </w:rPr>
              <w:t xml:space="preserve">ACAC 0321 College Reading </w:t>
            </w:r>
            <w:proofErr w:type="gramStart"/>
            <w:r w:rsidRPr="00DA26A7">
              <w:rPr>
                <w:rFonts w:asciiTheme="minorHAnsi" w:hAnsiTheme="minorHAnsi"/>
                <w:b/>
                <w:bCs/>
                <w:sz w:val="22"/>
                <w:szCs w:val="22"/>
              </w:rPr>
              <w:t>I</w:t>
            </w:r>
            <w:r w:rsidR="00C3126D" w:rsidRPr="00DA26A7">
              <w:rPr>
                <w:rFonts w:asciiTheme="minorHAnsi" w:hAnsiTheme="minorHAnsi"/>
                <w:b/>
                <w:bCs/>
                <w:sz w:val="22"/>
                <w:szCs w:val="22"/>
              </w:rPr>
              <w:t xml:space="preserve">  VC01</w:t>
            </w:r>
            <w:proofErr w:type="gramEnd"/>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DA000C" w:rsidRPr="00B21E11" w:rsidRDefault="00DA000C" w:rsidP="007E3415">
            <w:pPr>
              <w:pStyle w:val="Heading1"/>
              <w:rPr>
                <w:rFonts w:ascii="Calibri" w:hAnsi="Calibri" w:cs="Arial"/>
                <w:b/>
                <w:bCs/>
              </w:rPr>
            </w:pPr>
            <w:r w:rsidRPr="00B21E11">
              <w:rPr>
                <w:rFonts w:ascii="Calibri" w:hAnsi="Calibri" w:cs="Arial"/>
                <w:b/>
                <w:bCs/>
              </w:rPr>
              <w:t>TERM AND DATES</w:t>
            </w:r>
          </w:p>
        </w:tc>
        <w:tc>
          <w:tcPr>
            <w:tcW w:w="7425" w:type="dxa"/>
            <w:tcBorders>
              <w:top w:val="single" w:sz="36" w:space="0" w:color="365F91"/>
              <w:left w:val="single" w:sz="36" w:space="0" w:color="365F91"/>
              <w:bottom w:val="single" w:sz="36" w:space="0" w:color="365F91"/>
              <w:right w:val="single" w:sz="36" w:space="0" w:color="365F91"/>
            </w:tcBorders>
          </w:tcPr>
          <w:p w:rsidR="00DA000C" w:rsidRPr="00D1396E" w:rsidRDefault="005163FB" w:rsidP="00D1396E">
            <w:pPr>
              <w:pStyle w:val="Heading1"/>
              <w:rPr>
                <w:rFonts w:ascii="Calibri" w:hAnsi="Calibri" w:cs="Arial"/>
                <w:b/>
                <w:bCs/>
                <w:sz w:val="22"/>
                <w:szCs w:val="22"/>
              </w:rPr>
            </w:pPr>
            <w:r>
              <w:rPr>
                <w:rFonts w:ascii="Calibri" w:hAnsi="Calibri" w:cs="Arial"/>
                <w:b/>
                <w:bCs/>
                <w:sz w:val="22"/>
                <w:szCs w:val="22"/>
              </w:rPr>
              <w:t>Summer</w:t>
            </w:r>
            <w:r w:rsidR="002C1BD8">
              <w:rPr>
                <w:rFonts w:ascii="Calibri" w:hAnsi="Calibri" w:cs="Arial"/>
                <w:b/>
                <w:bCs/>
                <w:sz w:val="22"/>
                <w:szCs w:val="22"/>
              </w:rPr>
              <w:t xml:space="preserve"> 2016</w:t>
            </w:r>
            <w:r w:rsidR="00B76FBB">
              <w:rPr>
                <w:rFonts w:ascii="Calibri" w:hAnsi="Calibri" w:cs="Arial"/>
                <w:b/>
                <w:bCs/>
                <w:sz w:val="22"/>
                <w:szCs w:val="22"/>
              </w:rPr>
              <w:t xml:space="preserve">: </w:t>
            </w:r>
            <w:r>
              <w:rPr>
                <w:rFonts w:ascii="Calibri" w:hAnsi="Calibri" w:cs="Arial"/>
                <w:b/>
                <w:bCs/>
                <w:sz w:val="22"/>
                <w:szCs w:val="22"/>
              </w:rPr>
              <w:t>May 23</w:t>
            </w:r>
            <w:r w:rsidR="00C3126D">
              <w:rPr>
                <w:rFonts w:ascii="Calibri" w:hAnsi="Calibri" w:cs="Arial"/>
                <w:b/>
                <w:bCs/>
                <w:sz w:val="22"/>
                <w:szCs w:val="22"/>
              </w:rPr>
              <w:t>, 201</w:t>
            </w:r>
            <w:r w:rsidR="00976B37">
              <w:rPr>
                <w:rFonts w:ascii="Calibri" w:hAnsi="Calibri" w:cs="Arial"/>
                <w:b/>
                <w:bCs/>
                <w:sz w:val="22"/>
                <w:szCs w:val="22"/>
              </w:rPr>
              <w:t>6</w:t>
            </w:r>
            <w:r>
              <w:rPr>
                <w:rFonts w:ascii="Calibri" w:hAnsi="Calibri" w:cs="Arial"/>
                <w:b/>
                <w:bCs/>
                <w:sz w:val="22"/>
                <w:szCs w:val="22"/>
              </w:rPr>
              <w:t xml:space="preserve"> – August 8</w:t>
            </w:r>
            <w:r w:rsidR="002C1BD8">
              <w:rPr>
                <w:rFonts w:ascii="Calibri" w:hAnsi="Calibri" w:cs="Arial"/>
                <w:b/>
                <w:bCs/>
                <w:sz w:val="22"/>
                <w:szCs w:val="22"/>
              </w:rPr>
              <w:t>, 2016</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1"/>
        </w:trPr>
        <w:tc>
          <w:tcPr>
            <w:tcW w:w="3285" w:type="dxa"/>
            <w:tcBorders>
              <w:top w:val="single" w:sz="36" w:space="0" w:color="365F91"/>
              <w:left w:val="single" w:sz="36" w:space="0" w:color="365F91"/>
              <w:right w:val="single" w:sz="36" w:space="0" w:color="365F91"/>
            </w:tcBorders>
          </w:tcPr>
          <w:p w:rsidR="00D1396E" w:rsidRDefault="00DA000C" w:rsidP="00373CAF">
            <w:pPr>
              <w:pStyle w:val="Heading1"/>
              <w:rPr>
                <w:rFonts w:ascii="Calibri" w:hAnsi="Calibri" w:cs="Arial"/>
                <w:b/>
                <w:bCs/>
              </w:rPr>
            </w:pPr>
            <w:r>
              <w:rPr>
                <w:rFonts w:ascii="Calibri" w:hAnsi="Calibri" w:cs="Arial"/>
                <w:b/>
                <w:bCs/>
              </w:rPr>
              <w:t>INSTRUCTOR</w:t>
            </w:r>
            <w:r w:rsidR="00373CAF">
              <w:rPr>
                <w:rFonts w:ascii="Calibri" w:hAnsi="Calibri" w:cs="Arial"/>
                <w:b/>
                <w:bCs/>
              </w:rPr>
              <w:t xml:space="preserve"> </w:t>
            </w:r>
          </w:p>
          <w:p w:rsidR="00373CAF" w:rsidRPr="00373CAF" w:rsidRDefault="00373CAF" w:rsidP="00373CAF">
            <w:pPr>
              <w:pStyle w:val="Heading1"/>
              <w:rPr>
                <w:rFonts w:ascii="Calibri" w:hAnsi="Calibri" w:cs="Arial"/>
                <w:b/>
                <w:bCs/>
              </w:rPr>
            </w:pPr>
            <w:r>
              <w:rPr>
                <w:rFonts w:ascii="Calibri" w:hAnsi="Calibri" w:cs="Arial"/>
                <w:b/>
                <w:bCs/>
              </w:rPr>
              <w:t>AND OFFICE ADDRESS</w:t>
            </w:r>
          </w:p>
        </w:tc>
        <w:tc>
          <w:tcPr>
            <w:tcW w:w="7425" w:type="dxa"/>
            <w:tcBorders>
              <w:top w:val="single" w:sz="36" w:space="0" w:color="365F91"/>
              <w:left w:val="single" w:sz="36" w:space="0" w:color="365F91"/>
              <w:right w:val="single" w:sz="36" w:space="0" w:color="365F91"/>
            </w:tcBorders>
          </w:tcPr>
          <w:p w:rsidR="00DA000C" w:rsidRPr="00DA26A7" w:rsidRDefault="00DA000C" w:rsidP="007E3415">
            <w:pPr>
              <w:pStyle w:val="Heading1"/>
              <w:rPr>
                <w:rFonts w:ascii="Calibri" w:hAnsi="Calibri" w:cs="Arial"/>
                <w:b/>
                <w:bCs/>
                <w:sz w:val="22"/>
                <w:szCs w:val="22"/>
              </w:rPr>
            </w:pPr>
            <w:r w:rsidRPr="00DA26A7">
              <w:rPr>
                <w:rFonts w:ascii="Calibri" w:hAnsi="Calibri" w:cs="Arial"/>
                <w:b/>
                <w:bCs/>
                <w:sz w:val="22"/>
                <w:szCs w:val="22"/>
              </w:rPr>
              <w:t>Ms. Joni Mayhew</w:t>
            </w:r>
          </w:p>
          <w:p w:rsidR="00DA000C" w:rsidRPr="008849A0" w:rsidRDefault="009E51BD" w:rsidP="00771D25">
            <w:pPr>
              <w:rPr>
                <w:rFonts w:asciiTheme="minorHAnsi" w:hAnsiTheme="minorHAnsi"/>
              </w:rPr>
            </w:pPr>
            <w:r w:rsidRPr="008849A0">
              <w:rPr>
                <w:rFonts w:asciiTheme="minorHAnsi" w:hAnsiTheme="minorHAnsi"/>
              </w:rPr>
              <w:t>BAS/BCM records office</w:t>
            </w:r>
            <w:r w:rsidR="008F64AE" w:rsidRPr="008849A0">
              <w:rPr>
                <w:rFonts w:asciiTheme="minorHAnsi" w:hAnsiTheme="minorHAnsi"/>
              </w:rPr>
              <w:t xml:space="preserve">, </w:t>
            </w:r>
            <w:r w:rsidR="00DA000C" w:rsidRPr="008849A0">
              <w:rPr>
                <w:rFonts w:asciiTheme="minorHAnsi" w:hAnsiTheme="minorHAnsi"/>
              </w:rPr>
              <w:t>Wayland Baptist University</w:t>
            </w:r>
          </w:p>
          <w:p w:rsidR="00DA000C" w:rsidRPr="008849A0" w:rsidRDefault="00DA000C" w:rsidP="007E3415">
            <w:pPr>
              <w:rPr>
                <w:rFonts w:asciiTheme="minorHAnsi" w:hAnsiTheme="minorHAnsi" w:cs="Arial"/>
                <w:bCs/>
              </w:rPr>
            </w:pPr>
            <w:r w:rsidRPr="008849A0">
              <w:rPr>
                <w:rFonts w:asciiTheme="minorHAnsi" w:hAnsiTheme="minorHAnsi" w:cs="Arial"/>
                <w:bCs/>
              </w:rPr>
              <w:t>1900 W 7</w:t>
            </w:r>
            <w:r w:rsidRPr="008849A0">
              <w:rPr>
                <w:rFonts w:asciiTheme="minorHAnsi" w:hAnsiTheme="minorHAnsi" w:cs="Arial"/>
                <w:bCs/>
                <w:vertAlign w:val="superscript"/>
              </w:rPr>
              <w:t>th</w:t>
            </w:r>
            <w:r w:rsidR="00A91FF0" w:rsidRPr="008849A0">
              <w:rPr>
                <w:rFonts w:asciiTheme="minorHAnsi" w:hAnsiTheme="minorHAnsi" w:cs="Arial"/>
                <w:bCs/>
              </w:rPr>
              <w:t xml:space="preserve"> St CMB 1267</w:t>
            </w:r>
          </w:p>
          <w:p w:rsidR="00DA000C" w:rsidRPr="008849A0" w:rsidRDefault="00DA000C" w:rsidP="007E3415">
            <w:pPr>
              <w:rPr>
                <w:rFonts w:asciiTheme="minorHAnsi" w:hAnsiTheme="minorHAnsi" w:cs="Arial"/>
                <w:bCs/>
              </w:rPr>
            </w:pPr>
            <w:r w:rsidRPr="008849A0">
              <w:rPr>
                <w:rFonts w:asciiTheme="minorHAnsi" w:hAnsiTheme="minorHAnsi" w:cs="Arial"/>
                <w:bCs/>
              </w:rPr>
              <w:t>Plainview, TX 79072</w:t>
            </w:r>
          </w:p>
          <w:p w:rsidR="00DA000C" w:rsidRPr="0024544B" w:rsidRDefault="00DA000C" w:rsidP="0024544B">
            <w:r w:rsidRPr="008849A0">
              <w:rPr>
                <w:rFonts w:asciiTheme="minorHAnsi" w:hAnsiTheme="minorHAnsi" w:cs="Arial"/>
                <w:bCs/>
              </w:rPr>
              <w:t xml:space="preserve">Office Location: </w:t>
            </w:r>
            <w:r w:rsidR="006C3465" w:rsidRPr="008849A0">
              <w:rPr>
                <w:rFonts w:asciiTheme="minorHAnsi" w:hAnsiTheme="minorHAnsi" w:cs="Arial"/>
                <w:bCs/>
              </w:rPr>
              <w:t>Gates Hall, Basement, Room 028A</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DA000C" w:rsidRPr="00B21E11" w:rsidRDefault="00DA000C" w:rsidP="007E3415">
            <w:pPr>
              <w:pStyle w:val="Heading1"/>
              <w:rPr>
                <w:rFonts w:ascii="Calibri" w:hAnsi="Calibri" w:cs="Arial"/>
                <w:b/>
                <w:bCs/>
              </w:rPr>
            </w:pPr>
            <w:r w:rsidRPr="00B21E11">
              <w:rPr>
                <w:rFonts w:ascii="Calibri" w:hAnsi="Calibri" w:cs="Arial"/>
                <w:b/>
                <w:bCs/>
              </w:rPr>
              <w:t>PHONE</w:t>
            </w:r>
          </w:p>
        </w:tc>
        <w:tc>
          <w:tcPr>
            <w:tcW w:w="7425" w:type="dxa"/>
            <w:tcBorders>
              <w:top w:val="single" w:sz="36" w:space="0" w:color="365F91"/>
              <w:left w:val="single" w:sz="36" w:space="0" w:color="365F91"/>
              <w:bottom w:val="single" w:sz="36" w:space="0" w:color="365F91"/>
              <w:right w:val="single" w:sz="36" w:space="0" w:color="365F91"/>
            </w:tcBorders>
          </w:tcPr>
          <w:p w:rsidR="00DA000C" w:rsidRPr="00DA26A7" w:rsidRDefault="00DA000C" w:rsidP="007E3415">
            <w:pPr>
              <w:pStyle w:val="Heading1"/>
              <w:rPr>
                <w:rFonts w:ascii="Calibri" w:hAnsi="Calibri" w:cs="Arial"/>
                <w:b/>
                <w:bCs/>
                <w:sz w:val="22"/>
                <w:szCs w:val="22"/>
              </w:rPr>
            </w:pPr>
            <w:r w:rsidRPr="00DA26A7">
              <w:rPr>
                <w:rFonts w:ascii="Calibri" w:hAnsi="Calibri" w:cs="Arial"/>
                <w:b/>
                <w:bCs/>
                <w:sz w:val="22"/>
                <w:szCs w:val="22"/>
              </w:rPr>
              <w:t>Office: (806) 291-3577</w:t>
            </w:r>
            <w:r w:rsidR="00976B37">
              <w:rPr>
                <w:rFonts w:ascii="Calibri" w:hAnsi="Calibri" w:cs="Arial"/>
                <w:b/>
                <w:bCs/>
                <w:sz w:val="22"/>
                <w:szCs w:val="22"/>
              </w:rPr>
              <w:t xml:space="preserve"> voicemail available (not text </w:t>
            </w:r>
            <w:r w:rsidR="00BE5735">
              <w:rPr>
                <w:rFonts w:ascii="Calibri" w:hAnsi="Calibri" w:cs="Arial"/>
                <w:b/>
                <w:bCs/>
                <w:sz w:val="22"/>
                <w:szCs w:val="22"/>
              </w:rPr>
              <w:t xml:space="preserve">message </w:t>
            </w:r>
            <w:r w:rsidR="00976B37">
              <w:rPr>
                <w:rFonts w:ascii="Calibri" w:hAnsi="Calibri" w:cs="Arial"/>
                <w:b/>
                <w:bCs/>
                <w:sz w:val="22"/>
                <w:szCs w:val="22"/>
              </w:rPr>
              <w:t>capable)</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DA000C" w:rsidRPr="00B21E11" w:rsidRDefault="00DA000C" w:rsidP="007E3415">
            <w:pPr>
              <w:pStyle w:val="Heading1"/>
              <w:rPr>
                <w:rFonts w:ascii="Calibri" w:hAnsi="Calibri" w:cs="Arial"/>
                <w:b/>
                <w:bCs/>
              </w:rPr>
            </w:pPr>
            <w:r w:rsidRPr="00B21E11">
              <w:rPr>
                <w:rFonts w:ascii="Calibri" w:hAnsi="Calibri" w:cs="Arial"/>
                <w:b/>
                <w:bCs/>
              </w:rPr>
              <w:t>E-MAIL ADDRESS</w:t>
            </w:r>
          </w:p>
        </w:tc>
        <w:tc>
          <w:tcPr>
            <w:tcW w:w="7425" w:type="dxa"/>
            <w:tcBorders>
              <w:top w:val="single" w:sz="36" w:space="0" w:color="365F91"/>
              <w:left w:val="single" w:sz="36" w:space="0" w:color="365F91"/>
              <w:bottom w:val="single" w:sz="36" w:space="0" w:color="365F91"/>
              <w:right w:val="single" w:sz="36" w:space="0" w:color="365F91"/>
            </w:tcBorders>
          </w:tcPr>
          <w:p w:rsidR="004D4EBD" w:rsidRPr="004D4EBD" w:rsidRDefault="00457AC6" w:rsidP="004D4EBD">
            <w:pPr>
              <w:pStyle w:val="Heading1"/>
              <w:rPr>
                <w:rFonts w:ascii="Book Antiqua" w:hAnsi="Book Antiqua" w:cs="Arial"/>
                <w:b/>
                <w:bCs/>
              </w:rPr>
            </w:pPr>
            <w:hyperlink r:id="rId9" w:history="1">
              <w:r w:rsidR="008F4003" w:rsidRPr="004D4EBD">
                <w:rPr>
                  <w:rStyle w:val="Hyperlink"/>
                  <w:rFonts w:ascii="Book Antiqua" w:hAnsi="Book Antiqua" w:cs="Arial"/>
                  <w:b/>
                  <w:bCs/>
                </w:rPr>
                <w:t>mayhewj@wbu.edu</w:t>
              </w:r>
            </w:hyperlink>
            <w:r w:rsidR="008F4003" w:rsidRPr="004D4EBD">
              <w:rPr>
                <w:rFonts w:ascii="Book Antiqua" w:hAnsi="Book Antiqua" w:cs="Arial"/>
                <w:b/>
                <w:bCs/>
              </w:rPr>
              <w:t xml:space="preserve"> </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DA000C" w:rsidRPr="00B21E11" w:rsidRDefault="00DA000C" w:rsidP="007E3415">
            <w:pPr>
              <w:pStyle w:val="Heading1"/>
              <w:rPr>
                <w:rFonts w:ascii="Calibri" w:hAnsi="Calibri" w:cs="Arial"/>
                <w:b/>
                <w:bCs/>
              </w:rPr>
            </w:pPr>
            <w:r w:rsidRPr="00B21E11">
              <w:rPr>
                <w:rFonts w:ascii="Calibri" w:hAnsi="Calibri" w:cs="Arial"/>
                <w:b/>
              </w:rPr>
              <w:t>OFFICE HOURS</w:t>
            </w:r>
          </w:p>
        </w:tc>
        <w:tc>
          <w:tcPr>
            <w:tcW w:w="7425" w:type="dxa"/>
            <w:tcBorders>
              <w:top w:val="single" w:sz="36" w:space="0" w:color="365F91"/>
              <w:left w:val="single" w:sz="36" w:space="0" w:color="365F91"/>
              <w:bottom w:val="single" w:sz="36" w:space="0" w:color="365F91"/>
              <w:right w:val="single" w:sz="36" w:space="0" w:color="365F91"/>
            </w:tcBorders>
          </w:tcPr>
          <w:p w:rsidR="00DA000C" w:rsidRPr="00DA26A7" w:rsidRDefault="00A91FF0" w:rsidP="006C3465">
            <w:pPr>
              <w:rPr>
                <w:rFonts w:ascii="Calibri" w:hAnsi="Calibri" w:cs="Arial"/>
                <w:b/>
                <w:bCs/>
                <w:sz w:val="22"/>
                <w:szCs w:val="22"/>
              </w:rPr>
            </w:pPr>
            <w:r w:rsidRPr="00DA26A7">
              <w:rPr>
                <w:rFonts w:ascii="Calibri" w:hAnsi="Calibri" w:cs="Arial"/>
                <w:b/>
                <w:bCs/>
                <w:sz w:val="22"/>
                <w:szCs w:val="22"/>
              </w:rPr>
              <w:t>By appointment only</w:t>
            </w:r>
            <w:r w:rsidR="009E51BD" w:rsidRPr="00DA26A7">
              <w:rPr>
                <w:rFonts w:ascii="Calibri" w:hAnsi="Calibri" w:cs="Arial"/>
                <w:b/>
                <w:bCs/>
                <w:sz w:val="22"/>
                <w:szCs w:val="22"/>
              </w:rPr>
              <w:t>!</w:t>
            </w:r>
            <w:r w:rsidR="009D7266" w:rsidRPr="00DA26A7">
              <w:rPr>
                <w:rFonts w:ascii="Calibri" w:hAnsi="Calibri" w:cs="Arial"/>
                <w:b/>
                <w:bCs/>
                <w:sz w:val="22"/>
                <w:szCs w:val="22"/>
              </w:rPr>
              <w:t xml:space="preserve"> </w:t>
            </w:r>
            <w:r w:rsidR="006C3465" w:rsidRPr="00DA26A7">
              <w:rPr>
                <w:rFonts w:ascii="Calibri" w:hAnsi="Calibri" w:cs="Arial"/>
                <w:b/>
                <w:bCs/>
                <w:sz w:val="22"/>
                <w:szCs w:val="22"/>
              </w:rPr>
              <w:t>The best way to contact me is by email.</w:t>
            </w:r>
          </w:p>
        </w:tc>
      </w:tr>
      <w:tr w:rsidR="00B76FBB"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B76FBB" w:rsidRPr="00B21E11" w:rsidRDefault="00B76FBB" w:rsidP="007E3415">
            <w:pPr>
              <w:pStyle w:val="Heading1"/>
              <w:rPr>
                <w:rFonts w:ascii="Calibri" w:hAnsi="Calibri" w:cs="Arial"/>
                <w:b/>
              </w:rPr>
            </w:pPr>
            <w:r>
              <w:rPr>
                <w:rFonts w:ascii="Calibri" w:hAnsi="Calibri" w:cs="Arial"/>
                <w:b/>
              </w:rPr>
              <w:t>MEETING TIME/LOCATION</w:t>
            </w:r>
          </w:p>
        </w:tc>
        <w:tc>
          <w:tcPr>
            <w:tcW w:w="7425" w:type="dxa"/>
            <w:tcBorders>
              <w:top w:val="single" w:sz="36" w:space="0" w:color="365F91"/>
              <w:left w:val="single" w:sz="36" w:space="0" w:color="365F91"/>
              <w:bottom w:val="single" w:sz="36" w:space="0" w:color="365F91"/>
              <w:right w:val="single" w:sz="36" w:space="0" w:color="365F91"/>
            </w:tcBorders>
          </w:tcPr>
          <w:p w:rsidR="00B76FBB" w:rsidRPr="00B76FBB" w:rsidRDefault="00B76FBB" w:rsidP="006C3465">
            <w:pPr>
              <w:rPr>
                <w:rFonts w:ascii="Calibri" w:hAnsi="Calibri" w:cs="Arial"/>
                <w:bCs/>
              </w:rPr>
            </w:pPr>
            <w:r>
              <w:rPr>
                <w:rFonts w:ascii="Calibri" w:hAnsi="Calibri" w:cs="Arial"/>
                <w:bCs/>
              </w:rPr>
              <w:t xml:space="preserve">Internet based course presented online via </w:t>
            </w:r>
            <w:r w:rsidRPr="00B76FBB">
              <w:rPr>
                <w:rFonts w:ascii="Calibri" w:hAnsi="Calibri" w:cs="Arial"/>
                <w:bCs/>
              </w:rPr>
              <w:t>Blackboard</w:t>
            </w:r>
            <w:r>
              <w:rPr>
                <w:rFonts w:ascii="Calibri" w:hAnsi="Calibri" w:cs="Arial"/>
                <w:bCs/>
              </w:rPr>
              <w:t xml:space="preserve"> learning system</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71"/>
        </w:trPr>
        <w:tc>
          <w:tcPr>
            <w:tcW w:w="3285" w:type="dxa"/>
            <w:tcBorders>
              <w:top w:val="single" w:sz="36" w:space="0" w:color="365F91"/>
              <w:left w:val="single" w:sz="36" w:space="0" w:color="365F91"/>
              <w:bottom w:val="single" w:sz="36" w:space="0" w:color="365F91"/>
              <w:right w:val="single" w:sz="36" w:space="0" w:color="365F91"/>
            </w:tcBorders>
          </w:tcPr>
          <w:p w:rsidR="00DA000C" w:rsidRPr="00B21E11" w:rsidRDefault="00DA000C" w:rsidP="007E3415">
            <w:pPr>
              <w:pStyle w:val="Heading1"/>
              <w:rPr>
                <w:rFonts w:ascii="Calibri" w:hAnsi="Calibri" w:cs="Arial"/>
                <w:b/>
                <w:bCs/>
              </w:rPr>
            </w:pPr>
            <w:r w:rsidRPr="00B21E11">
              <w:rPr>
                <w:rFonts w:ascii="Calibri" w:hAnsi="Calibri" w:cs="Arial"/>
                <w:b/>
                <w:bCs/>
              </w:rPr>
              <w:t>CATALOG COURSE DESCRIPTION</w:t>
            </w:r>
          </w:p>
        </w:tc>
        <w:tc>
          <w:tcPr>
            <w:tcW w:w="7425" w:type="dxa"/>
            <w:tcBorders>
              <w:top w:val="single" w:sz="36" w:space="0" w:color="365F91"/>
              <w:left w:val="single" w:sz="36" w:space="0" w:color="365F91"/>
              <w:bottom w:val="single" w:sz="36" w:space="0" w:color="365F91"/>
              <w:right w:val="single" w:sz="36" w:space="0" w:color="365F91"/>
            </w:tcBorders>
          </w:tcPr>
          <w:p w:rsidR="00DA000C" w:rsidRPr="005A2FA1" w:rsidRDefault="005A2FA1" w:rsidP="005A2FA1">
            <w:pPr>
              <w:pStyle w:val="NoSpacing"/>
              <w:rPr>
                <w:color w:val="FF0000"/>
                <w:sz w:val="20"/>
                <w:szCs w:val="20"/>
              </w:rPr>
            </w:pPr>
            <w:r w:rsidRPr="005A2FA1">
              <w:rPr>
                <w:sz w:val="20"/>
                <w:szCs w:val="20"/>
              </w:rPr>
              <w:t>Foundational reading skills; increasing vocabul</w:t>
            </w:r>
            <w:r w:rsidR="00602202">
              <w:rPr>
                <w:sz w:val="20"/>
                <w:szCs w:val="20"/>
              </w:rPr>
              <w:t xml:space="preserve">ary and reading comprehension. </w:t>
            </w:r>
            <w:r w:rsidRPr="005A2FA1">
              <w:rPr>
                <w:sz w:val="20"/>
                <w:szCs w:val="20"/>
              </w:rPr>
              <w:t xml:space="preserve">Required for students whose score on approved assessment tests is below minimum for entry in ENGL 1301.  Three lecture hours and one lab hour per week.  “C” or better with the </w:t>
            </w:r>
            <w:proofErr w:type="spellStart"/>
            <w:r w:rsidRPr="005A2FA1">
              <w:rPr>
                <w:sz w:val="20"/>
                <w:szCs w:val="20"/>
              </w:rPr>
              <w:t>Accuplacer</w:t>
            </w:r>
            <w:proofErr w:type="spellEnd"/>
            <w:r w:rsidRPr="005A2FA1">
              <w:rPr>
                <w:sz w:val="20"/>
                <w:szCs w:val="20"/>
              </w:rPr>
              <w:t xml:space="preserve"> score incorporated into course grade required to advance to ACAC 0322.</w:t>
            </w:r>
            <w:r w:rsidR="00B76FBB">
              <w:rPr>
                <w:sz w:val="20"/>
                <w:szCs w:val="20"/>
              </w:rPr>
              <w:t xml:space="preserve"> </w:t>
            </w:r>
          </w:p>
        </w:tc>
      </w:tr>
      <w:tr w:rsidR="00B76FBB"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B76FBB" w:rsidRPr="00B21E11" w:rsidRDefault="00B76FBB" w:rsidP="007E3415">
            <w:pPr>
              <w:pStyle w:val="Heading1"/>
              <w:rPr>
                <w:rFonts w:ascii="Calibri" w:hAnsi="Calibri" w:cs="Arial"/>
                <w:b/>
                <w:bCs/>
              </w:rPr>
            </w:pPr>
            <w:r>
              <w:rPr>
                <w:rFonts w:ascii="Calibri" w:hAnsi="Calibri" w:cs="Arial"/>
                <w:b/>
                <w:bCs/>
              </w:rPr>
              <w:t>PREREQUISITE</w:t>
            </w:r>
          </w:p>
        </w:tc>
        <w:tc>
          <w:tcPr>
            <w:tcW w:w="7425" w:type="dxa"/>
            <w:tcBorders>
              <w:top w:val="single" w:sz="36" w:space="0" w:color="365F91"/>
              <w:left w:val="single" w:sz="36" w:space="0" w:color="365F91"/>
              <w:bottom w:val="single" w:sz="36" w:space="0" w:color="365F91"/>
              <w:right w:val="single" w:sz="36" w:space="0" w:color="365F91"/>
            </w:tcBorders>
          </w:tcPr>
          <w:p w:rsidR="00B76FBB" w:rsidRPr="00B76FBB" w:rsidRDefault="00B76FBB" w:rsidP="00B76FBB">
            <w:pPr>
              <w:rPr>
                <w:rFonts w:ascii="Calibri" w:hAnsi="Calibri"/>
                <w:color w:val="FF0000"/>
              </w:rPr>
            </w:pPr>
            <w:r w:rsidRPr="00B76FBB">
              <w:rPr>
                <w:rFonts w:ascii="Calibri" w:hAnsi="Calibri"/>
              </w:rPr>
              <w:t>None</w:t>
            </w:r>
          </w:p>
        </w:tc>
      </w:tr>
      <w:tr w:rsidR="00DA000C" w:rsidRPr="00B21E11" w:rsidTr="00D139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85" w:type="dxa"/>
            <w:tcBorders>
              <w:top w:val="single" w:sz="36" w:space="0" w:color="365F91"/>
              <w:left w:val="single" w:sz="36" w:space="0" w:color="365F91"/>
              <w:bottom w:val="single" w:sz="36" w:space="0" w:color="365F91"/>
              <w:right w:val="single" w:sz="36" w:space="0" w:color="365F91"/>
            </w:tcBorders>
          </w:tcPr>
          <w:p w:rsidR="00DA000C" w:rsidRDefault="00DA000C" w:rsidP="007E3415">
            <w:pPr>
              <w:pStyle w:val="Heading1"/>
              <w:rPr>
                <w:rFonts w:ascii="Calibri" w:hAnsi="Calibri" w:cs="Arial"/>
                <w:b/>
                <w:bCs/>
              </w:rPr>
            </w:pPr>
            <w:r w:rsidRPr="00B21E11">
              <w:rPr>
                <w:rFonts w:ascii="Calibri" w:hAnsi="Calibri" w:cs="Arial"/>
                <w:b/>
                <w:bCs/>
              </w:rPr>
              <w:t>REQUIRED RESOURCE MATERIALS</w:t>
            </w:r>
          </w:p>
          <w:p w:rsidR="00C4458F" w:rsidRDefault="00C4458F" w:rsidP="00C4458F"/>
          <w:p w:rsidR="00C4458F" w:rsidRDefault="00C4458F" w:rsidP="00C4458F"/>
          <w:p w:rsidR="00C4458F" w:rsidRDefault="00C4458F" w:rsidP="00C4458F"/>
          <w:p w:rsidR="00C4458F" w:rsidRDefault="00C4458F" w:rsidP="00C4458F"/>
          <w:p w:rsidR="00C4458F" w:rsidRPr="00C4458F" w:rsidRDefault="00C4458F" w:rsidP="00C3126D"/>
        </w:tc>
        <w:tc>
          <w:tcPr>
            <w:tcW w:w="7425" w:type="dxa"/>
            <w:tcBorders>
              <w:top w:val="single" w:sz="36" w:space="0" w:color="365F91"/>
              <w:left w:val="single" w:sz="36" w:space="0" w:color="365F91"/>
              <w:bottom w:val="single" w:sz="36" w:space="0" w:color="365F91"/>
              <w:right w:val="single" w:sz="36" w:space="0" w:color="365F91"/>
            </w:tcBorders>
          </w:tcPr>
          <w:p w:rsidR="00D1396E" w:rsidRPr="00C05D68" w:rsidRDefault="00D1396E" w:rsidP="00D1396E">
            <w:pPr>
              <w:jc w:val="center"/>
              <w:rPr>
                <w:rFonts w:ascii="Calibri" w:hAnsi="Calibri"/>
                <w:b/>
                <w:color w:val="FF0000"/>
                <w:sz w:val="22"/>
                <w:u w:val="single"/>
              </w:rPr>
            </w:pPr>
            <w:r w:rsidRPr="00C05D68">
              <w:rPr>
                <w:rFonts w:ascii="Calibri" w:hAnsi="Calibri"/>
                <w:b/>
                <w:color w:val="FF0000"/>
                <w:sz w:val="22"/>
                <w:u w:val="single"/>
              </w:rPr>
              <w:t xml:space="preserve">YOU MUST HAVE THESE </w:t>
            </w:r>
            <w:r w:rsidR="008849A0">
              <w:rPr>
                <w:rFonts w:ascii="Calibri" w:hAnsi="Calibri"/>
                <w:b/>
                <w:color w:val="FF0000"/>
                <w:sz w:val="22"/>
                <w:u w:val="single"/>
              </w:rPr>
              <w:t>RESOURCES BY THE FIRST DAY OF THE TERM</w:t>
            </w:r>
            <w:r w:rsidRPr="00C05D68">
              <w:rPr>
                <w:rFonts w:ascii="Calibri" w:hAnsi="Calibri"/>
                <w:b/>
                <w:color w:val="FF0000"/>
                <w:sz w:val="22"/>
                <w:u w:val="single"/>
              </w:rPr>
              <w:t>!!!</w:t>
            </w:r>
          </w:p>
          <w:p w:rsidR="00D1396E" w:rsidRDefault="00D1396E" w:rsidP="00F36FC5">
            <w:pPr>
              <w:rPr>
                <w:rFonts w:ascii="Calibri" w:hAnsi="Calibri" w:cs="Arial"/>
                <w:b/>
                <w:color w:val="0070C0"/>
              </w:rPr>
            </w:pPr>
          </w:p>
          <w:p w:rsidR="00DA000C" w:rsidRPr="001177DF" w:rsidRDefault="00DA000C" w:rsidP="00F36FC5">
            <w:pPr>
              <w:rPr>
                <w:rFonts w:ascii="Calibri" w:hAnsi="Calibri" w:cs="Arial"/>
                <w:b/>
                <w:color w:val="0070C0"/>
              </w:rPr>
            </w:pPr>
            <w:r w:rsidRPr="001177DF">
              <w:rPr>
                <w:rFonts w:ascii="Calibri" w:hAnsi="Calibri" w:cs="Arial"/>
                <w:b/>
                <w:color w:val="0070C0"/>
              </w:rPr>
              <w:t xml:space="preserve">Required Text Books: </w:t>
            </w:r>
          </w:p>
          <w:p w:rsidR="00D417B6" w:rsidRDefault="00301507" w:rsidP="001177DF">
            <w:pPr>
              <w:pStyle w:val="ListParagraph"/>
              <w:numPr>
                <w:ilvl w:val="0"/>
                <w:numId w:val="17"/>
              </w:numPr>
              <w:rPr>
                <w:rFonts w:ascii="Calibri" w:hAnsi="Calibri" w:cs="Arial"/>
                <w:b/>
              </w:rPr>
            </w:pPr>
            <w:r>
              <w:rPr>
                <w:rFonts w:ascii="Calibri" w:hAnsi="Calibri" w:cs="Arial"/>
                <w:b/>
              </w:rPr>
              <w:t>Smith, B. D., &amp; Morris, L. (2016</w:t>
            </w:r>
            <w:r w:rsidR="004D1305" w:rsidRPr="00423E78">
              <w:rPr>
                <w:rFonts w:ascii="Calibri" w:hAnsi="Calibri" w:cs="Arial"/>
                <w:b/>
              </w:rPr>
              <w:t xml:space="preserve">). </w:t>
            </w:r>
            <w:r w:rsidR="004D1305" w:rsidRPr="00423E78">
              <w:rPr>
                <w:rFonts w:ascii="Calibri" w:hAnsi="Calibri" w:cs="Arial"/>
                <w:b/>
                <w:i/>
              </w:rPr>
              <w:t>Breaking through: College reading</w:t>
            </w:r>
            <w:r w:rsidR="004D1305" w:rsidRPr="00423E78">
              <w:rPr>
                <w:rFonts w:ascii="Calibri" w:hAnsi="Calibri" w:cs="Arial"/>
                <w:b/>
              </w:rPr>
              <w:t xml:space="preserve"> (1</w:t>
            </w:r>
            <w:r w:rsidR="00380092">
              <w:rPr>
                <w:rFonts w:ascii="Calibri" w:hAnsi="Calibri" w:cs="Arial"/>
                <w:b/>
              </w:rPr>
              <w:t>1</w:t>
            </w:r>
            <w:r w:rsidR="004D1305" w:rsidRPr="00423E78">
              <w:rPr>
                <w:rFonts w:ascii="Calibri" w:hAnsi="Calibri" w:cs="Arial"/>
                <w:b/>
                <w:vertAlign w:val="superscript"/>
              </w:rPr>
              <w:t>th</w:t>
            </w:r>
            <w:r w:rsidR="004D1305" w:rsidRPr="00423E78">
              <w:rPr>
                <w:rFonts w:ascii="Calibri" w:hAnsi="Calibri" w:cs="Arial"/>
                <w:b/>
              </w:rPr>
              <w:t xml:space="preserve"> </w:t>
            </w:r>
            <w:proofErr w:type="gramStart"/>
            <w:r w:rsidR="004D1305" w:rsidRPr="00423E78">
              <w:rPr>
                <w:rFonts w:ascii="Calibri" w:hAnsi="Calibri" w:cs="Arial"/>
                <w:b/>
              </w:rPr>
              <w:t>ed</w:t>
            </w:r>
            <w:proofErr w:type="gramEnd"/>
            <w:r w:rsidR="004D1305" w:rsidRPr="00423E78">
              <w:rPr>
                <w:rFonts w:ascii="Calibri" w:hAnsi="Calibri" w:cs="Arial"/>
                <w:b/>
              </w:rPr>
              <w:t>.)</w:t>
            </w:r>
            <w:r w:rsidR="00A40A4F" w:rsidRPr="00423E78">
              <w:rPr>
                <w:rFonts w:ascii="Calibri" w:hAnsi="Calibri" w:cs="Arial"/>
                <w:b/>
              </w:rPr>
              <w:t>. Boston, MA</w:t>
            </w:r>
            <w:r w:rsidR="004D1305" w:rsidRPr="00423E78">
              <w:rPr>
                <w:rFonts w:ascii="Calibri" w:hAnsi="Calibri" w:cs="Arial"/>
                <w:b/>
              </w:rPr>
              <w:t>: Pe</w:t>
            </w:r>
            <w:r w:rsidR="009D7E8B">
              <w:rPr>
                <w:rFonts w:ascii="Calibri" w:hAnsi="Calibri" w:cs="Arial"/>
                <w:b/>
              </w:rPr>
              <w:t>arson.</w:t>
            </w:r>
            <w:r w:rsidR="00A40A4F" w:rsidRPr="00423E78">
              <w:rPr>
                <w:rFonts w:ascii="Calibri" w:hAnsi="Calibri" w:cs="Arial"/>
                <w:b/>
              </w:rPr>
              <w:t>(</w:t>
            </w:r>
            <w:r w:rsidR="001177DF" w:rsidRPr="00423E78">
              <w:rPr>
                <w:rFonts w:ascii="Calibri" w:hAnsi="Calibri" w:cs="Arial"/>
                <w:b/>
              </w:rPr>
              <w:t xml:space="preserve">bundled </w:t>
            </w:r>
            <w:r w:rsidR="00A40A4F" w:rsidRPr="00423E78">
              <w:rPr>
                <w:rFonts w:ascii="Calibri" w:hAnsi="Calibri" w:cs="Arial"/>
                <w:b/>
              </w:rPr>
              <w:t xml:space="preserve">with </w:t>
            </w:r>
            <w:proofErr w:type="spellStart"/>
            <w:r w:rsidR="00A40A4F" w:rsidRPr="00423E78">
              <w:rPr>
                <w:rFonts w:ascii="Calibri" w:hAnsi="Calibri" w:cs="Arial"/>
                <w:b/>
              </w:rPr>
              <w:t>MyReadingLab</w:t>
            </w:r>
            <w:proofErr w:type="spellEnd"/>
            <w:r w:rsidR="001177DF" w:rsidRPr="00423E78">
              <w:rPr>
                <w:rFonts w:ascii="Calibri" w:hAnsi="Calibri" w:cs="Arial"/>
                <w:b/>
              </w:rPr>
              <w:t xml:space="preserve"> access code</w:t>
            </w:r>
            <w:r w:rsidR="00A40A4F" w:rsidRPr="00423E78">
              <w:rPr>
                <w:rFonts w:ascii="Calibri" w:hAnsi="Calibri" w:cs="Arial"/>
                <w:b/>
              </w:rPr>
              <w:t>)</w:t>
            </w:r>
          </w:p>
          <w:p w:rsidR="00AF131E" w:rsidRPr="00423E78" w:rsidRDefault="00AF131E" w:rsidP="00AF131E">
            <w:pPr>
              <w:pStyle w:val="ListParagraph"/>
              <w:rPr>
                <w:rFonts w:ascii="Calibri" w:hAnsi="Calibri" w:cs="Arial"/>
                <w:b/>
              </w:rPr>
            </w:pPr>
          </w:p>
          <w:p w:rsidR="008A08D4" w:rsidRPr="000A1888" w:rsidRDefault="008A08D4" w:rsidP="00F36FC5">
            <w:pPr>
              <w:rPr>
                <w:rFonts w:ascii="Calibri" w:hAnsi="Calibri" w:cs="Arial"/>
                <w:b/>
              </w:rPr>
            </w:pPr>
            <w:r w:rsidRPr="000A1888">
              <w:rPr>
                <w:rFonts w:ascii="Calibri" w:hAnsi="Calibri" w:cs="Arial"/>
                <w:b/>
              </w:rPr>
              <w:t xml:space="preserve">NOTE: A </w:t>
            </w:r>
            <w:proofErr w:type="spellStart"/>
            <w:r w:rsidRPr="000A1888">
              <w:rPr>
                <w:rFonts w:ascii="Calibri" w:hAnsi="Calibri" w:cs="Arial"/>
                <w:b/>
                <w:i/>
              </w:rPr>
              <w:t>MyReadingLab</w:t>
            </w:r>
            <w:proofErr w:type="spellEnd"/>
            <w:r w:rsidR="0032007E" w:rsidRPr="000A1888">
              <w:rPr>
                <w:rFonts w:ascii="Calibri" w:hAnsi="Calibri" w:cs="Arial"/>
                <w:b/>
                <w:i/>
              </w:rPr>
              <w:t xml:space="preserve"> </w:t>
            </w:r>
            <w:r w:rsidR="0032007E" w:rsidRPr="000A1888">
              <w:rPr>
                <w:rFonts w:ascii="Calibri" w:hAnsi="Calibri" w:cs="Arial"/>
                <w:b/>
              </w:rPr>
              <w:t xml:space="preserve">access code will be mandatory for this course in order to complete the reading lab requirement.  New books from the bookstore are packaged with </w:t>
            </w:r>
            <w:proofErr w:type="spellStart"/>
            <w:r w:rsidR="0032007E" w:rsidRPr="000A1888">
              <w:rPr>
                <w:rFonts w:ascii="Calibri" w:hAnsi="Calibri" w:cs="Arial"/>
                <w:b/>
                <w:i/>
              </w:rPr>
              <w:t>MyReadingLab</w:t>
            </w:r>
            <w:proofErr w:type="spellEnd"/>
            <w:r w:rsidR="0032007E" w:rsidRPr="000A1888">
              <w:rPr>
                <w:rFonts w:ascii="Calibri" w:hAnsi="Calibri" w:cs="Arial"/>
                <w:b/>
                <w:i/>
              </w:rPr>
              <w:t xml:space="preserve"> </w:t>
            </w:r>
            <w:r w:rsidR="0032007E" w:rsidRPr="000A1888">
              <w:rPr>
                <w:rFonts w:ascii="Calibri" w:hAnsi="Calibri" w:cs="Arial"/>
                <w:b/>
              </w:rPr>
              <w:t xml:space="preserve">included.  Used books or books purchased elsewhere may not include the </w:t>
            </w:r>
            <w:proofErr w:type="spellStart"/>
            <w:r w:rsidR="0032007E" w:rsidRPr="000A1888">
              <w:rPr>
                <w:rFonts w:ascii="Calibri" w:hAnsi="Calibri" w:cs="Arial"/>
                <w:b/>
                <w:i/>
              </w:rPr>
              <w:t>MyReadingLab</w:t>
            </w:r>
            <w:proofErr w:type="spellEnd"/>
            <w:r w:rsidR="00A40A4F" w:rsidRPr="000A1888">
              <w:rPr>
                <w:rFonts w:ascii="Calibri" w:hAnsi="Calibri" w:cs="Arial"/>
                <w:b/>
              </w:rPr>
              <w:t xml:space="preserve"> acces</w:t>
            </w:r>
            <w:r w:rsidR="0032007E" w:rsidRPr="000A1888">
              <w:rPr>
                <w:rFonts w:ascii="Calibri" w:hAnsi="Calibri" w:cs="Arial"/>
                <w:b/>
              </w:rPr>
              <w:t>s</w:t>
            </w:r>
            <w:r w:rsidR="00423E78" w:rsidRPr="000A1888">
              <w:rPr>
                <w:rFonts w:ascii="Calibri" w:hAnsi="Calibri" w:cs="Arial"/>
                <w:b/>
              </w:rPr>
              <w:t xml:space="preserve"> code</w:t>
            </w:r>
            <w:r w:rsidR="0032007E" w:rsidRPr="000A1888">
              <w:rPr>
                <w:rFonts w:ascii="Calibri" w:hAnsi="Calibri" w:cs="Arial"/>
                <w:b/>
              </w:rPr>
              <w:t xml:space="preserve"> in which case you would be required to purchase an access code separately at additional cost.</w:t>
            </w:r>
          </w:p>
          <w:p w:rsidR="001177DF" w:rsidRPr="000A25B1" w:rsidRDefault="000A25B1" w:rsidP="00F36FC5">
            <w:pPr>
              <w:rPr>
                <w:rFonts w:ascii="Calibri" w:hAnsi="Calibri" w:cs="Arial"/>
                <w:b/>
                <w:color w:val="7030A0"/>
              </w:rPr>
            </w:pPr>
            <w:proofErr w:type="spellStart"/>
            <w:r w:rsidRPr="000A25B1">
              <w:rPr>
                <w:rFonts w:ascii="Calibri" w:hAnsi="Calibri"/>
                <w:b/>
                <w:color w:val="7030A0"/>
                <w:sz w:val="24"/>
                <w:szCs w:val="24"/>
              </w:rPr>
              <w:t>MyReadingLab</w:t>
            </w:r>
            <w:proofErr w:type="spellEnd"/>
            <w:r w:rsidRPr="000A25B1">
              <w:rPr>
                <w:rFonts w:ascii="Calibri" w:hAnsi="Calibri"/>
                <w:b/>
                <w:color w:val="7030A0"/>
                <w:sz w:val="24"/>
                <w:szCs w:val="24"/>
              </w:rPr>
              <w:t xml:space="preserve"> COURSE ID:</w:t>
            </w:r>
            <w:r w:rsidR="00380092">
              <w:rPr>
                <w:rFonts w:ascii="Calibri" w:hAnsi="Calibri"/>
                <w:color w:val="7030A0"/>
                <w:sz w:val="24"/>
                <w:szCs w:val="24"/>
              </w:rPr>
              <w:t xml:space="preserve"> </w:t>
            </w:r>
          </w:p>
          <w:p w:rsidR="00A40A4F" w:rsidRPr="000A1888" w:rsidRDefault="001177DF" w:rsidP="00F36FC5">
            <w:pPr>
              <w:rPr>
                <w:rFonts w:ascii="Calibri" w:hAnsi="Calibri" w:cs="Arial"/>
                <w:b/>
                <w:color w:val="0070C0"/>
              </w:rPr>
            </w:pPr>
            <w:r w:rsidRPr="000A1888">
              <w:rPr>
                <w:rFonts w:ascii="Calibri" w:hAnsi="Calibri" w:cs="Arial"/>
                <w:b/>
                <w:color w:val="0070C0"/>
              </w:rPr>
              <w:t>Additional Required Resources</w:t>
            </w:r>
            <w:r w:rsidR="00E82DB8" w:rsidRPr="000A1888">
              <w:rPr>
                <w:rFonts w:ascii="Calibri" w:hAnsi="Calibri" w:cs="Arial"/>
                <w:b/>
                <w:color w:val="0070C0"/>
              </w:rPr>
              <w:t>:</w:t>
            </w:r>
          </w:p>
          <w:p w:rsidR="000B0493" w:rsidRPr="000A1888" w:rsidRDefault="001177DF" w:rsidP="001177DF">
            <w:pPr>
              <w:pStyle w:val="ListParagraph"/>
              <w:numPr>
                <w:ilvl w:val="0"/>
                <w:numId w:val="11"/>
              </w:numPr>
              <w:rPr>
                <w:rFonts w:ascii="Calibri" w:hAnsi="Calibri"/>
                <w:b/>
              </w:rPr>
            </w:pPr>
            <w:r w:rsidRPr="000A1888">
              <w:rPr>
                <w:rFonts w:ascii="Calibri" w:hAnsi="Calibri"/>
                <w:b/>
              </w:rPr>
              <w:t>A working WBU email address</w:t>
            </w:r>
          </w:p>
          <w:p w:rsidR="001177DF" w:rsidRPr="000A1888" w:rsidRDefault="001177DF" w:rsidP="001177DF">
            <w:pPr>
              <w:pStyle w:val="ListParagraph"/>
              <w:numPr>
                <w:ilvl w:val="0"/>
                <w:numId w:val="11"/>
              </w:numPr>
              <w:rPr>
                <w:rFonts w:ascii="Calibri" w:hAnsi="Calibri"/>
                <w:b/>
              </w:rPr>
            </w:pPr>
            <w:r w:rsidRPr="000A1888">
              <w:rPr>
                <w:rFonts w:ascii="Calibri" w:hAnsi="Calibri"/>
                <w:b/>
              </w:rPr>
              <w:t>Reliable internet access</w:t>
            </w:r>
            <w:r w:rsidR="002C1BD8">
              <w:rPr>
                <w:rFonts w:ascii="Calibri" w:hAnsi="Calibri"/>
                <w:b/>
              </w:rPr>
              <w:t xml:space="preserve"> compatible with Blackboard learning system</w:t>
            </w:r>
          </w:p>
          <w:p w:rsidR="001177DF" w:rsidRPr="000A1888" w:rsidRDefault="001177DF" w:rsidP="001177DF">
            <w:pPr>
              <w:pStyle w:val="ListParagraph"/>
              <w:numPr>
                <w:ilvl w:val="0"/>
                <w:numId w:val="11"/>
              </w:numPr>
              <w:rPr>
                <w:rFonts w:ascii="Calibri" w:hAnsi="Calibri"/>
                <w:b/>
              </w:rPr>
            </w:pPr>
            <w:r w:rsidRPr="000A1888">
              <w:rPr>
                <w:rFonts w:ascii="Calibri" w:hAnsi="Calibri"/>
                <w:b/>
              </w:rPr>
              <w:t>Access to a computer with Microsoft Word processing capability</w:t>
            </w:r>
          </w:p>
          <w:p w:rsidR="000B0493" w:rsidRPr="000A1888" w:rsidRDefault="000A1888" w:rsidP="001177DF">
            <w:pPr>
              <w:pStyle w:val="ListParagraph"/>
              <w:numPr>
                <w:ilvl w:val="0"/>
                <w:numId w:val="11"/>
              </w:numPr>
              <w:rPr>
                <w:rFonts w:ascii="Calibri" w:hAnsi="Calibri"/>
                <w:b/>
              </w:rPr>
            </w:pPr>
            <w:r w:rsidRPr="000A1888">
              <w:rPr>
                <w:rFonts w:ascii="Calibri" w:hAnsi="Calibri"/>
                <w:b/>
              </w:rPr>
              <w:t xml:space="preserve">Information exchanges, assignments, </w:t>
            </w:r>
            <w:r w:rsidR="000B0493" w:rsidRPr="000A1888">
              <w:rPr>
                <w:rFonts w:ascii="Calibri" w:hAnsi="Calibri"/>
                <w:b/>
              </w:rPr>
              <w:t>and other requirements fo</w:t>
            </w:r>
            <w:r w:rsidRPr="000A1888">
              <w:rPr>
                <w:rFonts w:ascii="Calibri" w:hAnsi="Calibri"/>
                <w:b/>
              </w:rPr>
              <w:t xml:space="preserve">r this course will be conducted </w:t>
            </w:r>
            <w:r w:rsidR="000B0493" w:rsidRPr="000A1888">
              <w:rPr>
                <w:rFonts w:ascii="Calibri" w:hAnsi="Calibri"/>
                <w:b/>
              </w:rPr>
              <w:t>via Wayland B</w:t>
            </w:r>
            <w:r w:rsidR="001177DF" w:rsidRPr="000A1888">
              <w:rPr>
                <w:rFonts w:ascii="Calibri" w:hAnsi="Calibri"/>
                <w:b/>
              </w:rPr>
              <w:t>aptist University’s Blackboard system</w:t>
            </w:r>
            <w:r w:rsidRPr="000A1888">
              <w:rPr>
                <w:rFonts w:ascii="Calibri" w:hAnsi="Calibri"/>
                <w:b/>
              </w:rPr>
              <w:t xml:space="preserve"> using student login and password</w:t>
            </w:r>
            <w:r w:rsidR="001177DF" w:rsidRPr="000A1888">
              <w:rPr>
                <w:rFonts w:ascii="Calibri" w:hAnsi="Calibri"/>
                <w:b/>
              </w:rPr>
              <w:t>.</w:t>
            </w:r>
          </w:p>
          <w:p w:rsidR="005C413D" w:rsidRPr="009E51BD" w:rsidRDefault="005C413D" w:rsidP="006C3465">
            <w:pPr>
              <w:pStyle w:val="ListParagraph"/>
              <w:rPr>
                <w:rFonts w:ascii="Calibri" w:hAnsi="Calibri" w:cs="Arial"/>
                <w:b/>
              </w:rPr>
            </w:pPr>
          </w:p>
        </w:tc>
      </w:tr>
    </w:tbl>
    <w:p w:rsidR="00DA000C" w:rsidRPr="00B4650A" w:rsidRDefault="00DA000C">
      <w:pPr>
        <w:rPr>
          <w:rFonts w:ascii="Arial" w:hAnsi="Arial" w:cs="Arial"/>
          <w:sz w:val="22"/>
          <w:szCs w:val="22"/>
        </w:rPr>
      </w:pPr>
    </w:p>
    <w:p w:rsidR="00DA000C" w:rsidRPr="00B85144" w:rsidRDefault="00DA000C" w:rsidP="00F51CB5">
      <w:pPr>
        <w:numPr>
          <w:ilvl w:val="0"/>
          <w:numId w:val="2"/>
        </w:numPr>
        <w:tabs>
          <w:tab w:val="left" w:pos="270"/>
        </w:tabs>
        <w:rPr>
          <w:rFonts w:ascii="Calibri" w:hAnsi="Calibri" w:cs="Arial"/>
        </w:rPr>
        <w:sectPr w:rsidR="00DA000C" w:rsidRPr="00B85144" w:rsidSect="008B600A">
          <w:headerReference w:type="default" r:id="rId10"/>
          <w:footerReference w:type="even" r:id="rId11"/>
          <w:footerReference w:type="default" r:id="rId12"/>
          <w:pgSz w:w="12240" w:h="15840"/>
          <w:pgMar w:top="864" w:right="720" w:bottom="864" w:left="720" w:header="720" w:footer="720" w:gutter="0"/>
          <w:cols w:space="720"/>
        </w:sectPr>
      </w:pPr>
    </w:p>
    <w:p w:rsidR="00EB7AC2" w:rsidRPr="00397AD8" w:rsidRDefault="00B76FBB" w:rsidP="00EB7AC2">
      <w:pPr>
        <w:rPr>
          <w:rFonts w:ascii="Calibri" w:hAnsi="Calibri" w:cs="Arial"/>
          <w:b/>
          <w:bCs/>
        </w:rPr>
      </w:pPr>
      <w:r>
        <w:rPr>
          <w:rFonts w:ascii="Calibri" w:hAnsi="Calibri" w:cs="Arial"/>
          <w:b/>
          <w:bCs/>
          <w:caps/>
        </w:rPr>
        <w:lastRenderedPageBreak/>
        <w:t>Course outcome Competencies</w:t>
      </w:r>
      <w:r w:rsidR="00EB7AC2" w:rsidRPr="00397AD8">
        <w:rPr>
          <w:rFonts w:ascii="Calibri" w:hAnsi="Calibri" w:cs="Arial"/>
          <w:b/>
          <w:bCs/>
        </w:rPr>
        <w:t xml:space="preserve">: </w:t>
      </w:r>
    </w:p>
    <w:p w:rsidR="00EB7AC2" w:rsidRPr="00397AD8" w:rsidRDefault="00EB7AC2" w:rsidP="00EB7AC2">
      <w:pPr>
        <w:rPr>
          <w:rFonts w:ascii="Calibri" w:hAnsi="Calibri" w:cs="Arial"/>
          <w:b/>
          <w:bCs/>
        </w:rPr>
      </w:pPr>
      <w:r w:rsidRPr="00397AD8">
        <w:rPr>
          <w:rFonts w:ascii="Calibri" w:hAnsi="Calibri" w:cs="Arial"/>
          <w:b/>
          <w:bCs/>
        </w:rPr>
        <w:t xml:space="preserve"> Upon completion of this course, students actively engaged in learning will:</w:t>
      </w:r>
    </w:p>
    <w:p w:rsidR="005A2FA1" w:rsidRPr="000A1888" w:rsidRDefault="005A2FA1" w:rsidP="00F51CB5">
      <w:pPr>
        <w:pStyle w:val="NoSpacing"/>
        <w:numPr>
          <w:ilvl w:val="0"/>
          <w:numId w:val="8"/>
        </w:numPr>
        <w:rPr>
          <w:sz w:val="20"/>
          <w:szCs w:val="20"/>
        </w:rPr>
      </w:pPr>
      <w:r w:rsidRPr="000A1888">
        <w:rPr>
          <w:sz w:val="20"/>
          <w:szCs w:val="20"/>
        </w:rPr>
        <w:t>Demonstrate  a more extensive vocabulary</w:t>
      </w:r>
    </w:p>
    <w:p w:rsidR="005A2FA1" w:rsidRPr="000A1888" w:rsidRDefault="005A2FA1" w:rsidP="00F51CB5">
      <w:pPr>
        <w:pStyle w:val="NoSpacing"/>
        <w:numPr>
          <w:ilvl w:val="0"/>
          <w:numId w:val="8"/>
        </w:numPr>
        <w:rPr>
          <w:sz w:val="20"/>
          <w:szCs w:val="20"/>
        </w:rPr>
      </w:pPr>
      <w:r w:rsidRPr="000A1888">
        <w:rPr>
          <w:sz w:val="20"/>
          <w:szCs w:val="20"/>
        </w:rPr>
        <w:t>Employ efficient  reading skills including concentration, comprehension, and retention</w:t>
      </w:r>
    </w:p>
    <w:p w:rsidR="005A2FA1" w:rsidRPr="000A1888" w:rsidRDefault="005A2FA1" w:rsidP="00F51CB5">
      <w:pPr>
        <w:pStyle w:val="NoSpacing"/>
        <w:numPr>
          <w:ilvl w:val="0"/>
          <w:numId w:val="8"/>
        </w:numPr>
        <w:rPr>
          <w:sz w:val="20"/>
          <w:szCs w:val="20"/>
        </w:rPr>
      </w:pPr>
      <w:r w:rsidRPr="000A1888">
        <w:rPr>
          <w:sz w:val="20"/>
          <w:szCs w:val="20"/>
        </w:rPr>
        <w:t>Apply active reading skills</w:t>
      </w:r>
    </w:p>
    <w:p w:rsidR="00035ABF" w:rsidRDefault="00035ABF" w:rsidP="000A1888">
      <w:pPr>
        <w:pStyle w:val="BodyText2"/>
        <w:rPr>
          <w:rFonts w:asciiTheme="minorHAnsi" w:eastAsiaTheme="minorHAnsi" w:hAnsiTheme="minorHAnsi" w:cstheme="minorBidi"/>
          <w:b w:val="0"/>
          <w:bCs w:val="0"/>
          <w:sz w:val="22"/>
          <w:szCs w:val="22"/>
        </w:rPr>
      </w:pPr>
    </w:p>
    <w:p w:rsidR="000A1888" w:rsidRDefault="00EB7AC2" w:rsidP="000A1888">
      <w:pPr>
        <w:pStyle w:val="BodyText2"/>
        <w:rPr>
          <w:rFonts w:ascii="Calibri" w:hAnsi="Calibri" w:cs="Arial"/>
          <w:szCs w:val="24"/>
        </w:rPr>
      </w:pPr>
      <w:r w:rsidRPr="00C97C30">
        <w:rPr>
          <w:rFonts w:ascii="Calibri" w:hAnsi="Calibri" w:cs="Arial"/>
          <w:szCs w:val="24"/>
        </w:rPr>
        <w:lastRenderedPageBreak/>
        <w:t xml:space="preserve">ATTENDANCE POLICY:  </w:t>
      </w:r>
      <w:r w:rsidR="000A1888">
        <w:rPr>
          <w:rFonts w:ascii="Calibri" w:hAnsi="Calibri" w:cs="Arial"/>
          <w:szCs w:val="24"/>
        </w:rPr>
        <w:t>Online Courses</w:t>
      </w:r>
    </w:p>
    <w:p w:rsidR="000A1888" w:rsidRPr="000A1888" w:rsidRDefault="000A1888" w:rsidP="000A1888">
      <w:pPr>
        <w:pStyle w:val="BodyText2"/>
        <w:rPr>
          <w:rFonts w:asciiTheme="minorHAnsi" w:hAnsiTheme="minorHAnsi" w:cs="Arial"/>
          <w:b w:val="0"/>
          <w:sz w:val="20"/>
        </w:rPr>
      </w:pPr>
      <w:r w:rsidRPr="000A1888">
        <w:rPr>
          <w:rFonts w:asciiTheme="minorHAnsi" w:hAnsiTheme="minorHAnsi"/>
          <w:b w:val="0"/>
          <w:sz w:val="20"/>
        </w:rPr>
        <w:t xml:space="preserve">Students are expected to participate in all required instructional activities in their courses.  Online courses are no different in this regard; however, participation must be defined in a different manner.  </w:t>
      </w:r>
    </w:p>
    <w:p w:rsidR="000A1888" w:rsidRPr="000A1888" w:rsidRDefault="000A1888" w:rsidP="000A1888">
      <w:pPr>
        <w:numPr>
          <w:ilvl w:val="0"/>
          <w:numId w:val="18"/>
        </w:numPr>
        <w:spacing w:before="100" w:beforeAutospacing="1" w:after="100" w:afterAutospacing="1"/>
        <w:rPr>
          <w:rFonts w:asciiTheme="minorHAnsi" w:hAnsiTheme="minorHAnsi"/>
        </w:rPr>
      </w:pPr>
      <w:r w:rsidRPr="000A1888">
        <w:rPr>
          <w:rFonts w:asciiTheme="minorHAnsi" w:hAnsiTheme="minorHAnsi"/>
        </w:rPr>
        <w:t xml:space="preserve">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w:t>
      </w:r>
    </w:p>
    <w:p w:rsidR="000A1888" w:rsidRPr="000A1888" w:rsidRDefault="000A1888" w:rsidP="000A1888">
      <w:pPr>
        <w:numPr>
          <w:ilvl w:val="0"/>
          <w:numId w:val="18"/>
        </w:numPr>
        <w:spacing w:before="100" w:beforeAutospacing="1" w:after="100" w:afterAutospacing="1"/>
        <w:rPr>
          <w:rFonts w:asciiTheme="minorHAnsi" w:hAnsiTheme="minorHAnsi"/>
        </w:rPr>
      </w:pPr>
      <w:r w:rsidRPr="000A1888">
        <w:rPr>
          <w:rFonts w:asciiTheme="minorHAnsi" w:hAnsiTheme="minorHAnsi"/>
        </w:rPr>
        <w:t xml:space="preserve">Students aware of necessary absences must inform the professor with as much advance notice as possible in order to make appropriate arrangements.  </w:t>
      </w:r>
    </w:p>
    <w:p w:rsidR="000A1888" w:rsidRPr="000A1888" w:rsidRDefault="000A1888" w:rsidP="000A1888">
      <w:pPr>
        <w:numPr>
          <w:ilvl w:val="0"/>
          <w:numId w:val="18"/>
        </w:numPr>
        <w:spacing w:before="100" w:beforeAutospacing="1" w:after="100" w:afterAutospacing="1"/>
        <w:rPr>
          <w:rFonts w:asciiTheme="minorHAnsi" w:hAnsiTheme="minorHAnsi"/>
        </w:rPr>
      </w:pPr>
      <w:r w:rsidRPr="000A1888">
        <w:rPr>
          <w:rFonts w:asciiTheme="minorHAnsi" w:hAnsiTheme="minorHAnsi"/>
        </w:rPr>
        <w:t xml:space="preserve">Any student absent 25 percent or more of the online course, i.e., non-participatory during 3 or more weeks of an 11 week term, may receive an F for that course. Instructors may also file a Report of Unsatisfactory Progress for students with excessive non-participation.  </w:t>
      </w:r>
    </w:p>
    <w:p w:rsidR="000A1888" w:rsidRPr="000A1888" w:rsidRDefault="000A1888" w:rsidP="000A1888">
      <w:pPr>
        <w:numPr>
          <w:ilvl w:val="0"/>
          <w:numId w:val="18"/>
        </w:numPr>
        <w:spacing w:before="100" w:beforeAutospacing="1" w:after="100" w:afterAutospacing="1"/>
        <w:rPr>
          <w:rFonts w:asciiTheme="minorHAnsi" w:hAnsiTheme="minorHAnsi"/>
        </w:rPr>
      </w:pPr>
      <w:r w:rsidRPr="000A1888">
        <w:rPr>
          <w:rFonts w:asciiTheme="minorHAnsi" w:hAnsiTheme="minorHAnsi"/>
        </w:rPr>
        <w:t xml:space="preserve">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w:t>
      </w:r>
    </w:p>
    <w:p w:rsidR="00C71192" w:rsidRDefault="000A1888" w:rsidP="00C71192">
      <w:pPr>
        <w:numPr>
          <w:ilvl w:val="0"/>
          <w:numId w:val="18"/>
        </w:numPr>
        <w:spacing w:before="100" w:beforeAutospacing="1" w:after="100" w:afterAutospacing="1"/>
        <w:rPr>
          <w:rFonts w:asciiTheme="minorHAnsi" w:hAnsiTheme="minorHAnsi"/>
        </w:rPr>
      </w:pPr>
      <w:r w:rsidRPr="000A1888">
        <w:rPr>
          <w:rFonts w:asciiTheme="minorHAnsi" w:hAnsiTheme="minorHAnsi"/>
        </w:rPr>
        <w:t xml:space="preserve">Additional attendance and participation policies for each course, as defined by the instructor in the course syllabus, are considered a part of the university’s attendance policy. </w:t>
      </w:r>
    </w:p>
    <w:p w:rsidR="00C71192" w:rsidRDefault="00C71192" w:rsidP="00C71192">
      <w:pPr>
        <w:numPr>
          <w:ilvl w:val="1"/>
          <w:numId w:val="18"/>
        </w:numPr>
        <w:spacing w:before="100" w:beforeAutospacing="1" w:after="100" w:afterAutospacing="1"/>
        <w:rPr>
          <w:rFonts w:asciiTheme="minorHAnsi" w:hAnsiTheme="minorHAnsi"/>
        </w:rPr>
      </w:pPr>
      <w:r w:rsidRPr="00C71192">
        <w:rPr>
          <w:rFonts w:asciiTheme="minorHAnsi" w:hAnsiTheme="minorHAnsi"/>
        </w:rPr>
        <w:t>Instructor’s Additional Policy</w:t>
      </w:r>
    </w:p>
    <w:p w:rsidR="00C71192" w:rsidRPr="00C71192" w:rsidRDefault="00C71192" w:rsidP="00C71192">
      <w:pPr>
        <w:pStyle w:val="ListParagraph"/>
        <w:numPr>
          <w:ilvl w:val="2"/>
          <w:numId w:val="18"/>
        </w:numPr>
        <w:rPr>
          <w:rFonts w:asciiTheme="minorHAnsi" w:hAnsiTheme="minorHAnsi"/>
        </w:rPr>
      </w:pPr>
      <w:r w:rsidRPr="00C71192">
        <w:rPr>
          <w:rFonts w:asciiTheme="minorHAnsi" w:hAnsiTheme="minorHAnsi"/>
        </w:rPr>
        <w:t>All absences</w:t>
      </w:r>
      <w:r w:rsidR="004A2515">
        <w:rPr>
          <w:rFonts w:asciiTheme="minorHAnsi" w:hAnsiTheme="minorHAnsi"/>
        </w:rPr>
        <w:t>/non-participation</w:t>
      </w:r>
      <w:r w:rsidRPr="00C71192">
        <w:rPr>
          <w:rFonts w:asciiTheme="minorHAnsi" w:hAnsiTheme="minorHAnsi"/>
        </w:rPr>
        <w:t xml:space="preserve"> must be explained to the instructor who will decide whether omitted work may be made up</w:t>
      </w:r>
      <w:r w:rsidR="004A2515">
        <w:rPr>
          <w:rFonts w:asciiTheme="minorHAnsi" w:hAnsiTheme="minorHAnsi"/>
        </w:rPr>
        <w:t xml:space="preserve"> and the terms of such acceptance</w:t>
      </w:r>
      <w:r w:rsidRPr="00C71192">
        <w:rPr>
          <w:rFonts w:asciiTheme="minorHAnsi" w:hAnsiTheme="minorHAnsi"/>
        </w:rPr>
        <w:t>.</w:t>
      </w:r>
    </w:p>
    <w:p w:rsidR="00C71192" w:rsidRDefault="00C71192" w:rsidP="00C71192">
      <w:pPr>
        <w:pStyle w:val="ListParagraph"/>
        <w:numPr>
          <w:ilvl w:val="2"/>
          <w:numId w:val="18"/>
        </w:numPr>
        <w:rPr>
          <w:rFonts w:asciiTheme="minorHAnsi" w:hAnsiTheme="minorHAnsi"/>
        </w:rPr>
      </w:pPr>
      <w:r w:rsidRPr="00C71192">
        <w:rPr>
          <w:rFonts w:asciiTheme="minorHAnsi" w:hAnsiTheme="minorHAnsi"/>
        </w:rPr>
        <w:t xml:space="preserve">If an absence must occur, students must email [mayhewj@wbu.edu] the instructor prior to the session that he/she will not be in attendance or in an emergency, as soon as possible. </w:t>
      </w:r>
    </w:p>
    <w:p w:rsidR="00386F80" w:rsidRPr="00D72046" w:rsidRDefault="00BE7286" w:rsidP="00C71192">
      <w:pPr>
        <w:pStyle w:val="ListParagraph"/>
        <w:numPr>
          <w:ilvl w:val="0"/>
          <w:numId w:val="18"/>
        </w:numPr>
        <w:rPr>
          <w:rFonts w:asciiTheme="minorHAnsi" w:hAnsiTheme="minorHAnsi"/>
        </w:rPr>
      </w:pPr>
      <w:r w:rsidRPr="00D72046">
        <w:rPr>
          <w:rFonts w:asciiTheme="minorHAnsi" w:hAnsiTheme="minorHAnsi" w:cstheme="minorHAnsi"/>
        </w:rPr>
        <w:t>Excessive absences will result in penalties and excellent attendance will result in rew</w:t>
      </w:r>
      <w:r w:rsidR="00D72046">
        <w:rPr>
          <w:rFonts w:asciiTheme="minorHAnsi" w:hAnsiTheme="minorHAnsi" w:cstheme="minorHAnsi"/>
        </w:rPr>
        <w:t>ards as outlined in the table</w:t>
      </w:r>
      <w:r w:rsidRPr="00D72046">
        <w:rPr>
          <w:rFonts w:asciiTheme="minorHAnsi" w:hAnsiTheme="minorHAnsi" w:cstheme="minorHAnsi"/>
        </w:rPr>
        <w:t xml:space="preserve"> below:</w:t>
      </w:r>
    </w:p>
    <w:p w:rsidR="00D72046" w:rsidRPr="00D72046" w:rsidRDefault="00D72046" w:rsidP="00D72046">
      <w:pPr>
        <w:pStyle w:val="ListParagraph"/>
        <w:ind w:left="360"/>
        <w:rPr>
          <w:rFonts w:asciiTheme="minorHAnsi" w:hAnsiTheme="minorHAnsi"/>
        </w:rPr>
      </w:pPr>
    </w:p>
    <w:tbl>
      <w:tblPr>
        <w:tblW w:w="7611" w:type="dxa"/>
        <w:jc w:val="center"/>
        <w:tblLook w:val="04A0" w:firstRow="1" w:lastRow="0" w:firstColumn="1" w:lastColumn="0" w:noHBand="0" w:noVBand="1"/>
      </w:tblPr>
      <w:tblGrid>
        <w:gridCol w:w="3311"/>
        <w:gridCol w:w="4300"/>
      </w:tblGrid>
      <w:tr w:rsidR="00BE7286" w:rsidRPr="00BE7286" w:rsidTr="008819DC">
        <w:trPr>
          <w:trHeight w:val="240"/>
          <w:jc w:val="center"/>
        </w:trPr>
        <w:tc>
          <w:tcPr>
            <w:tcW w:w="7611" w:type="dxa"/>
            <w:gridSpan w:val="2"/>
            <w:tcBorders>
              <w:top w:val="single" w:sz="8" w:space="0" w:color="auto"/>
              <w:left w:val="single" w:sz="8" w:space="0" w:color="auto"/>
              <w:bottom w:val="nil"/>
              <w:right w:val="single" w:sz="8" w:space="0" w:color="000000"/>
            </w:tcBorders>
            <w:shd w:val="clear" w:color="000000" w:fill="31869B"/>
            <w:noWrap/>
            <w:vAlign w:val="bottom"/>
            <w:hideMark/>
          </w:tcPr>
          <w:p w:rsidR="00BE7286" w:rsidRPr="008819DC" w:rsidRDefault="00D426EB" w:rsidP="00BE7286">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Virtual Campus</w:t>
            </w:r>
          </w:p>
        </w:tc>
      </w:tr>
      <w:tr w:rsidR="00BE7286" w:rsidRPr="00BE7286" w:rsidTr="008819DC">
        <w:trPr>
          <w:trHeight w:val="240"/>
          <w:jc w:val="center"/>
        </w:trPr>
        <w:tc>
          <w:tcPr>
            <w:tcW w:w="7611" w:type="dxa"/>
            <w:gridSpan w:val="2"/>
            <w:tcBorders>
              <w:top w:val="nil"/>
              <w:left w:val="single" w:sz="8" w:space="0" w:color="auto"/>
              <w:bottom w:val="single" w:sz="4" w:space="0" w:color="auto"/>
              <w:right w:val="single" w:sz="8" w:space="0" w:color="000000"/>
            </w:tcBorders>
            <w:shd w:val="clear" w:color="000000" w:fill="31869B"/>
            <w:noWrap/>
            <w:vAlign w:val="bottom"/>
            <w:hideMark/>
          </w:tcPr>
          <w:p w:rsidR="00BE7286" w:rsidRDefault="00D426EB" w:rsidP="00D426EB">
            <w:pPr>
              <w:jc w:val="center"/>
              <w:rPr>
                <w:rFonts w:asciiTheme="minorHAnsi" w:hAnsiTheme="minorHAnsi" w:cstheme="minorHAnsi"/>
                <w:b/>
                <w:bCs/>
                <w:color w:val="000000"/>
                <w:sz w:val="24"/>
                <w:szCs w:val="24"/>
              </w:rPr>
            </w:pPr>
            <w:r>
              <w:rPr>
                <w:rFonts w:asciiTheme="minorHAnsi" w:hAnsiTheme="minorHAnsi" w:cstheme="minorHAnsi"/>
                <w:b/>
                <w:bCs/>
                <w:color w:val="000000"/>
                <w:sz w:val="24"/>
                <w:szCs w:val="24"/>
              </w:rPr>
              <w:t>Online Class – 11 week term</w:t>
            </w:r>
          </w:p>
          <w:p w:rsidR="004A2515" w:rsidRPr="004A2515" w:rsidRDefault="004A2515" w:rsidP="00D426EB">
            <w:pPr>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1 Absence = non-participation during</w:t>
            </w:r>
            <w:r w:rsidRPr="004A2515">
              <w:rPr>
                <w:rFonts w:asciiTheme="minorHAnsi" w:hAnsiTheme="minorHAnsi" w:cstheme="minorHAnsi"/>
                <w:b/>
                <w:bCs/>
                <w:color w:val="000000"/>
                <w:sz w:val="22"/>
                <w:szCs w:val="22"/>
              </w:rPr>
              <w:t xml:space="preserve"> 1 weekly session (Mon – Sun)</w:t>
            </w:r>
          </w:p>
        </w:tc>
      </w:tr>
      <w:tr w:rsidR="00BE7286" w:rsidRPr="00BE7286" w:rsidTr="008819DC">
        <w:trPr>
          <w:trHeight w:val="229"/>
          <w:jc w:val="center"/>
        </w:trPr>
        <w:tc>
          <w:tcPr>
            <w:tcW w:w="7611" w:type="dxa"/>
            <w:gridSpan w:val="2"/>
            <w:tcBorders>
              <w:top w:val="single" w:sz="4" w:space="0" w:color="auto"/>
              <w:left w:val="single" w:sz="8" w:space="0" w:color="auto"/>
              <w:bottom w:val="single" w:sz="4" w:space="0" w:color="auto"/>
              <w:right w:val="single" w:sz="8" w:space="0" w:color="000000"/>
            </w:tcBorders>
            <w:shd w:val="clear" w:color="000000" w:fill="B7DEE8"/>
            <w:noWrap/>
            <w:vAlign w:val="bottom"/>
            <w:hideMark/>
          </w:tcPr>
          <w:p w:rsidR="00BE7286" w:rsidRPr="008819DC" w:rsidRDefault="00BE7286" w:rsidP="00BE7286">
            <w:pPr>
              <w:rPr>
                <w:rFonts w:asciiTheme="minorHAnsi" w:hAnsiTheme="minorHAnsi" w:cstheme="minorHAnsi"/>
                <w:b/>
                <w:bCs/>
                <w:color w:val="000000"/>
                <w:sz w:val="22"/>
                <w:szCs w:val="22"/>
              </w:rPr>
            </w:pPr>
            <w:r w:rsidRPr="008819DC">
              <w:rPr>
                <w:rFonts w:asciiTheme="minorHAnsi" w:hAnsiTheme="minorHAnsi" w:cstheme="minorHAnsi"/>
                <w:b/>
                <w:bCs/>
                <w:color w:val="000000"/>
                <w:sz w:val="22"/>
                <w:szCs w:val="22"/>
              </w:rPr>
              <w:t>Penalties:</w:t>
            </w:r>
          </w:p>
        </w:tc>
      </w:tr>
      <w:tr w:rsidR="00BE7286" w:rsidRPr="00BE7286" w:rsidTr="008819DC">
        <w:trPr>
          <w:trHeight w:val="229"/>
          <w:jc w:val="center"/>
        </w:trPr>
        <w:tc>
          <w:tcPr>
            <w:tcW w:w="3311" w:type="dxa"/>
            <w:tcBorders>
              <w:top w:val="nil"/>
              <w:left w:val="single" w:sz="8" w:space="0" w:color="auto"/>
              <w:bottom w:val="single" w:sz="4" w:space="0" w:color="auto"/>
              <w:right w:val="single" w:sz="4" w:space="0" w:color="auto"/>
            </w:tcBorders>
            <w:shd w:val="clear" w:color="000000" w:fill="B7DEE8"/>
            <w:noWrap/>
            <w:vAlign w:val="bottom"/>
            <w:hideMark/>
          </w:tcPr>
          <w:p w:rsidR="00BE7286" w:rsidRPr="008819DC" w:rsidRDefault="00D426EB" w:rsidP="00BE7286">
            <w:pPr>
              <w:rPr>
                <w:rFonts w:asciiTheme="minorHAnsi" w:hAnsiTheme="minorHAnsi" w:cstheme="minorHAnsi"/>
                <w:color w:val="000000"/>
                <w:sz w:val="22"/>
                <w:szCs w:val="22"/>
              </w:rPr>
            </w:pPr>
            <w:r>
              <w:rPr>
                <w:rFonts w:asciiTheme="minorHAnsi" w:hAnsiTheme="minorHAnsi" w:cstheme="minorHAnsi"/>
                <w:color w:val="000000"/>
                <w:sz w:val="22"/>
                <w:szCs w:val="22"/>
              </w:rPr>
              <w:t>1 absence</w:t>
            </w:r>
          </w:p>
        </w:tc>
        <w:tc>
          <w:tcPr>
            <w:tcW w:w="4300" w:type="dxa"/>
            <w:tcBorders>
              <w:top w:val="nil"/>
              <w:left w:val="nil"/>
              <w:bottom w:val="single" w:sz="4" w:space="0" w:color="auto"/>
              <w:right w:val="single" w:sz="8" w:space="0" w:color="auto"/>
            </w:tcBorders>
            <w:shd w:val="clear" w:color="000000" w:fill="B7DEE8"/>
            <w:vAlign w:val="bottom"/>
            <w:hideMark/>
          </w:tcPr>
          <w:p w:rsidR="00BE7286" w:rsidRPr="008819DC" w:rsidRDefault="00BE7286" w:rsidP="00BE7286">
            <w:pPr>
              <w:rPr>
                <w:rFonts w:asciiTheme="minorHAnsi" w:hAnsiTheme="minorHAnsi" w:cstheme="minorHAnsi"/>
                <w:color w:val="000000"/>
                <w:sz w:val="22"/>
                <w:szCs w:val="22"/>
              </w:rPr>
            </w:pPr>
            <w:r w:rsidRPr="008819DC">
              <w:rPr>
                <w:rFonts w:asciiTheme="minorHAnsi" w:hAnsiTheme="minorHAnsi" w:cstheme="minorHAnsi"/>
                <w:color w:val="000000"/>
                <w:sz w:val="22"/>
                <w:szCs w:val="22"/>
              </w:rPr>
              <w:t>no penalty</w:t>
            </w:r>
          </w:p>
        </w:tc>
      </w:tr>
      <w:tr w:rsidR="00BE7286" w:rsidRPr="00BE7286" w:rsidTr="008819DC">
        <w:trPr>
          <w:trHeight w:val="447"/>
          <w:jc w:val="center"/>
        </w:trPr>
        <w:tc>
          <w:tcPr>
            <w:tcW w:w="3311" w:type="dxa"/>
            <w:tcBorders>
              <w:top w:val="nil"/>
              <w:left w:val="single" w:sz="8" w:space="0" w:color="auto"/>
              <w:bottom w:val="single" w:sz="4" w:space="0" w:color="auto"/>
              <w:right w:val="single" w:sz="4" w:space="0" w:color="auto"/>
            </w:tcBorders>
            <w:shd w:val="clear" w:color="000000" w:fill="B7DEE8"/>
            <w:noWrap/>
            <w:vAlign w:val="bottom"/>
            <w:hideMark/>
          </w:tcPr>
          <w:p w:rsidR="00BE7286" w:rsidRPr="008819DC" w:rsidRDefault="00D426EB" w:rsidP="00BE7286">
            <w:pPr>
              <w:rPr>
                <w:rFonts w:asciiTheme="minorHAnsi" w:hAnsiTheme="minorHAnsi" w:cstheme="minorHAnsi"/>
                <w:color w:val="000000"/>
                <w:sz w:val="22"/>
                <w:szCs w:val="22"/>
              </w:rPr>
            </w:pPr>
            <w:r>
              <w:rPr>
                <w:rFonts w:asciiTheme="minorHAnsi" w:hAnsiTheme="minorHAnsi" w:cstheme="minorHAnsi"/>
                <w:color w:val="000000"/>
                <w:sz w:val="22"/>
                <w:szCs w:val="22"/>
              </w:rPr>
              <w:t>2</w:t>
            </w:r>
            <w:r w:rsidR="00BE7286" w:rsidRPr="008819DC">
              <w:rPr>
                <w:rFonts w:asciiTheme="minorHAnsi" w:hAnsiTheme="minorHAnsi" w:cstheme="minorHAnsi"/>
                <w:color w:val="000000"/>
                <w:sz w:val="22"/>
                <w:szCs w:val="22"/>
              </w:rPr>
              <w:t xml:space="preserve"> absences</w:t>
            </w:r>
          </w:p>
        </w:tc>
        <w:tc>
          <w:tcPr>
            <w:tcW w:w="4300" w:type="dxa"/>
            <w:tcBorders>
              <w:top w:val="nil"/>
              <w:left w:val="nil"/>
              <w:bottom w:val="single" w:sz="4" w:space="0" w:color="auto"/>
              <w:right w:val="single" w:sz="8" w:space="0" w:color="auto"/>
            </w:tcBorders>
            <w:shd w:val="clear" w:color="000000" w:fill="B7DEE8"/>
            <w:vAlign w:val="bottom"/>
            <w:hideMark/>
          </w:tcPr>
          <w:p w:rsidR="00BE7286" w:rsidRPr="008819DC" w:rsidRDefault="00BE7286" w:rsidP="00BE7286">
            <w:pPr>
              <w:rPr>
                <w:rFonts w:asciiTheme="minorHAnsi" w:hAnsiTheme="minorHAnsi" w:cstheme="minorHAnsi"/>
                <w:color w:val="000000"/>
                <w:sz w:val="22"/>
                <w:szCs w:val="22"/>
              </w:rPr>
            </w:pPr>
            <w:r w:rsidRPr="008819DC">
              <w:rPr>
                <w:rFonts w:asciiTheme="minorHAnsi" w:hAnsiTheme="minorHAnsi" w:cstheme="minorHAnsi"/>
                <w:color w:val="000000"/>
                <w:sz w:val="22"/>
                <w:szCs w:val="22"/>
              </w:rPr>
              <w:t>Final grade reduced by one letter grade</w:t>
            </w:r>
          </w:p>
        </w:tc>
      </w:tr>
      <w:tr w:rsidR="00BE7286" w:rsidRPr="00BE7286" w:rsidTr="008819DC">
        <w:trPr>
          <w:trHeight w:val="229"/>
          <w:jc w:val="center"/>
        </w:trPr>
        <w:tc>
          <w:tcPr>
            <w:tcW w:w="3311" w:type="dxa"/>
            <w:tcBorders>
              <w:top w:val="nil"/>
              <w:left w:val="single" w:sz="8" w:space="0" w:color="auto"/>
              <w:bottom w:val="single" w:sz="4" w:space="0" w:color="auto"/>
              <w:right w:val="single" w:sz="4" w:space="0" w:color="auto"/>
            </w:tcBorders>
            <w:shd w:val="clear" w:color="000000" w:fill="B7DEE8"/>
            <w:noWrap/>
            <w:vAlign w:val="bottom"/>
            <w:hideMark/>
          </w:tcPr>
          <w:p w:rsidR="00BE7286" w:rsidRPr="008819DC" w:rsidRDefault="00D426EB" w:rsidP="00BE7286">
            <w:pPr>
              <w:rPr>
                <w:rFonts w:asciiTheme="minorHAnsi" w:hAnsiTheme="minorHAnsi" w:cstheme="minorHAnsi"/>
                <w:color w:val="000000"/>
                <w:sz w:val="22"/>
                <w:szCs w:val="22"/>
              </w:rPr>
            </w:pPr>
            <w:r>
              <w:rPr>
                <w:rFonts w:asciiTheme="minorHAnsi" w:hAnsiTheme="minorHAnsi" w:cstheme="minorHAnsi"/>
                <w:color w:val="000000"/>
                <w:sz w:val="22"/>
                <w:szCs w:val="22"/>
              </w:rPr>
              <w:t>3</w:t>
            </w:r>
            <w:r w:rsidR="00BE7286" w:rsidRPr="008819DC">
              <w:rPr>
                <w:rFonts w:asciiTheme="minorHAnsi" w:hAnsiTheme="minorHAnsi" w:cstheme="minorHAnsi"/>
                <w:color w:val="000000"/>
                <w:sz w:val="22"/>
                <w:szCs w:val="22"/>
              </w:rPr>
              <w:t xml:space="preserve"> absences</w:t>
            </w:r>
          </w:p>
        </w:tc>
        <w:tc>
          <w:tcPr>
            <w:tcW w:w="4300" w:type="dxa"/>
            <w:tcBorders>
              <w:top w:val="nil"/>
              <w:left w:val="nil"/>
              <w:bottom w:val="single" w:sz="4" w:space="0" w:color="auto"/>
              <w:right w:val="single" w:sz="8" w:space="0" w:color="auto"/>
            </w:tcBorders>
            <w:shd w:val="clear" w:color="000000" w:fill="B7DEE8"/>
            <w:vAlign w:val="bottom"/>
            <w:hideMark/>
          </w:tcPr>
          <w:p w:rsidR="00BE7286" w:rsidRPr="008819DC" w:rsidRDefault="00BE7286" w:rsidP="00BE7286">
            <w:pPr>
              <w:rPr>
                <w:rFonts w:asciiTheme="minorHAnsi" w:hAnsiTheme="minorHAnsi" w:cstheme="minorHAnsi"/>
                <w:color w:val="000000"/>
                <w:sz w:val="22"/>
                <w:szCs w:val="22"/>
              </w:rPr>
            </w:pPr>
            <w:r w:rsidRPr="008819DC">
              <w:rPr>
                <w:rFonts w:asciiTheme="minorHAnsi" w:hAnsiTheme="minorHAnsi" w:cstheme="minorHAnsi"/>
                <w:color w:val="000000"/>
                <w:sz w:val="22"/>
                <w:szCs w:val="22"/>
              </w:rPr>
              <w:t>F in course, effective immediately</w:t>
            </w:r>
          </w:p>
        </w:tc>
      </w:tr>
      <w:tr w:rsidR="00BE7286" w:rsidRPr="00BE7286" w:rsidTr="008819DC">
        <w:trPr>
          <w:trHeight w:val="229"/>
          <w:jc w:val="center"/>
        </w:trPr>
        <w:tc>
          <w:tcPr>
            <w:tcW w:w="7611" w:type="dxa"/>
            <w:gridSpan w:val="2"/>
            <w:tcBorders>
              <w:top w:val="single" w:sz="4" w:space="0" w:color="auto"/>
              <w:left w:val="single" w:sz="8" w:space="0" w:color="auto"/>
              <w:bottom w:val="single" w:sz="4" w:space="0" w:color="auto"/>
              <w:right w:val="single" w:sz="8" w:space="0" w:color="000000"/>
            </w:tcBorders>
            <w:shd w:val="clear" w:color="000000" w:fill="B7DEE8"/>
            <w:noWrap/>
            <w:vAlign w:val="bottom"/>
            <w:hideMark/>
          </w:tcPr>
          <w:p w:rsidR="00BE7286" w:rsidRPr="008819DC" w:rsidRDefault="00BE7286" w:rsidP="00BE7286">
            <w:pPr>
              <w:rPr>
                <w:rFonts w:asciiTheme="minorHAnsi" w:hAnsiTheme="minorHAnsi" w:cstheme="minorHAnsi"/>
                <w:b/>
                <w:bCs/>
                <w:color w:val="000000"/>
                <w:sz w:val="22"/>
                <w:szCs w:val="22"/>
              </w:rPr>
            </w:pPr>
            <w:r w:rsidRPr="008819DC">
              <w:rPr>
                <w:rFonts w:asciiTheme="minorHAnsi" w:hAnsiTheme="minorHAnsi" w:cstheme="minorHAnsi"/>
                <w:b/>
                <w:bCs/>
                <w:color w:val="000000"/>
                <w:sz w:val="22"/>
                <w:szCs w:val="22"/>
              </w:rPr>
              <w:t>Rewards: points added to final grade</w:t>
            </w:r>
          </w:p>
        </w:tc>
      </w:tr>
      <w:tr w:rsidR="00BE7286" w:rsidRPr="00BE7286" w:rsidTr="008819DC">
        <w:trPr>
          <w:trHeight w:val="229"/>
          <w:jc w:val="center"/>
        </w:trPr>
        <w:tc>
          <w:tcPr>
            <w:tcW w:w="3311" w:type="dxa"/>
            <w:tcBorders>
              <w:top w:val="nil"/>
              <w:left w:val="single" w:sz="8" w:space="0" w:color="auto"/>
              <w:bottom w:val="single" w:sz="4" w:space="0" w:color="auto"/>
              <w:right w:val="single" w:sz="4" w:space="0" w:color="auto"/>
            </w:tcBorders>
            <w:shd w:val="clear" w:color="000000" w:fill="B7DEE8"/>
            <w:noWrap/>
            <w:vAlign w:val="bottom"/>
            <w:hideMark/>
          </w:tcPr>
          <w:p w:rsidR="00BE7286" w:rsidRPr="008819DC" w:rsidRDefault="00BE7286" w:rsidP="00BE7286">
            <w:pPr>
              <w:rPr>
                <w:rFonts w:asciiTheme="minorHAnsi" w:hAnsiTheme="minorHAnsi" w:cstheme="minorHAnsi"/>
                <w:color w:val="000000"/>
                <w:sz w:val="22"/>
                <w:szCs w:val="22"/>
              </w:rPr>
            </w:pPr>
            <w:r w:rsidRPr="008819DC">
              <w:rPr>
                <w:rFonts w:asciiTheme="minorHAnsi" w:hAnsiTheme="minorHAnsi" w:cstheme="minorHAnsi"/>
                <w:color w:val="000000"/>
                <w:sz w:val="22"/>
                <w:szCs w:val="22"/>
              </w:rPr>
              <w:t>0 absences</w:t>
            </w:r>
          </w:p>
        </w:tc>
        <w:tc>
          <w:tcPr>
            <w:tcW w:w="4300" w:type="dxa"/>
            <w:tcBorders>
              <w:top w:val="nil"/>
              <w:left w:val="nil"/>
              <w:bottom w:val="single" w:sz="4" w:space="0" w:color="auto"/>
              <w:right w:val="single" w:sz="8" w:space="0" w:color="auto"/>
            </w:tcBorders>
            <w:shd w:val="clear" w:color="000000" w:fill="B7DEE8"/>
            <w:vAlign w:val="bottom"/>
            <w:hideMark/>
          </w:tcPr>
          <w:p w:rsidR="00BE7286" w:rsidRPr="008819DC" w:rsidRDefault="00BE7286" w:rsidP="00BE7286">
            <w:pPr>
              <w:rPr>
                <w:rFonts w:asciiTheme="minorHAnsi" w:hAnsiTheme="minorHAnsi" w:cstheme="minorHAnsi"/>
                <w:color w:val="000000"/>
                <w:sz w:val="22"/>
                <w:szCs w:val="22"/>
              </w:rPr>
            </w:pPr>
            <w:r w:rsidRPr="008819DC">
              <w:rPr>
                <w:rFonts w:asciiTheme="minorHAnsi" w:hAnsiTheme="minorHAnsi" w:cstheme="minorHAnsi"/>
                <w:color w:val="000000"/>
                <w:sz w:val="22"/>
                <w:szCs w:val="22"/>
              </w:rPr>
              <w:t>+ 5 points</w:t>
            </w:r>
          </w:p>
        </w:tc>
      </w:tr>
    </w:tbl>
    <w:p w:rsidR="00BE7286" w:rsidRPr="00BE7286" w:rsidRDefault="00BE7286" w:rsidP="00BE7286">
      <w:pPr>
        <w:ind w:left="360"/>
        <w:rPr>
          <w:rFonts w:ascii="Calibri" w:hAnsi="Calibri"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6951AA" w:rsidTr="00C127A2">
        <w:trPr>
          <w:jc w:val="center"/>
        </w:trPr>
        <w:tc>
          <w:tcPr>
            <w:tcW w:w="10836" w:type="dxa"/>
            <w:tcBorders>
              <w:top w:val="single" w:sz="24" w:space="0" w:color="17365D"/>
              <w:left w:val="single" w:sz="24" w:space="0" w:color="17365D"/>
              <w:bottom w:val="single" w:sz="24" w:space="0" w:color="17365D"/>
              <w:right w:val="single" w:sz="24" w:space="0" w:color="17365D"/>
            </w:tcBorders>
            <w:shd w:val="clear" w:color="auto" w:fill="FFFFCC"/>
            <w:hideMark/>
          </w:tcPr>
          <w:p w:rsidR="006951AA" w:rsidRDefault="006951AA" w:rsidP="00C127A2">
            <w:pPr>
              <w:rPr>
                <w:rFonts w:ascii="Calibri" w:hAnsi="Calibri" w:cs="Arial"/>
              </w:rPr>
            </w:pPr>
            <w:r>
              <w:rPr>
                <w:rFonts w:ascii="Calibri" w:hAnsi="Calibri"/>
                <w:b/>
                <w:sz w:val="22"/>
                <w:szCs w:val="22"/>
              </w:rPr>
              <w:t xml:space="preserve">ACADEMIC HONESTY:  </w:t>
            </w:r>
            <w:r>
              <w:rPr>
                <w:rFonts w:ascii="Calibri" w:hAnsi="Calibri" w:cs="Arial"/>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tc>
      </w:tr>
      <w:tr w:rsidR="006951AA" w:rsidTr="00C127A2">
        <w:trPr>
          <w:jc w:val="center"/>
        </w:trPr>
        <w:tc>
          <w:tcPr>
            <w:tcW w:w="10836" w:type="dxa"/>
            <w:tcBorders>
              <w:top w:val="single" w:sz="24" w:space="0" w:color="17365D"/>
              <w:left w:val="single" w:sz="24" w:space="0" w:color="17365D"/>
              <w:bottom w:val="single" w:sz="24" w:space="0" w:color="17365D"/>
              <w:right w:val="single" w:sz="24" w:space="0" w:color="17365D"/>
            </w:tcBorders>
            <w:shd w:val="clear" w:color="auto" w:fill="FFFFCC"/>
            <w:hideMark/>
          </w:tcPr>
          <w:p w:rsidR="006951AA" w:rsidRPr="001745C6" w:rsidRDefault="006951AA" w:rsidP="00C127A2">
            <w:pPr>
              <w:rPr>
                <w:rFonts w:asciiTheme="minorHAnsi" w:hAnsiTheme="minorHAnsi"/>
              </w:rPr>
            </w:pPr>
            <w:r w:rsidRPr="00521A8F">
              <w:rPr>
                <w:rFonts w:ascii="Calibri" w:hAnsi="Calibri"/>
                <w:b/>
                <w:bCs/>
                <w:sz w:val="22"/>
                <w:szCs w:val="22"/>
              </w:rPr>
              <w:t>P</w:t>
            </w:r>
            <w:r>
              <w:rPr>
                <w:rFonts w:ascii="Calibri" w:hAnsi="Calibri"/>
                <w:b/>
                <w:bCs/>
                <w:sz w:val="22"/>
                <w:szCs w:val="22"/>
              </w:rPr>
              <w:t xml:space="preserve">LAGIARISM : </w:t>
            </w:r>
            <w:r w:rsidRPr="001745C6">
              <w:rPr>
                <w:rFonts w:asciiTheme="minorHAnsi" w:hAnsiTheme="minorHAnsi"/>
              </w:rPr>
              <w:t>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6951AA" w:rsidRPr="001745C6" w:rsidRDefault="006951AA" w:rsidP="00C127A2">
            <w:pPr>
              <w:pStyle w:val="ListParagraph"/>
              <w:numPr>
                <w:ilvl w:val="0"/>
                <w:numId w:val="19"/>
              </w:numPr>
              <w:rPr>
                <w:rFonts w:asciiTheme="minorHAnsi" w:hAnsiTheme="minorHAnsi"/>
                <w:b/>
                <w:bCs/>
              </w:rPr>
            </w:pPr>
            <w:r w:rsidRPr="001745C6">
              <w:rPr>
                <w:rFonts w:asciiTheme="minorHAnsi" w:hAnsiTheme="minorHAnsi"/>
              </w:rPr>
              <w:t xml:space="preserve">When a student submits oral or written work for credit that includes the words, ideas, or data of others, </w:t>
            </w:r>
            <w:r w:rsidRPr="001745C6">
              <w:rPr>
                <w:rFonts w:asciiTheme="minorHAnsi" w:hAnsiTheme="minorHAnsi"/>
                <w:i/>
                <w:iCs/>
              </w:rPr>
              <w:t>the source of that information must be acknowledged through complete, accurate, and specific references</w:t>
            </w:r>
            <w:r w:rsidRPr="001745C6">
              <w:rPr>
                <w:rFonts w:asciiTheme="minorHAnsi" w:hAnsiTheme="minorHAnsi"/>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1745C6">
              <w:rPr>
                <w:rFonts w:asciiTheme="minorHAnsi" w:hAnsiTheme="minorHAnsi"/>
                <w:i/>
                <w:iCs/>
              </w:rPr>
              <w:t>A student will avoid being charged with plagiarism if there is an acknowledgement of indebtedness.</w:t>
            </w:r>
            <w:r w:rsidRPr="001745C6">
              <w:rPr>
                <w:rFonts w:asciiTheme="minorHAnsi" w:hAnsiTheme="minorHAnsi"/>
              </w:rPr>
              <w:t xml:space="preserve">” </w:t>
            </w:r>
          </w:p>
          <w:p w:rsidR="006951AA" w:rsidRPr="001745C6" w:rsidRDefault="006951AA" w:rsidP="00C127A2">
            <w:pPr>
              <w:pStyle w:val="ListParagraph"/>
              <w:ind w:left="2520"/>
              <w:rPr>
                <w:rFonts w:asciiTheme="minorHAnsi" w:hAnsiTheme="minorHAnsi"/>
                <w:b/>
                <w:bCs/>
              </w:rPr>
            </w:pPr>
            <w:r w:rsidRPr="001745C6">
              <w:rPr>
                <w:rFonts w:asciiTheme="minorHAnsi" w:hAnsiTheme="minorHAnsi" w:cs="Arial"/>
                <w:lang w:val="fr-FR"/>
              </w:rPr>
              <w:t xml:space="preserve">Source: </w:t>
            </w:r>
            <w:hyperlink r:id="rId13" w:anchor="plag" w:history="1">
              <w:r w:rsidRPr="001745C6">
                <w:rPr>
                  <w:rStyle w:val="Hyperlink"/>
                  <w:rFonts w:asciiTheme="minorHAnsi" w:eastAsiaTheme="majorEastAsia" w:hAnsiTheme="minorHAnsi"/>
                </w:rPr>
                <w:t>http://www.spcollege.edu/academichonesty/#plag</w:t>
              </w:r>
            </w:hyperlink>
          </w:p>
          <w:p w:rsidR="006951AA" w:rsidRDefault="006951AA" w:rsidP="00C127A2">
            <w:pPr>
              <w:rPr>
                <w:rFonts w:ascii="Calibri" w:hAnsi="Calibri" w:cs="Arial"/>
                <w:b/>
                <w:bCs/>
                <w:sz w:val="22"/>
                <w:szCs w:val="22"/>
              </w:rPr>
            </w:pPr>
          </w:p>
        </w:tc>
      </w:tr>
    </w:tbl>
    <w:p w:rsidR="00D80A51" w:rsidRPr="00C97C30" w:rsidRDefault="00D80A51" w:rsidP="00EB7AC2">
      <w:pPr>
        <w:rPr>
          <w:rFonts w:ascii="Calibri" w:hAnsi="Calibri"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2815A2" w:rsidRPr="00BB7E0B" w:rsidTr="008B678E">
        <w:trPr>
          <w:jc w:val="center"/>
        </w:trPr>
        <w:tc>
          <w:tcPr>
            <w:tcW w:w="10548" w:type="dxa"/>
            <w:tcBorders>
              <w:top w:val="single" w:sz="24" w:space="0" w:color="17365D"/>
              <w:left w:val="single" w:sz="24" w:space="0" w:color="17365D"/>
              <w:bottom w:val="single" w:sz="24" w:space="0" w:color="17365D"/>
              <w:right w:val="single" w:sz="24" w:space="0" w:color="17365D"/>
            </w:tcBorders>
            <w:shd w:val="clear" w:color="auto" w:fill="FFFFCC"/>
          </w:tcPr>
          <w:p w:rsidR="002815A2" w:rsidRPr="0061223A" w:rsidRDefault="002815A2" w:rsidP="008B678E">
            <w:pPr>
              <w:rPr>
                <w:rFonts w:ascii="Calibri" w:hAnsi="Calibri"/>
              </w:rPr>
            </w:pPr>
            <w:r w:rsidRPr="0061223A">
              <w:rPr>
                <w:rFonts w:ascii="Calibri" w:hAnsi="Calibri"/>
                <w:b/>
              </w:rPr>
              <w:t>DISABILITY STATEMENT</w:t>
            </w:r>
            <w:r w:rsidRPr="0061223A">
              <w:rPr>
                <w:rFonts w:ascii="Calibri" w:hAnsi="Calibri"/>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tc>
      </w:tr>
    </w:tbl>
    <w:p w:rsidR="00D72046" w:rsidRDefault="00D72046" w:rsidP="00F44361">
      <w:pPr>
        <w:rPr>
          <w:rFonts w:ascii="Calibri" w:hAnsi="Calibri" w:cs="Arial"/>
          <w:b/>
          <w:bCs/>
          <w:sz w:val="24"/>
          <w:szCs w:val="24"/>
        </w:rPr>
      </w:pPr>
    </w:p>
    <w:p w:rsidR="00DA000C" w:rsidRPr="0061223A" w:rsidRDefault="00DA000C" w:rsidP="00F44361">
      <w:pPr>
        <w:rPr>
          <w:rFonts w:ascii="Calibri" w:hAnsi="Calibri"/>
          <w:color w:val="000000"/>
          <w:sz w:val="22"/>
          <w:szCs w:val="22"/>
        </w:rPr>
      </w:pPr>
      <w:r w:rsidRPr="0061223A">
        <w:rPr>
          <w:rFonts w:ascii="Calibri" w:hAnsi="Calibri" w:cs="Arial"/>
          <w:b/>
          <w:bCs/>
          <w:sz w:val="22"/>
          <w:szCs w:val="22"/>
        </w:rPr>
        <w:t xml:space="preserve">COURSE REQUIREMENTS: </w:t>
      </w:r>
      <w:r w:rsidRPr="0061223A">
        <w:rPr>
          <w:rFonts w:ascii="Calibri" w:hAnsi="Calibri"/>
          <w:color w:val="000000"/>
          <w:sz w:val="22"/>
          <w:szCs w:val="22"/>
        </w:rPr>
        <w:t xml:space="preserve">Because the university classroom is a place designed for the free exchange of ideas, we must show respect for one another in all circumstances. We will show respect for one another by exhibiting civility in our exchanges. </w:t>
      </w:r>
      <w:r w:rsidR="004322DA" w:rsidRPr="0061223A">
        <w:rPr>
          <w:rFonts w:ascii="Calibri" w:hAnsi="Calibri"/>
          <w:color w:val="000000"/>
          <w:sz w:val="22"/>
          <w:szCs w:val="22"/>
        </w:rPr>
        <w:t>Imp</w:t>
      </w:r>
      <w:r w:rsidR="00D72046">
        <w:rPr>
          <w:rFonts w:ascii="Calibri" w:hAnsi="Calibri"/>
          <w:color w:val="000000"/>
          <w:sz w:val="22"/>
          <w:szCs w:val="22"/>
        </w:rPr>
        <w:t>roper behavior will result in disciplinary action</w:t>
      </w:r>
      <w:r w:rsidR="004322DA" w:rsidRPr="0061223A">
        <w:rPr>
          <w:rFonts w:ascii="Calibri" w:hAnsi="Calibri"/>
          <w:color w:val="000000"/>
          <w:sz w:val="22"/>
          <w:szCs w:val="22"/>
        </w:rPr>
        <w:t xml:space="preserve"> ranging from a reprimand to class or university dismissal.</w:t>
      </w:r>
    </w:p>
    <w:p w:rsidR="009E51BD" w:rsidRPr="00A37002" w:rsidRDefault="008B678E" w:rsidP="00F51CB5">
      <w:pPr>
        <w:numPr>
          <w:ilvl w:val="0"/>
          <w:numId w:val="4"/>
        </w:numPr>
        <w:shd w:val="clear" w:color="auto" w:fill="B8CCE4" w:themeFill="accent1" w:themeFillTint="66"/>
        <w:rPr>
          <w:rFonts w:ascii="Calibri" w:hAnsi="Calibri"/>
          <w:color w:val="FF0000"/>
          <w:sz w:val="22"/>
          <w:szCs w:val="22"/>
        </w:rPr>
      </w:pPr>
      <w:r w:rsidRPr="0061223A">
        <w:rPr>
          <w:rFonts w:ascii="Calibri" w:hAnsi="Calibri"/>
          <w:b/>
          <w:sz w:val="22"/>
          <w:szCs w:val="22"/>
        </w:rPr>
        <w:t>Books:</w:t>
      </w:r>
      <w:r w:rsidRPr="0061223A">
        <w:rPr>
          <w:rFonts w:ascii="Calibri" w:hAnsi="Calibri"/>
          <w:sz w:val="22"/>
          <w:szCs w:val="22"/>
        </w:rPr>
        <w:t xml:space="preserve"> </w:t>
      </w:r>
      <w:r w:rsidR="009E51BD" w:rsidRPr="0061223A">
        <w:rPr>
          <w:rFonts w:ascii="Calibri" w:hAnsi="Calibri"/>
          <w:sz w:val="22"/>
          <w:szCs w:val="22"/>
        </w:rPr>
        <w:t>Students mus</w:t>
      </w:r>
      <w:r w:rsidR="005C301B" w:rsidRPr="0061223A">
        <w:rPr>
          <w:rFonts w:ascii="Calibri" w:hAnsi="Calibri"/>
          <w:sz w:val="22"/>
          <w:szCs w:val="22"/>
        </w:rPr>
        <w:t>t acquire the required textbook</w:t>
      </w:r>
      <w:r w:rsidR="005718C0" w:rsidRPr="0061223A">
        <w:rPr>
          <w:rFonts w:ascii="Calibri" w:hAnsi="Calibri"/>
          <w:sz w:val="22"/>
          <w:szCs w:val="22"/>
        </w:rPr>
        <w:t>,</w:t>
      </w:r>
      <w:r w:rsidR="005718C0" w:rsidRPr="0061223A">
        <w:rPr>
          <w:rFonts w:ascii="Calibri" w:hAnsi="Calibri" w:cs="Arial"/>
          <w:b/>
          <w:i/>
          <w:sz w:val="22"/>
          <w:szCs w:val="22"/>
        </w:rPr>
        <w:t xml:space="preserve"> </w:t>
      </w:r>
      <w:r w:rsidR="0053032B" w:rsidRPr="0061223A">
        <w:rPr>
          <w:rFonts w:ascii="Calibri" w:hAnsi="Calibri" w:cs="Arial"/>
          <w:i/>
          <w:sz w:val="22"/>
          <w:szCs w:val="22"/>
        </w:rPr>
        <w:t>Breaking Through</w:t>
      </w:r>
      <w:r w:rsidR="00301507">
        <w:rPr>
          <w:rFonts w:ascii="Calibri" w:hAnsi="Calibri" w:cs="Arial"/>
          <w:i/>
          <w:sz w:val="22"/>
          <w:szCs w:val="22"/>
        </w:rPr>
        <w:t>:</w:t>
      </w:r>
      <w:r w:rsidR="0053032B" w:rsidRPr="0061223A">
        <w:rPr>
          <w:rFonts w:ascii="Calibri" w:hAnsi="Calibri" w:cs="Arial"/>
          <w:i/>
          <w:sz w:val="22"/>
          <w:szCs w:val="22"/>
        </w:rPr>
        <w:t xml:space="preserve"> </w:t>
      </w:r>
      <w:r w:rsidR="005718C0" w:rsidRPr="0061223A">
        <w:rPr>
          <w:rFonts w:ascii="Calibri" w:hAnsi="Calibri" w:cs="Arial"/>
          <w:i/>
          <w:sz w:val="22"/>
          <w:szCs w:val="22"/>
        </w:rPr>
        <w:t>College Reading</w:t>
      </w:r>
      <w:r w:rsidR="00380092">
        <w:rPr>
          <w:rFonts w:ascii="Calibri" w:hAnsi="Calibri" w:cs="Arial"/>
          <w:i/>
          <w:sz w:val="22"/>
          <w:szCs w:val="22"/>
        </w:rPr>
        <w:t xml:space="preserve"> 11</w:t>
      </w:r>
      <w:r w:rsidR="000A25B1">
        <w:rPr>
          <w:rFonts w:ascii="Calibri" w:hAnsi="Calibri" w:cs="Arial"/>
          <w:i/>
          <w:sz w:val="22"/>
          <w:szCs w:val="22"/>
        </w:rPr>
        <w:t>/e</w:t>
      </w:r>
      <w:r w:rsidR="005C301B" w:rsidRPr="0061223A">
        <w:rPr>
          <w:rFonts w:ascii="Calibri" w:hAnsi="Calibri" w:cs="Arial"/>
          <w:i/>
          <w:sz w:val="22"/>
          <w:szCs w:val="22"/>
        </w:rPr>
        <w:t xml:space="preserve">, </w:t>
      </w:r>
      <w:r w:rsidR="00585BCB">
        <w:rPr>
          <w:rFonts w:ascii="Calibri" w:hAnsi="Calibri"/>
          <w:sz w:val="22"/>
          <w:szCs w:val="22"/>
        </w:rPr>
        <w:t>by the first day of class.</w:t>
      </w:r>
      <w:r w:rsidR="00035ABF">
        <w:rPr>
          <w:rFonts w:ascii="Calibri" w:hAnsi="Calibri"/>
          <w:sz w:val="22"/>
          <w:szCs w:val="22"/>
        </w:rPr>
        <w:t xml:space="preserve"> </w:t>
      </w:r>
      <w:r w:rsidR="00035ABF" w:rsidRPr="00A37002">
        <w:rPr>
          <w:rFonts w:ascii="Calibri" w:hAnsi="Calibri"/>
          <w:color w:val="FF0000"/>
          <w:sz w:val="22"/>
          <w:szCs w:val="22"/>
        </w:rPr>
        <w:t xml:space="preserve">No allowances will be made after the first week of class, for students lacking textbooks or other required resources necessary to complete this course.   </w:t>
      </w:r>
    </w:p>
    <w:p w:rsidR="00805A06" w:rsidRPr="00C05D68" w:rsidRDefault="009D7E8B" w:rsidP="00805A06">
      <w:pPr>
        <w:numPr>
          <w:ilvl w:val="0"/>
          <w:numId w:val="4"/>
        </w:numPr>
        <w:shd w:val="clear" w:color="auto" w:fill="B8CCE4" w:themeFill="accent1" w:themeFillTint="66"/>
        <w:rPr>
          <w:rFonts w:ascii="Calibri" w:hAnsi="Calibri"/>
          <w:color w:val="000000"/>
          <w:sz w:val="22"/>
          <w:szCs w:val="22"/>
        </w:rPr>
      </w:pPr>
      <w:r>
        <w:rPr>
          <w:rFonts w:ascii="Calibri" w:hAnsi="Calibri"/>
          <w:b/>
          <w:color w:val="000000"/>
          <w:sz w:val="22"/>
          <w:szCs w:val="22"/>
        </w:rPr>
        <w:t>Respect</w:t>
      </w:r>
      <w:r w:rsidR="00805A06" w:rsidRPr="00C05D68">
        <w:rPr>
          <w:rFonts w:ascii="Calibri" w:hAnsi="Calibri"/>
          <w:color w:val="000000"/>
          <w:sz w:val="22"/>
          <w:szCs w:val="22"/>
        </w:rPr>
        <w:t xml:space="preserve">:  Respect is absolutely necessary in this class.  Internet bullying will result in dismissal from the class.  </w:t>
      </w:r>
    </w:p>
    <w:p w:rsidR="00805A06" w:rsidRPr="00C05D68" w:rsidRDefault="009D7E8B" w:rsidP="00805A06">
      <w:pPr>
        <w:numPr>
          <w:ilvl w:val="0"/>
          <w:numId w:val="4"/>
        </w:numPr>
        <w:shd w:val="clear" w:color="auto" w:fill="B8CCE4" w:themeFill="accent1" w:themeFillTint="66"/>
        <w:rPr>
          <w:rFonts w:ascii="Calibri" w:hAnsi="Calibri"/>
          <w:color w:val="000000"/>
          <w:sz w:val="22"/>
          <w:szCs w:val="22"/>
        </w:rPr>
      </w:pPr>
      <w:r>
        <w:rPr>
          <w:rFonts w:ascii="Calibri" w:hAnsi="Calibri"/>
          <w:b/>
          <w:color w:val="000000"/>
          <w:sz w:val="22"/>
          <w:szCs w:val="22"/>
        </w:rPr>
        <w:t>Professionalism</w:t>
      </w:r>
      <w:r w:rsidR="00805A06" w:rsidRPr="00C05D68">
        <w:rPr>
          <w:rFonts w:ascii="Calibri" w:hAnsi="Calibri"/>
          <w:color w:val="000000"/>
          <w:sz w:val="22"/>
          <w:szCs w:val="22"/>
        </w:rPr>
        <w:t>:  Any onli</w:t>
      </w:r>
      <w:r>
        <w:rPr>
          <w:rFonts w:ascii="Calibri" w:hAnsi="Calibri"/>
          <w:color w:val="000000"/>
          <w:sz w:val="22"/>
          <w:szCs w:val="22"/>
        </w:rPr>
        <w:t xml:space="preserve">ne interactions related to this course </w:t>
      </w:r>
      <w:r w:rsidR="00805A06" w:rsidRPr="00C05D68">
        <w:rPr>
          <w:rFonts w:ascii="Calibri" w:hAnsi="Calibri"/>
          <w:color w:val="000000"/>
          <w:sz w:val="22"/>
          <w:szCs w:val="22"/>
        </w:rPr>
        <w:t xml:space="preserve">should be kept at a professional level.  Do not use the discussion boards to post material that is unrelated to the week’s topic.  Political or religious rants, personal soapbox-like speeches, and the like will not be tolerated. </w:t>
      </w:r>
    </w:p>
    <w:p w:rsidR="00805A06" w:rsidRPr="00C05D68" w:rsidRDefault="009D7E8B" w:rsidP="00805A06">
      <w:pPr>
        <w:numPr>
          <w:ilvl w:val="0"/>
          <w:numId w:val="4"/>
        </w:numPr>
        <w:shd w:val="clear" w:color="auto" w:fill="B8CCE4" w:themeFill="accent1" w:themeFillTint="66"/>
        <w:ind w:right="-90"/>
        <w:rPr>
          <w:rFonts w:ascii="Calibri" w:hAnsi="Calibri"/>
          <w:bCs/>
          <w:caps/>
          <w:sz w:val="22"/>
          <w:szCs w:val="22"/>
        </w:rPr>
      </w:pPr>
      <w:r>
        <w:rPr>
          <w:rFonts w:ascii="Calibri" w:hAnsi="Calibri"/>
          <w:b/>
          <w:bCs/>
          <w:sz w:val="22"/>
          <w:szCs w:val="22"/>
        </w:rPr>
        <w:t>Participation</w:t>
      </w:r>
      <w:r w:rsidR="00805A06" w:rsidRPr="00C05D68">
        <w:rPr>
          <w:rFonts w:ascii="Calibri" w:hAnsi="Calibri"/>
          <w:b/>
          <w:bCs/>
          <w:sz w:val="22"/>
          <w:szCs w:val="22"/>
        </w:rPr>
        <w:t xml:space="preserve">: </w:t>
      </w:r>
      <w:r w:rsidRPr="009D7E8B">
        <w:rPr>
          <w:rFonts w:ascii="Calibri" w:hAnsi="Calibri"/>
          <w:bCs/>
          <w:sz w:val="22"/>
          <w:szCs w:val="22"/>
        </w:rPr>
        <w:t>Weekly</w:t>
      </w:r>
      <w:r w:rsidR="00805A06" w:rsidRPr="00C05D68">
        <w:rPr>
          <w:rFonts w:ascii="Calibri" w:hAnsi="Calibri"/>
          <w:b/>
          <w:bCs/>
          <w:sz w:val="22"/>
          <w:szCs w:val="22"/>
        </w:rPr>
        <w:t xml:space="preserve"> </w:t>
      </w:r>
      <w:r>
        <w:rPr>
          <w:rFonts w:ascii="Calibri" w:hAnsi="Calibri"/>
          <w:bCs/>
          <w:sz w:val="22"/>
          <w:szCs w:val="22"/>
        </w:rPr>
        <w:t>p</w:t>
      </w:r>
      <w:r w:rsidR="00805A06" w:rsidRPr="00C05D68">
        <w:rPr>
          <w:rFonts w:ascii="Calibri" w:hAnsi="Calibri"/>
          <w:bCs/>
          <w:sz w:val="22"/>
          <w:szCs w:val="22"/>
        </w:rPr>
        <w:t xml:space="preserve">articipation is required.  The lack of participation will only hurt your grade. As a general rule, you should login to Blackboard at least 3-5 times a week, if not more.  </w:t>
      </w:r>
    </w:p>
    <w:p w:rsidR="0061223A" w:rsidRPr="0061223A" w:rsidRDefault="0061223A" w:rsidP="0061223A">
      <w:pPr>
        <w:numPr>
          <w:ilvl w:val="0"/>
          <w:numId w:val="4"/>
        </w:numPr>
        <w:rPr>
          <w:rFonts w:ascii="Calibri" w:hAnsi="Calibri"/>
          <w:sz w:val="22"/>
          <w:szCs w:val="22"/>
        </w:rPr>
      </w:pPr>
      <w:r>
        <w:rPr>
          <w:rFonts w:ascii="Calibri" w:hAnsi="Calibri"/>
          <w:b/>
          <w:sz w:val="22"/>
          <w:szCs w:val="22"/>
        </w:rPr>
        <w:t xml:space="preserve">Blackboard: </w:t>
      </w:r>
      <w:r w:rsidR="00035ABF">
        <w:rPr>
          <w:rFonts w:ascii="Calibri" w:hAnsi="Calibri"/>
          <w:sz w:val="22"/>
          <w:szCs w:val="22"/>
        </w:rPr>
        <w:t>Weekly course folders</w:t>
      </w:r>
      <w:r w:rsidRPr="0061223A">
        <w:rPr>
          <w:rFonts w:ascii="Calibri" w:hAnsi="Calibri"/>
          <w:sz w:val="22"/>
          <w:szCs w:val="22"/>
        </w:rPr>
        <w:t xml:space="preserve"> will be posted on blackboard under course content with more spec</w:t>
      </w:r>
      <w:r w:rsidR="00363B2E">
        <w:rPr>
          <w:rFonts w:ascii="Calibri" w:hAnsi="Calibri"/>
          <w:sz w:val="22"/>
          <w:szCs w:val="22"/>
        </w:rPr>
        <w:t>ific information regarding homework</w:t>
      </w:r>
      <w:r w:rsidRPr="0061223A">
        <w:rPr>
          <w:rFonts w:ascii="Calibri" w:hAnsi="Calibri"/>
          <w:sz w:val="22"/>
          <w:szCs w:val="22"/>
        </w:rPr>
        <w:t>, assignments</w:t>
      </w:r>
      <w:r w:rsidR="001636AA">
        <w:rPr>
          <w:rFonts w:ascii="Calibri" w:hAnsi="Calibri"/>
          <w:sz w:val="22"/>
          <w:szCs w:val="22"/>
        </w:rPr>
        <w:t>,</w:t>
      </w:r>
      <w:r w:rsidRPr="0061223A">
        <w:rPr>
          <w:rFonts w:ascii="Calibri" w:hAnsi="Calibri"/>
          <w:sz w:val="22"/>
          <w:szCs w:val="22"/>
        </w:rPr>
        <w:t xml:space="preserve"> and due dates.  Co</w:t>
      </w:r>
      <w:r w:rsidR="001636AA">
        <w:rPr>
          <w:rFonts w:ascii="Calibri" w:hAnsi="Calibri"/>
          <w:sz w:val="22"/>
          <w:szCs w:val="22"/>
        </w:rPr>
        <w:t>urse materials such as lecture notes</w:t>
      </w:r>
      <w:r w:rsidRPr="0061223A">
        <w:rPr>
          <w:rFonts w:ascii="Calibri" w:hAnsi="Calibri"/>
          <w:sz w:val="22"/>
          <w:szCs w:val="22"/>
        </w:rPr>
        <w:t xml:space="preserve">, templates, and other items may </w:t>
      </w:r>
      <w:r w:rsidR="001636AA">
        <w:rPr>
          <w:rFonts w:ascii="Calibri" w:hAnsi="Calibri"/>
          <w:sz w:val="22"/>
          <w:szCs w:val="22"/>
        </w:rPr>
        <w:t xml:space="preserve">also </w:t>
      </w:r>
      <w:r w:rsidRPr="0061223A">
        <w:rPr>
          <w:rFonts w:ascii="Calibri" w:hAnsi="Calibri"/>
          <w:sz w:val="22"/>
          <w:szCs w:val="22"/>
        </w:rPr>
        <w:t>be accessed in this location.</w:t>
      </w:r>
    </w:p>
    <w:p w:rsidR="001137EB" w:rsidRPr="0061223A" w:rsidRDefault="008B678E" w:rsidP="00F51CB5">
      <w:pPr>
        <w:numPr>
          <w:ilvl w:val="0"/>
          <w:numId w:val="4"/>
        </w:numPr>
        <w:rPr>
          <w:rFonts w:ascii="Calibri" w:hAnsi="Calibri"/>
          <w:sz w:val="22"/>
          <w:szCs w:val="22"/>
        </w:rPr>
      </w:pPr>
      <w:r w:rsidRPr="0061223A">
        <w:rPr>
          <w:rFonts w:ascii="Calibri" w:hAnsi="Calibri"/>
          <w:b/>
          <w:sz w:val="22"/>
          <w:szCs w:val="22"/>
        </w:rPr>
        <w:t>Assignments</w:t>
      </w:r>
      <w:r w:rsidR="0053032B" w:rsidRPr="0061223A">
        <w:rPr>
          <w:rFonts w:ascii="Calibri" w:hAnsi="Calibri"/>
          <w:b/>
          <w:sz w:val="22"/>
          <w:szCs w:val="22"/>
        </w:rPr>
        <w:t>/Homework</w:t>
      </w:r>
      <w:r w:rsidRPr="0061223A">
        <w:rPr>
          <w:rFonts w:ascii="Calibri" w:hAnsi="Calibri"/>
          <w:b/>
          <w:sz w:val="22"/>
          <w:szCs w:val="22"/>
        </w:rPr>
        <w:t>:</w:t>
      </w:r>
      <w:r w:rsidRPr="0061223A">
        <w:rPr>
          <w:rFonts w:ascii="Calibri" w:hAnsi="Calibri"/>
          <w:sz w:val="22"/>
          <w:szCs w:val="22"/>
        </w:rPr>
        <w:t xml:space="preserve"> </w:t>
      </w:r>
      <w:r w:rsidR="00DA000C" w:rsidRPr="0061223A">
        <w:rPr>
          <w:rFonts w:ascii="Calibri" w:hAnsi="Calibri"/>
          <w:sz w:val="22"/>
          <w:szCs w:val="22"/>
        </w:rPr>
        <w:t xml:space="preserve">All assignments must be </w:t>
      </w:r>
      <w:r w:rsidR="009D7E8B">
        <w:rPr>
          <w:rFonts w:ascii="Calibri" w:hAnsi="Calibri"/>
          <w:sz w:val="22"/>
          <w:szCs w:val="22"/>
        </w:rPr>
        <w:t xml:space="preserve">completed and submitted </w:t>
      </w:r>
      <w:r w:rsidR="00DA000C" w:rsidRPr="0061223A">
        <w:rPr>
          <w:rFonts w:ascii="Calibri" w:hAnsi="Calibri"/>
          <w:sz w:val="22"/>
          <w:szCs w:val="22"/>
        </w:rPr>
        <w:t>at the assigned time.</w:t>
      </w:r>
      <w:r w:rsidR="001137EB" w:rsidRPr="0061223A">
        <w:rPr>
          <w:rFonts w:ascii="Calibri" w:hAnsi="Calibri"/>
          <w:sz w:val="22"/>
          <w:szCs w:val="22"/>
        </w:rPr>
        <w:t xml:space="preserve"> All assignments a</w:t>
      </w:r>
      <w:r w:rsidR="00585BCB">
        <w:rPr>
          <w:rFonts w:ascii="Calibri" w:hAnsi="Calibri"/>
          <w:sz w:val="22"/>
          <w:szCs w:val="22"/>
        </w:rPr>
        <w:t xml:space="preserve">re due at 11:59 </w:t>
      </w:r>
      <w:r w:rsidR="00D72046">
        <w:rPr>
          <w:rFonts w:ascii="Calibri" w:hAnsi="Calibri"/>
          <w:sz w:val="22"/>
          <w:szCs w:val="22"/>
        </w:rPr>
        <w:t>CST</w:t>
      </w:r>
      <w:r w:rsidR="00585BCB">
        <w:rPr>
          <w:rFonts w:ascii="Calibri" w:hAnsi="Calibri"/>
          <w:sz w:val="22"/>
          <w:szCs w:val="22"/>
        </w:rPr>
        <w:t xml:space="preserve"> on the date indicated</w:t>
      </w:r>
      <w:r w:rsidR="001137EB" w:rsidRPr="0061223A">
        <w:rPr>
          <w:rFonts w:ascii="Calibri" w:hAnsi="Calibri"/>
          <w:sz w:val="22"/>
          <w:szCs w:val="22"/>
        </w:rPr>
        <w:t xml:space="preserve">. </w:t>
      </w:r>
      <w:r w:rsidR="009D7E8B" w:rsidRPr="009D7E8B">
        <w:rPr>
          <w:rFonts w:ascii="Calibri" w:hAnsi="Calibri"/>
          <w:b/>
          <w:sz w:val="22"/>
          <w:szCs w:val="22"/>
        </w:rPr>
        <w:t xml:space="preserve">Assignment will be due each week and </w:t>
      </w:r>
      <w:r w:rsidR="009D7E8B" w:rsidRPr="009D7E8B">
        <w:rPr>
          <w:rFonts w:ascii="Calibri" w:hAnsi="Calibri"/>
          <w:b/>
          <w:i/>
          <w:sz w:val="22"/>
          <w:szCs w:val="22"/>
        </w:rPr>
        <w:t>l</w:t>
      </w:r>
      <w:r w:rsidR="001137EB" w:rsidRPr="0061223A">
        <w:rPr>
          <w:rFonts w:ascii="Calibri" w:hAnsi="Calibri"/>
          <w:b/>
          <w:i/>
          <w:sz w:val="22"/>
          <w:szCs w:val="22"/>
        </w:rPr>
        <w:t>ate work is not acceptable.</w:t>
      </w:r>
      <w:r w:rsidR="001137EB" w:rsidRPr="0061223A">
        <w:rPr>
          <w:rFonts w:ascii="Calibri" w:hAnsi="Calibri"/>
          <w:i/>
          <w:sz w:val="22"/>
          <w:szCs w:val="22"/>
        </w:rPr>
        <w:t xml:space="preserve"> </w:t>
      </w:r>
      <w:r w:rsidR="00DA000C" w:rsidRPr="0061223A">
        <w:rPr>
          <w:rFonts w:ascii="Calibri" w:hAnsi="Calibri"/>
          <w:i/>
          <w:sz w:val="22"/>
          <w:szCs w:val="22"/>
        </w:rPr>
        <w:t xml:space="preserve"> </w:t>
      </w:r>
      <w:r w:rsidR="001137EB" w:rsidRPr="0061223A">
        <w:rPr>
          <w:rFonts w:ascii="Calibri" w:hAnsi="Calibri"/>
          <w:b/>
          <w:i/>
          <w:sz w:val="22"/>
          <w:szCs w:val="22"/>
        </w:rPr>
        <w:t>Overdue assignments WILL NOT be</w:t>
      </w:r>
      <w:r w:rsidR="004322DA" w:rsidRPr="0061223A">
        <w:rPr>
          <w:rFonts w:ascii="Calibri" w:hAnsi="Calibri"/>
          <w:b/>
          <w:i/>
          <w:sz w:val="22"/>
          <w:szCs w:val="22"/>
        </w:rPr>
        <w:t xml:space="preserve"> accepted unless extenuating circumstances are explained to and approved by the professor.</w:t>
      </w:r>
      <w:r w:rsidR="00DA000C" w:rsidRPr="0061223A">
        <w:rPr>
          <w:rFonts w:ascii="Calibri" w:hAnsi="Calibri"/>
          <w:i/>
          <w:sz w:val="22"/>
          <w:szCs w:val="22"/>
        </w:rPr>
        <w:t xml:space="preserve"> </w:t>
      </w:r>
      <w:r w:rsidR="00BC69D5" w:rsidRPr="0061223A">
        <w:rPr>
          <w:rFonts w:ascii="Calibri" w:hAnsi="Calibri"/>
          <w:sz w:val="22"/>
          <w:szCs w:val="22"/>
        </w:rPr>
        <w:t xml:space="preserve">Reading selections from the textbook will be assigned each week.  </w:t>
      </w:r>
      <w:r w:rsidR="00363B2E">
        <w:rPr>
          <w:rFonts w:ascii="Calibri" w:hAnsi="Calibri"/>
          <w:sz w:val="22"/>
          <w:szCs w:val="22"/>
        </w:rPr>
        <w:t>Additional assignments will be posted within weekly modules.</w:t>
      </w:r>
    </w:p>
    <w:p w:rsidR="009A4BF1" w:rsidRPr="009A4BF1" w:rsidRDefault="00DA000C" w:rsidP="00896702">
      <w:pPr>
        <w:numPr>
          <w:ilvl w:val="0"/>
          <w:numId w:val="4"/>
        </w:numPr>
        <w:rPr>
          <w:rFonts w:ascii="Calibri" w:hAnsi="Calibri"/>
          <w:sz w:val="24"/>
          <w:szCs w:val="24"/>
        </w:rPr>
      </w:pPr>
      <w:r w:rsidRPr="00585BCB">
        <w:rPr>
          <w:rFonts w:ascii="Calibri" w:hAnsi="Calibri"/>
          <w:b/>
          <w:sz w:val="22"/>
          <w:szCs w:val="22"/>
        </w:rPr>
        <w:t>Reading Laboratory</w:t>
      </w:r>
      <w:r w:rsidRPr="00585BCB">
        <w:rPr>
          <w:rFonts w:ascii="Calibri" w:hAnsi="Calibri"/>
          <w:sz w:val="22"/>
          <w:szCs w:val="22"/>
        </w:rPr>
        <w:t>: Each student is required to co</w:t>
      </w:r>
      <w:r w:rsidR="001636AA">
        <w:rPr>
          <w:rFonts w:ascii="Calibri" w:hAnsi="Calibri"/>
          <w:sz w:val="22"/>
          <w:szCs w:val="22"/>
        </w:rPr>
        <w:t>mplete assignments</w:t>
      </w:r>
      <w:r w:rsidR="00585BCB">
        <w:rPr>
          <w:rFonts w:ascii="Calibri" w:hAnsi="Calibri"/>
          <w:sz w:val="22"/>
          <w:szCs w:val="22"/>
        </w:rPr>
        <w:t xml:space="preserve"> within</w:t>
      </w:r>
      <w:r w:rsidR="001636AA">
        <w:rPr>
          <w:rFonts w:ascii="Calibri" w:hAnsi="Calibri"/>
          <w:sz w:val="22"/>
          <w:szCs w:val="22"/>
        </w:rPr>
        <w:t xml:space="preserve"> the</w:t>
      </w:r>
      <w:r w:rsidR="00585BCB">
        <w:rPr>
          <w:rFonts w:ascii="Calibri" w:hAnsi="Calibri"/>
          <w:sz w:val="22"/>
          <w:szCs w:val="22"/>
        </w:rPr>
        <w:t xml:space="preserve"> </w:t>
      </w:r>
      <w:proofErr w:type="spellStart"/>
      <w:proofErr w:type="gramStart"/>
      <w:r w:rsidR="00585BCB" w:rsidRPr="001636AA">
        <w:rPr>
          <w:rFonts w:ascii="Calibri" w:hAnsi="Calibri"/>
          <w:b/>
          <w:i/>
          <w:sz w:val="22"/>
          <w:szCs w:val="22"/>
        </w:rPr>
        <w:t>MyReadingLab</w:t>
      </w:r>
      <w:proofErr w:type="spellEnd"/>
      <w:r w:rsidR="001636AA">
        <w:rPr>
          <w:rFonts w:ascii="Calibri" w:hAnsi="Calibri"/>
          <w:sz w:val="22"/>
          <w:szCs w:val="22"/>
        </w:rPr>
        <w:t xml:space="preserve"> </w:t>
      </w:r>
      <w:r w:rsidR="00D72046">
        <w:rPr>
          <w:rFonts w:ascii="Calibri" w:hAnsi="Calibri"/>
          <w:sz w:val="22"/>
          <w:szCs w:val="22"/>
        </w:rPr>
        <w:t xml:space="preserve"> software</w:t>
      </w:r>
      <w:proofErr w:type="gramEnd"/>
      <w:r w:rsidR="00D72046">
        <w:rPr>
          <w:rFonts w:ascii="Calibri" w:hAnsi="Calibri"/>
          <w:sz w:val="22"/>
          <w:szCs w:val="22"/>
        </w:rPr>
        <w:t xml:space="preserve"> </w:t>
      </w:r>
      <w:r w:rsidR="001636AA">
        <w:rPr>
          <w:rFonts w:ascii="Calibri" w:hAnsi="Calibri"/>
          <w:sz w:val="22"/>
          <w:szCs w:val="22"/>
        </w:rPr>
        <w:t>program</w:t>
      </w:r>
      <w:r w:rsidR="00585BCB">
        <w:rPr>
          <w:rFonts w:ascii="Calibri" w:hAnsi="Calibri"/>
          <w:sz w:val="22"/>
          <w:szCs w:val="22"/>
        </w:rPr>
        <w:t xml:space="preserve"> each week, beginning the second week of class.</w:t>
      </w:r>
      <w:r w:rsidR="009D7E8B">
        <w:rPr>
          <w:rFonts w:ascii="Calibri" w:hAnsi="Calibri"/>
          <w:sz w:val="22"/>
          <w:szCs w:val="22"/>
        </w:rPr>
        <w:t xml:space="preserve"> The averaged grade for lab will count as 15% of the final course grade.</w:t>
      </w:r>
      <w:r w:rsidR="00BE5735">
        <w:rPr>
          <w:rFonts w:ascii="Calibri" w:hAnsi="Calibri"/>
          <w:sz w:val="22"/>
          <w:szCs w:val="22"/>
        </w:rPr>
        <w:t xml:space="preserve"> </w:t>
      </w:r>
      <w:r w:rsidR="00BE5735" w:rsidRPr="000A25B1">
        <w:rPr>
          <w:rFonts w:ascii="Calibri" w:hAnsi="Calibri"/>
          <w:b/>
          <w:color w:val="FF0000"/>
          <w:sz w:val="24"/>
          <w:szCs w:val="24"/>
        </w:rPr>
        <w:t>COURSE ID:</w:t>
      </w:r>
      <w:r w:rsidR="00BE5735" w:rsidRPr="000A25B1">
        <w:rPr>
          <w:rFonts w:ascii="Calibri" w:hAnsi="Calibri"/>
          <w:color w:val="FF0000"/>
          <w:sz w:val="24"/>
          <w:szCs w:val="24"/>
        </w:rPr>
        <w:t xml:space="preserve"> </w:t>
      </w:r>
      <w:r w:rsidR="009A4BF1">
        <w:rPr>
          <w:rFonts w:ascii="Calibri" w:hAnsi="Calibri"/>
          <w:color w:val="FF0000"/>
          <w:sz w:val="24"/>
          <w:szCs w:val="24"/>
        </w:rPr>
        <w:t xml:space="preserve"> </w:t>
      </w:r>
    </w:p>
    <w:p w:rsidR="00585BCB" w:rsidRPr="009A4BF1" w:rsidRDefault="009A4BF1" w:rsidP="009A4BF1">
      <w:pPr>
        <w:ind w:left="720"/>
        <w:rPr>
          <w:rFonts w:ascii="Calibri" w:hAnsi="Calibri"/>
          <w:b/>
          <w:sz w:val="24"/>
          <w:szCs w:val="24"/>
        </w:rPr>
      </w:pPr>
      <w:r>
        <w:rPr>
          <w:rFonts w:ascii="Calibri" w:hAnsi="Calibri"/>
          <w:b/>
          <w:sz w:val="24"/>
          <w:szCs w:val="24"/>
          <w:highlight w:val="yellow"/>
        </w:rPr>
        <w:t xml:space="preserve">****NOTE: </w:t>
      </w:r>
      <w:r w:rsidRPr="009A4BF1">
        <w:rPr>
          <w:rFonts w:ascii="Calibri" w:hAnsi="Calibri"/>
          <w:b/>
          <w:sz w:val="24"/>
          <w:szCs w:val="24"/>
          <w:highlight w:val="yellow"/>
        </w:rPr>
        <w:t>The Reading LAB assignments will be DUE by FRIDAY of each Session/Week***</w:t>
      </w:r>
    </w:p>
    <w:p w:rsidR="00D72046" w:rsidRPr="00BD4DA6" w:rsidRDefault="00D72046" w:rsidP="00BD4DA6">
      <w:pPr>
        <w:pStyle w:val="ListParagraph"/>
        <w:numPr>
          <w:ilvl w:val="0"/>
          <w:numId w:val="4"/>
        </w:numPr>
        <w:rPr>
          <w:rFonts w:ascii="Calibri" w:hAnsi="Calibri"/>
          <w:sz w:val="22"/>
          <w:szCs w:val="22"/>
        </w:rPr>
      </w:pPr>
      <w:r w:rsidRPr="00BD4DA6">
        <w:rPr>
          <w:rFonts w:ascii="Calibri" w:hAnsi="Calibri"/>
          <w:b/>
          <w:sz w:val="22"/>
          <w:szCs w:val="22"/>
        </w:rPr>
        <w:t>Discussion Board</w:t>
      </w:r>
      <w:r w:rsidRPr="00BD4DA6">
        <w:rPr>
          <w:rFonts w:ascii="Calibri" w:hAnsi="Calibri"/>
          <w:sz w:val="22"/>
          <w:szCs w:val="22"/>
        </w:rPr>
        <w:t>:</w:t>
      </w:r>
      <w:r w:rsidR="00BD4DA6" w:rsidRPr="00BD4DA6">
        <w:t xml:space="preserve"> </w:t>
      </w:r>
      <w:r w:rsidR="00BD4DA6" w:rsidRPr="00BD4DA6">
        <w:rPr>
          <w:rFonts w:ascii="Calibri" w:hAnsi="Calibri"/>
          <w:sz w:val="22"/>
          <w:szCs w:val="22"/>
        </w:rPr>
        <w:t xml:space="preserve">Several discussion board assignments will be required throughout the course.  An initial </w:t>
      </w:r>
      <w:r w:rsidR="001D1202" w:rsidRPr="00BD4DA6">
        <w:rPr>
          <w:rFonts w:ascii="Calibri" w:hAnsi="Calibri"/>
          <w:sz w:val="22"/>
          <w:szCs w:val="22"/>
        </w:rPr>
        <w:t>post</w:t>
      </w:r>
      <w:r w:rsidR="001D1202">
        <w:rPr>
          <w:rFonts w:ascii="Calibri" w:hAnsi="Calibri"/>
          <w:sz w:val="22"/>
          <w:szCs w:val="22"/>
        </w:rPr>
        <w:t xml:space="preserve"> </w:t>
      </w:r>
      <w:r w:rsidR="001D1202" w:rsidRPr="00BD4DA6">
        <w:rPr>
          <w:rFonts w:ascii="Calibri" w:hAnsi="Calibri"/>
          <w:sz w:val="22"/>
          <w:szCs w:val="22"/>
        </w:rPr>
        <w:t>and</w:t>
      </w:r>
      <w:r w:rsidR="00BD4DA6" w:rsidRPr="00BD4DA6">
        <w:rPr>
          <w:rFonts w:ascii="Calibri" w:hAnsi="Calibri"/>
          <w:sz w:val="22"/>
          <w:szCs w:val="22"/>
        </w:rPr>
        <w:t xml:space="preserve"> a response to at least one other</w:t>
      </w:r>
      <w:r w:rsidR="001D1202">
        <w:rPr>
          <w:rFonts w:ascii="Calibri" w:hAnsi="Calibri"/>
          <w:sz w:val="22"/>
          <w:szCs w:val="22"/>
        </w:rPr>
        <w:t xml:space="preserve"> student’s</w:t>
      </w:r>
      <w:r w:rsidR="00BD4DA6" w:rsidRPr="00BD4DA6">
        <w:rPr>
          <w:rFonts w:ascii="Calibri" w:hAnsi="Calibri"/>
          <w:sz w:val="22"/>
          <w:szCs w:val="22"/>
        </w:rPr>
        <w:t xml:space="preserve"> post will be required.  All posts and responses must be a</w:t>
      </w:r>
      <w:r w:rsidR="00035ABF">
        <w:rPr>
          <w:rFonts w:ascii="Calibri" w:hAnsi="Calibri"/>
          <w:sz w:val="22"/>
          <w:szCs w:val="22"/>
        </w:rPr>
        <w:t>t least one or two paragraphs</w:t>
      </w:r>
      <w:r w:rsidR="00BD4DA6" w:rsidRPr="00BD4DA6">
        <w:rPr>
          <w:rFonts w:ascii="Calibri" w:hAnsi="Calibri"/>
          <w:sz w:val="22"/>
          <w:szCs w:val="22"/>
        </w:rPr>
        <w:t xml:space="preserve">.  </w:t>
      </w:r>
      <w:r w:rsidR="001D1202">
        <w:rPr>
          <w:rFonts w:ascii="Calibri" w:hAnsi="Calibri"/>
          <w:sz w:val="22"/>
          <w:szCs w:val="22"/>
        </w:rPr>
        <w:t>These are intended to be interactive experiences, therefore no credit will be awarded for late submissions.</w:t>
      </w:r>
    </w:p>
    <w:p w:rsidR="00D72046" w:rsidRDefault="00BC69D5" w:rsidP="00D72046">
      <w:pPr>
        <w:numPr>
          <w:ilvl w:val="0"/>
          <w:numId w:val="4"/>
        </w:numPr>
        <w:rPr>
          <w:rFonts w:ascii="Calibri" w:hAnsi="Calibri"/>
          <w:sz w:val="22"/>
          <w:szCs w:val="22"/>
        </w:rPr>
      </w:pPr>
      <w:r w:rsidRPr="00585BCB">
        <w:rPr>
          <w:rFonts w:ascii="Calibri" w:hAnsi="Calibri"/>
          <w:b/>
          <w:sz w:val="22"/>
          <w:szCs w:val="22"/>
        </w:rPr>
        <w:t>Course Reflection</w:t>
      </w:r>
      <w:r w:rsidRPr="00585BCB">
        <w:rPr>
          <w:rFonts w:ascii="Calibri" w:hAnsi="Calibri"/>
          <w:sz w:val="22"/>
          <w:szCs w:val="22"/>
        </w:rPr>
        <w:t xml:space="preserve">: Each student will be required to write </w:t>
      </w:r>
      <w:r w:rsidR="00264D54" w:rsidRPr="00585BCB">
        <w:rPr>
          <w:rFonts w:ascii="Calibri" w:hAnsi="Calibri"/>
          <w:sz w:val="22"/>
          <w:szCs w:val="22"/>
        </w:rPr>
        <w:t xml:space="preserve">a one-page course reflection that describes </w:t>
      </w:r>
      <w:r w:rsidRPr="00585BCB">
        <w:rPr>
          <w:rFonts w:ascii="Calibri" w:hAnsi="Calibri"/>
          <w:sz w:val="22"/>
          <w:szCs w:val="22"/>
        </w:rPr>
        <w:t xml:space="preserve">his/her experiences in this course. Further information will be provided. </w:t>
      </w:r>
    </w:p>
    <w:p w:rsidR="001D1202" w:rsidRPr="000222D7" w:rsidRDefault="00054915" w:rsidP="001D1202">
      <w:pPr>
        <w:numPr>
          <w:ilvl w:val="0"/>
          <w:numId w:val="4"/>
        </w:numPr>
        <w:rPr>
          <w:rFonts w:ascii="Calibri" w:hAnsi="Calibri"/>
          <w:sz w:val="22"/>
          <w:szCs w:val="22"/>
        </w:rPr>
      </w:pPr>
      <w:r w:rsidRPr="00D72046">
        <w:rPr>
          <w:rFonts w:ascii="Calibri" w:hAnsi="Calibri"/>
          <w:b/>
          <w:bCs/>
          <w:sz w:val="22"/>
          <w:szCs w:val="22"/>
        </w:rPr>
        <w:t>Grades:</w:t>
      </w:r>
      <w:r w:rsidRPr="00D72046">
        <w:rPr>
          <w:rFonts w:ascii="Calibri" w:hAnsi="Calibri"/>
          <w:bCs/>
          <w:sz w:val="22"/>
          <w:szCs w:val="22"/>
        </w:rPr>
        <w:t xml:space="preserve">  Students</w:t>
      </w:r>
      <w:r w:rsidR="00BD4DA6">
        <w:rPr>
          <w:rFonts w:ascii="Calibri" w:hAnsi="Calibri"/>
          <w:bCs/>
          <w:sz w:val="22"/>
          <w:szCs w:val="22"/>
        </w:rPr>
        <w:t xml:space="preserve"> are able to view </w:t>
      </w:r>
      <w:r w:rsidRPr="00D72046">
        <w:rPr>
          <w:rFonts w:ascii="Calibri" w:hAnsi="Calibri"/>
          <w:bCs/>
          <w:sz w:val="22"/>
          <w:szCs w:val="22"/>
        </w:rPr>
        <w:t>grades on Blackboard</w:t>
      </w: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0222D7" w:rsidRDefault="000222D7" w:rsidP="000222D7">
      <w:pPr>
        <w:rPr>
          <w:rFonts w:ascii="Calibri" w:hAnsi="Calibri"/>
          <w:sz w:val="22"/>
          <w:szCs w:val="22"/>
        </w:rPr>
      </w:pPr>
    </w:p>
    <w:p w:rsidR="00363B2E" w:rsidRDefault="00363B2E" w:rsidP="000222D7">
      <w:pPr>
        <w:rPr>
          <w:rFonts w:ascii="Calibri" w:hAnsi="Calibri"/>
          <w:sz w:val="22"/>
          <w:szCs w:val="22"/>
        </w:rPr>
      </w:pPr>
    </w:p>
    <w:p w:rsidR="000222D7" w:rsidRDefault="000222D7" w:rsidP="000222D7">
      <w:pPr>
        <w:rPr>
          <w:rFonts w:ascii="Calibri" w:hAnsi="Calibri"/>
          <w:sz w:val="22"/>
          <w:szCs w:val="22"/>
        </w:rPr>
      </w:pPr>
    </w:p>
    <w:p w:rsidR="000222D7" w:rsidRPr="008C346E" w:rsidRDefault="000222D7" w:rsidP="000222D7">
      <w:pPr>
        <w:rPr>
          <w:rFonts w:ascii="Calibri" w:hAnsi="Calibri"/>
          <w:sz w:val="22"/>
          <w:szCs w:val="22"/>
        </w:rPr>
      </w:pPr>
    </w:p>
    <w:p w:rsidR="00A83481" w:rsidRPr="008C346E" w:rsidRDefault="008A08D4" w:rsidP="008C346E">
      <w:pPr>
        <w:pStyle w:val="NoSpacing"/>
        <w:numPr>
          <w:ilvl w:val="0"/>
          <w:numId w:val="4"/>
        </w:numPr>
      </w:pPr>
      <w:proofErr w:type="spellStart"/>
      <w:r w:rsidRPr="00BD4DA6">
        <w:rPr>
          <w:rFonts w:ascii="Calibri" w:hAnsi="Calibri"/>
          <w:b/>
        </w:rPr>
        <w:t>Accuplacer</w:t>
      </w:r>
      <w:proofErr w:type="spellEnd"/>
      <w:r w:rsidRPr="00BD4DA6">
        <w:rPr>
          <w:rFonts w:ascii="Calibri" w:hAnsi="Calibri"/>
          <w:b/>
        </w:rPr>
        <w:t xml:space="preserve"> Post-Test:</w:t>
      </w:r>
      <w:r w:rsidRPr="00BD4DA6">
        <w:rPr>
          <w:rFonts w:ascii="Calibri" w:hAnsi="Calibri"/>
        </w:rPr>
        <w:t xml:space="preserve"> </w:t>
      </w:r>
      <w:r w:rsidR="00EC2C82" w:rsidRPr="00BD4DA6">
        <w:rPr>
          <w:rFonts w:ascii="Calibri" w:hAnsi="Calibri"/>
        </w:rPr>
        <w:t xml:space="preserve"> </w:t>
      </w:r>
      <w:proofErr w:type="spellStart"/>
      <w:r w:rsidR="00EC2C82" w:rsidRPr="00BD4DA6">
        <w:rPr>
          <w:rFonts w:ascii="Calibri" w:hAnsi="Calibri"/>
        </w:rPr>
        <w:t>Accuplacer</w:t>
      </w:r>
      <w:proofErr w:type="spellEnd"/>
      <w:r w:rsidR="00EC2C82" w:rsidRPr="00BD4DA6">
        <w:rPr>
          <w:rFonts w:ascii="Calibri" w:hAnsi="Calibri"/>
        </w:rPr>
        <w:t xml:space="preserve"> post-testing will occur</w:t>
      </w:r>
      <w:r w:rsidR="001636AA" w:rsidRPr="00BD4DA6">
        <w:rPr>
          <w:rFonts w:ascii="Calibri" w:hAnsi="Calibri"/>
        </w:rPr>
        <w:t xml:space="preserve"> </w:t>
      </w:r>
      <w:r w:rsidR="00E46D3E">
        <w:rPr>
          <w:rFonts w:ascii="Calibri" w:hAnsi="Calibri"/>
          <w:b/>
          <w:highlight w:val="yellow"/>
        </w:rPr>
        <w:t>July 18</w:t>
      </w:r>
      <w:r w:rsidR="001636AA" w:rsidRPr="00BD4DA6">
        <w:rPr>
          <w:rFonts w:ascii="Calibri" w:hAnsi="Calibri"/>
          <w:b/>
          <w:highlight w:val="yellow"/>
          <w:vertAlign w:val="superscript"/>
        </w:rPr>
        <w:t>th</w:t>
      </w:r>
      <w:r w:rsidR="00E46D3E">
        <w:rPr>
          <w:rFonts w:ascii="Calibri" w:hAnsi="Calibri"/>
          <w:b/>
          <w:highlight w:val="yellow"/>
        </w:rPr>
        <w:t xml:space="preserve"> - August 5</w:t>
      </w:r>
      <w:r w:rsidR="001636AA" w:rsidRPr="00BD4DA6">
        <w:rPr>
          <w:rFonts w:ascii="Calibri" w:hAnsi="Calibri"/>
          <w:b/>
          <w:highlight w:val="yellow"/>
          <w:vertAlign w:val="superscript"/>
        </w:rPr>
        <w:t>th</w:t>
      </w:r>
      <w:r w:rsidR="001636AA" w:rsidRPr="00BD4DA6">
        <w:rPr>
          <w:rFonts w:ascii="Calibri" w:hAnsi="Calibri"/>
          <w:b/>
          <w:highlight w:val="yellow"/>
        </w:rPr>
        <w:t>.</w:t>
      </w:r>
      <w:r w:rsidR="00EC2C82" w:rsidRPr="00BD4DA6">
        <w:rPr>
          <w:rFonts w:ascii="Calibri" w:hAnsi="Calibri"/>
          <w:b/>
        </w:rPr>
        <w:t xml:space="preserve"> </w:t>
      </w:r>
      <w:r w:rsidR="00A37F59" w:rsidRPr="001D1202">
        <w:rPr>
          <w:rFonts w:ascii="Calibri" w:hAnsi="Calibri"/>
        </w:rPr>
        <w:t xml:space="preserve">The </w:t>
      </w:r>
      <w:proofErr w:type="spellStart"/>
      <w:r w:rsidR="00A37F59" w:rsidRPr="001D1202">
        <w:rPr>
          <w:rFonts w:ascii="Calibri" w:hAnsi="Calibri"/>
        </w:rPr>
        <w:t>Accuplacer</w:t>
      </w:r>
      <w:proofErr w:type="spellEnd"/>
      <w:r w:rsidR="00A37F59" w:rsidRPr="001D1202">
        <w:rPr>
          <w:rFonts w:ascii="Calibri" w:hAnsi="Calibri"/>
        </w:rPr>
        <w:t xml:space="preserve"> reading post-test will be considered the final examination for this course.  </w:t>
      </w:r>
      <w:r w:rsidR="008C346E" w:rsidRPr="001636AA">
        <w:rPr>
          <w:rFonts w:ascii="Calibri" w:hAnsi="Calibri"/>
        </w:rPr>
        <w:t xml:space="preserve">Students are responsible for </w:t>
      </w:r>
      <w:r w:rsidR="008C346E">
        <w:rPr>
          <w:rFonts w:ascii="Calibri" w:hAnsi="Calibri"/>
        </w:rPr>
        <w:t>securing an approved proctor using</w:t>
      </w:r>
      <w:r w:rsidR="008C346E" w:rsidRPr="001636AA">
        <w:rPr>
          <w:rFonts w:ascii="Calibri" w:hAnsi="Calibri"/>
        </w:rPr>
        <w:t xml:space="preserve"> the</w:t>
      </w:r>
      <w:r w:rsidR="008C346E">
        <w:rPr>
          <w:rFonts w:ascii="Calibri" w:hAnsi="Calibri"/>
        </w:rPr>
        <w:t xml:space="preserve"> proctor</w:t>
      </w:r>
      <w:r w:rsidR="008C346E" w:rsidRPr="001636AA">
        <w:rPr>
          <w:rFonts w:ascii="Calibri" w:hAnsi="Calibri"/>
        </w:rPr>
        <w:t xml:space="preserve"> process with</w:t>
      </w:r>
      <w:r w:rsidR="008C346E">
        <w:rPr>
          <w:rFonts w:ascii="Calibri" w:hAnsi="Calibri"/>
        </w:rPr>
        <w:t xml:space="preserve">in </w:t>
      </w:r>
      <w:r w:rsidR="008C346E" w:rsidRPr="001636AA">
        <w:rPr>
          <w:rFonts w:ascii="Calibri" w:hAnsi="Calibri"/>
        </w:rPr>
        <w:t>blackboard.</w:t>
      </w:r>
      <w:r w:rsidR="008C346E">
        <w:rPr>
          <w:rFonts w:ascii="Calibri" w:hAnsi="Calibri"/>
        </w:rPr>
        <w:t xml:space="preserve"> </w:t>
      </w:r>
      <w:r w:rsidR="008C346E" w:rsidRPr="008C346E">
        <w:rPr>
          <w:rFonts w:ascii="Calibri" w:hAnsi="Calibri"/>
        </w:rPr>
        <w:t>Ea</w:t>
      </w:r>
      <w:r w:rsidR="000222D7">
        <w:rPr>
          <w:rFonts w:ascii="Calibri" w:hAnsi="Calibri"/>
        </w:rPr>
        <w:t xml:space="preserve">ch student may have 3 attempts </w:t>
      </w:r>
      <w:r w:rsidR="008C346E" w:rsidRPr="008C346E">
        <w:rPr>
          <w:rFonts w:ascii="Calibri" w:hAnsi="Calibri"/>
        </w:rPr>
        <w:t>an</w:t>
      </w:r>
      <w:r w:rsidR="000222D7">
        <w:rPr>
          <w:rFonts w:ascii="Calibri" w:hAnsi="Calibri"/>
        </w:rPr>
        <w:t>d the highest score achieved will be accepted</w:t>
      </w:r>
      <w:r w:rsidR="008C346E" w:rsidRPr="008C346E">
        <w:rPr>
          <w:rFonts w:ascii="Calibri" w:hAnsi="Calibri"/>
        </w:rPr>
        <w:t xml:space="preserve">. </w:t>
      </w:r>
      <w:r w:rsidR="001636AA" w:rsidRPr="008C346E">
        <w:rPr>
          <w:rFonts w:ascii="Calibri" w:hAnsi="Calibri"/>
        </w:rPr>
        <w:t xml:space="preserve"> </w:t>
      </w:r>
      <w:r w:rsidR="00A37F59" w:rsidRPr="008C346E">
        <w:rPr>
          <w:rFonts w:ascii="Calibri" w:hAnsi="Calibri"/>
        </w:rPr>
        <w:t xml:space="preserve">A minimum score of 56 is needed to advance to ACAC 0322. The corresponding numerical grade will count as 25% of the final course grade as outlined in the chart below: </w:t>
      </w:r>
    </w:p>
    <w:p w:rsidR="008A08D4" w:rsidRDefault="008A08D4" w:rsidP="008A08D4">
      <w:pPr>
        <w:pStyle w:val="ListParagraph"/>
        <w:rPr>
          <w:b/>
        </w:rPr>
      </w:pPr>
    </w:p>
    <w:tbl>
      <w:tblPr>
        <w:tblStyle w:val="TableGrid"/>
        <w:tblW w:w="0" w:type="auto"/>
        <w:jc w:val="center"/>
        <w:tblLook w:val="04A0" w:firstRow="1" w:lastRow="0" w:firstColumn="1" w:lastColumn="0" w:noHBand="0" w:noVBand="1"/>
      </w:tblPr>
      <w:tblGrid>
        <w:gridCol w:w="1998"/>
        <w:gridCol w:w="2520"/>
      </w:tblGrid>
      <w:tr w:rsidR="00FA1BAC" w:rsidTr="006C3465">
        <w:trPr>
          <w:jc w:val="center"/>
        </w:trPr>
        <w:tc>
          <w:tcPr>
            <w:tcW w:w="4518" w:type="dxa"/>
            <w:gridSpan w:val="2"/>
            <w:shd w:val="clear" w:color="auto" w:fill="92CDDC" w:themeFill="accent5" w:themeFillTint="99"/>
          </w:tcPr>
          <w:p w:rsidR="00FA1BAC" w:rsidRPr="0075009A" w:rsidRDefault="00FA1BAC" w:rsidP="0075009A">
            <w:pPr>
              <w:pStyle w:val="NoSpacing"/>
              <w:jc w:val="center"/>
              <w:rPr>
                <w:b/>
              </w:rPr>
            </w:pPr>
            <w:r>
              <w:rPr>
                <w:b/>
              </w:rPr>
              <w:t>ACAC 0321 College Reading I</w:t>
            </w:r>
          </w:p>
        </w:tc>
      </w:tr>
      <w:tr w:rsidR="0075009A" w:rsidTr="00EC2C82">
        <w:trPr>
          <w:jc w:val="center"/>
        </w:trPr>
        <w:tc>
          <w:tcPr>
            <w:tcW w:w="1998" w:type="dxa"/>
            <w:shd w:val="clear" w:color="auto" w:fill="92CDDC" w:themeFill="accent5" w:themeFillTint="99"/>
          </w:tcPr>
          <w:p w:rsidR="0075009A" w:rsidRPr="0075009A" w:rsidRDefault="0075009A" w:rsidP="00EC2C82">
            <w:pPr>
              <w:pStyle w:val="NoSpacing"/>
              <w:jc w:val="center"/>
              <w:rPr>
                <w:b/>
              </w:rPr>
            </w:pPr>
            <w:proofErr w:type="spellStart"/>
            <w:r w:rsidRPr="0075009A">
              <w:rPr>
                <w:b/>
              </w:rPr>
              <w:t>Accuplacer</w:t>
            </w:r>
            <w:proofErr w:type="spellEnd"/>
            <w:r w:rsidRPr="0075009A">
              <w:rPr>
                <w:b/>
              </w:rPr>
              <w:t xml:space="preserve"> Reading Score</w:t>
            </w:r>
          </w:p>
        </w:tc>
        <w:tc>
          <w:tcPr>
            <w:tcW w:w="2520" w:type="dxa"/>
            <w:shd w:val="clear" w:color="auto" w:fill="92CDDC" w:themeFill="accent5" w:themeFillTint="99"/>
          </w:tcPr>
          <w:p w:rsidR="0075009A" w:rsidRPr="0075009A" w:rsidRDefault="0075009A" w:rsidP="0075009A">
            <w:pPr>
              <w:pStyle w:val="NoSpacing"/>
              <w:jc w:val="center"/>
              <w:rPr>
                <w:b/>
              </w:rPr>
            </w:pPr>
            <w:r w:rsidRPr="0075009A">
              <w:rPr>
                <w:b/>
              </w:rPr>
              <w:t>Corresponding Numerical Grade</w:t>
            </w:r>
          </w:p>
        </w:tc>
      </w:tr>
      <w:tr w:rsidR="0075009A" w:rsidTr="00EC2C82">
        <w:trPr>
          <w:jc w:val="center"/>
        </w:trPr>
        <w:tc>
          <w:tcPr>
            <w:tcW w:w="1998" w:type="dxa"/>
          </w:tcPr>
          <w:p w:rsidR="0075009A" w:rsidRDefault="0075009A" w:rsidP="0075009A">
            <w:pPr>
              <w:pStyle w:val="NoSpacing"/>
              <w:jc w:val="center"/>
            </w:pPr>
            <w:r>
              <w:t>0-42</w:t>
            </w:r>
          </w:p>
        </w:tc>
        <w:tc>
          <w:tcPr>
            <w:tcW w:w="2520" w:type="dxa"/>
          </w:tcPr>
          <w:p w:rsidR="0075009A" w:rsidRDefault="0075009A" w:rsidP="0075009A">
            <w:pPr>
              <w:pStyle w:val="NoSpacing"/>
              <w:jc w:val="center"/>
            </w:pPr>
            <w:r>
              <w:t>25</w:t>
            </w:r>
          </w:p>
        </w:tc>
      </w:tr>
      <w:tr w:rsidR="0075009A" w:rsidTr="00EC2C82">
        <w:trPr>
          <w:jc w:val="center"/>
        </w:trPr>
        <w:tc>
          <w:tcPr>
            <w:tcW w:w="1998" w:type="dxa"/>
          </w:tcPr>
          <w:p w:rsidR="0075009A" w:rsidRDefault="0075009A" w:rsidP="0075009A">
            <w:pPr>
              <w:pStyle w:val="NoSpacing"/>
              <w:jc w:val="center"/>
            </w:pPr>
            <w:r>
              <w:t>43-46</w:t>
            </w:r>
          </w:p>
        </w:tc>
        <w:tc>
          <w:tcPr>
            <w:tcW w:w="2520" w:type="dxa"/>
          </w:tcPr>
          <w:p w:rsidR="0075009A" w:rsidRDefault="0075009A" w:rsidP="0075009A">
            <w:pPr>
              <w:pStyle w:val="NoSpacing"/>
              <w:jc w:val="center"/>
            </w:pPr>
            <w:r>
              <w:t>35</w:t>
            </w:r>
          </w:p>
        </w:tc>
      </w:tr>
      <w:tr w:rsidR="0075009A" w:rsidTr="00EC2C82">
        <w:trPr>
          <w:jc w:val="center"/>
        </w:trPr>
        <w:tc>
          <w:tcPr>
            <w:tcW w:w="1998" w:type="dxa"/>
          </w:tcPr>
          <w:p w:rsidR="0075009A" w:rsidRDefault="0075009A" w:rsidP="0075009A">
            <w:pPr>
              <w:pStyle w:val="NoSpacing"/>
              <w:jc w:val="center"/>
            </w:pPr>
            <w:r>
              <w:t>47-51</w:t>
            </w:r>
          </w:p>
        </w:tc>
        <w:tc>
          <w:tcPr>
            <w:tcW w:w="2520" w:type="dxa"/>
          </w:tcPr>
          <w:p w:rsidR="0075009A" w:rsidRDefault="0075009A" w:rsidP="0075009A">
            <w:pPr>
              <w:pStyle w:val="NoSpacing"/>
              <w:jc w:val="center"/>
            </w:pPr>
            <w:r>
              <w:t>45</w:t>
            </w:r>
          </w:p>
        </w:tc>
      </w:tr>
      <w:tr w:rsidR="0075009A" w:rsidTr="00EC2C82">
        <w:trPr>
          <w:jc w:val="center"/>
        </w:trPr>
        <w:tc>
          <w:tcPr>
            <w:tcW w:w="1998" w:type="dxa"/>
          </w:tcPr>
          <w:p w:rsidR="0075009A" w:rsidRDefault="0075009A" w:rsidP="0075009A">
            <w:pPr>
              <w:pStyle w:val="NoSpacing"/>
              <w:jc w:val="center"/>
            </w:pPr>
            <w:r>
              <w:t>52-55</w:t>
            </w:r>
          </w:p>
        </w:tc>
        <w:tc>
          <w:tcPr>
            <w:tcW w:w="2520" w:type="dxa"/>
          </w:tcPr>
          <w:p w:rsidR="0075009A" w:rsidRDefault="0075009A" w:rsidP="0075009A">
            <w:pPr>
              <w:pStyle w:val="NoSpacing"/>
              <w:jc w:val="center"/>
            </w:pPr>
            <w:r>
              <w:t>55</w:t>
            </w:r>
          </w:p>
        </w:tc>
      </w:tr>
      <w:tr w:rsidR="0075009A" w:rsidTr="00EC2C82">
        <w:trPr>
          <w:jc w:val="center"/>
        </w:trPr>
        <w:tc>
          <w:tcPr>
            <w:tcW w:w="1998" w:type="dxa"/>
          </w:tcPr>
          <w:p w:rsidR="0075009A" w:rsidRDefault="0075009A" w:rsidP="0075009A">
            <w:pPr>
              <w:pStyle w:val="NoSpacing"/>
              <w:jc w:val="center"/>
            </w:pPr>
            <w:r>
              <w:t>56-59</w:t>
            </w:r>
          </w:p>
        </w:tc>
        <w:tc>
          <w:tcPr>
            <w:tcW w:w="2520" w:type="dxa"/>
          </w:tcPr>
          <w:p w:rsidR="0075009A" w:rsidRDefault="0075009A" w:rsidP="0075009A">
            <w:pPr>
              <w:pStyle w:val="NoSpacing"/>
              <w:jc w:val="center"/>
            </w:pPr>
            <w:r>
              <w:t>75</w:t>
            </w:r>
          </w:p>
        </w:tc>
      </w:tr>
      <w:tr w:rsidR="0075009A" w:rsidTr="00EC2C82">
        <w:trPr>
          <w:jc w:val="center"/>
        </w:trPr>
        <w:tc>
          <w:tcPr>
            <w:tcW w:w="1998" w:type="dxa"/>
          </w:tcPr>
          <w:p w:rsidR="0075009A" w:rsidRDefault="0075009A" w:rsidP="0075009A">
            <w:pPr>
              <w:pStyle w:val="NoSpacing"/>
              <w:jc w:val="center"/>
            </w:pPr>
            <w:r>
              <w:t>60-63</w:t>
            </w:r>
          </w:p>
        </w:tc>
        <w:tc>
          <w:tcPr>
            <w:tcW w:w="2520" w:type="dxa"/>
          </w:tcPr>
          <w:p w:rsidR="0075009A" w:rsidRDefault="0075009A" w:rsidP="0075009A">
            <w:pPr>
              <w:pStyle w:val="NoSpacing"/>
              <w:jc w:val="center"/>
            </w:pPr>
            <w:r>
              <w:t>85</w:t>
            </w:r>
          </w:p>
        </w:tc>
      </w:tr>
      <w:tr w:rsidR="0075009A" w:rsidTr="00EC2C82">
        <w:trPr>
          <w:jc w:val="center"/>
        </w:trPr>
        <w:tc>
          <w:tcPr>
            <w:tcW w:w="1998" w:type="dxa"/>
          </w:tcPr>
          <w:p w:rsidR="0075009A" w:rsidRDefault="0075009A" w:rsidP="0075009A">
            <w:pPr>
              <w:pStyle w:val="NoSpacing"/>
              <w:jc w:val="center"/>
            </w:pPr>
            <w:r>
              <w:t>64-69</w:t>
            </w:r>
          </w:p>
        </w:tc>
        <w:tc>
          <w:tcPr>
            <w:tcW w:w="2520" w:type="dxa"/>
          </w:tcPr>
          <w:p w:rsidR="0075009A" w:rsidRDefault="0075009A" w:rsidP="0075009A">
            <w:pPr>
              <w:pStyle w:val="NoSpacing"/>
              <w:jc w:val="center"/>
            </w:pPr>
            <w:r>
              <w:t>95</w:t>
            </w:r>
          </w:p>
        </w:tc>
      </w:tr>
      <w:tr w:rsidR="0075009A" w:rsidTr="00EC2C82">
        <w:trPr>
          <w:jc w:val="center"/>
        </w:trPr>
        <w:tc>
          <w:tcPr>
            <w:tcW w:w="1998" w:type="dxa"/>
          </w:tcPr>
          <w:p w:rsidR="0075009A" w:rsidRDefault="0075009A" w:rsidP="0075009A">
            <w:pPr>
              <w:pStyle w:val="NoSpacing"/>
              <w:jc w:val="center"/>
            </w:pPr>
            <w:r>
              <w:t>70 or above</w:t>
            </w:r>
          </w:p>
        </w:tc>
        <w:tc>
          <w:tcPr>
            <w:tcW w:w="2520" w:type="dxa"/>
          </w:tcPr>
          <w:p w:rsidR="0075009A" w:rsidRDefault="0075009A" w:rsidP="0075009A">
            <w:pPr>
              <w:pStyle w:val="NoSpacing"/>
              <w:jc w:val="center"/>
            </w:pPr>
            <w:r>
              <w:t>100</w:t>
            </w:r>
          </w:p>
        </w:tc>
      </w:tr>
    </w:tbl>
    <w:p w:rsidR="005C301B" w:rsidRDefault="005C301B" w:rsidP="005C301B">
      <w:pPr>
        <w:pStyle w:val="NoSpacing"/>
      </w:pPr>
    </w:p>
    <w:p w:rsidR="001636AA" w:rsidRDefault="001636AA" w:rsidP="001636AA">
      <w:pPr>
        <w:pStyle w:val="NoSpacing"/>
        <w:ind w:left="1440"/>
      </w:pPr>
    </w:p>
    <w:p w:rsidR="00054915" w:rsidRDefault="00054915" w:rsidP="00054915">
      <w:pPr>
        <w:pStyle w:val="NoSpacing"/>
        <w:ind w:left="1440"/>
      </w:pPr>
    </w:p>
    <w:p w:rsidR="004F7348" w:rsidRPr="00EC2C82" w:rsidRDefault="004F7348" w:rsidP="004F7348">
      <w:pPr>
        <w:rPr>
          <w:rFonts w:ascii="Calibri" w:hAnsi="Calibri"/>
          <w:b/>
          <w:sz w:val="24"/>
          <w:szCs w:val="24"/>
        </w:rPr>
      </w:pPr>
      <w:r w:rsidRPr="00EC2C82">
        <w:rPr>
          <w:rFonts w:ascii="Calibri" w:hAnsi="Calibri"/>
          <w:b/>
          <w:sz w:val="24"/>
          <w:szCs w:val="24"/>
        </w:rPr>
        <w:t xml:space="preserve">Reading Comprehension Placement: </w:t>
      </w:r>
    </w:p>
    <w:p w:rsidR="004F7348" w:rsidRPr="004F7348" w:rsidRDefault="004F7348" w:rsidP="004F7348">
      <w:pPr>
        <w:rPr>
          <w:rFonts w:ascii="Calibri" w:hAnsi="Calibri"/>
          <w:sz w:val="24"/>
          <w:szCs w:val="24"/>
        </w:rPr>
      </w:pPr>
      <w:r w:rsidRPr="004F7348">
        <w:rPr>
          <w:rFonts w:ascii="Calibri" w:hAnsi="Calibri"/>
          <w:sz w:val="24"/>
          <w:szCs w:val="24"/>
        </w:rPr>
        <w:t xml:space="preserve">  70 or above </w:t>
      </w:r>
      <w:r w:rsidR="00EC2C82">
        <w:rPr>
          <w:rFonts w:ascii="Calibri" w:hAnsi="Calibri"/>
          <w:sz w:val="24"/>
          <w:szCs w:val="24"/>
        </w:rPr>
        <w:t xml:space="preserve">- </w:t>
      </w:r>
      <w:r w:rsidRPr="004F7348">
        <w:rPr>
          <w:rFonts w:ascii="Calibri" w:hAnsi="Calibri"/>
          <w:sz w:val="24"/>
          <w:szCs w:val="24"/>
        </w:rPr>
        <w:t xml:space="preserve">no </w:t>
      </w:r>
      <w:r w:rsidR="00E939BC">
        <w:rPr>
          <w:rFonts w:ascii="Calibri" w:hAnsi="Calibri"/>
          <w:sz w:val="24"/>
          <w:szCs w:val="24"/>
        </w:rPr>
        <w:t xml:space="preserve">reading </w:t>
      </w:r>
      <w:r w:rsidRPr="004F7348">
        <w:rPr>
          <w:rFonts w:ascii="Calibri" w:hAnsi="Calibri"/>
          <w:sz w:val="24"/>
          <w:szCs w:val="24"/>
        </w:rPr>
        <w:t xml:space="preserve">course placement </w:t>
      </w:r>
    </w:p>
    <w:p w:rsidR="004F7348" w:rsidRPr="004F7348" w:rsidRDefault="004F7348" w:rsidP="004F7348">
      <w:pPr>
        <w:rPr>
          <w:rFonts w:ascii="Calibri" w:hAnsi="Calibri"/>
          <w:sz w:val="24"/>
          <w:szCs w:val="24"/>
        </w:rPr>
      </w:pPr>
      <w:r w:rsidRPr="004F7348">
        <w:rPr>
          <w:rFonts w:ascii="Calibri" w:hAnsi="Calibri"/>
          <w:sz w:val="24"/>
          <w:szCs w:val="24"/>
        </w:rPr>
        <w:t xml:space="preserve">  56-69 ACAC 0322 - College Reading II  </w:t>
      </w:r>
    </w:p>
    <w:p w:rsidR="0000517A" w:rsidRDefault="004F7348" w:rsidP="004F7348">
      <w:pPr>
        <w:rPr>
          <w:rFonts w:ascii="Calibri" w:hAnsi="Calibri"/>
          <w:sz w:val="24"/>
          <w:szCs w:val="24"/>
        </w:rPr>
      </w:pPr>
      <w:r w:rsidRPr="004F7348">
        <w:rPr>
          <w:rFonts w:ascii="Calibri" w:hAnsi="Calibri"/>
          <w:sz w:val="24"/>
          <w:szCs w:val="24"/>
        </w:rPr>
        <w:t xml:space="preserve">  55 or below ACAC 0321 - College Reading I  </w:t>
      </w:r>
    </w:p>
    <w:p w:rsidR="004F7348" w:rsidRDefault="004F7348" w:rsidP="004F7348">
      <w:pPr>
        <w:rPr>
          <w:rFonts w:ascii="Calibri" w:hAnsi="Calibri"/>
          <w:sz w:val="24"/>
          <w:szCs w:val="24"/>
        </w:rPr>
      </w:pPr>
    </w:p>
    <w:p w:rsidR="004F7348" w:rsidRPr="00EC2C82" w:rsidRDefault="004F7348" w:rsidP="004F7348">
      <w:pPr>
        <w:rPr>
          <w:rFonts w:ascii="Calibri" w:hAnsi="Calibri"/>
          <w:b/>
          <w:sz w:val="24"/>
          <w:szCs w:val="24"/>
        </w:rPr>
      </w:pPr>
      <w:proofErr w:type="spellStart"/>
      <w:r w:rsidRPr="00EC2C82">
        <w:rPr>
          <w:rFonts w:ascii="Calibri" w:hAnsi="Calibri"/>
          <w:b/>
          <w:sz w:val="24"/>
          <w:szCs w:val="24"/>
        </w:rPr>
        <w:t>WritePlacer</w:t>
      </w:r>
      <w:proofErr w:type="spellEnd"/>
      <w:r w:rsidRPr="00EC2C82">
        <w:rPr>
          <w:rFonts w:ascii="Calibri" w:hAnsi="Calibri"/>
          <w:b/>
          <w:sz w:val="24"/>
          <w:szCs w:val="24"/>
        </w:rPr>
        <w:t xml:space="preserve"> Placement</w:t>
      </w:r>
      <w:r w:rsidR="00EC2C82" w:rsidRPr="00EC2C82">
        <w:rPr>
          <w:rFonts w:ascii="Calibri" w:hAnsi="Calibri"/>
          <w:b/>
          <w:sz w:val="24"/>
          <w:szCs w:val="24"/>
        </w:rPr>
        <w:t>:</w:t>
      </w:r>
      <w:r w:rsidRPr="00EC2C82">
        <w:rPr>
          <w:rFonts w:ascii="Calibri" w:hAnsi="Calibri"/>
          <w:b/>
          <w:sz w:val="24"/>
          <w:szCs w:val="24"/>
        </w:rPr>
        <w:t xml:space="preserve"> </w:t>
      </w:r>
    </w:p>
    <w:p w:rsidR="004F7348" w:rsidRPr="004F7348" w:rsidRDefault="004F7348" w:rsidP="004F7348">
      <w:pPr>
        <w:rPr>
          <w:rFonts w:ascii="Calibri" w:hAnsi="Calibri"/>
          <w:sz w:val="24"/>
          <w:szCs w:val="24"/>
        </w:rPr>
      </w:pPr>
      <w:r w:rsidRPr="004F7348">
        <w:rPr>
          <w:rFonts w:ascii="Calibri" w:hAnsi="Calibri"/>
          <w:sz w:val="24"/>
          <w:szCs w:val="24"/>
        </w:rPr>
        <w:t xml:space="preserve">  5 and above </w:t>
      </w:r>
      <w:r w:rsidR="00EC2C82">
        <w:rPr>
          <w:rFonts w:ascii="Calibri" w:hAnsi="Calibri"/>
          <w:sz w:val="24"/>
          <w:szCs w:val="24"/>
        </w:rPr>
        <w:t xml:space="preserve">- </w:t>
      </w:r>
      <w:r w:rsidRPr="004F7348">
        <w:rPr>
          <w:rFonts w:ascii="Calibri" w:hAnsi="Calibri"/>
          <w:sz w:val="24"/>
          <w:szCs w:val="24"/>
        </w:rPr>
        <w:t xml:space="preserve">ENGL 1301 - Composition and Rhetoric  </w:t>
      </w:r>
    </w:p>
    <w:p w:rsidR="004F7348" w:rsidRPr="004F7348" w:rsidRDefault="004F7348" w:rsidP="004F7348">
      <w:pPr>
        <w:rPr>
          <w:rFonts w:ascii="Calibri" w:hAnsi="Calibri"/>
          <w:sz w:val="24"/>
          <w:szCs w:val="24"/>
        </w:rPr>
      </w:pPr>
      <w:r w:rsidRPr="004F7348">
        <w:rPr>
          <w:rFonts w:ascii="Calibri" w:hAnsi="Calibri"/>
          <w:sz w:val="24"/>
          <w:szCs w:val="24"/>
        </w:rPr>
        <w:t xml:space="preserve">  3 or 4 ACAC 0331 - Writing II  </w:t>
      </w:r>
    </w:p>
    <w:p w:rsidR="004F7348" w:rsidRDefault="004F7348" w:rsidP="004F7348">
      <w:pPr>
        <w:rPr>
          <w:rFonts w:ascii="Calibri" w:hAnsi="Calibri"/>
          <w:sz w:val="24"/>
          <w:szCs w:val="24"/>
        </w:rPr>
      </w:pPr>
      <w:r w:rsidRPr="004F7348">
        <w:rPr>
          <w:rFonts w:ascii="Calibri" w:hAnsi="Calibri"/>
          <w:sz w:val="24"/>
          <w:szCs w:val="24"/>
        </w:rPr>
        <w:t xml:space="preserve">  2 and below ACAC 0330 - Writing I  </w:t>
      </w:r>
    </w:p>
    <w:p w:rsidR="0000517A" w:rsidRDefault="0000517A" w:rsidP="0000517A">
      <w:pPr>
        <w:rPr>
          <w:rFonts w:ascii="Calibri" w:hAnsi="Calibri"/>
          <w:sz w:val="24"/>
          <w:szCs w:val="24"/>
        </w:rPr>
      </w:pPr>
    </w:p>
    <w:p w:rsidR="0000517A" w:rsidRPr="00EC2C82" w:rsidRDefault="00EC2C82" w:rsidP="0000517A">
      <w:pPr>
        <w:rPr>
          <w:rFonts w:ascii="Calibri" w:hAnsi="Calibri"/>
          <w:b/>
          <w:sz w:val="24"/>
          <w:szCs w:val="24"/>
        </w:rPr>
      </w:pPr>
      <w:r w:rsidRPr="00EC2C82">
        <w:rPr>
          <w:rFonts w:ascii="Calibri" w:hAnsi="Calibri"/>
          <w:b/>
          <w:sz w:val="24"/>
          <w:szCs w:val="24"/>
        </w:rPr>
        <w:t>NOTE: Students are required to exit both Reading and Writing requirements in Academic Achievem</w:t>
      </w:r>
      <w:r w:rsidR="000222D7">
        <w:rPr>
          <w:rFonts w:ascii="Calibri" w:hAnsi="Calibri"/>
          <w:b/>
          <w:sz w:val="24"/>
          <w:szCs w:val="24"/>
        </w:rPr>
        <w:t xml:space="preserve">ent before being allowed to enroll in </w:t>
      </w:r>
      <w:r w:rsidRPr="00EC2C82">
        <w:rPr>
          <w:rFonts w:ascii="Calibri" w:hAnsi="Calibri"/>
          <w:b/>
          <w:sz w:val="24"/>
          <w:szCs w:val="24"/>
        </w:rPr>
        <w:t xml:space="preserve">ENGL 1301. </w:t>
      </w:r>
    </w:p>
    <w:p w:rsidR="0061223A" w:rsidRDefault="0061223A" w:rsidP="0000517A">
      <w:pPr>
        <w:rPr>
          <w:rFonts w:ascii="Calibri" w:hAnsi="Calibri"/>
          <w:sz w:val="24"/>
          <w:szCs w:val="24"/>
        </w:rPr>
      </w:pPr>
    </w:p>
    <w:p w:rsidR="006951AA" w:rsidRDefault="006951AA" w:rsidP="0000517A">
      <w:pPr>
        <w:rPr>
          <w:rFonts w:ascii="Calibri" w:hAnsi="Calibri"/>
          <w:sz w:val="24"/>
          <w:szCs w:val="24"/>
        </w:rPr>
      </w:pPr>
    </w:p>
    <w:p w:rsidR="006951AA" w:rsidRDefault="006951AA" w:rsidP="0000517A">
      <w:pPr>
        <w:rPr>
          <w:rFonts w:ascii="Calibri" w:hAnsi="Calibri"/>
          <w:sz w:val="24"/>
          <w:szCs w:val="24"/>
        </w:rPr>
      </w:pPr>
    </w:p>
    <w:p w:rsidR="006951AA" w:rsidRDefault="006951AA" w:rsidP="0000517A">
      <w:pPr>
        <w:rPr>
          <w:rFonts w:ascii="Calibri" w:hAnsi="Calibri"/>
          <w:sz w:val="24"/>
          <w:szCs w:val="24"/>
        </w:rPr>
      </w:pPr>
    </w:p>
    <w:p w:rsidR="006951AA" w:rsidRDefault="006951AA"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0222D7" w:rsidRDefault="000222D7" w:rsidP="0000517A">
      <w:pPr>
        <w:rPr>
          <w:rFonts w:ascii="Calibri" w:hAnsi="Calibri"/>
          <w:sz w:val="24"/>
          <w:szCs w:val="24"/>
        </w:rPr>
      </w:pPr>
    </w:p>
    <w:p w:rsidR="006951AA" w:rsidRDefault="006951AA" w:rsidP="0000517A">
      <w:pPr>
        <w:rPr>
          <w:rFonts w:ascii="Calibri" w:hAnsi="Calibri"/>
          <w:sz w:val="24"/>
          <w:szCs w:val="24"/>
        </w:rPr>
      </w:pPr>
    </w:p>
    <w:p w:rsidR="00EC2C82" w:rsidRDefault="00EC2C82" w:rsidP="0000517A">
      <w:pPr>
        <w:rPr>
          <w:rFonts w:ascii="Calibri" w:hAnsi="Calibri"/>
          <w:sz w:val="24"/>
          <w:szCs w:val="24"/>
        </w:rPr>
      </w:pPr>
    </w:p>
    <w:p w:rsidR="006951AA" w:rsidRDefault="006951AA" w:rsidP="0000517A">
      <w:pPr>
        <w:rPr>
          <w:rFonts w:ascii="Calibri" w:hAnsi="Calibri"/>
          <w:sz w:val="24"/>
          <w:szCs w:val="24"/>
        </w:rPr>
      </w:pPr>
    </w:p>
    <w:p w:rsidR="00DA000C" w:rsidRPr="0000517A" w:rsidRDefault="00DA000C" w:rsidP="0000517A">
      <w:pPr>
        <w:jc w:val="center"/>
        <w:rPr>
          <w:rFonts w:ascii="Calibri" w:hAnsi="Calibri"/>
          <w:sz w:val="24"/>
          <w:szCs w:val="24"/>
        </w:rPr>
      </w:pPr>
      <w:r w:rsidRPr="00B85144">
        <w:rPr>
          <w:rFonts w:ascii="Calibri" w:hAnsi="Calibri" w:cs="Arial"/>
          <w:b/>
          <w:sz w:val="22"/>
          <w:szCs w:val="22"/>
        </w:rPr>
        <w:t>EVALUATION: UNIVERSITY GRADING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302"/>
        <w:gridCol w:w="2327"/>
        <w:gridCol w:w="6050"/>
      </w:tblGrid>
      <w:tr w:rsidR="0075009A" w:rsidTr="006951AA">
        <w:trPr>
          <w:trHeight w:val="2370"/>
          <w:jc w:val="center"/>
        </w:trPr>
        <w:tc>
          <w:tcPr>
            <w:tcW w:w="2061" w:type="dxa"/>
            <w:tcBorders>
              <w:top w:val="single" w:sz="24" w:space="0" w:color="17365D"/>
              <w:left w:val="single" w:sz="24" w:space="0" w:color="17365D"/>
              <w:bottom w:val="single" w:sz="24" w:space="0" w:color="17365D"/>
              <w:right w:val="single" w:sz="4" w:space="0" w:color="auto"/>
            </w:tcBorders>
            <w:shd w:val="clear" w:color="auto" w:fill="FFFFCC"/>
            <w:hideMark/>
          </w:tcPr>
          <w:p w:rsidR="0075009A" w:rsidRPr="00CE6294" w:rsidRDefault="0075009A">
            <w:pPr>
              <w:rPr>
                <w:rFonts w:ascii="Calibri" w:hAnsi="Calibri" w:cs="Arial"/>
                <w:b/>
                <w:sz w:val="24"/>
                <w:szCs w:val="24"/>
              </w:rPr>
            </w:pPr>
            <w:r w:rsidRPr="00CE6294">
              <w:rPr>
                <w:rFonts w:ascii="Calibri" w:hAnsi="Calibri" w:cs="Arial"/>
                <w:b/>
                <w:sz w:val="24"/>
                <w:szCs w:val="24"/>
              </w:rPr>
              <w:t>A</w:t>
            </w:r>
            <w:r w:rsidRPr="00CE6294">
              <w:rPr>
                <w:rFonts w:ascii="Calibri" w:hAnsi="Calibri" w:cs="Arial"/>
                <w:b/>
                <w:sz w:val="24"/>
                <w:szCs w:val="24"/>
              </w:rPr>
              <w:tab/>
              <w:t>90-100</w:t>
            </w:r>
          </w:p>
          <w:p w:rsidR="0075009A" w:rsidRPr="00CE6294" w:rsidRDefault="0075009A">
            <w:pPr>
              <w:rPr>
                <w:rFonts w:ascii="Calibri" w:hAnsi="Calibri" w:cs="Arial"/>
                <w:b/>
                <w:sz w:val="24"/>
                <w:szCs w:val="24"/>
              </w:rPr>
            </w:pPr>
            <w:r w:rsidRPr="00CE6294">
              <w:rPr>
                <w:rFonts w:ascii="Calibri" w:hAnsi="Calibri" w:cs="Arial"/>
                <w:b/>
                <w:sz w:val="24"/>
                <w:szCs w:val="24"/>
              </w:rPr>
              <w:t>B</w:t>
            </w:r>
            <w:r w:rsidRPr="00CE6294">
              <w:rPr>
                <w:rFonts w:ascii="Calibri" w:hAnsi="Calibri" w:cs="Arial"/>
                <w:b/>
                <w:sz w:val="24"/>
                <w:szCs w:val="24"/>
              </w:rPr>
              <w:tab/>
              <w:t>80-89</w:t>
            </w:r>
          </w:p>
          <w:p w:rsidR="0075009A" w:rsidRPr="00CE6294" w:rsidRDefault="0075009A">
            <w:pPr>
              <w:rPr>
                <w:rFonts w:ascii="Calibri" w:hAnsi="Calibri" w:cs="Arial"/>
                <w:b/>
                <w:sz w:val="24"/>
                <w:szCs w:val="24"/>
              </w:rPr>
            </w:pPr>
            <w:r w:rsidRPr="00CE6294">
              <w:rPr>
                <w:rFonts w:ascii="Calibri" w:hAnsi="Calibri" w:cs="Arial"/>
                <w:b/>
                <w:sz w:val="24"/>
                <w:szCs w:val="24"/>
              </w:rPr>
              <w:t>C</w:t>
            </w:r>
            <w:r w:rsidRPr="00CE6294">
              <w:rPr>
                <w:rFonts w:ascii="Calibri" w:hAnsi="Calibri" w:cs="Arial"/>
                <w:b/>
                <w:sz w:val="24"/>
                <w:szCs w:val="24"/>
              </w:rPr>
              <w:tab/>
              <w:t>70-70</w:t>
            </w:r>
          </w:p>
          <w:p w:rsidR="0075009A" w:rsidRPr="00CE6294" w:rsidRDefault="0075009A">
            <w:pPr>
              <w:rPr>
                <w:rFonts w:ascii="Calibri" w:hAnsi="Calibri" w:cs="Arial"/>
                <w:b/>
                <w:sz w:val="24"/>
                <w:szCs w:val="24"/>
              </w:rPr>
            </w:pPr>
            <w:r w:rsidRPr="00CE6294">
              <w:rPr>
                <w:rFonts w:ascii="Calibri" w:hAnsi="Calibri" w:cs="Arial"/>
                <w:b/>
                <w:sz w:val="24"/>
                <w:szCs w:val="24"/>
              </w:rPr>
              <w:t>D</w:t>
            </w:r>
            <w:r w:rsidRPr="00CE6294">
              <w:rPr>
                <w:rFonts w:ascii="Calibri" w:hAnsi="Calibri" w:cs="Arial"/>
                <w:b/>
                <w:sz w:val="24"/>
                <w:szCs w:val="24"/>
              </w:rPr>
              <w:tab/>
              <w:t>60-69</w:t>
            </w:r>
          </w:p>
          <w:p w:rsidR="0075009A" w:rsidRPr="00CE6294" w:rsidRDefault="0075009A">
            <w:pPr>
              <w:rPr>
                <w:rFonts w:ascii="Calibri" w:hAnsi="Calibri" w:cs="Arial"/>
                <w:b/>
                <w:sz w:val="24"/>
                <w:szCs w:val="24"/>
              </w:rPr>
            </w:pPr>
            <w:r w:rsidRPr="00CE6294">
              <w:rPr>
                <w:rFonts w:ascii="Calibri" w:hAnsi="Calibri" w:cs="Arial"/>
                <w:b/>
                <w:sz w:val="24"/>
                <w:szCs w:val="24"/>
              </w:rPr>
              <w:t>F</w:t>
            </w:r>
            <w:r w:rsidRPr="00CE6294">
              <w:rPr>
                <w:rFonts w:ascii="Calibri" w:hAnsi="Calibri" w:cs="Arial"/>
                <w:b/>
                <w:sz w:val="24"/>
                <w:szCs w:val="24"/>
              </w:rPr>
              <w:tab/>
              <w:t>below 60</w:t>
            </w:r>
          </w:p>
          <w:p w:rsidR="0075009A" w:rsidRDefault="0075009A">
            <w:pPr>
              <w:rPr>
                <w:rFonts w:ascii="Calibri" w:hAnsi="Calibri" w:cs="Arial"/>
                <w:b/>
                <w:sz w:val="16"/>
                <w:szCs w:val="16"/>
              </w:rPr>
            </w:pPr>
          </w:p>
          <w:p w:rsidR="0075009A" w:rsidRDefault="0075009A">
            <w:pPr>
              <w:rPr>
                <w:rFonts w:ascii="Calibri" w:hAnsi="Calibri" w:cs="Arial"/>
                <w:b/>
                <w:sz w:val="16"/>
                <w:szCs w:val="16"/>
              </w:rPr>
            </w:pPr>
          </w:p>
          <w:p w:rsidR="0075009A" w:rsidRDefault="0075009A" w:rsidP="00CE6294">
            <w:pPr>
              <w:ind w:left="582"/>
              <w:rPr>
                <w:rFonts w:ascii="Calibri" w:hAnsi="Calibri" w:cs="Arial"/>
                <w:b/>
                <w:sz w:val="16"/>
                <w:szCs w:val="16"/>
              </w:rPr>
            </w:pPr>
          </w:p>
          <w:p w:rsidR="0075009A" w:rsidRDefault="0075009A" w:rsidP="00CE6294">
            <w:pPr>
              <w:rPr>
                <w:rFonts w:ascii="Calibri" w:hAnsi="Calibri" w:cs="Arial"/>
                <w:b/>
                <w:bCs/>
              </w:rPr>
            </w:pPr>
          </w:p>
        </w:tc>
        <w:tc>
          <w:tcPr>
            <w:tcW w:w="302" w:type="dxa"/>
            <w:tcBorders>
              <w:top w:val="single" w:sz="24" w:space="0" w:color="17365D"/>
              <w:left w:val="single" w:sz="4" w:space="0" w:color="auto"/>
              <w:bottom w:val="single" w:sz="24" w:space="0" w:color="17365D"/>
              <w:right w:val="single" w:sz="4" w:space="0" w:color="auto"/>
            </w:tcBorders>
            <w:shd w:val="clear" w:color="auto" w:fill="FFFFCC"/>
          </w:tcPr>
          <w:p w:rsidR="0075009A" w:rsidRDefault="0075009A">
            <w:pPr>
              <w:rPr>
                <w:rFonts w:ascii="Calibri" w:hAnsi="Calibri" w:cs="Arial"/>
                <w:b/>
                <w:bCs/>
              </w:rPr>
            </w:pPr>
          </w:p>
          <w:p w:rsidR="0075009A" w:rsidRDefault="0075009A">
            <w:pPr>
              <w:rPr>
                <w:rFonts w:ascii="Calibri" w:hAnsi="Calibri" w:cs="Arial"/>
                <w:b/>
                <w:bCs/>
              </w:rPr>
            </w:pPr>
          </w:p>
          <w:p w:rsidR="0075009A" w:rsidRDefault="0075009A">
            <w:pPr>
              <w:rPr>
                <w:rFonts w:ascii="Calibri" w:hAnsi="Calibri" w:cs="Arial"/>
                <w:b/>
                <w:bCs/>
              </w:rPr>
            </w:pPr>
          </w:p>
          <w:p w:rsidR="0075009A" w:rsidRDefault="0075009A">
            <w:pPr>
              <w:rPr>
                <w:rFonts w:ascii="Calibri" w:hAnsi="Calibri" w:cs="Arial"/>
                <w:b/>
                <w:bCs/>
              </w:rPr>
            </w:pPr>
          </w:p>
          <w:p w:rsidR="0075009A" w:rsidRDefault="0075009A">
            <w:pPr>
              <w:rPr>
                <w:rFonts w:ascii="Calibri" w:hAnsi="Calibri" w:cs="Arial"/>
                <w:b/>
                <w:bCs/>
              </w:rPr>
            </w:pPr>
          </w:p>
          <w:p w:rsidR="0075009A" w:rsidRDefault="0075009A">
            <w:pPr>
              <w:rPr>
                <w:rFonts w:ascii="Calibri" w:hAnsi="Calibri" w:cs="Arial"/>
                <w:b/>
                <w:bCs/>
              </w:rPr>
            </w:pPr>
          </w:p>
          <w:p w:rsidR="0075009A" w:rsidRDefault="0075009A">
            <w:pPr>
              <w:rPr>
                <w:rFonts w:ascii="Calibri" w:hAnsi="Calibri" w:cs="Arial"/>
                <w:b/>
                <w:bCs/>
              </w:rPr>
            </w:pPr>
          </w:p>
          <w:p w:rsidR="0075009A" w:rsidRDefault="0075009A">
            <w:pPr>
              <w:rPr>
                <w:rFonts w:ascii="Calibri" w:hAnsi="Calibri" w:cs="Arial"/>
                <w:b/>
                <w:bCs/>
              </w:rPr>
            </w:pPr>
          </w:p>
          <w:p w:rsidR="0075009A" w:rsidRDefault="0075009A" w:rsidP="0075009A">
            <w:pPr>
              <w:rPr>
                <w:rFonts w:ascii="Calibri" w:hAnsi="Calibri" w:cs="Arial"/>
                <w:b/>
                <w:bCs/>
              </w:rPr>
            </w:pPr>
          </w:p>
        </w:tc>
        <w:tc>
          <w:tcPr>
            <w:tcW w:w="2327" w:type="dxa"/>
            <w:tcBorders>
              <w:top w:val="single" w:sz="24" w:space="0" w:color="17365D"/>
              <w:left w:val="single" w:sz="4" w:space="0" w:color="auto"/>
              <w:bottom w:val="single" w:sz="24" w:space="0" w:color="17365D"/>
              <w:right w:val="single" w:sz="24" w:space="0" w:color="17365D"/>
            </w:tcBorders>
            <w:shd w:val="clear" w:color="auto" w:fill="FFFFCC"/>
          </w:tcPr>
          <w:p w:rsidR="0075009A" w:rsidRPr="00CE6294" w:rsidRDefault="0075009A" w:rsidP="00CE6294">
            <w:pPr>
              <w:rPr>
                <w:rFonts w:ascii="Calibri" w:hAnsi="Calibri" w:cs="Arial"/>
                <w:b/>
              </w:rPr>
            </w:pPr>
            <w:r w:rsidRPr="00CE6294">
              <w:rPr>
                <w:rFonts w:ascii="Calibri" w:hAnsi="Calibri" w:cs="Arial"/>
                <w:b/>
              </w:rPr>
              <w:t>CR        Credit</w:t>
            </w:r>
          </w:p>
          <w:p w:rsidR="0075009A" w:rsidRPr="00CE6294" w:rsidRDefault="0075009A" w:rsidP="00CE6294">
            <w:pPr>
              <w:rPr>
                <w:rFonts w:ascii="Calibri" w:hAnsi="Calibri" w:cs="Arial"/>
                <w:b/>
              </w:rPr>
            </w:pPr>
            <w:r w:rsidRPr="00CE6294">
              <w:rPr>
                <w:rFonts w:ascii="Calibri" w:hAnsi="Calibri" w:cs="Arial"/>
                <w:b/>
              </w:rPr>
              <w:t>NCR     No Credit</w:t>
            </w:r>
          </w:p>
          <w:p w:rsidR="0075009A" w:rsidRPr="00CE6294" w:rsidRDefault="0075009A" w:rsidP="00CE6294">
            <w:pPr>
              <w:rPr>
                <w:rFonts w:ascii="Calibri" w:hAnsi="Calibri" w:cs="Arial"/>
                <w:b/>
              </w:rPr>
            </w:pPr>
            <w:r w:rsidRPr="00CE6294">
              <w:rPr>
                <w:rFonts w:ascii="Calibri" w:hAnsi="Calibri" w:cs="Arial"/>
                <w:b/>
              </w:rPr>
              <w:t>I            Incomplete*</w:t>
            </w:r>
          </w:p>
          <w:p w:rsidR="0075009A" w:rsidRPr="00CE6294" w:rsidRDefault="0075009A" w:rsidP="00CE6294">
            <w:pPr>
              <w:rPr>
                <w:rFonts w:ascii="Calibri" w:hAnsi="Calibri" w:cs="Arial"/>
                <w:b/>
              </w:rPr>
            </w:pPr>
            <w:r w:rsidRPr="00CE6294">
              <w:rPr>
                <w:rFonts w:ascii="Calibri" w:hAnsi="Calibri" w:cs="Arial"/>
                <w:b/>
              </w:rPr>
              <w:t>W         Withdrawal</w:t>
            </w:r>
          </w:p>
          <w:p w:rsidR="0075009A" w:rsidRPr="00CE6294" w:rsidRDefault="0075009A" w:rsidP="00CE6294">
            <w:pPr>
              <w:rPr>
                <w:rFonts w:ascii="Calibri" w:hAnsi="Calibri" w:cs="Arial"/>
                <w:b/>
              </w:rPr>
            </w:pPr>
            <w:r w:rsidRPr="00CE6294">
              <w:rPr>
                <w:rFonts w:ascii="Calibri" w:hAnsi="Calibri" w:cs="Arial"/>
                <w:b/>
              </w:rPr>
              <w:t>WP      Withdrew Passing</w:t>
            </w:r>
          </w:p>
          <w:p w:rsidR="0075009A" w:rsidRPr="00CE6294" w:rsidRDefault="0075009A" w:rsidP="00CE6294">
            <w:pPr>
              <w:rPr>
                <w:rFonts w:ascii="Calibri" w:hAnsi="Calibri" w:cs="Arial"/>
                <w:b/>
              </w:rPr>
            </w:pPr>
            <w:r w:rsidRPr="00CE6294">
              <w:rPr>
                <w:rFonts w:ascii="Calibri" w:hAnsi="Calibri" w:cs="Arial"/>
                <w:b/>
              </w:rPr>
              <w:t>WF       Withdrew Failing</w:t>
            </w:r>
          </w:p>
          <w:p w:rsidR="0075009A" w:rsidRPr="00CE6294" w:rsidRDefault="0075009A" w:rsidP="00CE6294">
            <w:pPr>
              <w:rPr>
                <w:rFonts w:ascii="Calibri" w:hAnsi="Calibri" w:cs="Arial"/>
                <w:b/>
              </w:rPr>
            </w:pPr>
            <w:r w:rsidRPr="00CE6294">
              <w:rPr>
                <w:rFonts w:ascii="Calibri" w:hAnsi="Calibri" w:cs="Arial"/>
                <w:b/>
              </w:rPr>
              <w:t>X          No grade given</w:t>
            </w:r>
          </w:p>
          <w:p w:rsidR="0075009A" w:rsidRDefault="0075009A" w:rsidP="00CE6294">
            <w:pPr>
              <w:rPr>
                <w:rFonts w:ascii="Calibri" w:hAnsi="Calibri" w:cs="Arial"/>
                <w:b/>
                <w:bCs/>
              </w:rPr>
            </w:pPr>
            <w:r w:rsidRPr="00CE6294">
              <w:rPr>
                <w:rFonts w:ascii="Calibri" w:hAnsi="Calibri" w:cs="Arial"/>
                <w:b/>
              </w:rPr>
              <w:t>IP         In Progress</w:t>
            </w:r>
          </w:p>
        </w:tc>
        <w:tc>
          <w:tcPr>
            <w:tcW w:w="6050" w:type="dxa"/>
            <w:tcBorders>
              <w:top w:val="single" w:sz="24" w:space="0" w:color="17365D"/>
              <w:left w:val="single" w:sz="24" w:space="0" w:color="17365D"/>
              <w:bottom w:val="single" w:sz="24" w:space="0" w:color="17365D"/>
              <w:right w:val="single" w:sz="24" w:space="0" w:color="17365D"/>
            </w:tcBorders>
            <w:shd w:val="clear" w:color="auto" w:fill="FFFFCC"/>
            <w:hideMark/>
          </w:tcPr>
          <w:p w:rsidR="0075009A" w:rsidRPr="0000517A" w:rsidRDefault="0075009A">
            <w:pPr>
              <w:rPr>
                <w:rFonts w:ascii="Calibri" w:hAnsi="Calibri" w:cs="Arial"/>
                <w:b/>
              </w:rPr>
            </w:pPr>
            <w:r w:rsidRPr="0000517A">
              <w:rPr>
                <w:rFonts w:ascii="Calibri" w:hAnsi="Calibri" w:cs="Arial"/>
                <w:b/>
              </w:rPr>
              <w:t xml:space="preserve">A grade of “CR” indicates that credit in semester hours was granted but no grade or grade points were recorded. </w:t>
            </w:r>
            <w:r w:rsidRPr="0000517A">
              <w:rPr>
                <w:rFonts w:ascii="Calibri" w:hAnsi="Calibri" w:cs="Arial"/>
                <w:b/>
                <w:bCs/>
              </w:rPr>
              <w:t>*</w:t>
            </w:r>
            <w:r w:rsidRPr="0000517A">
              <w:rPr>
                <w:rFonts w:ascii="Calibri" w:hAnsi="Calibri" w:cs="Arial"/>
                <w:b/>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w:t>
            </w:r>
            <w:proofErr w:type="gramStart"/>
            <w:r w:rsidRPr="0000517A">
              <w:rPr>
                <w:rFonts w:ascii="Calibri" w:hAnsi="Calibri" w:cs="Arial"/>
                <w:b/>
              </w:rPr>
              <w:t xml:space="preserve">the </w:t>
            </w:r>
            <w:r w:rsidRPr="0000517A">
              <w:rPr>
                <w:rFonts w:ascii="Calibri" w:hAnsi="Calibri" w:cs="Arial"/>
                <w:b/>
                <w:bCs/>
                <w:u w:val="single"/>
              </w:rPr>
              <w:t>I</w:t>
            </w:r>
            <w:proofErr w:type="gramEnd"/>
            <w:r w:rsidRPr="0000517A">
              <w:rPr>
                <w:rFonts w:ascii="Calibri" w:hAnsi="Calibri" w:cs="Arial"/>
                <w:b/>
              </w:rPr>
              <w:t xml:space="preserve"> is converted to the grade of </w:t>
            </w:r>
            <w:r w:rsidRPr="0000517A">
              <w:rPr>
                <w:rFonts w:ascii="Calibri" w:hAnsi="Calibri" w:cs="Arial"/>
                <w:b/>
                <w:bCs/>
                <w:u w:val="single"/>
              </w:rPr>
              <w:t>F</w:t>
            </w:r>
            <w:r w:rsidRPr="0000517A">
              <w:rPr>
                <w:rFonts w:ascii="Calibri" w:hAnsi="Calibri" w:cs="Arial"/>
                <w:b/>
              </w:rPr>
              <w:t>.  An incomplete notation cannot remain on the student’s permanent record and must be replaced by the qualitative grade (A-F) by the date specified in the official University calendar of the next regular term.</w:t>
            </w:r>
          </w:p>
        </w:tc>
      </w:tr>
    </w:tbl>
    <w:p w:rsidR="00CE6294" w:rsidRPr="00B85144" w:rsidRDefault="00CE6294" w:rsidP="00E65D46">
      <w:pPr>
        <w:jc w:val="center"/>
        <w:rPr>
          <w:rFonts w:ascii="Calibri" w:hAnsi="Calibri" w:cs="Arial"/>
          <w:b/>
          <w:sz w:val="22"/>
          <w:szCs w:val="22"/>
        </w:rPr>
      </w:pPr>
    </w:p>
    <w:p w:rsidR="00DA000C" w:rsidRPr="00B85144" w:rsidRDefault="00DA000C" w:rsidP="00176F01">
      <w:pPr>
        <w:rPr>
          <w:rFonts w:ascii="Calibri" w:hAnsi="Calibri" w:cs="Arial"/>
          <w:b/>
          <w:caps/>
        </w:rPr>
      </w:pPr>
    </w:p>
    <w:p w:rsidR="00BD4DA6" w:rsidRDefault="00DA000C" w:rsidP="00F44361">
      <w:pPr>
        <w:rPr>
          <w:rFonts w:ascii="Calibri" w:hAnsi="Calibri"/>
          <w:b/>
          <w:sz w:val="22"/>
          <w:szCs w:val="22"/>
        </w:rPr>
      </w:pPr>
      <w:r w:rsidRPr="00541A0A">
        <w:rPr>
          <w:rFonts w:ascii="Calibri" w:hAnsi="Calibri"/>
          <w:b/>
          <w:caps/>
          <w:sz w:val="24"/>
          <w:szCs w:val="24"/>
        </w:rPr>
        <w:t xml:space="preserve">Course grading criteria: </w:t>
      </w:r>
      <w:r w:rsidRPr="00541A0A">
        <w:rPr>
          <w:rFonts w:ascii="Calibri" w:hAnsi="Calibri"/>
          <w:b/>
          <w:sz w:val="22"/>
          <w:szCs w:val="22"/>
        </w:rPr>
        <w:t xml:space="preserve">All assignments are due as noted on </w:t>
      </w:r>
      <w:r w:rsidR="001D1202">
        <w:rPr>
          <w:rFonts w:ascii="Calibri" w:hAnsi="Calibri"/>
          <w:b/>
          <w:sz w:val="22"/>
          <w:szCs w:val="22"/>
        </w:rPr>
        <w:t xml:space="preserve">the </w:t>
      </w:r>
      <w:r w:rsidRPr="00541A0A">
        <w:rPr>
          <w:rFonts w:ascii="Calibri" w:hAnsi="Calibri"/>
          <w:b/>
          <w:sz w:val="22"/>
          <w:szCs w:val="22"/>
        </w:rPr>
        <w:t>course calendar</w:t>
      </w:r>
      <w:r w:rsidR="006951AA">
        <w:rPr>
          <w:rFonts w:ascii="Calibri" w:hAnsi="Calibri"/>
          <w:b/>
          <w:sz w:val="22"/>
          <w:szCs w:val="22"/>
        </w:rPr>
        <w:t xml:space="preserve"> or as assigned within the weekly modules</w:t>
      </w:r>
      <w:r w:rsidRPr="00541A0A">
        <w:rPr>
          <w:rFonts w:ascii="Calibri" w:hAnsi="Calibri"/>
          <w:b/>
          <w:sz w:val="22"/>
          <w:szCs w:val="22"/>
        </w:rPr>
        <w:t xml:space="preserve">. </w:t>
      </w:r>
      <w:r w:rsidR="00C602D9">
        <w:rPr>
          <w:rFonts w:ascii="Calibri" w:hAnsi="Calibri"/>
          <w:b/>
          <w:sz w:val="22"/>
          <w:szCs w:val="22"/>
        </w:rPr>
        <w:t xml:space="preserve">Overdue assignments are </w:t>
      </w:r>
      <w:r w:rsidR="00FF1463">
        <w:rPr>
          <w:rFonts w:ascii="Calibri" w:hAnsi="Calibri"/>
          <w:b/>
          <w:sz w:val="22"/>
          <w:szCs w:val="22"/>
        </w:rPr>
        <w:t xml:space="preserve">generally </w:t>
      </w:r>
      <w:r w:rsidR="00C602D9" w:rsidRPr="008B678E">
        <w:rPr>
          <w:rFonts w:ascii="Calibri" w:hAnsi="Calibri"/>
          <w:b/>
          <w:sz w:val="22"/>
          <w:szCs w:val="22"/>
          <w:u w:val="single"/>
        </w:rPr>
        <w:t>not accepted</w:t>
      </w:r>
      <w:r w:rsidR="00FF1463">
        <w:rPr>
          <w:rFonts w:ascii="Calibri" w:hAnsi="Calibri"/>
          <w:b/>
          <w:sz w:val="22"/>
          <w:szCs w:val="22"/>
        </w:rPr>
        <w:t>.</w:t>
      </w:r>
      <w:r w:rsidR="004322DA">
        <w:rPr>
          <w:rFonts w:ascii="Calibri" w:hAnsi="Calibri"/>
          <w:b/>
          <w:sz w:val="22"/>
          <w:szCs w:val="22"/>
        </w:rPr>
        <w:t xml:space="preserve"> </w:t>
      </w:r>
      <w:r w:rsidR="001D1202">
        <w:rPr>
          <w:rFonts w:ascii="Calibri" w:hAnsi="Calibri"/>
          <w:b/>
          <w:sz w:val="22"/>
          <w:szCs w:val="22"/>
        </w:rPr>
        <w:t>Discussion board p</w:t>
      </w:r>
      <w:r w:rsidR="006951AA">
        <w:rPr>
          <w:rFonts w:ascii="Calibri" w:hAnsi="Calibri"/>
          <w:b/>
          <w:sz w:val="22"/>
          <w:szCs w:val="22"/>
        </w:rPr>
        <w:t>osts and responses cannot be completed late and no credit will be given for any past due submissions.</w:t>
      </w:r>
      <w:r w:rsidR="00FF1463">
        <w:rPr>
          <w:rFonts w:ascii="Calibri" w:hAnsi="Calibri"/>
          <w:b/>
          <w:sz w:val="22"/>
          <w:szCs w:val="22"/>
        </w:rPr>
        <w:t xml:space="preserve"> If any exceptions are made, extenuating circumstances must be </w:t>
      </w:r>
      <w:r w:rsidR="004322DA">
        <w:rPr>
          <w:rFonts w:ascii="Calibri" w:hAnsi="Calibri"/>
          <w:b/>
          <w:sz w:val="22"/>
          <w:szCs w:val="22"/>
        </w:rPr>
        <w:t>explained to and approved by the professor.</w:t>
      </w:r>
      <w:r w:rsidR="005866EF">
        <w:rPr>
          <w:rFonts w:ascii="Calibri" w:hAnsi="Calibri"/>
          <w:b/>
          <w:sz w:val="22"/>
          <w:szCs w:val="22"/>
        </w:rPr>
        <w:t xml:space="preserve"> IF</w:t>
      </w:r>
      <w:r w:rsidR="004A74CC">
        <w:rPr>
          <w:rFonts w:ascii="Calibri" w:hAnsi="Calibri"/>
          <w:b/>
          <w:sz w:val="22"/>
          <w:szCs w:val="22"/>
        </w:rPr>
        <w:t xml:space="preserve"> late assignments are accepted, a minimu</w:t>
      </w:r>
      <w:r w:rsidR="00FF1463">
        <w:rPr>
          <w:rFonts w:ascii="Calibri" w:hAnsi="Calibri"/>
          <w:b/>
          <w:sz w:val="22"/>
          <w:szCs w:val="22"/>
        </w:rPr>
        <w:t>m deduction from the grade of 5</w:t>
      </w:r>
      <w:r w:rsidR="004A74CC">
        <w:rPr>
          <w:rFonts w:ascii="Calibri" w:hAnsi="Calibri"/>
          <w:b/>
          <w:sz w:val="22"/>
          <w:szCs w:val="22"/>
        </w:rPr>
        <w:t xml:space="preserve">% per </w:t>
      </w:r>
      <w:r w:rsidR="005866EF" w:rsidRPr="00A34148">
        <w:rPr>
          <w:rFonts w:ascii="Calibri" w:hAnsi="Calibri"/>
          <w:b/>
          <w:i/>
          <w:sz w:val="22"/>
          <w:szCs w:val="22"/>
        </w:rPr>
        <w:t xml:space="preserve">calendar </w:t>
      </w:r>
      <w:r w:rsidR="004A74CC" w:rsidRPr="00A34148">
        <w:rPr>
          <w:rFonts w:ascii="Calibri" w:hAnsi="Calibri"/>
          <w:b/>
          <w:i/>
          <w:sz w:val="22"/>
          <w:szCs w:val="22"/>
        </w:rPr>
        <w:t>day</w:t>
      </w:r>
      <w:r w:rsidR="004A74CC">
        <w:rPr>
          <w:rFonts w:ascii="Calibri" w:hAnsi="Calibri"/>
          <w:b/>
          <w:sz w:val="22"/>
          <w:szCs w:val="22"/>
        </w:rPr>
        <w:t xml:space="preserve"> will apply.</w:t>
      </w:r>
      <w:r w:rsidR="005866EF">
        <w:rPr>
          <w:rFonts w:ascii="Calibri" w:hAnsi="Calibri"/>
          <w:b/>
          <w:sz w:val="22"/>
          <w:szCs w:val="22"/>
        </w:rPr>
        <w:t xml:space="preserve"> No assignments will be accepted after</w:t>
      </w:r>
      <w:r w:rsidR="00FF1463">
        <w:rPr>
          <w:rFonts w:ascii="Calibri" w:hAnsi="Calibri"/>
          <w:b/>
          <w:sz w:val="22"/>
          <w:szCs w:val="22"/>
        </w:rPr>
        <w:t xml:space="preserve"> 7</w:t>
      </w:r>
      <w:r w:rsidR="005866EF">
        <w:rPr>
          <w:rFonts w:ascii="Calibri" w:hAnsi="Calibri"/>
          <w:b/>
          <w:sz w:val="22"/>
          <w:szCs w:val="22"/>
        </w:rPr>
        <w:t xml:space="preserve"> days late.</w:t>
      </w:r>
      <w:r w:rsidR="006951AA">
        <w:rPr>
          <w:rFonts w:ascii="Calibri" w:hAnsi="Calibri"/>
          <w:b/>
          <w:sz w:val="22"/>
          <w:szCs w:val="22"/>
        </w:rPr>
        <w:t xml:space="preserve"> </w:t>
      </w:r>
    </w:p>
    <w:p w:rsidR="00BD4DA6" w:rsidRPr="00541A0A" w:rsidRDefault="00BD4DA6" w:rsidP="00F44361">
      <w:pPr>
        <w:rPr>
          <w:rFonts w:ascii="Calibri" w:hAnsi="Calibri"/>
          <w:bCs/>
          <w:sz w:val="22"/>
          <w:szCs w:val="22"/>
        </w:rPr>
      </w:pPr>
    </w:p>
    <w:p w:rsidR="004322DA" w:rsidRDefault="004322DA" w:rsidP="006E4E19">
      <w:pPr>
        <w:jc w:val="center"/>
        <w:rPr>
          <w:rFonts w:ascii="Calibri" w:hAnsi="Calibri" w:cs="Arial"/>
          <w:b/>
          <w:color w:val="0000FF"/>
          <w:sz w:val="24"/>
          <w:szCs w:val="24"/>
        </w:rPr>
      </w:pPr>
    </w:p>
    <w:p w:rsidR="00DA000C" w:rsidRPr="00EF6DE6" w:rsidRDefault="00F8207C" w:rsidP="006E4E19">
      <w:pPr>
        <w:jc w:val="center"/>
        <w:rPr>
          <w:rFonts w:ascii="Calibri" w:hAnsi="Calibri" w:cs="Arial"/>
          <w:b/>
          <w:color w:val="0000FF"/>
          <w:sz w:val="24"/>
          <w:szCs w:val="24"/>
        </w:rPr>
      </w:pPr>
      <w:r>
        <w:rPr>
          <w:rFonts w:ascii="Calibri" w:hAnsi="Calibri" w:cs="Arial"/>
          <w:b/>
          <w:color w:val="0000FF"/>
          <w:sz w:val="24"/>
          <w:szCs w:val="24"/>
        </w:rPr>
        <w:t>FINAL GRADE FOR THE COURSE WILL BE BASED ON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5"/>
      </w:tblGrid>
      <w:tr w:rsidR="00F8207C" w:rsidRPr="00E65D46" w:rsidTr="002204F0">
        <w:trPr>
          <w:jc w:val="center"/>
        </w:trPr>
        <w:tc>
          <w:tcPr>
            <w:tcW w:w="8395" w:type="dxa"/>
            <w:shd w:val="clear" w:color="auto" w:fill="auto"/>
          </w:tcPr>
          <w:p w:rsidR="00F8207C" w:rsidRPr="002204F0" w:rsidRDefault="00F8207C" w:rsidP="006017A0">
            <w:pPr>
              <w:rPr>
                <w:rFonts w:ascii="Calibri" w:hAnsi="Calibri" w:cs="Arial"/>
                <w:b/>
                <w:sz w:val="24"/>
                <w:szCs w:val="24"/>
              </w:rPr>
            </w:pPr>
            <w:r w:rsidRPr="002204F0">
              <w:rPr>
                <w:rFonts w:ascii="Calibri" w:hAnsi="Calibri" w:cs="Arial"/>
                <w:b/>
                <w:sz w:val="24"/>
                <w:szCs w:val="24"/>
              </w:rPr>
              <w:t>Attendance and Class Participation - Required</w:t>
            </w:r>
          </w:p>
        </w:tc>
      </w:tr>
      <w:tr w:rsidR="00F8207C" w:rsidRPr="00E65D46" w:rsidTr="00C97C30">
        <w:trPr>
          <w:jc w:val="center"/>
        </w:trPr>
        <w:tc>
          <w:tcPr>
            <w:tcW w:w="8395" w:type="dxa"/>
            <w:shd w:val="clear" w:color="auto" w:fill="FFFFFF"/>
          </w:tcPr>
          <w:p w:rsidR="00F8207C" w:rsidRPr="0061223A" w:rsidRDefault="00F8207C" w:rsidP="00AB06FE">
            <w:pPr>
              <w:rPr>
                <w:rFonts w:ascii="Calibri" w:hAnsi="Calibri" w:cs="Arial"/>
                <w:b/>
                <w:sz w:val="24"/>
                <w:szCs w:val="24"/>
              </w:rPr>
            </w:pPr>
            <w:r w:rsidRPr="0061223A">
              <w:rPr>
                <w:rFonts w:ascii="Calibri" w:hAnsi="Calibri" w:cs="Arial"/>
                <w:b/>
                <w:color w:val="7030A0"/>
                <w:sz w:val="24"/>
                <w:szCs w:val="24"/>
              </w:rPr>
              <w:t>Reading Lab 15%</w:t>
            </w:r>
          </w:p>
        </w:tc>
      </w:tr>
      <w:tr w:rsidR="00F8207C" w:rsidRPr="00E65D46" w:rsidTr="00C97C30">
        <w:trPr>
          <w:jc w:val="center"/>
        </w:trPr>
        <w:tc>
          <w:tcPr>
            <w:tcW w:w="8395" w:type="dxa"/>
          </w:tcPr>
          <w:p w:rsidR="00F8207C" w:rsidRPr="000F599D" w:rsidRDefault="005710A3" w:rsidP="006017A0">
            <w:pPr>
              <w:rPr>
                <w:rFonts w:ascii="Calibri" w:hAnsi="Calibri" w:cs="Arial"/>
                <w:b/>
                <w:sz w:val="24"/>
                <w:szCs w:val="24"/>
              </w:rPr>
            </w:pPr>
            <w:r w:rsidRPr="000F599D">
              <w:rPr>
                <w:rFonts w:ascii="Calibri" w:hAnsi="Calibri" w:cs="Arial"/>
                <w:b/>
                <w:color w:val="00B050"/>
                <w:sz w:val="24"/>
                <w:szCs w:val="24"/>
              </w:rPr>
              <w:t xml:space="preserve">Assignments/ </w:t>
            </w:r>
            <w:r w:rsidR="00EB3DDF">
              <w:rPr>
                <w:rFonts w:ascii="Calibri" w:hAnsi="Calibri" w:cs="Arial"/>
                <w:b/>
                <w:color w:val="00B050"/>
                <w:sz w:val="24"/>
                <w:szCs w:val="24"/>
              </w:rPr>
              <w:t>Quizzes</w:t>
            </w:r>
            <w:r w:rsidR="001745C6">
              <w:rPr>
                <w:rFonts w:ascii="Calibri" w:hAnsi="Calibri" w:cs="Arial"/>
                <w:b/>
                <w:color w:val="00B050"/>
                <w:sz w:val="24"/>
                <w:szCs w:val="24"/>
              </w:rPr>
              <w:t>/ Reading Assessments 4</w:t>
            </w:r>
            <w:r w:rsidR="006C3465">
              <w:rPr>
                <w:rFonts w:ascii="Calibri" w:hAnsi="Calibri" w:cs="Arial"/>
                <w:b/>
                <w:color w:val="00B050"/>
                <w:sz w:val="24"/>
                <w:szCs w:val="24"/>
              </w:rPr>
              <w:t>0</w:t>
            </w:r>
            <w:r w:rsidR="00F8207C" w:rsidRPr="000F599D">
              <w:rPr>
                <w:rFonts w:ascii="Calibri" w:hAnsi="Calibri" w:cs="Arial"/>
                <w:b/>
                <w:color w:val="00B050"/>
                <w:sz w:val="24"/>
                <w:szCs w:val="24"/>
              </w:rPr>
              <w:t xml:space="preserve">%  </w:t>
            </w:r>
          </w:p>
        </w:tc>
      </w:tr>
      <w:tr w:rsidR="00F8207C" w:rsidRPr="00E65D46" w:rsidTr="00C97C30">
        <w:trPr>
          <w:jc w:val="center"/>
        </w:trPr>
        <w:tc>
          <w:tcPr>
            <w:tcW w:w="8395" w:type="dxa"/>
          </w:tcPr>
          <w:p w:rsidR="00F8207C" w:rsidRPr="007F30AA" w:rsidRDefault="006C3465" w:rsidP="00C97C30">
            <w:pPr>
              <w:rPr>
                <w:rFonts w:ascii="Calibri" w:hAnsi="Calibri" w:cs="Arial"/>
                <w:b/>
                <w:color w:val="0070C0"/>
                <w:sz w:val="24"/>
                <w:szCs w:val="24"/>
              </w:rPr>
            </w:pPr>
            <w:r>
              <w:rPr>
                <w:rFonts w:ascii="Calibri" w:hAnsi="Calibri" w:cs="Arial"/>
                <w:b/>
                <w:color w:val="00B0F0"/>
                <w:sz w:val="24"/>
                <w:szCs w:val="24"/>
              </w:rPr>
              <w:t xml:space="preserve">Discussion Board </w:t>
            </w:r>
            <w:r w:rsidR="00526FD6">
              <w:rPr>
                <w:rFonts w:ascii="Calibri" w:hAnsi="Calibri" w:cs="Arial"/>
                <w:b/>
                <w:color w:val="00B0F0"/>
                <w:sz w:val="24"/>
                <w:szCs w:val="24"/>
              </w:rPr>
              <w:t xml:space="preserve">Posts/Responses </w:t>
            </w:r>
            <w:r>
              <w:rPr>
                <w:rFonts w:ascii="Calibri" w:hAnsi="Calibri" w:cs="Arial"/>
                <w:b/>
                <w:color w:val="00B0F0"/>
                <w:sz w:val="24"/>
                <w:szCs w:val="24"/>
              </w:rPr>
              <w:t>20</w:t>
            </w:r>
            <w:r w:rsidR="00F8207C" w:rsidRPr="0061223A">
              <w:rPr>
                <w:rFonts w:ascii="Calibri" w:hAnsi="Calibri" w:cs="Arial"/>
                <w:b/>
                <w:color w:val="00B0F0"/>
                <w:sz w:val="24"/>
                <w:szCs w:val="24"/>
              </w:rPr>
              <w:t>%</w:t>
            </w:r>
          </w:p>
        </w:tc>
      </w:tr>
      <w:tr w:rsidR="0053032B" w:rsidRPr="00E65D46" w:rsidTr="00C97C30">
        <w:trPr>
          <w:jc w:val="center"/>
        </w:trPr>
        <w:tc>
          <w:tcPr>
            <w:tcW w:w="8395" w:type="dxa"/>
          </w:tcPr>
          <w:p w:rsidR="00526FD6" w:rsidRDefault="0053032B" w:rsidP="00C97C30">
            <w:pPr>
              <w:rPr>
                <w:rFonts w:ascii="Calibri" w:hAnsi="Calibri" w:cs="Arial"/>
                <w:b/>
                <w:color w:val="FF0000"/>
                <w:sz w:val="24"/>
                <w:szCs w:val="24"/>
              </w:rPr>
            </w:pPr>
            <w:proofErr w:type="spellStart"/>
            <w:r w:rsidRPr="0053032B">
              <w:rPr>
                <w:rFonts w:ascii="Calibri" w:hAnsi="Calibri" w:cs="Arial"/>
                <w:b/>
                <w:color w:val="FF0000"/>
                <w:sz w:val="24"/>
                <w:szCs w:val="24"/>
              </w:rPr>
              <w:t>Accuplacer</w:t>
            </w:r>
            <w:proofErr w:type="spellEnd"/>
            <w:r w:rsidRPr="0053032B">
              <w:rPr>
                <w:rFonts w:ascii="Calibri" w:hAnsi="Calibri" w:cs="Arial"/>
                <w:b/>
                <w:color w:val="FF0000"/>
                <w:sz w:val="24"/>
                <w:szCs w:val="24"/>
              </w:rPr>
              <w:t xml:space="preserve"> Post-test</w:t>
            </w:r>
            <w:r w:rsidR="00526FD6">
              <w:rPr>
                <w:rFonts w:ascii="Calibri" w:hAnsi="Calibri" w:cs="Arial"/>
                <w:b/>
                <w:color w:val="FF0000"/>
                <w:sz w:val="24"/>
                <w:szCs w:val="24"/>
              </w:rPr>
              <w:t>/ Final Examination</w:t>
            </w:r>
            <w:r w:rsidRPr="0053032B">
              <w:rPr>
                <w:rFonts w:ascii="Calibri" w:hAnsi="Calibri" w:cs="Arial"/>
                <w:b/>
                <w:color w:val="FF0000"/>
                <w:sz w:val="24"/>
                <w:szCs w:val="24"/>
              </w:rPr>
              <w:t xml:space="preserve"> 25%</w:t>
            </w:r>
            <w:r w:rsidR="00A83481">
              <w:rPr>
                <w:rFonts w:ascii="Calibri" w:hAnsi="Calibri" w:cs="Arial"/>
                <w:b/>
                <w:color w:val="FF0000"/>
                <w:sz w:val="24"/>
                <w:szCs w:val="24"/>
              </w:rPr>
              <w:t xml:space="preserve"> </w:t>
            </w:r>
            <w:r w:rsidR="00526FD6">
              <w:rPr>
                <w:rFonts w:ascii="Calibri" w:hAnsi="Calibri" w:cs="Arial"/>
                <w:b/>
                <w:color w:val="FF0000"/>
                <w:sz w:val="24"/>
                <w:szCs w:val="24"/>
              </w:rPr>
              <w:t>- a proctor is required</w:t>
            </w:r>
          </w:p>
          <w:p w:rsidR="0053032B" w:rsidRDefault="00A83481" w:rsidP="00C97C30">
            <w:pPr>
              <w:rPr>
                <w:rFonts w:ascii="Calibri" w:hAnsi="Calibri" w:cs="Arial"/>
                <w:b/>
                <w:color w:val="31849B" w:themeColor="accent5" w:themeShade="BF"/>
                <w:sz w:val="24"/>
                <w:szCs w:val="24"/>
              </w:rPr>
            </w:pPr>
            <w:r>
              <w:rPr>
                <w:rFonts w:ascii="Calibri" w:hAnsi="Calibri" w:cs="Arial"/>
                <w:b/>
                <w:color w:val="FF0000"/>
                <w:sz w:val="24"/>
                <w:szCs w:val="24"/>
              </w:rPr>
              <w:t>(see chart on p. 4 for corresponding grades)</w:t>
            </w:r>
          </w:p>
        </w:tc>
      </w:tr>
      <w:tr w:rsidR="00F8207C" w:rsidRPr="00E65D46" w:rsidTr="00C97C30">
        <w:trPr>
          <w:jc w:val="center"/>
        </w:trPr>
        <w:tc>
          <w:tcPr>
            <w:tcW w:w="8395" w:type="dxa"/>
          </w:tcPr>
          <w:p w:rsidR="00F8207C" w:rsidRPr="00F8207C" w:rsidRDefault="00526FD6" w:rsidP="008C3352">
            <w:pPr>
              <w:rPr>
                <w:rFonts w:ascii="Calibri" w:hAnsi="Calibri" w:cs="Arial"/>
                <w:sz w:val="24"/>
                <w:szCs w:val="24"/>
              </w:rPr>
            </w:pPr>
            <w:r w:rsidRPr="00C05D68">
              <w:rPr>
                <w:rFonts w:ascii="Calibri" w:hAnsi="Calibri"/>
                <w:b/>
                <w:bCs/>
              </w:rPr>
              <w:t>Please note that your grade will be weighted, meaning that some grades count more than</w:t>
            </w:r>
            <w:r w:rsidR="001745C6">
              <w:rPr>
                <w:rFonts w:ascii="Calibri" w:hAnsi="Calibri"/>
                <w:b/>
                <w:bCs/>
              </w:rPr>
              <w:t xml:space="preserve"> others.  You will not calculate </w:t>
            </w:r>
            <w:r w:rsidRPr="00C05D68">
              <w:rPr>
                <w:rFonts w:ascii="Calibri" w:hAnsi="Calibri"/>
                <w:b/>
                <w:bCs/>
              </w:rPr>
              <w:t>the correct grade for this course by averaging up your grade by giving equal values to each assignment.</w:t>
            </w:r>
          </w:p>
        </w:tc>
      </w:tr>
    </w:tbl>
    <w:p w:rsidR="00D3482E" w:rsidRDefault="00D3482E" w:rsidP="000D39AE">
      <w:pPr>
        <w:rPr>
          <w:rFonts w:ascii="Calibri" w:hAnsi="Calibri" w:cs="Arial"/>
          <w:bCs/>
        </w:rPr>
      </w:pPr>
    </w:p>
    <w:p w:rsidR="000222D7" w:rsidRDefault="000222D7" w:rsidP="000D39AE">
      <w:pPr>
        <w:rPr>
          <w:rFonts w:ascii="Calibri" w:hAnsi="Calibri" w:cs="Arial"/>
          <w:bCs/>
        </w:rPr>
      </w:pPr>
    </w:p>
    <w:p w:rsidR="000222D7" w:rsidRDefault="000222D7" w:rsidP="000D39AE">
      <w:pPr>
        <w:rPr>
          <w:rFonts w:ascii="Calibri" w:hAnsi="Calibri" w:cs="Arial"/>
          <w:bCs/>
        </w:rPr>
      </w:pPr>
    </w:p>
    <w:p w:rsidR="0000517A" w:rsidRPr="0000517A" w:rsidRDefault="00A644AC" w:rsidP="0000517A">
      <w:pPr>
        <w:spacing w:before="40"/>
        <w:ind w:left="109" w:right="-49"/>
        <w:jc w:val="both"/>
        <w:rPr>
          <w:rFonts w:asciiTheme="minorHAnsi" w:hAnsiTheme="minorHAnsi"/>
        </w:rPr>
      </w:pPr>
      <w:r>
        <w:rPr>
          <w:rFonts w:asciiTheme="minorHAnsi" w:hAnsiTheme="minorHAnsi"/>
          <w:b/>
          <w:spacing w:val="-2"/>
        </w:rPr>
        <w:t xml:space="preserve">STUDENT </w:t>
      </w:r>
      <w:r w:rsidR="009D7266" w:rsidRPr="009D7266">
        <w:rPr>
          <w:rFonts w:asciiTheme="minorHAnsi" w:hAnsiTheme="minorHAnsi"/>
          <w:b/>
          <w:spacing w:val="-2"/>
        </w:rPr>
        <w:t>GRADE APPEALS:</w:t>
      </w:r>
      <w:r w:rsidR="009D7266">
        <w:rPr>
          <w:rFonts w:asciiTheme="minorHAnsi" w:hAnsiTheme="minorHAnsi"/>
          <w:spacing w:val="-2"/>
        </w:rPr>
        <w:t xml:space="preserve"> </w:t>
      </w:r>
      <w:r w:rsidR="0000517A" w:rsidRPr="0000517A">
        <w:rPr>
          <w:rFonts w:asciiTheme="minorHAnsi" w:hAnsiTheme="minorHAnsi"/>
          <w:spacing w:val="-2"/>
        </w:rPr>
        <w:t>S</w:t>
      </w:r>
      <w:r w:rsidR="0000517A" w:rsidRPr="0000517A">
        <w:rPr>
          <w:rFonts w:asciiTheme="minorHAnsi" w:hAnsiTheme="minorHAnsi"/>
          <w:spacing w:val="-3"/>
        </w:rPr>
        <w:t>t</w:t>
      </w:r>
      <w:r w:rsidR="0000517A" w:rsidRPr="0000517A">
        <w:rPr>
          <w:rFonts w:asciiTheme="minorHAnsi" w:hAnsiTheme="minorHAnsi"/>
          <w:spacing w:val="-2"/>
        </w:rPr>
        <w:t>ud</w:t>
      </w:r>
      <w:r w:rsidR="0000517A" w:rsidRPr="0000517A">
        <w:rPr>
          <w:rFonts w:asciiTheme="minorHAnsi" w:hAnsiTheme="minorHAnsi"/>
          <w:spacing w:val="-3"/>
        </w:rPr>
        <w:t>e</w:t>
      </w:r>
      <w:r w:rsidR="0000517A" w:rsidRPr="0000517A">
        <w:rPr>
          <w:rFonts w:asciiTheme="minorHAnsi" w:hAnsiTheme="minorHAnsi"/>
          <w:spacing w:val="-2"/>
        </w:rPr>
        <w:t>n</w:t>
      </w:r>
      <w:r w:rsidR="0000517A" w:rsidRPr="0000517A">
        <w:rPr>
          <w:rFonts w:asciiTheme="minorHAnsi" w:hAnsiTheme="minorHAnsi"/>
          <w:spacing w:val="-3"/>
        </w:rPr>
        <w:t>t</w:t>
      </w:r>
      <w:r w:rsidR="0000517A" w:rsidRPr="0000517A">
        <w:rPr>
          <w:rFonts w:asciiTheme="minorHAnsi" w:hAnsiTheme="minorHAnsi"/>
        </w:rPr>
        <w:t>s</w:t>
      </w:r>
      <w:r w:rsidR="0000517A" w:rsidRPr="0000517A">
        <w:rPr>
          <w:rFonts w:asciiTheme="minorHAnsi" w:hAnsiTheme="minorHAnsi"/>
          <w:spacing w:val="33"/>
        </w:rPr>
        <w:t xml:space="preserve"> </w:t>
      </w:r>
      <w:r w:rsidR="0000517A" w:rsidRPr="0000517A">
        <w:rPr>
          <w:rFonts w:asciiTheme="minorHAnsi" w:hAnsiTheme="minorHAnsi"/>
          <w:spacing w:val="-4"/>
        </w:rPr>
        <w:t>s</w:t>
      </w:r>
      <w:r w:rsidR="0000517A" w:rsidRPr="0000517A">
        <w:rPr>
          <w:rFonts w:asciiTheme="minorHAnsi" w:hAnsiTheme="minorHAnsi"/>
          <w:spacing w:val="-2"/>
        </w:rPr>
        <w:t>ha</w:t>
      </w:r>
      <w:r w:rsidR="0000517A" w:rsidRPr="0000517A">
        <w:rPr>
          <w:rFonts w:asciiTheme="minorHAnsi" w:hAnsiTheme="minorHAnsi"/>
          <w:spacing w:val="-5"/>
        </w:rPr>
        <w:t>l</w:t>
      </w:r>
      <w:r w:rsidR="0000517A" w:rsidRPr="0000517A">
        <w:rPr>
          <w:rFonts w:asciiTheme="minorHAnsi" w:hAnsiTheme="minorHAnsi"/>
        </w:rPr>
        <w:t>l</w:t>
      </w:r>
      <w:r w:rsidR="0000517A" w:rsidRPr="0000517A">
        <w:rPr>
          <w:rFonts w:asciiTheme="minorHAnsi" w:hAnsiTheme="minorHAnsi"/>
          <w:spacing w:val="28"/>
        </w:rPr>
        <w:t xml:space="preserve"> </w:t>
      </w:r>
      <w:r w:rsidR="0000517A" w:rsidRPr="0000517A">
        <w:rPr>
          <w:rFonts w:asciiTheme="minorHAnsi" w:hAnsiTheme="minorHAnsi"/>
          <w:spacing w:val="-2"/>
        </w:rPr>
        <w:t>ha</w:t>
      </w:r>
      <w:r w:rsidR="0000517A" w:rsidRPr="0000517A">
        <w:rPr>
          <w:rFonts w:asciiTheme="minorHAnsi" w:hAnsiTheme="minorHAnsi"/>
          <w:spacing w:val="-4"/>
        </w:rPr>
        <w:t>v</w:t>
      </w:r>
      <w:r w:rsidR="0000517A" w:rsidRPr="0000517A">
        <w:rPr>
          <w:rFonts w:asciiTheme="minorHAnsi" w:hAnsiTheme="minorHAnsi"/>
        </w:rPr>
        <w:t>e</w:t>
      </w:r>
      <w:r w:rsidR="0000517A" w:rsidRPr="0000517A">
        <w:rPr>
          <w:rFonts w:asciiTheme="minorHAnsi" w:hAnsiTheme="minorHAnsi"/>
          <w:spacing w:val="30"/>
        </w:rPr>
        <w:t xml:space="preserve"> </w:t>
      </w:r>
      <w:r w:rsidR="0000517A" w:rsidRPr="0000517A">
        <w:rPr>
          <w:rFonts w:asciiTheme="minorHAnsi" w:hAnsiTheme="minorHAnsi"/>
          <w:spacing w:val="-2"/>
        </w:rPr>
        <w:t>p</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1"/>
        </w:rPr>
        <w:t>t</w:t>
      </w:r>
      <w:r w:rsidR="0000517A" w:rsidRPr="0000517A">
        <w:rPr>
          <w:rFonts w:asciiTheme="minorHAnsi" w:hAnsiTheme="minorHAnsi"/>
          <w:spacing w:val="-3"/>
        </w:rPr>
        <w:t>e</w:t>
      </w:r>
      <w:r w:rsidR="0000517A" w:rsidRPr="0000517A">
        <w:rPr>
          <w:rFonts w:asciiTheme="minorHAnsi" w:hAnsiTheme="minorHAnsi"/>
          <w:spacing w:val="-2"/>
        </w:rPr>
        <w:t>c</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rPr>
        <w:t>n</w:t>
      </w:r>
      <w:r w:rsidR="0000517A" w:rsidRPr="0000517A">
        <w:rPr>
          <w:rFonts w:asciiTheme="minorHAnsi" w:hAnsiTheme="minorHAnsi"/>
          <w:spacing w:val="36"/>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spacing w:val="-4"/>
        </w:rPr>
        <w:t>g</w:t>
      </w:r>
      <w:r w:rsidR="0000517A" w:rsidRPr="0000517A">
        <w:rPr>
          <w:rFonts w:asciiTheme="minorHAnsi" w:hAnsiTheme="minorHAnsi"/>
        </w:rPr>
        <w:t>h</w:t>
      </w:r>
      <w:r w:rsidR="0000517A" w:rsidRPr="0000517A">
        <w:rPr>
          <w:rFonts w:asciiTheme="minorHAnsi" w:hAnsiTheme="minorHAnsi"/>
          <w:spacing w:val="34"/>
        </w:rPr>
        <w:t xml:space="preserve"> </w:t>
      </w:r>
      <w:r w:rsidR="0000517A" w:rsidRPr="0000517A">
        <w:rPr>
          <w:rFonts w:asciiTheme="minorHAnsi" w:hAnsiTheme="minorHAnsi"/>
          <w:spacing w:val="-4"/>
        </w:rPr>
        <w:t>o</w:t>
      </w:r>
      <w:r w:rsidR="0000517A" w:rsidRPr="0000517A">
        <w:rPr>
          <w:rFonts w:asciiTheme="minorHAnsi" w:hAnsiTheme="minorHAnsi"/>
          <w:spacing w:val="-3"/>
        </w:rPr>
        <w:t>r</w:t>
      </w:r>
      <w:r w:rsidR="0000517A" w:rsidRPr="0000517A">
        <w:rPr>
          <w:rFonts w:asciiTheme="minorHAnsi" w:hAnsiTheme="minorHAnsi"/>
          <w:spacing w:val="-2"/>
        </w:rPr>
        <w:t>d</w:t>
      </w:r>
      <w:r w:rsidR="0000517A" w:rsidRPr="0000517A">
        <w:rPr>
          <w:rFonts w:asciiTheme="minorHAnsi" w:hAnsiTheme="minorHAnsi"/>
          <w:spacing w:val="-3"/>
        </w:rPr>
        <w:t>e</w:t>
      </w:r>
      <w:r w:rsidR="0000517A" w:rsidRPr="0000517A">
        <w:rPr>
          <w:rFonts w:asciiTheme="minorHAnsi" w:hAnsiTheme="minorHAnsi"/>
          <w:spacing w:val="-1"/>
        </w:rPr>
        <w:t>r</w:t>
      </w:r>
      <w:r w:rsidR="0000517A" w:rsidRPr="0000517A">
        <w:rPr>
          <w:rFonts w:asciiTheme="minorHAnsi" w:hAnsiTheme="minorHAnsi"/>
          <w:spacing w:val="-3"/>
        </w:rPr>
        <w:t>l</w:t>
      </w:r>
      <w:r w:rsidR="0000517A" w:rsidRPr="0000517A">
        <w:rPr>
          <w:rFonts w:asciiTheme="minorHAnsi" w:hAnsiTheme="minorHAnsi"/>
        </w:rPr>
        <w:t>y</w:t>
      </w:r>
      <w:r w:rsidR="0000517A" w:rsidRPr="0000517A">
        <w:rPr>
          <w:rFonts w:asciiTheme="minorHAnsi" w:hAnsiTheme="minorHAnsi"/>
          <w:spacing w:val="32"/>
        </w:rPr>
        <w:t xml:space="preserve"> </w:t>
      </w:r>
      <w:r w:rsidR="0000517A" w:rsidRPr="0000517A">
        <w:rPr>
          <w:rFonts w:asciiTheme="minorHAnsi" w:hAnsiTheme="minorHAnsi"/>
          <w:spacing w:val="-2"/>
        </w:rPr>
        <w:t>p</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2"/>
        </w:rPr>
        <w:t>c</w:t>
      </w:r>
      <w:r w:rsidR="0000517A" w:rsidRPr="0000517A">
        <w:rPr>
          <w:rFonts w:asciiTheme="minorHAnsi" w:hAnsiTheme="minorHAnsi"/>
          <w:spacing w:val="-3"/>
        </w:rPr>
        <w:t>e</w:t>
      </w:r>
      <w:r w:rsidR="0000517A" w:rsidRPr="0000517A">
        <w:rPr>
          <w:rFonts w:asciiTheme="minorHAnsi" w:hAnsiTheme="minorHAnsi"/>
          <w:spacing w:val="-2"/>
        </w:rPr>
        <w:t>du</w:t>
      </w:r>
      <w:r w:rsidR="0000517A" w:rsidRPr="0000517A">
        <w:rPr>
          <w:rFonts w:asciiTheme="minorHAnsi" w:hAnsiTheme="minorHAnsi"/>
          <w:spacing w:val="-3"/>
        </w:rPr>
        <w:t>re</w:t>
      </w:r>
      <w:r w:rsidR="0000517A" w:rsidRPr="0000517A">
        <w:rPr>
          <w:rFonts w:asciiTheme="minorHAnsi" w:hAnsiTheme="minorHAnsi"/>
        </w:rPr>
        <w:t>s</w:t>
      </w:r>
      <w:r w:rsidR="0000517A" w:rsidRPr="0000517A">
        <w:rPr>
          <w:rFonts w:asciiTheme="minorHAnsi" w:hAnsiTheme="minorHAnsi"/>
          <w:spacing w:val="36"/>
        </w:rPr>
        <w:t xml:space="preserve"> </w:t>
      </w:r>
      <w:r w:rsidR="0000517A" w:rsidRPr="0000517A">
        <w:rPr>
          <w:rFonts w:asciiTheme="minorHAnsi" w:hAnsiTheme="minorHAnsi"/>
          <w:spacing w:val="-2"/>
        </w:rPr>
        <w:t>a</w:t>
      </w:r>
      <w:r w:rsidR="0000517A" w:rsidRPr="0000517A">
        <w:rPr>
          <w:rFonts w:asciiTheme="minorHAnsi" w:hAnsiTheme="minorHAnsi"/>
          <w:spacing w:val="-4"/>
        </w:rPr>
        <w:t>g</w:t>
      </w:r>
      <w:r w:rsidR="0000517A" w:rsidRPr="0000517A">
        <w:rPr>
          <w:rFonts w:asciiTheme="minorHAnsi" w:hAnsiTheme="minorHAnsi"/>
          <w:spacing w:val="-2"/>
        </w:rPr>
        <w:t>a</w:t>
      </w:r>
      <w:r w:rsidR="0000517A" w:rsidRPr="0000517A">
        <w:rPr>
          <w:rFonts w:asciiTheme="minorHAnsi" w:hAnsiTheme="minorHAnsi"/>
          <w:spacing w:val="-3"/>
        </w:rPr>
        <w:t>i</w:t>
      </w:r>
      <w:r w:rsidR="0000517A" w:rsidRPr="0000517A">
        <w:rPr>
          <w:rFonts w:asciiTheme="minorHAnsi" w:hAnsiTheme="minorHAnsi"/>
          <w:spacing w:val="-4"/>
        </w:rPr>
        <w:t>n</w:t>
      </w:r>
      <w:r w:rsidR="0000517A" w:rsidRPr="0000517A">
        <w:rPr>
          <w:rFonts w:asciiTheme="minorHAnsi" w:hAnsiTheme="minorHAnsi"/>
          <w:spacing w:val="-2"/>
        </w:rPr>
        <w:t>s</w:t>
      </w:r>
      <w:r w:rsidR="0000517A" w:rsidRPr="0000517A">
        <w:rPr>
          <w:rFonts w:asciiTheme="minorHAnsi" w:hAnsiTheme="minorHAnsi"/>
        </w:rPr>
        <w:t>t</w:t>
      </w:r>
      <w:r w:rsidR="0000517A" w:rsidRPr="0000517A">
        <w:rPr>
          <w:rFonts w:asciiTheme="minorHAnsi" w:hAnsiTheme="minorHAnsi"/>
          <w:spacing w:val="30"/>
        </w:rPr>
        <w:t xml:space="preserve"> </w:t>
      </w:r>
      <w:r w:rsidR="0000517A" w:rsidRPr="0000517A">
        <w:rPr>
          <w:rFonts w:asciiTheme="minorHAnsi" w:hAnsiTheme="minorHAnsi"/>
          <w:spacing w:val="-2"/>
        </w:rPr>
        <w:t>p</w:t>
      </w:r>
      <w:r w:rsidR="0000517A" w:rsidRPr="0000517A">
        <w:rPr>
          <w:rFonts w:asciiTheme="minorHAnsi" w:hAnsiTheme="minorHAnsi"/>
          <w:spacing w:val="-3"/>
        </w:rPr>
        <w:t>re</w:t>
      </w:r>
      <w:r w:rsidR="0000517A" w:rsidRPr="0000517A">
        <w:rPr>
          <w:rFonts w:asciiTheme="minorHAnsi" w:hAnsiTheme="minorHAnsi"/>
          <w:spacing w:val="-1"/>
        </w:rPr>
        <w:t>j</w:t>
      </w:r>
      <w:r w:rsidR="0000517A" w:rsidRPr="0000517A">
        <w:rPr>
          <w:rFonts w:asciiTheme="minorHAnsi" w:hAnsiTheme="minorHAnsi"/>
          <w:spacing w:val="-4"/>
        </w:rPr>
        <w:t>u</w:t>
      </w:r>
      <w:r w:rsidR="0000517A" w:rsidRPr="0000517A">
        <w:rPr>
          <w:rFonts w:asciiTheme="minorHAnsi" w:hAnsiTheme="minorHAnsi"/>
          <w:spacing w:val="-2"/>
        </w:rPr>
        <w:t>d</w:t>
      </w:r>
      <w:r w:rsidR="0000517A" w:rsidRPr="0000517A">
        <w:rPr>
          <w:rFonts w:asciiTheme="minorHAnsi" w:hAnsiTheme="minorHAnsi"/>
          <w:spacing w:val="-3"/>
        </w:rPr>
        <w:t>i</w:t>
      </w:r>
      <w:r w:rsidR="0000517A" w:rsidRPr="0000517A">
        <w:rPr>
          <w:rFonts w:asciiTheme="minorHAnsi" w:hAnsiTheme="minorHAnsi"/>
          <w:spacing w:val="-2"/>
        </w:rPr>
        <w:t>c</w:t>
      </w:r>
      <w:r w:rsidR="0000517A" w:rsidRPr="0000517A">
        <w:rPr>
          <w:rFonts w:asciiTheme="minorHAnsi" w:hAnsiTheme="minorHAnsi"/>
          <w:spacing w:val="-3"/>
        </w:rPr>
        <w:t>e</w:t>
      </w:r>
      <w:r w:rsidR="0000517A" w:rsidRPr="0000517A">
        <w:rPr>
          <w:rFonts w:asciiTheme="minorHAnsi" w:hAnsiTheme="minorHAnsi"/>
        </w:rPr>
        <w:t>s</w:t>
      </w:r>
      <w:r w:rsidR="0000517A" w:rsidRPr="0000517A">
        <w:rPr>
          <w:rFonts w:asciiTheme="minorHAnsi" w:hAnsiTheme="minorHAnsi"/>
          <w:spacing w:val="36"/>
        </w:rPr>
        <w:t xml:space="preserve"> </w:t>
      </w:r>
      <w:r w:rsidR="0000517A" w:rsidRPr="0000517A">
        <w:rPr>
          <w:rFonts w:asciiTheme="minorHAnsi" w:hAnsiTheme="minorHAnsi"/>
          <w:spacing w:val="-4"/>
        </w:rPr>
        <w:t>o</w:t>
      </w:r>
      <w:r w:rsidR="0000517A" w:rsidRPr="0000517A">
        <w:rPr>
          <w:rFonts w:asciiTheme="minorHAnsi" w:hAnsiTheme="minorHAnsi"/>
        </w:rPr>
        <w:t>r</w:t>
      </w:r>
      <w:r w:rsidR="0000517A" w:rsidRPr="0000517A">
        <w:rPr>
          <w:rFonts w:asciiTheme="minorHAnsi" w:hAnsiTheme="minorHAnsi"/>
          <w:spacing w:val="27"/>
        </w:rPr>
        <w:t xml:space="preserve"> </w:t>
      </w:r>
      <w:r w:rsidR="0000517A" w:rsidRPr="0000517A">
        <w:rPr>
          <w:rFonts w:asciiTheme="minorHAnsi" w:hAnsiTheme="minorHAnsi"/>
          <w:spacing w:val="-2"/>
        </w:rPr>
        <w:t>c</w:t>
      </w:r>
      <w:r w:rsidR="0000517A" w:rsidRPr="0000517A">
        <w:rPr>
          <w:rFonts w:asciiTheme="minorHAnsi" w:hAnsiTheme="minorHAnsi"/>
          <w:spacing w:val="-3"/>
        </w:rPr>
        <w:t>a</w:t>
      </w:r>
      <w:r w:rsidR="0000517A" w:rsidRPr="0000517A">
        <w:rPr>
          <w:rFonts w:asciiTheme="minorHAnsi" w:hAnsiTheme="minorHAnsi"/>
          <w:spacing w:val="-2"/>
        </w:rPr>
        <w:t>p</w:t>
      </w:r>
      <w:r w:rsidR="0000517A" w:rsidRPr="0000517A">
        <w:rPr>
          <w:rFonts w:asciiTheme="minorHAnsi" w:hAnsiTheme="minorHAnsi"/>
          <w:spacing w:val="-3"/>
        </w:rPr>
        <w:t>ri</w:t>
      </w:r>
      <w:r w:rsidR="0000517A" w:rsidRPr="0000517A">
        <w:rPr>
          <w:rFonts w:asciiTheme="minorHAnsi" w:hAnsiTheme="minorHAnsi"/>
          <w:spacing w:val="-2"/>
        </w:rPr>
        <w:t>c</w:t>
      </w:r>
      <w:r w:rsidR="0000517A" w:rsidRPr="0000517A">
        <w:rPr>
          <w:rFonts w:asciiTheme="minorHAnsi" w:hAnsiTheme="minorHAnsi"/>
          <w:spacing w:val="-3"/>
        </w:rPr>
        <w:t>i</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rPr>
        <w:t>s</w:t>
      </w:r>
      <w:r w:rsidR="0000517A" w:rsidRPr="0000517A">
        <w:rPr>
          <w:rFonts w:asciiTheme="minorHAnsi" w:hAnsiTheme="minorHAnsi"/>
          <w:spacing w:val="36"/>
        </w:rPr>
        <w:t xml:space="preserve"> </w:t>
      </w:r>
      <w:r w:rsidR="0000517A" w:rsidRPr="0000517A">
        <w:rPr>
          <w:rFonts w:asciiTheme="minorHAnsi" w:hAnsiTheme="minorHAnsi"/>
          <w:spacing w:val="-2"/>
        </w:rPr>
        <w:t>a</w:t>
      </w:r>
      <w:r w:rsidR="0000517A" w:rsidRPr="0000517A">
        <w:rPr>
          <w:rFonts w:asciiTheme="minorHAnsi" w:hAnsiTheme="minorHAnsi"/>
          <w:spacing w:val="-3"/>
        </w:rPr>
        <w:t>c</w:t>
      </w:r>
      <w:r w:rsidR="0000517A" w:rsidRPr="0000517A">
        <w:rPr>
          <w:rFonts w:asciiTheme="minorHAnsi" w:hAnsiTheme="minorHAnsi"/>
          <w:spacing w:val="-2"/>
        </w:rPr>
        <w:t>ad</w:t>
      </w:r>
      <w:r w:rsidR="0000517A" w:rsidRPr="0000517A">
        <w:rPr>
          <w:rFonts w:asciiTheme="minorHAnsi" w:hAnsiTheme="minorHAnsi"/>
          <w:spacing w:val="-3"/>
        </w:rPr>
        <w:t>emi</w:t>
      </w:r>
      <w:r w:rsidR="0000517A" w:rsidRPr="0000517A">
        <w:rPr>
          <w:rFonts w:asciiTheme="minorHAnsi" w:hAnsiTheme="minorHAnsi"/>
        </w:rPr>
        <w:t>c</w:t>
      </w:r>
      <w:r w:rsidR="0000517A" w:rsidRPr="0000517A">
        <w:rPr>
          <w:rFonts w:asciiTheme="minorHAnsi" w:hAnsiTheme="minorHAnsi"/>
          <w:spacing w:val="33"/>
        </w:rPr>
        <w:t xml:space="preserve"> </w:t>
      </w:r>
      <w:r w:rsidR="0000517A" w:rsidRPr="0000517A">
        <w:rPr>
          <w:rFonts w:asciiTheme="minorHAnsi" w:hAnsiTheme="minorHAnsi"/>
          <w:spacing w:val="-3"/>
        </w:rPr>
        <w:t>e</w:t>
      </w:r>
      <w:r w:rsidR="0000517A" w:rsidRPr="0000517A">
        <w:rPr>
          <w:rFonts w:asciiTheme="minorHAnsi" w:hAnsiTheme="minorHAnsi"/>
          <w:spacing w:val="-4"/>
        </w:rPr>
        <w:t>v</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spacing w:val="-2"/>
        </w:rPr>
        <w:t>ua</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spacing w:val="-2"/>
        </w:rPr>
        <w:t>n</w:t>
      </w:r>
      <w:r w:rsidR="0000517A" w:rsidRPr="0000517A">
        <w:rPr>
          <w:rFonts w:asciiTheme="minorHAnsi" w:hAnsiTheme="minorHAnsi"/>
        </w:rPr>
        <w:t>.</w:t>
      </w:r>
      <w:r w:rsidR="0000517A" w:rsidRPr="0000517A">
        <w:rPr>
          <w:rFonts w:asciiTheme="minorHAnsi" w:hAnsiTheme="minorHAnsi"/>
          <w:spacing w:val="35"/>
        </w:rPr>
        <w:t xml:space="preserve"> </w:t>
      </w:r>
      <w:r w:rsidR="0000517A" w:rsidRPr="0000517A">
        <w:rPr>
          <w:rFonts w:asciiTheme="minorHAnsi" w:hAnsiTheme="minorHAnsi"/>
          <w:w w:val="101"/>
        </w:rPr>
        <w:t xml:space="preserve">A </w:t>
      </w:r>
      <w:r w:rsidR="0000517A" w:rsidRPr="0000517A">
        <w:rPr>
          <w:rFonts w:asciiTheme="minorHAnsi" w:hAnsiTheme="minorHAnsi"/>
          <w:spacing w:val="-2"/>
        </w:rPr>
        <w:t>s</w:t>
      </w:r>
      <w:r w:rsidR="0000517A" w:rsidRPr="0000517A">
        <w:rPr>
          <w:rFonts w:asciiTheme="minorHAnsi" w:hAnsiTheme="minorHAnsi"/>
          <w:spacing w:val="-3"/>
        </w:rPr>
        <w:t>t</w:t>
      </w:r>
      <w:r w:rsidR="0000517A" w:rsidRPr="0000517A">
        <w:rPr>
          <w:rFonts w:asciiTheme="minorHAnsi" w:hAnsiTheme="minorHAnsi"/>
          <w:spacing w:val="-2"/>
        </w:rPr>
        <w:t>ud</w:t>
      </w:r>
      <w:r w:rsidR="0000517A" w:rsidRPr="0000517A">
        <w:rPr>
          <w:rFonts w:asciiTheme="minorHAnsi" w:hAnsiTheme="minorHAnsi"/>
          <w:spacing w:val="-3"/>
        </w:rPr>
        <w:t>e</w:t>
      </w:r>
      <w:r w:rsidR="0000517A" w:rsidRPr="0000517A">
        <w:rPr>
          <w:rFonts w:asciiTheme="minorHAnsi" w:hAnsiTheme="minorHAnsi"/>
          <w:spacing w:val="-2"/>
        </w:rPr>
        <w:t>n</w:t>
      </w:r>
      <w:r w:rsidR="0000517A" w:rsidRPr="0000517A">
        <w:rPr>
          <w:rFonts w:asciiTheme="minorHAnsi" w:hAnsiTheme="minorHAnsi"/>
        </w:rPr>
        <w:t>t</w:t>
      </w:r>
      <w:r w:rsidR="0000517A" w:rsidRPr="0000517A">
        <w:rPr>
          <w:rFonts w:asciiTheme="minorHAnsi" w:hAnsiTheme="minorHAnsi"/>
          <w:spacing w:val="17"/>
        </w:rPr>
        <w:t xml:space="preserve"> </w:t>
      </w:r>
      <w:r w:rsidR="0000517A" w:rsidRPr="0000517A">
        <w:rPr>
          <w:rFonts w:asciiTheme="minorHAnsi" w:hAnsiTheme="minorHAnsi"/>
          <w:spacing w:val="-1"/>
        </w:rPr>
        <w:t>w</w:t>
      </w:r>
      <w:r w:rsidR="0000517A" w:rsidRPr="0000517A">
        <w:rPr>
          <w:rFonts w:asciiTheme="minorHAnsi" w:hAnsiTheme="minorHAnsi"/>
          <w:spacing w:val="-2"/>
        </w:rPr>
        <w:t>h</w:t>
      </w:r>
      <w:r w:rsidR="0000517A" w:rsidRPr="0000517A">
        <w:rPr>
          <w:rFonts w:asciiTheme="minorHAnsi" w:hAnsiTheme="minorHAnsi"/>
        </w:rPr>
        <w:t>o</w:t>
      </w:r>
      <w:r w:rsidR="0000517A" w:rsidRPr="0000517A">
        <w:rPr>
          <w:rFonts w:asciiTheme="minorHAnsi" w:hAnsiTheme="minorHAnsi"/>
          <w:spacing w:val="17"/>
        </w:rPr>
        <w:t xml:space="preserve"> </w:t>
      </w:r>
      <w:r w:rsidR="0000517A" w:rsidRPr="0000517A">
        <w:rPr>
          <w:rFonts w:asciiTheme="minorHAnsi" w:hAnsiTheme="minorHAnsi"/>
          <w:spacing w:val="-2"/>
        </w:rPr>
        <w:t>b</w:t>
      </w:r>
      <w:r w:rsidR="0000517A" w:rsidRPr="0000517A">
        <w:rPr>
          <w:rFonts w:asciiTheme="minorHAnsi" w:hAnsiTheme="minorHAnsi"/>
          <w:spacing w:val="-3"/>
        </w:rPr>
        <w:t>eli</w:t>
      </w:r>
      <w:r w:rsidR="0000517A" w:rsidRPr="0000517A">
        <w:rPr>
          <w:rFonts w:asciiTheme="minorHAnsi" w:hAnsiTheme="minorHAnsi"/>
          <w:spacing w:val="-2"/>
        </w:rPr>
        <w:t>e</w:t>
      </w:r>
      <w:r w:rsidR="0000517A" w:rsidRPr="0000517A">
        <w:rPr>
          <w:rFonts w:asciiTheme="minorHAnsi" w:hAnsiTheme="minorHAnsi"/>
          <w:spacing w:val="-4"/>
        </w:rPr>
        <w:t>v</w:t>
      </w:r>
      <w:r w:rsidR="0000517A" w:rsidRPr="0000517A">
        <w:rPr>
          <w:rFonts w:asciiTheme="minorHAnsi" w:hAnsiTheme="minorHAnsi"/>
          <w:spacing w:val="-3"/>
        </w:rPr>
        <w:t>e</w:t>
      </w:r>
      <w:r w:rsidR="0000517A" w:rsidRPr="0000517A">
        <w:rPr>
          <w:rFonts w:asciiTheme="minorHAnsi" w:hAnsiTheme="minorHAnsi"/>
        </w:rPr>
        <w:t>s</w:t>
      </w:r>
      <w:r w:rsidR="0000517A" w:rsidRPr="0000517A">
        <w:rPr>
          <w:rFonts w:asciiTheme="minorHAnsi" w:hAnsiTheme="minorHAnsi"/>
          <w:spacing w:val="21"/>
        </w:rPr>
        <w:t xml:space="preserve"> </w:t>
      </w:r>
      <w:r w:rsidR="0000517A" w:rsidRPr="0000517A">
        <w:rPr>
          <w:rFonts w:asciiTheme="minorHAnsi" w:hAnsiTheme="minorHAnsi"/>
          <w:spacing w:val="-3"/>
        </w:rPr>
        <w:t>t</w:t>
      </w:r>
      <w:r w:rsidR="0000517A" w:rsidRPr="0000517A">
        <w:rPr>
          <w:rFonts w:asciiTheme="minorHAnsi" w:hAnsiTheme="minorHAnsi"/>
          <w:spacing w:val="-2"/>
        </w:rPr>
        <w:t>ha</w:t>
      </w:r>
      <w:r w:rsidR="0000517A" w:rsidRPr="0000517A">
        <w:rPr>
          <w:rFonts w:asciiTheme="minorHAnsi" w:hAnsiTheme="minorHAnsi"/>
        </w:rPr>
        <w:t>t</w:t>
      </w:r>
      <w:r w:rsidR="0000517A" w:rsidRPr="0000517A">
        <w:rPr>
          <w:rFonts w:asciiTheme="minorHAnsi" w:hAnsiTheme="minorHAnsi"/>
          <w:spacing w:val="16"/>
        </w:rPr>
        <w:t xml:space="preserve"> </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16"/>
        </w:rPr>
        <w:t xml:space="preserve"> </w:t>
      </w:r>
      <w:r w:rsidR="0000517A" w:rsidRPr="0000517A">
        <w:rPr>
          <w:rFonts w:asciiTheme="minorHAnsi" w:hAnsiTheme="minorHAnsi"/>
          <w:spacing w:val="-2"/>
        </w:rPr>
        <w:t>o</w:t>
      </w:r>
      <w:r w:rsidR="0000517A" w:rsidRPr="0000517A">
        <w:rPr>
          <w:rFonts w:asciiTheme="minorHAnsi" w:hAnsiTheme="minorHAnsi"/>
        </w:rPr>
        <w:t>r</w:t>
      </w:r>
      <w:r w:rsidR="0000517A" w:rsidRPr="0000517A">
        <w:rPr>
          <w:rFonts w:asciiTheme="minorHAnsi" w:hAnsiTheme="minorHAnsi"/>
          <w:spacing w:val="16"/>
        </w:rPr>
        <w:t xml:space="preserve"> </w:t>
      </w:r>
      <w:r w:rsidR="0000517A" w:rsidRPr="0000517A">
        <w:rPr>
          <w:rFonts w:asciiTheme="minorHAnsi" w:hAnsiTheme="minorHAnsi"/>
          <w:spacing w:val="-2"/>
        </w:rPr>
        <w:t>sh</w:t>
      </w:r>
      <w:r w:rsidR="0000517A" w:rsidRPr="0000517A">
        <w:rPr>
          <w:rFonts w:asciiTheme="minorHAnsi" w:hAnsiTheme="minorHAnsi"/>
        </w:rPr>
        <w:t>e</w:t>
      </w:r>
      <w:r w:rsidR="0000517A" w:rsidRPr="0000517A">
        <w:rPr>
          <w:rFonts w:asciiTheme="minorHAnsi" w:hAnsiTheme="minorHAnsi"/>
          <w:spacing w:val="16"/>
        </w:rPr>
        <w:t xml:space="preserve"> </w:t>
      </w:r>
      <w:r w:rsidR="0000517A" w:rsidRPr="0000517A">
        <w:rPr>
          <w:rFonts w:asciiTheme="minorHAnsi" w:hAnsiTheme="minorHAnsi"/>
          <w:spacing w:val="-2"/>
        </w:rPr>
        <w:t>ha</w:t>
      </w:r>
      <w:r w:rsidR="0000517A" w:rsidRPr="0000517A">
        <w:rPr>
          <w:rFonts w:asciiTheme="minorHAnsi" w:hAnsiTheme="minorHAnsi"/>
        </w:rPr>
        <w:t>s</w:t>
      </w:r>
      <w:r w:rsidR="0000517A" w:rsidRPr="0000517A">
        <w:rPr>
          <w:rFonts w:asciiTheme="minorHAnsi" w:hAnsiTheme="minorHAnsi"/>
          <w:spacing w:val="18"/>
        </w:rPr>
        <w:t xml:space="preserve"> </w:t>
      </w:r>
      <w:r w:rsidR="0000517A" w:rsidRPr="0000517A">
        <w:rPr>
          <w:rFonts w:asciiTheme="minorHAnsi" w:hAnsiTheme="minorHAnsi"/>
          <w:spacing w:val="-2"/>
        </w:rPr>
        <w:t>n</w:t>
      </w:r>
      <w:r w:rsidR="0000517A" w:rsidRPr="0000517A">
        <w:rPr>
          <w:rFonts w:asciiTheme="minorHAnsi" w:hAnsiTheme="minorHAnsi"/>
          <w:spacing w:val="-4"/>
        </w:rPr>
        <w:t>o</w:t>
      </w:r>
      <w:r w:rsidR="0000517A" w:rsidRPr="0000517A">
        <w:rPr>
          <w:rFonts w:asciiTheme="minorHAnsi" w:hAnsiTheme="minorHAnsi"/>
        </w:rPr>
        <w:t>t</w:t>
      </w:r>
      <w:r w:rsidR="0000517A" w:rsidRPr="0000517A">
        <w:rPr>
          <w:rFonts w:asciiTheme="minorHAnsi" w:hAnsiTheme="minorHAnsi"/>
          <w:spacing w:val="16"/>
        </w:rPr>
        <w:t xml:space="preserve"> </w:t>
      </w:r>
      <w:r w:rsidR="0000517A" w:rsidRPr="0000517A">
        <w:rPr>
          <w:rFonts w:asciiTheme="minorHAnsi" w:hAnsiTheme="minorHAnsi"/>
          <w:spacing w:val="-2"/>
        </w:rPr>
        <w:t>b</w:t>
      </w:r>
      <w:r w:rsidR="0000517A" w:rsidRPr="0000517A">
        <w:rPr>
          <w:rFonts w:asciiTheme="minorHAnsi" w:hAnsiTheme="minorHAnsi"/>
          <w:spacing w:val="-3"/>
        </w:rPr>
        <w:t>ee</w:t>
      </w:r>
      <w:r w:rsidR="0000517A" w:rsidRPr="0000517A">
        <w:rPr>
          <w:rFonts w:asciiTheme="minorHAnsi" w:hAnsiTheme="minorHAnsi"/>
        </w:rPr>
        <w:t>n</w:t>
      </w:r>
      <w:r w:rsidR="0000517A" w:rsidRPr="0000517A">
        <w:rPr>
          <w:rFonts w:asciiTheme="minorHAnsi" w:hAnsiTheme="minorHAnsi"/>
          <w:spacing w:val="19"/>
        </w:rPr>
        <w:t xml:space="preserve"> </w:t>
      </w:r>
      <w:r w:rsidR="0000517A" w:rsidRPr="0000517A">
        <w:rPr>
          <w:rFonts w:asciiTheme="minorHAnsi" w:hAnsiTheme="minorHAnsi"/>
          <w:spacing w:val="-2"/>
        </w:rPr>
        <w:t>he</w:t>
      </w:r>
      <w:r w:rsidR="0000517A" w:rsidRPr="0000517A">
        <w:rPr>
          <w:rFonts w:asciiTheme="minorHAnsi" w:hAnsiTheme="minorHAnsi"/>
          <w:spacing w:val="-5"/>
        </w:rPr>
        <w:t>l</w:t>
      </w:r>
      <w:r w:rsidR="0000517A" w:rsidRPr="0000517A">
        <w:rPr>
          <w:rFonts w:asciiTheme="minorHAnsi" w:hAnsiTheme="minorHAnsi"/>
        </w:rPr>
        <w:t>d</w:t>
      </w:r>
      <w:r w:rsidR="0000517A" w:rsidRPr="0000517A">
        <w:rPr>
          <w:rFonts w:asciiTheme="minorHAnsi" w:hAnsiTheme="minorHAnsi"/>
          <w:spacing w:val="23"/>
        </w:rPr>
        <w:t xml:space="preserve"> </w:t>
      </w:r>
      <w:r w:rsidR="0000517A" w:rsidRPr="0000517A">
        <w:rPr>
          <w:rFonts w:asciiTheme="minorHAnsi" w:hAnsiTheme="minorHAnsi"/>
          <w:spacing w:val="-3"/>
        </w:rPr>
        <w:t>t</w:t>
      </w:r>
      <w:r w:rsidR="0000517A" w:rsidRPr="0000517A">
        <w:rPr>
          <w:rFonts w:asciiTheme="minorHAnsi" w:hAnsiTheme="minorHAnsi"/>
        </w:rPr>
        <w:t>o</w:t>
      </w:r>
      <w:r w:rsidR="0000517A" w:rsidRPr="0000517A">
        <w:rPr>
          <w:rFonts w:asciiTheme="minorHAnsi" w:hAnsiTheme="minorHAnsi"/>
          <w:spacing w:val="17"/>
        </w:rPr>
        <w:t xml:space="preserve"> </w:t>
      </w:r>
      <w:r w:rsidR="0000517A" w:rsidRPr="0000517A">
        <w:rPr>
          <w:rFonts w:asciiTheme="minorHAnsi" w:hAnsiTheme="minorHAnsi"/>
          <w:spacing w:val="-3"/>
        </w:rPr>
        <w:t>re</w:t>
      </w:r>
      <w:r w:rsidR="0000517A" w:rsidRPr="0000517A">
        <w:rPr>
          <w:rFonts w:asciiTheme="minorHAnsi" w:hAnsiTheme="minorHAnsi"/>
        </w:rPr>
        <w:t>a</w:t>
      </w:r>
      <w:r w:rsidR="0000517A" w:rsidRPr="0000517A">
        <w:rPr>
          <w:rFonts w:asciiTheme="minorHAnsi" w:hAnsiTheme="minorHAnsi"/>
          <w:spacing w:val="-5"/>
        </w:rPr>
        <w:t>l</w:t>
      </w:r>
      <w:r w:rsidR="0000517A" w:rsidRPr="0000517A">
        <w:rPr>
          <w:rFonts w:asciiTheme="minorHAnsi" w:hAnsiTheme="minorHAnsi"/>
          <w:spacing w:val="-3"/>
        </w:rPr>
        <w:t>i</w:t>
      </w:r>
      <w:r w:rsidR="0000517A" w:rsidRPr="0000517A">
        <w:rPr>
          <w:rFonts w:asciiTheme="minorHAnsi" w:hAnsiTheme="minorHAnsi"/>
          <w:spacing w:val="-2"/>
        </w:rPr>
        <w:t>s</w:t>
      </w:r>
      <w:r w:rsidR="0000517A" w:rsidRPr="0000517A">
        <w:rPr>
          <w:rFonts w:asciiTheme="minorHAnsi" w:hAnsiTheme="minorHAnsi"/>
          <w:spacing w:val="-3"/>
        </w:rPr>
        <w:t>ti</w:t>
      </w:r>
      <w:r w:rsidR="0000517A" w:rsidRPr="0000517A">
        <w:rPr>
          <w:rFonts w:asciiTheme="minorHAnsi" w:hAnsiTheme="minorHAnsi"/>
        </w:rPr>
        <w:t>c</w:t>
      </w:r>
      <w:r w:rsidR="0000517A" w:rsidRPr="0000517A">
        <w:rPr>
          <w:rFonts w:asciiTheme="minorHAnsi" w:hAnsiTheme="minorHAnsi"/>
          <w:spacing w:val="21"/>
        </w:rPr>
        <w:t xml:space="preserve"> </w:t>
      </w:r>
      <w:r w:rsidR="0000517A" w:rsidRPr="0000517A">
        <w:rPr>
          <w:rFonts w:asciiTheme="minorHAnsi" w:hAnsiTheme="minorHAnsi"/>
          <w:spacing w:val="-2"/>
        </w:rPr>
        <w:t>acad</w:t>
      </w:r>
      <w:r w:rsidR="0000517A" w:rsidRPr="0000517A">
        <w:rPr>
          <w:rFonts w:asciiTheme="minorHAnsi" w:hAnsiTheme="minorHAnsi"/>
          <w:spacing w:val="-3"/>
        </w:rPr>
        <w:t>emi</w:t>
      </w:r>
      <w:r w:rsidR="0000517A" w:rsidRPr="0000517A">
        <w:rPr>
          <w:rFonts w:asciiTheme="minorHAnsi" w:hAnsiTheme="minorHAnsi"/>
        </w:rPr>
        <w:t>c</w:t>
      </w:r>
      <w:r w:rsidR="0000517A" w:rsidRPr="0000517A">
        <w:rPr>
          <w:rFonts w:asciiTheme="minorHAnsi" w:hAnsiTheme="minorHAnsi"/>
          <w:spacing w:val="22"/>
        </w:rPr>
        <w:t xml:space="preserve"> </w:t>
      </w:r>
      <w:r w:rsidR="0000517A" w:rsidRPr="0000517A">
        <w:rPr>
          <w:rFonts w:asciiTheme="minorHAnsi" w:hAnsiTheme="minorHAnsi"/>
          <w:spacing w:val="-2"/>
        </w:rPr>
        <w:t>s</w:t>
      </w:r>
      <w:r w:rsidR="0000517A" w:rsidRPr="0000517A">
        <w:rPr>
          <w:rFonts w:asciiTheme="minorHAnsi" w:hAnsiTheme="minorHAnsi"/>
          <w:spacing w:val="-5"/>
        </w:rPr>
        <w:t>t</w:t>
      </w:r>
      <w:r w:rsidR="0000517A" w:rsidRPr="0000517A">
        <w:rPr>
          <w:rFonts w:asciiTheme="minorHAnsi" w:hAnsiTheme="minorHAnsi"/>
          <w:spacing w:val="-2"/>
        </w:rPr>
        <w:t>a</w:t>
      </w:r>
      <w:r w:rsidR="0000517A" w:rsidRPr="0000517A">
        <w:rPr>
          <w:rFonts w:asciiTheme="minorHAnsi" w:hAnsiTheme="minorHAnsi"/>
          <w:spacing w:val="-4"/>
        </w:rPr>
        <w:t>n</w:t>
      </w:r>
      <w:r w:rsidR="0000517A" w:rsidRPr="0000517A">
        <w:rPr>
          <w:rFonts w:asciiTheme="minorHAnsi" w:hAnsiTheme="minorHAnsi"/>
          <w:spacing w:val="-2"/>
        </w:rPr>
        <w:t>d</w:t>
      </w:r>
      <w:r w:rsidR="0000517A" w:rsidRPr="0000517A">
        <w:rPr>
          <w:rFonts w:asciiTheme="minorHAnsi" w:hAnsiTheme="minorHAnsi"/>
          <w:spacing w:val="-3"/>
        </w:rPr>
        <w:t>ar</w:t>
      </w:r>
      <w:r w:rsidR="0000517A" w:rsidRPr="0000517A">
        <w:rPr>
          <w:rFonts w:asciiTheme="minorHAnsi" w:hAnsiTheme="minorHAnsi"/>
          <w:spacing w:val="-2"/>
        </w:rPr>
        <w:t>d</w:t>
      </w:r>
      <w:r w:rsidR="0000517A" w:rsidRPr="0000517A">
        <w:rPr>
          <w:rFonts w:asciiTheme="minorHAnsi" w:hAnsiTheme="minorHAnsi"/>
          <w:spacing w:val="-4"/>
        </w:rPr>
        <w:t>s</w:t>
      </w:r>
      <w:r w:rsidR="0000517A" w:rsidRPr="0000517A">
        <w:rPr>
          <w:rFonts w:asciiTheme="minorHAnsi" w:hAnsiTheme="minorHAnsi"/>
        </w:rPr>
        <w:t>,</w:t>
      </w:r>
      <w:r w:rsidR="0000517A" w:rsidRPr="0000517A">
        <w:rPr>
          <w:rFonts w:asciiTheme="minorHAnsi" w:hAnsiTheme="minorHAnsi"/>
          <w:spacing w:val="24"/>
        </w:rPr>
        <w:t xml:space="preserve"> </w:t>
      </w:r>
      <w:r w:rsidR="0000517A" w:rsidRPr="0000517A">
        <w:rPr>
          <w:rFonts w:asciiTheme="minorHAnsi" w:hAnsiTheme="minorHAnsi"/>
          <w:spacing w:val="-3"/>
        </w:rPr>
        <w:t>j</w:t>
      </w:r>
      <w:r w:rsidR="0000517A" w:rsidRPr="0000517A">
        <w:rPr>
          <w:rFonts w:asciiTheme="minorHAnsi" w:hAnsiTheme="minorHAnsi"/>
          <w:spacing w:val="-2"/>
        </w:rPr>
        <w:t>us</w:t>
      </w:r>
      <w:r w:rsidR="0000517A" w:rsidRPr="0000517A">
        <w:rPr>
          <w:rFonts w:asciiTheme="minorHAnsi" w:hAnsiTheme="minorHAnsi"/>
        </w:rPr>
        <w:t>t</w:t>
      </w:r>
      <w:r w:rsidR="0000517A" w:rsidRPr="0000517A">
        <w:rPr>
          <w:rFonts w:asciiTheme="minorHAnsi" w:hAnsiTheme="minorHAnsi"/>
          <w:spacing w:val="16"/>
        </w:rPr>
        <w:t xml:space="preserve"> </w:t>
      </w:r>
      <w:r w:rsidR="0000517A" w:rsidRPr="0000517A">
        <w:rPr>
          <w:rFonts w:asciiTheme="minorHAnsi" w:hAnsiTheme="minorHAnsi"/>
          <w:spacing w:val="-3"/>
        </w:rPr>
        <w:t>e</w:t>
      </w:r>
      <w:r w:rsidR="0000517A" w:rsidRPr="0000517A">
        <w:rPr>
          <w:rFonts w:asciiTheme="minorHAnsi" w:hAnsiTheme="minorHAnsi"/>
          <w:spacing w:val="-4"/>
        </w:rPr>
        <w:t>v</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spacing w:val="-2"/>
        </w:rPr>
        <w:t>ua</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rPr>
        <w:t>n</w:t>
      </w:r>
      <w:r w:rsidR="0000517A" w:rsidRPr="0000517A">
        <w:rPr>
          <w:rFonts w:asciiTheme="minorHAnsi" w:hAnsiTheme="minorHAnsi"/>
          <w:spacing w:val="23"/>
        </w:rPr>
        <w:t xml:space="preserve"> </w:t>
      </w:r>
      <w:r w:rsidR="0000517A" w:rsidRPr="0000517A">
        <w:rPr>
          <w:rFonts w:asciiTheme="minorHAnsi" w:hAnsiTheme="minorHAnsi"/>
          <w:spacing w:val="-2"/>
        </w:rPr>
        <w:t>p</w:t>
      </w:r>
      <w:r w:rsidR="0000517A" w:rsidRPr="0000517A">
        <w:rPr>
          <w:rFonts w:asciiTheme="minorHAnsi" w:hAnsiTheme="minorHAnsi"/>
          <w:spacing w:val="-1"/>
        </w:rPr>
        <w:t>r</w:t>
      </w:r>
      <w:r w:rsidR="0000517A" w:rsidRPr="0000517A">
        <w:rPr>
          <w:rFonts w:asciiTheme="minorHAnsi" w:hAnsiTheme="minorHAnsi"/>
          <w:spacing w:val="-4"/>
        </w:rPr>
        <w:t>o</w:t>
      </w:r>
      <w:r w:rsidR="0000517A" w:rsidRPr="0000517A">
        <w:rPr>
          <w:rFonts w:asciiTheme="minorHAnsi" w:hAnsiTheme="minorHAnsi"/>
          <w:spacing w:val="-2"/>
        </w:rPr>
        <w:t>c</w:t>
      </w:r>
      <w:r w:rsidR="0000517A" w:rsidRPr="0000517A">
        <w:rPr>
          <w:rFonts w:asciiTheme="minorHAnsi" w:hAnsiTheme="minorHAnsi"/>
          <w:spacing w:val="-3"/>
        </w:rPr>
        <w:t>e</w:t>
      </w:r>
      <w:r w:rsidR="0000517A" w:rsidRPr="0000517A">
        <w:rPr>
          <w:rFonts w:asciiTheme="minorHAnsi" w:hAnsiTheme="minorHAnsi"/>
          <w:spacing w:val="-2"/>
        </w:rPr>
        <w:t>du</w:t>
      </w:r>
      <w:r w:rsidR="0000517A" w:rsidRPr="0000517A">
        <w:rPr>
          <w:rFonts w:asciiTheme="minorHAnsi" w:hAnsiTheme="minorHAnsi"/>
          <w:spacing w:val="-3"/>
        </w:rPr>
        <w:t>re</w:t>
      </w:r>
      <w:r w:rsidR="0000517A" w:rsidRPr="0000517A">
        <w:rPr>
          <w:rFonts w:asciiTheme="minorHAnsi" w:hAnsiTheme="minorHAnsi"/>
          <w:spacing w:val="-2"/>
        </w:rPr>
        <w:t>s</w:t>
      </w:r>
      <w:r w:rsidR="0000517A" w:rsidRPr="0000517A">
        <w:rPr>
          <w:rFonts w:asciiTheme="minorHAnsi" w:hAnsiTheme="minorHAnsi"/>
        </w:rPr>
        <w:t>,</w:t>
      </w:r>
      <w:r w:rsidR="0000517A" w:rsidRPr="0000517A">
        <w:rPr>
          <w:rFonts w:asciiTheme="minorHAnsi" w:hAnsiTheme="minorHAnsi"/>
          <w:spacing w:val="25"/>
        </w:rPr>
        <w:t xml:space="preserve"> </w:t>
      </w:r>
      <w:r w:rsidR="0000517A" w:rsidRPr="0000517A">
        <w:rPr>
          <w:rFonts w:asciiTheme="minorHAnsi" w:hAnsiTheme="minorHAnsi"/>
          <w:spacing w:val="-4"/>
          <w:w w:val="101"/>
        </w:rPr>
        <w:t>o</w:t>
      </w:r>
      <w:r w:rsidR="0000517A" w:rsidRPr="0000517A">
        <w:rPr>
          <w:rFonts w:asciiTheme="minorHAnsi" w:hAnsiTheme="minorHAnsi"/>
          <w:w w:val="101"/>
        </w:rPr>
        <w:t xml:space="preserve">r </w:t>
      </w:r>
      <w:r w:rsidR="0000517A" w:rsidRPr="0000517A">
        <w:rPr>
          <w:rFonts w:asciiTheme="minorHAnsi" w:hAnsiTheme="minorHAnsi"/>
          <w:spacing w:val="-2"/>
        </w:rPr>
        <w:t>app</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2"/>
        </w:rPr>
        <w:t>p</w:t>
      </w:r>
      <w:r w:rsidR="0000517A" w:rsidRPr="0000517A">
        <w:rPr>
          <w:rFonts w:asciiTheme="minorHAnsi" w:hAnsiTheme="minorHAnsi"/>
          <w:spacing w:val="-3"/>
        </w:rPr>
        <w:t>ri</w:t>
      </w:r>
      <w:r w:rsidR="0000517A" w:rsidRPr="0000517A">
        <w:rPr>
          <w:rFonts w:asciiTheme="minorHAnsi" w:hAnsiTheme="minorHAnsi"/>
          <w:spacing w:val="-2"/>
        </w:rPr>
        <w:t>a</w:t>
      </w:r>
      <w:r w:rsidR="0000517A" w:rsidRPr="0000517A">
        <w:rPr>
          <w:rFonts w:asciiTheme="minorHAnsi" w:hAnsiTheme="minorHAnsi"/>
          <w:spacing w:val="-3"/>
        </w:rPr>
        <w:t>t</w:t>
      </w:r>
      <w:r w:rsidR="0000517A" w:rsidRPr="0000517A">
        <w:rPr>
          <w:rFonts w:asciiTheme="minorHAnsi" w:hAnsiTheme="minorHAnsi"/>
        </w:rPr>
        <w:t>e</w:t>
      </w:r>
      <w:r w:rsidR="0000517A" w:rsidRPr="0000517A">
        <w:rPr>
          <w:rFonts w:asciiTheme="minorHAnsi" w:hAnsiTheme="minorHAnsi"/>
          <w:spacing w:val="6"/>
        </w:rPr>
        <w:t xml:space="preserve"> </w:t>
      </w:r>
      <w:r w:rsidR="0000517A" w:rsidRPr="0000517A">
        <w:rPr>
          <w:rFonts w:asciiTheme="minorHAnsi" w:hAnsiTheme="minorHAnsi"/>
          <w:spacing w:val="-4"/>
        </w:rPr>
        <w:t>g</w:t>
      </w:r>
      <w:r w:rsidR="0000517A" w:rsidRPr="0000517A">
        <w:rPr>
          <w:rFonts w:asciiTheme="minorHAnsi" w:hAnsiTheme="minorHAnsi"/>
          <w:spacing w:val="-3"/>
        </w:rPr>
        <w:t>r</w:t>
      </w:r>
      <w:r w:rsidR="0000517A" w:rsidRPr="0000517A">
        <w:rPr>
          <w:rFonts w:asciiTheme="minorHAnsi" w:hAnsiTheme="minorHAnsi"/>
          <w:spacing w:val="-2"/>
        </w:rPr>
        <w:t>ad</w:t>
      </w:r>
      <w:r w:rsidR="0000517A" w:rsidRPr="0000517A">
        <w:rPr>
          <w:rFonts w:asciiTheme="minorHAnsi" w:hAnsiTheme="minorHAnsi"/>
          <w:spacing w:val="-3"/>
        </w:rPr>
        <w:t>i</w:t>
      </w:r>
      <w:r w:rsidR="0000517A" w:rsidRPr="0000517A">
        <w:rPr>
          <w:rFonts w:asciiTheme="minorHAnsi" w:hAnsiTheme="minorHAnsi"/>
          <w:spacing w:val="-2"/>
        </w:rPr>
        <w:t>n</w:t>
      </w:r>
      <w:r w:rsidR="0000517A" w:rsidRPr="0000517A">
        <w:rPr>
          <w:rFonts w:asciiTheme="minorHAnsi" w:hAnsiTheme="minorHAnsi"/>
          <w:spacing w:val="-4"/>
        </w:rPr>
        <w:t>g</w:t>
      </w:r>
      <w:r w:rsidR="0000517A" w:rsidRPr="0000517A">
        <w:rPr>
          <w:rFonts w:asciiTheme="minorHAnsi" w:hAnsiTheme="minorHAnsi"/>
        </w:rPr>
        <w:t>,</w:t>
      </w:r>
      <w:r w:rsidR="0000517A" w:rsidRPr="0000517A">
        <w:rPr>
          <w:rFonts w:asciiTheme="minorHAnsi" w:hAnsiTheme="minorHAnsi"/>
          <w:spacing w:val="8"/>
        </w:rPr>
        <w:t xml:space="preserve"> </w:t>
      </w:r>
      <w:r w:rsidR="0000517A" w:rsidRPr="0000517A">
        <w:rPr>
          <w:rFonts w:asciiTheme="minorHAnsi" w:hAnsiTheme="minorHAnsi"/>
          <w:spacing w:val="-5"/>
        </w:rPr>
        <w:t>m</w:t>
      </w:r>
      <w:r w:rsidR="0000517A" w:rsidRPr="0000517A">
        <w:rPr>
          <w:rFonts w:asciiTheme="minorHAnsi" w:hAnsiTheme="minorHAnsi"/>
          <w:spacing w:val="-2"/>
        </w:rPr>
        <w:t>a</w:t>
      </w:r>
      <w:r w:rsidR="0000517A" w:rsidRPr="0000517A">
        <w:rPr>
          <w:rFonts w:asciiTheme="minorHAnsi" w:hAnsiTheme="minorHAnsi"/>
        </w:rPr>
        <w:t>y</w:t>
      </w:r>
      <w:r w:rsidR="0000517A" w:rsidRPr="0000517A">
        <w:rPr>
          <w:rFonts w:asciiTheme="minorHAnsi" w:hAnsiTheme="minorHAnsi"/>
          <w:spacing w:val="-1"/>
        </w:rPr>
        <w:t xml:space="preserve"> </w:t>
      </w:r>
      <w:r w:rsidR="0000517A" w:rsidRPr="0000517A">
        <w:rPr>
          <w:rFonts w:asciiTheme="minorHAnsi" w:hAnsiTheme="minorHAnsi"/>
          <w:spacing w:val="-2"/>
        </w:rPr>
        <w:t>app</w:t>
      </w:r>
      <w:r w:rsidR="0000517A" w:rsidRPr="0000517A">
        <w:rPr>
          <w:rFonts w:asciiTheme="minorHAnsi" w:hAnsiTheme="minorHAnsi"/>
          <w:spacing w:val="-3"/>
        </w:rPr>
        <w:t>e</w:t>
      </w:r>
      <w:r w:rsidR="0000517A" w:rsidRPr="0000517A">
        <w:rPr>
          <w:rFonts w:asciiTheme="minorHAnsi" w:hAnsiTheme="minorHAnsi"/>
          <w:spacing w:val="-2"/>
        </w:rPr>
        <w:t>a</w:t>
      </w:r>
      <w:r w:rsidR="0000517A" w:rsidRPr="0000517A">
        <w:rPr>
          <w:rFonts w:asciiTheme="minorHAnsi" w:hAnsiTheme="minorHAnsi"/>
        </w:rPr>
        <w:t>l</w:t>
      </w:r>
      <w:r w:rsidR="0000517A" w:rsidRPr="0000517A">
        <w:rPr>
          <w:rFonts w:asciiTheme="minorHAnsi" w:hAnsiTheme="minorHAnsi"/>
          <w:spacing w:val="2"/>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1"/>
        </w:rPr>
        <w:t xml:space="preserve"> f</w:t>
      </w:r>
      <w:r w:rsidR="0000517A" w:rsidRPr="0000517A">
        <w:rPr>
          <w:rFonts w:asciiTheme="minorHAnsi" w:hAnsiTheme="minorHAnsi"/>
          <w:spacing w:val="-3"/>
        </w:rPr>
        <w:t>i</w:t>
      </w:r>
      <w:r w:rsidR="0000517A" w:rsidRPr="0000517A">
        <w:rPr>
          <w:rFonts w:asciiTheme="minorHAnsi" w:hAnsiTheme="minorHAnsi"/>
          <w:spacing w:val="-4"/>
        </w:rPr>
        <w:t>n</w:t>
      </w:r>
      <w:r w:rsidR="0000517A" w:rsidRPr="0000517A">
        <w:rPr>
          <w:rFonts w:asciiTheme="minorHAnsi" w:hAnsiTheme="minorHAnsi"/>
          <w:spacing w:val="-2"/>
        </w:rPr>
        <w:t>a</w:t>
      </w:r>
      <w:r w:rsidR="0000517A" w:rsidRPr="0000517A">
        <w:rPr>
          <w:rFonts w:asciiTheme="minorHAnsi" w:hAnsiTheme="minorHAnsi"/>
        </w:rPr>
        <w:t>l</w:t>
      </w:r>
      <w:r w:rsidR="0000517A" w:rsidRPr="0000517A">
        <w:rPr>
          <w:rFonts w:asciiTheme="minorHAnsi" w:hAnsiTheme="minorHAnsi"/>
          <w:spacing w:val="1"/>
        </w:rPr>
        <w:t xml:space="preserve"> </w:t>
      </w:r>
      <w:r w:rsidR="0000517A" w:rsidRPr="0000517A">
        <w:rPr>
          <w:rFonts w:asciiTheme="minorHAnsi" w:hAnsiTheme="minorHAnsi"/>
          <w:spacing w:val="-4"/>
        </w:rPr>
        <w:t>g</w:t>
      </w:r>
      <w:r w:rsidR="0000517A" w:rsidRPr="0000517A">
        <w:rPr>
          <w:rFonts w:asciiTheme="minorHAnsi" w:hAnsiTheme="minorHAnsi"/>
          <w:spacing w:val="-3"/>
        </w:rPr>
        <w:t>r</w:t>
      </w:r>
      <w:r w:rsidR="0000517A" w:rsidRPr="0000517A">
        <w:rPr>
          <w:rFonts w:asciiTheme="minorHAnsi" w:hAnsiTheme="minorHAnsi"/>
          <w:spacing w:val="-2"/>
        </w:rPr>
        <w:t>ad</w:t>
      </w:r>
      <w:r w:rsidR="0000517A" w:rsidRPr="0000517A">
        <w:rPr>
          <w:rFonts w:asciiTheme="minorHAnsi" w:hAnsiTheme="minorHAnsi"/>
        </w:rPr>
        <w:t>e</w:t>
      </w:r>
      <w:r w:rsidR="0000517A" w:rsidRPr="0000517A">
        <w:rPr>
          <w:rFonts w:asciiTheme="minorHAnsi" w:hAnsiTheme="minorHAnsi"/>
          <w:spacing w:val="4"/>
        </w:rPr>
        <w:t xml:space="preserve"> </w:t>
      </w:r>
      <w:r w:rsidR="0000517A" w:rsidRPr="0000517A">
        <w:rPr>
          <w:rFonts w:asciiTheme="minorHAnsi" w:hAnsiTheme="minorHAnsi"/>
          <w:spacing w:val="-4"/>
        </w:rPr>
        <w:t>g</w:t>
      </w:r>
      <w:r w:rsidR="0000517A" w:rsidRPr="0000517A">
        <w:rPr>
          <w:rFonts w:asciiTheme="minorHAnsi" w:hAnsiTheme="minorHAnsi"/>
          <w:spacing w:val="-3"/>
        </w:rPr>
        <w:t>i</w:t>
      </w:r>
      <w:r w:rsidR="0000517A" w:rsidRPr="0000517A">
        <w:rPr>
          <w:rFonts w:asciiTheme="minorHAnsi" w:hAnsiTheme="minorHAnsi"/>
          <w:spacing w:val="-2"/>
        </w:rPr>
        <w:t>v</w:t>
      </w:r>
      <w:r w:rsidR="0000517A" w:rsidRPr="0000517A">
        <w:rPr>
          <w:rFonts w:asciiTheme="minorHAnsi" w:hAnsiTheme="minorHAnsi"/>
          <w:spacing w:val="-3"/>
        </w:rPr>
        <w:t>e</w:t>
      </w:r>
      <w:r w:rsidR="0000517A" w:rsidRPr="0000517A">
        <w:rPr>
          <w:rFonts w:asciiTheme="minorHAnsi" w:hAnsiTheme="minorHAnsi"/>
        </w:rPr>
        <w:t>n</w:t>
      </w:r>
      <w:r w:rsidR="0000517A" w:rsidRPr="0000517A">
        <w:rPr>
          <w:rFonts w:asciiTheme="minorHAnsi" w:hAnsiTheme="minorHAnsi"/>
          <w:spacing w:val="4"/>
        </w:rPr>
        <w:t xml:space="preserve"> </w:t>
      </w:r>
      <w:r w:rsidR="0000517A" w:rsidRPr="0000517A">
        <w:rPr>
          <w:rFonts w:asciiTheme="minorHAnsi" w:hAnsiTheme="minorHAnsi"/>
          <w:spacing w:val="-3"/>
        </w:rPr>
        <w:t>i</w:t>
      </w:r>
      <w:r w:rsidR="0000517A" w:rsidRPr="0000517A">
        <w:rPr>
          <w:rFonts w:asciiTheme="minorHAnsi" w:hAnsiTheme="minorHAnsi"/>
        </w:rPr>
        <w:t>n</w:t>
      </w:r>
      <w:r w:rsidR="0000517A" w:rsidRPr="0000517A">
        <w:rPr>
          <w:rFonts w:asciiTheme="minorHAnsi" w:hAnsiTheme="minorHAnsi"/>
          <w:spacing w:val="2"/>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1"/>
        </w:rPr>
        <w:t xml:space="preserve"> </w:t>
      </w:r>
      <w:r w:rsidR="0000517A" w:rsidRPr="0000517A">
        <w:rPr>
          <w:rFonts w:asciiTheme="minorHAnsi" w:hAnsiTheme="minorHAnsi"/>
          <w:spacing w:val="-2"/>
        </w:rPr>
        <w:t>c</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spacing w:val="-3"/>
        </w:rPr>
        <w:t>r</w:t>
      </w:r>
      <w:r w:rsidR="0000517A" w:rsidRPr="0000517A">
        <w:rPr>
          <w:rFonts w:asciiTheme="minorHAnsi" w:hAnsiTheme="minorHAnsi"/>
          <w:spacing w:val="-2"/>
        </w:rPr>
        <w:t>s</w:t>
      </w:r>
      <w:r w:rsidR="0000517A" w:rsidRPr="0000517A">
        <w:rPr>
          <w:rFonts w:asciiTheme="minorHAnsi" w:hAnsiTheme="minorHAnsi"/>
        </w:rPr>
        <w:t>e</w:t>
      </w:r>
      <w:r w:rsidR="0000517A" w:rsidRPr="0000517A">
        <w:rPr>
          <w:rFonts w:asciiTheme="minorHAnsi" w:hAnsiTheme="minorHAnsi"/>
          <w:spacing w:val="3"/>
        </w:rPr>
        <w:t xml:space="preserve"> </w:t>
      </w:r>
      <w:r w:rsidR="0000517A" w:rsidRPr="0000517A">
        <w:rPr>
          <w:rFonts w:asciiTheme="minorHAnsi" w:hAnsiTheme="minorHAnsi"/>
          <w:spacing w:val="-2"/>
        </w:rPr>
        <w:t>b</w:t>
      </w:r>
      <w:r w:rsidR="0000517A" w:rsidRPr="0000517A">
        <w:rPr>
          <w:rFonts w:asciiTheme="minorHAnsi" w:hAnsiTheme="minorHAnsi"/>
        </w:rPr>
        <w:t>y</w:t>
      </w:r>
      <w:r w:rsidR="0000517A" w:rsidRPr="0000517A">
        <w:rPr>
          <w:rFonts w:asciiTheme="minorHAnsi" w:hAnsiTheme="minorHAnsi"/>
          <w:spacing w:val="-2"/>
        </w:rPr>
        <w:t xml:space="preserve"> u</w:t>
      </w:r>
      <w:r w:rsidR="0000517A" w:rsidRPr="0000517A">
        <w:rPr>
          <w:rFonts w:asciiTheme="minorHAnsi" w:hAnsiTheme="minorHAnsi"/>
          <w:spacing w:val="1"/>
        </w:rPr>
        <w:t>s</w:t>
      </w:r>
      <w:r w:rsidR="0000517A" w:rsidRPr="0000517A">
        <w:rPr>
          <w:rFonts w:asciiTheme="minorHAnsi" w:hAnsiTheme="minorHAnsi"/>
          <w:spacing w:val="-3"/>
        </w:rPr>
        <w:t>i</w:t>
      </w:r>
      <w:r w:rsidR="0000517A" w:rsidRPr="0000517A">
        <w:rPr>
          <w:rFonts w:asciiTheme="minorHAnsi" w:hAnsiTheme="minorHAnsi"/>
          <w:spacing w:val="-2"/>
        </w:rPr>
        <w:t>n</w:t>
      </w:r>
      <w:r w:rsidR="0000517A" w:rsidRPr="0000517A">
        <w:rPr>
          <w:rFonts w:asciiTheme="minorHAnsi" w:hAnsiTheme="minorHAnsi"/>
        </w:rPr>
        <w:t>g</w:t>
      </w:r>
      <w:r w:rsidR="0000517A" w:rsidRPr="0000517A">
        <w:rPr>
          <w:rFonts w:asciiTheme="minorHAnsi" w:hAnsiTheme="minorHAnsi"/>
          <w:spacing w:val="2"/>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2"/>
        </w:rPr>
        <w:t xml:space="preserve"> </w:t>
      </w:r>
      <w:r w:rsidR="0000517A" w:rsidRPr="0000517A">
        <w:rPr>
          <w:rFonts w:asciiTheme="minorHAnsi" w:hAnsiTheme="minorHAnsi"/>
          <w:spacing w:val="-2"/>
        </w:rPr>
        <w:t>s</w:t>
      </w:r>
      <w:r w:rsidR="0000517A" w:rsidRPr="0000517A">
        <w:rPr>
          <w:rFonts w:asciiTheme="minorHAnsi" w:hAnsiTheme="minorHAnsi"/>
          <w:spacing w:val="-3"/>
        </w:rPr>
        <w:t>t</w:t>
      </w:r>
      <w:r w:rsidR="0000517A" w:rsidRPr="0000517A">
        <w:rPr>
          <w:rFonts w:asciiTheme="minorHAnsi" w:hAnsiTheme="minorHAnsi"/>
          <w:spacing w:val="-2"/>
        </w:rPr>
        <w:t>u</w:t>
      </w:r>
      <w:r w:rsidR="0000517A" w:rsidRPr="0000517A">
        <w:rPr>
          <w:rFonts w:asciiTheme="minorHAnsi" w:hAnsiTheme="minorHAnsi"/>
          <w:spacing w:val="-4"/>
        </w:rPr>
        <w:t>d</w:t>
      </w:r>
      <w:r w:rsidR="0000517A" w:rsidRPr="0000517A">
        <w:rPr>
          <w:rFonts w:asciiTheme="minorHAnsi" w:hAnsiTheme="minorHAnsi"/>
          <w:spacing w:val="-3"/>
        </w:rPr>
        <w:t>e</w:t>
      </w:r>
      <w:r w:rsidR="0000517A" w:rsidRPr="0000517A">
        <w:rPr>
          <w:rFonts w:asciiTheme="minorHAnsi" w:hAnsiTheme="minorHAnsi"/>
          <w:spacing w:val="-2"/>
        </w:rPr>
        <w:t>n</w:t>
      </w:r>
      <w:r w:rsidR="0000517A" w:rsidRPr="0000517A">
        <w:rPr>
          <w:rFonts w:asciiTheme="minorHAnsi" w:hAnsiTheme="minorHAnsi"/>
        </w:rPr>
        <w:t>t</w:t>
      </w:r>
      <w:r w:rsidR="0000517A" w:rsidRPr="0000517A">
        <w:rPr>
          <w:rFonts w:asciiTheme="minorHAnsi" w:hAnsiTheme="minorHAnsi"/>
          <w:spacing w:val="3"/>
        </w:rPr>
        <w:t xml:space="preserve"> </w:t>
      </w:r>
      <w:r w:rsidR="0000517A" w:rsidRPr="0000517A">
        <w:rPr>
          <w:rFonts w:asciiTheme="minorHAnsi" w:hAnsiTheme="minorHAnsi"/>
          <w:spacing w:val="-4"/>
        </w:rPr>
        <w:t>g</w:t>
      </w:r>
      <w:r w:rsidR="0000517A" w:rsidRPr="0000517A">
        <w:rPr>
          <w:rFonts w:asciiTheme="minorHAnsi" w:hAnsiTheme="minorHAnsi"/>
          <w:spacing w:val="-3"/>
        </w:rPr>
        <w:t>r</w:t>
      </w:r>
      <w:r w:rsidR="0000517A" w:rsidRPr="0000517A">
        <w:rPr>
          <w:rFonts w:asciiTheme="minorHAnsi" w:hAnsiTheme="minorHAnsi"/>
          <w:spacing w:val="-2"/>
        </w:rPr>
        <w:t>ad</w:t>
      </w:r>
      <w:r w:rsidR="0000517A" w:rsidRPr="0000517A">
        <w:rPr>
          <w:rFonts w:asciiTheme="minorHAnsi" w:hAnsiTheme="minorHAnsi"/>
        </w:rPr>
        <w:t>e</w:t>
      </w:r>
      <w:r w:rsidR="0000517A" w:rsidRPr="0000517A">
        <w:rPr>
          <w:rFonts w:asciiTheme="minorHAnsi" w:hAnsiTheme="minorHAnsi"/>
          <w:spacing w:val="2"/>
        </w:rPr>
        <w:t xml:space="preserve"> </w:t>
      </w:r>
      <w:r w:rsidR="0000517A" w:rsidRPr="0000517A">
        <w:rPr>
          <w:rFonts w:asciiTheme="minorHAnsi" w:hAnsiTheme="minorHAnsi"/>
          <w:spacing w:val="-2"/>
        </w:rPr>
        <w:t>app</w:t>
      </w:r>
      <w:r w:rsidR="0000517A" w:rsidRPr="0000517A">
        <w:rPr>
          <w:rFonts w:asciiTheme="minorHAnsi" w:hAnsiTheme="minorHAnsi"/>
          <w:spacing w:val="-3"/>
        </w:rPr>
        <w:t>e</w:t>
      </w:r>
      <w:r w:rsidR="0000517A" w:rsidRPr="0000517A">
        <w:rPr>
          <w:rFonts w:asciiTheme="minorHAnsi" w:hAnsiTheme="minorHAnsi"/>
          <w:spacing w:val="-2"/>
        </w:rPr>
        <w:t>a</w:t>
      </w:r>
      <w:r w:rsidR="0000517A" w:rsidRPr="0000517A">
        <w:rPr>
          <w:rFonts w:asciiTheme="minorHAnsi" w:hAnsiTheme="minorHAnsi"/>
        </w:rPr>
        <w:t>l</w:t>
      </w:r>
      <w:r w:rsidR="0000517A" w:rsidRPr="0000517A">
        <w:rPr>
          <w:rFonts w:asciiTheme="minorHAnsi" w:hAnsiTheme="minorHAnsi"/>
          <w:spacing w:val="2"/>
        </w:rPr>
        <w:t xml:space="preserve"> </w:t>
      </w:r>
      <w:r w:rsidR="0000517A" w:rsidRPr="0000517A">
        <w:rPr>
          <w:rFonts w:asciiTheme="minorHAnsi" w:hAnsiTheme="minorHAnsi"/>
          <w:spacing w:val="-2"/>
        </w:rPr>
        <w:t>p</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2"/>
        </w:rPr>
        <w:t>c</w:t>
      </w:r>
      <w:r w:rsidR="0000517A" w:rsidRPr="0000517A">
        <w:rPr>
          <w:rFonts w:asciiTheme="minorHAnsi" w:hAnsiTheme="minorHAnsi"/>
          <w:spacing w:val="-3"/>
        </w:rPr>
        <w:t>e</w:t>
      </w:r>
      <w:r w:rsidR="0000517A" w:rsidRPr="0000517A">
        <w:rPr>
          <w:rFonts w:asciiTheme="minorHAnsi" w:hAnsiTheme="minorHAnsi"/>
          <w:spacing w:val="-2"/>
        </w:rPr>
        <w:t>s</w:t>
      </w:r>
      <w:r w:rsidR="0000517A" w:rsidRPr="0000517A">
        <w:rPr>
          <w:rFonts w:asciiTheme="minorHAnsi" w:hAnsiTheme="minorHAnsi"/>
        </w:rPr>
        <w:t>s</w:t>
      </w:r>
      <w:r w:rsidR="0000517A" w:rsidRPr="0000517A">
        <w:rPr>
          <w:rFonts w:asciiTheme="minorHAnsi" w:hAnsiTheme="minorHAnsi"/>
          <w:spacing w:val="6"/>
        </w:rPr>
        <w:t xml:space="preserve"> </w:t>
      </w:r>
      <w:r w:rsidR="0000517A" w:rsidRPr="0000517A">
        <w:rPr>
          <w:rFonts w:asciiTheme="minorHAnsi" w:hAnsiTheme="minorHAnsi"/>
          <w:spacing w:val="-2"/>
        </w:rPr>
        <w:t>d</w:t>
      </w:r>
      <w:r w:rsidR="0000517A" w:rsidRPr="0000517A">
        <w:rPr>
          <w:rFonts w:asciiTheme="minorHAnsi" w:hAnsiTheme="minorHAnsi"/>
          <w:spacing w:val="-3"/>
        </w:rPr>
        <w:t>e</w:t>
      </w:r>
      <w:r w:rsidR="0000517A" w:rsidRPr="0000517A">
        <w:rPr>
          <w:rFonts w:asciiTheme="minorHAnsi" w:hAnsiTheme="minorHAnsi"/>
          <w:spacing w:val="-4"/>
        </w:rPr>
        <w:t>s</w:t>
      </w:r>
      <w:r w:rsidR="0000517A" w:rsidRPr="0000517A">
        <w:rPr>
          <w:rFonts w:asciiTheme="minorHAnsi" w:hAnsiTheme="minorHAnsi"/>
          <w:spacing w:val="-2"/>
        </w:rPr>
        <w:t>c</w:t>
      </w:r>
      <w:r w:rsidR="0000517A" w:rsidRPr="0000517A">
        <w:rPr>
          <w:rFonts w:asciiTheme="minorHAnsi" w:hAnsiTheme="minorHAnsi"/>
          <w:spacing w:val="-3"/>
        </w:rPr>
        <w:t>ri</w:t>
      </w:r>
      <w:r w:rsidR="0000517A" w:rsidRPr="0000517A">
        <w:rPr>
          <w:rFonts w:asciiTheme="minorHAnsi" w:hAnsiTheme="minorHAnsi"/>
          <w:spacing w:val="-2"/>
        </w:rPr>
        <w:t>b</w:t>
      </w:r>
      <w:r w:rsidR="0000517A" w:rsidRPr="0000517A">
        <w:rPr>
          <w:rFonts w:asciiTheme="minorHAnsi" w:hAnsiTheme="minorHAnsi"/>
          <w:spacing w:val="-3"/>
        </w:rPr>
        <w:t>e</w:t>
      </w:r>
      <w:r w:rsidR="0000517A" w:rsidRPr="0000517A">
        <w:rPr>
          <w:rFonts w:asciiTheme="minorHAnsi" w:hAnsiTheme="minorHAnsi"/>
        </w:rPr>
        <w:t xml:space="preserve">d </w:t>
      </w:r>
      <w:proofErr w:type="gramStart"/>
      <w:r w:rsidR="0000517A" w:rsidRPr="0000517A">
        <w:rPr>
          <w:rFonts w:asciiTheme="minorHAnsi" w:hAnsiTheme="minorHAnsi"/>
          <w:spacing w:val="-3"/>
        </w:rPr>
        <w:t>i</w:t>
      </w:r>
      <w:r w:rsidR="0000517A" w:rsidRPr="0000517A">
        <w:rPr>
          <w:rFonts w:asciiTheme="minorHAnsi" w:hAnsiTheme="minorHAnsi"/>
        </w:rPr>
        <w:t xml:space="preserve">n </w:t>
      </w:r>
      <w:r w:rsidR="0000517A" w:rsidRPr="0000517A">
        <w:rPr>
          <w:rFonts w:asciiTheme="minorHAnsi" w:hAnsiTheme="minorHAnsi"/>
          <w:spacing w:val="1"/>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e</w:t>
      </w:r>
      <w:proofErr w:type="gramEnd"/>
      <w:r w:rsidR="0000517A" w:rsidRPr="0000517A">
        <w:rPr>
          <w:rFonts w:asciiTheme="minorHAnsi" w:hAnsiTheme="minorHAnsi"/>
        </w:rPr>
        <w:t xml:space="preserve"> </w:t>
      </w:r>
      <w:r w:rsidR="0000517A" w:rsidRPr="0000517A">
        <w:rPr>
          <w:rFonts w:asciiTheme="minorHAnsi" w:hAnsiTheme="minorHAnsi"/>
          <w:spacing w:val="1"/>
        </w:rPr>
        <w:t xml:space="preserve"> </w:t>
      </w:r>
      <w:r w:rsidR="0000517A" w:rsidRPr="0000517A">
        <w:rPr>
          <w:rFonts w:asciiTheme="minorHAnsi" w:hAnsiTheme="minorHAnsi"/>
          <w:spacing w:val="-1"/>
        </w:rPr>
        <w:t>A</w:t>
      </w:r>
      <w:r w:rsidR="0000517A" w:rsidRPr="0000517A">
        <w:rPr>
          <w:rFonts w:asciiTheme="minorHAnsi" w:hAnsiTheme="minorHAnsi"/>
          <w:spacing w:val="-3"/>
        </w:rPr>
        <w:t>c</w:t>
      </w:r>
      <w:r w:rsidR="0000517A" w:rsidRPr="0000517A">
        <w:rPr>
          <w:rFonts w:asciiTheme="minorHAnsi" w:hAnsiTheme="minorHAnsi"/>
          <w:spacing w:val="-2"/>
        </w:rPr>
        <w:t>ad</w:t>
      </w:r>
      <w:r w:rsidR="0000517A" w:rsidRPr="0000517A">
        <w:rPr>
          <w:rFonts w:asciiTheme="minorHAnsi" w:hAnsiTheme="minorHAnsi"/>
          <w:spacing w:val="-3"/>
        </w:rPr>
        <w:t>emi</w:t>
      </w:r>
      <w:r w:rsidR="0000517A" w:rsidRPr="0000517A">
        <w:rPr>
          <w:rFonts w:asciiTheme="minorHAnsi" w:hAnsiTheme="minorHAnsi"/>
        </w:rPr>
        <w:t xml:space="preserve">c </w:t>
      </w:r>
      <w:r w:rsidR="0000517A" w:rsidRPr="0000517A">
        <w:rPr>
          <w:rFonts w:asciiTheme="minorHAnsi" w:hAnsiTheme="minorHAnsi"/>
          <w:spacing w:val="5"/>
        </w:rPr>
        <w:t xml:space="preserve"> </w:t>
      </w:r>
      <w:r w:rsidR="0000517A" w:rsidRPr="0000517A">
        <w:rPr>
          <w:rFonts w:asciiTheme="minorHAnsi" w:hAnsiTheme="minorHAnsi"/>
          <w:spacing w:val="-1"/>
        </w:rPr>
        <w:t>C</w:t>
      </w:r>
      <w:r w:rsidR="0000517A" w:rsidRPr="0000517A">
        <w:rPr>
          <w:rFonts w:asciiTheme="minorHAnsi" w:hAnsiTheme="minorHAnsi"/>
          <w:spacing w:val="-2"/>
        </w:rPr>
        <w:t>a</w:t>
      </w:r>
      <w:r w:rsidR="0000517A" w:rsidRPr="0000517A">
        <w:rPr>
          <w:rFonts w:asciiTheme="minorHAnsi" w:hAnsiTheme="minorHAnsi"/>
          <w:spacing w:val="-5"/>
        </w:rPr>
        <w:t>t</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spacing w:val="-2"/>
        </w:rPr>
        <w:t>o</w:t>
      </w:r>
      <w:r w:rsidR="0000517A" w:rsidRPr="0000517A">
        <w:rPr>
          <w:rFonts w:asciiTheme="minorHAnsi" w:hAnsiTheme="minorHAnsi"/>
          <w:spacing w:val="-4"/>
        </w:rPr>
        <w:t>g</w:t>
      </w:r>
      <w:r w:rsidR="0000517A" w:rsidRPr="0000517A">
        <w:rPr>
          <w:rFonts w:asciiTheme="minorHAnsi" w:hAnsiTheme="minorHAnsi"/>
        </w:rPr>
        <w:t xml:space="preserve">. </w:t>
      </w:r>
      <w:r w:rsidR="0000517A" w:rsidRPr="0000517A">
        <w:rPr>
          <w:rFonts w:asciiTheme="minorHAnsi" w:hAnsiTheme="minorHAnsi"/>
          <w:spacing w:val="9"/>
        </w:rPr>
        <w:t xml:space="preserve"> </w:t>
      </w:r>
      <w:r w:rsidR="0000517A" w:rsidRPr="0000517A">
        <w:rPr>
          <w:rFonts w:asciiTheme="minorHAnsi" w:hAnsiTheme="minorHAnsi"/>
          <w:spacing w:val="-1"/>
        </w:rPr>
        <w:t>A</w:t>
      </w:r>
      <w:r w:rsidR="0000517A" w:rsidRPr="0000517A">
        <w:rPr>
          <w:rFonts w:asciiTheme="minorHAnsi" w:hAnsiTheme="minorHAnsi"/>
          <w:spacing w:val="-4"/>
        </w:rPr>
        <w:t>p</w:t>
      </w:r>
      <w:r w:rsidR="0000517A" w:rsidRPr="0000517A">
        <w:rPr>
          <w:rFonts w:asciiTheme="minorHAnsi" w:hAnsiTheme="minorHAnsi"/>
          <w:spacing w:val="-2"/>
        </w:rPr>
        <w:t>p</w:t>
      </w:r>
      <w:r w:rsidR="0000517A" w:rsidRPr="0000517A">
        <w:rPr>
          <w:rFonts w:asciiTheme="minorHAnsi" w:hAnsiTheme="minorHAnsi"/>
          <w:spacing w:val="-3"/>
        </w:rPr>
        <w:t>e</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rPr>
        <w:t xml:space="preserve">s </w:t>
      </w:r>
      <w:r w:rsidR="0000517A" w:rsidRPr="0000517A">
        <w:rPr>
          <w:rFonts w:asciiTheme="minorHAnsi" w:hAnsiTheme="minorHAnsi"/>
          <w:spacing w:val="5"/>
        </w:rPr>
        <w:t xml:space="preserve"> </w:t>
      </w:r>
      <w:r w:rsidR="0000517A" w:rsidRPr="0000517A">
        <w:rPr>
          <w:rFonts w:asciiTheme="minorHAnsi" w:hAnsiTheme="minorHAnsi"/>
          <w:spacing w:val="-3"/>
        </w:rPr>
        <w:t>m</w:t>
      </w:r>
      <w:r w:rsidR="0000517A" w:rsidRPr="0000517A">
        <w:rPr>
          <w:rFonts w:asciiTheme="minorHAnsi" w:hAnsiTheme="minorHAnsi"/>
          <w:spacing w:val="-2"/>
        </w:rPr>
        <w:t>a</w:t>
      </w:r>
      <w:r w:rsidR="0000517A" w:rsidRPr="0000517A">
        <w:rPr>
          <w:rFonts w:asciiTheme="minorHAnsi" w:hAnsiTheme="minorHAnsi"/>
        </w:rPr>
        <w:t xml:space="preserve">y </w:t>
      </w:r>
      <w:r w:rsidR="0000517A" w:rsidRPr="0000517A">
        <w:rPr>
          <w:rFonts w:asciiTheme="minorHAnsi" w:hAnsiTheme="minorHAnsi"/>
          <w:spacing w:val="2"/>
        </w:rPr>
        <w:t xml:space="preserve"> </w:t>
      </w:r>
      <w:r w:rsidR="0000517A" w:rsidRPr="0000517A">
        <w:rPr>
          <w:rFonts w:asciiTheme="minorHAnsi" w:hAnsiTheme="minorHAnsi"/>
          <w:spacing w:val="-2"/>
        </w:rPr>
        <w:t>n</w:t>
      </w:r>
      <w:r w:rsidR="0000517A" w:rsidRPr="0000517A">
        <w:rPr>
          <w:rFonts w:asciiTheme="minorHAnsi" w:hAnsiTheme="minorHAnsi"/>
          <w:spacing w:val="-4"/>
        </w:rPr>
        <w:t>o</w:t>
      </w:r>
      <w:r w:rsidR="0000517A" w:rsidRPr="0000517A">
        <w:rPr>
          <w:rFonts w:asciiTheme="minorHAnsi" w:hAnsiTheme="minorHAnsi"/>
        </w:rPr>
        <w:t xml:space="preserve">t </w:t>
      </w:r>
      <w:r w:rsidR="0000517A" w:rsidRPr="0000517A">
        <w:rPr>
          <w:rFonts w:asciiTheme="minorHAnsi" w:hAnsiTheme="minorHAnsi"/>
          <w:spacing w:val="1"/>
        </w:rPr>
        <w:t xml:space="preserve"> </w:t>
      </w:r>
      <w:r w:rsidR="0000517A" w:rsidRPr="0000517A">
        <w:rPr>
          <w:rFonts w:asciiTheme="minorHAnsi" w:hAnsiTheme="minorHAnsi"/>
          <w:spacing w:val="-2"/>
        </w:rPr>
        <w:t>b</w:t>
      </w:r>
      <w:r w:rsidR="0000517A" w:rsidRPr="0000517A">
        <w:rPr>
          <w:rFonts w:asciiTheme="minorHAnsi" w:hAnsiTheme="minorHAnsi"/>
        </w:rPr>
        <w:t xml:space="preserve">e </w:t>
      </w:r>
      <w:r w:rsidR="0000517A" w:rsidRPr="0000517A">
        <w:rPr>
          <w:rFonts w:asciiTheme="minorHAnsi" w:hAnsiTheme="minorHAnsi"/>
          <w:spacing w:val="1"/>
        </w:rPr>
        <w:t xml:space="preserve"> </w:t>
      </w:r>
      <w:r w:rsidR="0000517A" w:rsidRPr="0000517A">
        <w:rPr>
          <w:rFonts w:asciiTheme="minorHAnsi" w:hAnsiTheme="minorHAnsi"/>
          <w:spacing w:val="-3"/>
        </w:rPr>
        <w:t>m</w:t>
      </w:r>
      <w:r w:rsidR="0000517A" w:rsidRPr="0000517A">
        <w:rPr>
          <w:rFonts w:asciiTheme="minorHAnsi" w:hAnsiTheme="minorHAnsi"/>
          <w:spacing w:val="-2"/>
        </w:rPr>
        <w:t>ad</w:t>
      </w:r>
      <w:r w:rsidR="0000517A" w:rsidRPr="0000517A">
        <w:rPr>
          <w:rFonts w:asciiTheme="minorHAnsi" w:hAnsiTheme="minorHAnsi"/>
        </w:rPr>
        <w:t xml:space="preserve">e </w:t>
      </w:r>
      <w:r w:rsidR="0000517A" w:rsidRPr="0000517A">
        <w:rPr>
          <w:rFonts w:asciiTheme="minorHAnsi" w:hAnsiTheme="minorHAnsi"/>
          <w:spacing w:val="2"/>
        </w:rPr>
        <w:t xml:space="preserve"> </w:t>
      </w:r>
      <w:r w:rsidR="0000517A" w:rsidRPr="0000517A">
        <w:rPr>
          <w:rFonts w:asciiTheme="minorHAnsi" w:hAnsiTheme="minorHAnsi"/>
          <w:spacing w:val="1"/>
        </w:rPr>
        <w:t>f</w:t>
      </w:r>
      <w:r w:rsidR="0000517A" w:rsidRPr="0000517A">
        <w:rPr>
          <w:rFonts w:asciiTheme="minorHAnsi" w:hAnsiTheme="minorHAnsi"/>
          <w:spacing w:val="-4"/>
        </w:rPr>
        <w:t>o</w:t>
      </w:r>
      <w:r w:rsidR="0000517A" w:rsidRPr="0000517A">
        <w:rPr>
          <w:rFonts w:asciiTheme="minorHAnsi" w:hAnsiTheme="minorHAnsi"/>
        </w:rPr>
        <w:t xml:space="preserve">r </w:t>
      </w:r>
      <w:r w:rsidR="0000517A" w:rsidRPr="0000517A">
        <w:rPr>
          <w:rFonts w:asciiTheme="minorHAnsi" w:hAnsiTheme="minorHAnsi"/>
          <w:spacing w:val="1"/>
        </w:rPr>
        <w:t xml:space="preserve"> </w:t>
      </w:r>
      <w:r w:rsidR="0000517A" w:rsidRPr="0000517A">
        <w:rPr>
          <w:rFonts w:asciiTheme="minorHAnsi" w:hAnsiTheme="minorHAnsi"/>
          <w:spacing w:val="-2"/>
        </w:rPr>
        <w:t>ad</w:t>
      </w:r>
      <w:r w:rsidR="0000517A" w:rsidRPr="0000517A">
        <w:rPr>
          <w:rFonts w:asciiTheme="minorHAnsi" w:hAnsiTheme="minorHAnsi"/>
          <w:spacing w:val="-4"/>
        </w:rPr>
        <w:t>v</w:t>
      </w:r>
      <w:r w:rsidR="0000517A" w:rsidRPr="0000517A">
        <w:rPr>
          <w:rFonts w:asciiTheme="minorHAnsi" w:hAnsiTheme="minorHAnsi"/>
          <w:spacing w:val="-3"/>
        </w:rPr>
        <w:t>a</w:t>
      </w:r>
      <w:r w:rsidR="0000517A" w:rsidRPr="0000517A">
        <w:rPr>
          <w:rFonts w:asciiTheme="minorHAnsi" w:hAnsiTheme="minorHAnsi"/>
          <w:spacing w:val="-2"/>
        </w:rPr>
        <w:t>nc</w:t>
      </w:r>
      <w:r w:rsidR="0000517A" w:rsidRPr="0000517A">
        <w:rPr>
          <w:rFonts w:asciiTheme="minorHAnsi" w:hAnsiTheme="minorHAnsi"/>
          <w:spacing w:val="-3"/>
        </w:rPr>
        <w:t>e</w:t>
      </w:r>
      <w:r w:rsidR="0000517A" w:rsidRPr="0000517A">
        <w:rPr>
          <w:rFonts w:asciiTheme="minorHAnsi" w:hAnsiTheme="minorHAnsi"/>
        </w:rPr>
        <w:t xml:space="preserve">d </w:t>
      </w:r>
      <w:r w:rsidR="0000517A" w:rsidRPr="0000517A">
        <w:rPr>
          <w:rFonts w:asciiTheme="minorHAnsi" w:hAnsiTheme="minorHAnsi"/>
          <w:spacing w:val="6"/>
        </w:rPr>
        <w:t xml:space="preserve"> </w:t>
      </w:r>
      <w:r w:rsidR="0000517A" w:rsidRPr="0000517A">
        <w:rPr>
          <w:rFonts w:asciiTheme="minorHAnsi" w:hAnsiTheme="minorHAnsi"/>
          <w:spacing w:val="-2"/>
        </w:rPr>
        <w:t>p</w:t>
      </w:r>
      <w:r w:rsidR="0000517A" w:rsidRPr="0000517A">
        <w:rPr>
          <w:rFonts w:asciiTheme="minorHAnsi" w:hAnsiTheme="minorHAnsi"/>
          <w:spacing w:val="-5"/>
        </w:rPr>
        <w:t>l</w:t>
      </w:r>
      <w:r w:rsidR="0000517A" w:rsidRPr="0000517A">
        <w:rPr>
          <w:rFonts w:asciiTheme="minorHAnsi" w:hAnsiTheme="minorHAnsi"/>
          <w:spacing w:val="-2"/>
        </w:rPr>
        <w:t>a</w:t>
      </w:r>
      <w:r w:rsidR="0000517A" w:rsidRPr="0000517A">
        <w:rPr>
          <w:rFonts w:asciiTheme="minorHAnsi" w:hAnsiTheme="minorHAnsi"/>
          <w:spacing w:val="-1"/>
        </w:rPr>
        <w:t>c</w:t>
      </w:r>
      <w:r w:rsidR="0000517A" w:rsidRPr="0000517A">
        <w:rPr>
          <w:rFonts w:asciiTheme="minorHAnsi" w:hAnsiTheme="minorHAnsi"/>
          <w:spacing w:val="-3"/>
        </w:rPr>
        <w:t>eme</w:t>
      </w:r>
      <w:r w:rsidR="0000517A" w:rsidRPr="0000517A">
        <w:rPr>
          <w:rFonts w:asciiTheme="minorHAnsi" w:hAnsiTheme="minorHAnsi"/>
          <w:spacing w:val="-4"/>
        </w:rPr>
        <w:t>n</w:t>
      </w:r>
      <w:r w:rsidR="0000517A" w:rsidRPr="0000517A">
        <w:rPr>
          <w:rFonts w:asciiTheme="minorHAnsi" w:hAnsiTheme="minorHAnsi"/>
        </w:rPr>
        <w:t xml:space="preserve">t </w:t>
      </w:r>
      <w:r w:rsidR="0000517A" w:rsidRPr="0000517A">
        <w:rPr>
          <w:rFonts w:asciiTheme="minorHAnsi" w:hAnsiTheme="minorHAnsi"/>
          <w:spacing w:val="6"/>
        </w:rPr>
        <w:t xml:space="preserve"> </w:t>
      </w:r>
      <w:r w:rsidR="0000517A" w:rsidRPr="0000517A">
        <w:rPr>
          <w:rFonts w:asciiTheme="minorHAnsi" w:hAnsiTheme="minorHAnsi"/>
          <w:spacing w:val="-3"/>
        </w:rPr>
        <w:t>e</w:t>
      </w:r>
      <w:r w:rsidR="0000517A" w:rsidRPr="0000517A">
        <w:rPr>
          <w:rFonts w:asciiTheme="minorHAnsi" w:hAnsiTheme="minorHAnsi"/>
          <w:spacing w:val="-2"/>
        </w:rPr>
        <w:t>xa</w:t>
      </w:r>
      <w:r w:rsidR="0000517A" w:rsidRPr="0000517A">
        <w:rPr>
          <w:rFonts w:asciiTheme="minorHAnsi" w:hAnsiTheme="minorHAnsi"/>
          <w:spacing w:val="-3"/>
        </w:rPr>
        <w:t>mi</w:t>
      </w:r>
      <w:r w:rsidR="0000517A" w:rsidRPr="0000517A">
        <w:rPr>
          <w:rFonts w:asciiTheme="minorHAnsi" w:hAnsiTheme="minorHAnsi"/>
          <w:spacing w:val="-2"/>
        </w:rPr>
        <w:t>na</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spacing w:val="-2"/>
        </w:rPr>
        <w:t>n</w:t>
      </w:r>
      <w:r w:rsidR="0000517A" w:rsidRPr="0000517A">
        <w:rPr>
          <w:rFonts w:asciiTheme="minorHAnsi" w:hAnsiTheme="minorHAnsi"/>
        </w:rPr>
        <w:t xml:space="preserve">s </w:t>
      </w:r>
      <w:r w:rsidR="0000517A" w:rsidRPr="0000517A">
        <w:rPr>
          <w:rFonts w:asciiTheme="minorHAnsi" w:hAnsiTheme="minorHAnsi"/>
          <w:spacing w:val="9"/>
        </w:rPr>
        <w:t xml:space="preserve"> </w:t>
      </w:r>
      <w:r w:rsidR="0000517A" w:rsidRPr="0000517A">
        <w:rPr>
          <w:rFonts w:asciiTheme="minorHAnsi" w:hAnsiTheme="minorHAnsi"/>
          <w:spacing w:val="-4"/>
        </w:rPr>
        <w:t>o</w:t>
      </w:r>
      <w:r w:rsidR="0000517A" w:rsidRPr="0000517A">
        <w:rPr>
          <w:rFonts w:asciiTheme="minorHAnsi" w:hAnsiTheme="minorHAnsi"/>
        </w:rPr>
        <w:t xml:space="preserve">r  </w:t>
      </w:r>
      <w:r w:rsidR="0000517A" w:rsidRPr="0000517A">
        <w:rPr>
          <w:rFonts w:asciiTheme="minorHAnsi" w:hAnsiTheme="minorHAnsi"/>
          <w:spacing w:val="-2"/>
        </w:rPr>
        <w:t>c</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spacing w:val="-3"/>
        </w:rPr>
        <w:t>r</w:t>
      </w:r>
      <w:r w:rsidR="0000517A" w:rsidRPr="0000517A">
        <w:rPr>
          <w:rFonts w:asciiTheme="minorHAnsi" w:hAnsiTheme="minorHAnsi"/>
          <w:spacing w:val="-2"/>
        </w:rPr>
        <w:t>s</w:t>
      </w:r>
      <w:r w:rsidR="0000517A" w:rsidRPr="0000517A">
        <w:rPr>
          <w:rFonts w:asciiTheme="minorHAnsi" w:hAnsiTheme="minorHAnsi"/>
        </w:rPr>
        <w:t xml:space="preserve">e </w:t>
      </w:r>
      <w:r w:rsidR="0000517A" w:rsidRPr="0000517A">
        <w:rPr>
          <w:rFonts w:asciiTheme="minorHAnsi" w:hAnsiTheme="minorHAnsi"/>
          <w:spacing w:val="4"/>
        </w:rPr>
        <w:t xml:space="preserve"> </w:t>
      </w:r>
      <w:r w:rsidR="0000517A" w:rsidRPr="0000517A">
        <w:rPr>
          <w:rFonts w:asciiTheme="minorHAnsi" w:hAnsiTheme="minorHAnsi"/>
          <w:spacing w:val="-2"/>
          <w:w w:val="101"/>
        </w:rPr>
        <w:t>b</w:t>
      </w:r>
      <w:r w:rsidR="0000517A" w:rsidRPr="0000517A">
        <w:rPr>
          <w:rFonts w:asciiTheme="minorHAnsi" w:hAnsiTheme="minorHAnsi"/>
          <w:spacing w:val="-6"/>
          <w:w w:val="101"/>
        </w:rPr>
        <w:t>y</w:t>
      </w:r>
      <w:r w:rsidR="0000517A" w:rsidRPr="0000517A">
        <w:rPr>
          <w:rFonts w:asciiTheme="minorHAnsi" w:hAnsiTheme="minorHAnsi"/>
          <w:spacing w:val="-2"/>
          <w:w w:val="101"/>
        </w:rPr>
        <w:t>pa</w:t>
      </w:r>
      <w:r w:rsidR="0000517A" w:rsidRPr="0000517A">
        <w:rPr>
          <w:rFonts w:asciiTheme="minorHAnsi" w:hAnsiTheme="minorHAnsi"/>
          <w:spacing w:val="-4"/>
          <w:w w:val="101"/>
        </w:rPr>
        <w:t>s</w:t>
      </w:r>
      <w:r w:rsidR="0000517A" w:rsidRPr="0000517A">
        <w:rPr>
          <w:rFonts w:asciiTheme="minorHAnsi" w:hAnsiTheme="minorHAnsi"/>
          <w:w w:val="101"/>
        </w:rPr>
        <w:t xml:space="preserve">s </w:t>
      </w:r>
      <w:r w:rsidR="0000517A" w:rsidRPr="0000517A">
        <w:rPr>
          <w:rFonts w:asciiTheme="minorHAnsi" w:hAnsiTheme="minorHAnsi"/>
          <w:spacing w:val="-3"/>
        </w:rPr>
        <w:t>e</w:t>
      </w:r>
      <w:r w:rsidR="0000517A" w:rsidRPr="0000517A">
        <w:rPr>
          <w:rFonts w:asciiTheme="minorHAnsi" w:hAnsiTheme="minorHAnsi"/>
          <w:spacing w:val="-2"/>
        </w:rPr>
        <w:t>xa</w:t>
      </w:r>
      <w:r w:rsidR="0000517A" w:rsidRPr="0000517A">
        <w:rPr>
          <w:rFonts w:asciiTheme="minorHAnsi" w:hAnsiTheme="minorHAnsi"/>
          <w:spacing w:val="-3"/>
        </w:rPr>
        <w:t>mi</w:t>
      </w:r>
      <w:r w:rsidR="0000517A" w:rsidRPr="0000517A">
        <w:rPr>
          <w:rFonts w:asciiTheme="minorHAnsi" w:hAnsiTheme="minorHAnsi"/>
          <w:spacing w:val="-2"/>
        </w:rPr>
        <w:t>na</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spacing w:val="-2"/>
        </w:rPr>
        <w:t>n</w:t>
      </w:r>
      <w:r w:rsidR="0000517A" w:rsidRPr="0000517A">
        <w:rPr>
          <w:rFonts w:asciiTheme="minorHAnsi" w:hAnsiTheme="minorHAnsi"/>
          <w:spacing w:val="-4"/>
        </w:rPr>
        <w:t>s</w:t>
      </w:r>
      <w:r w:rsidR="0000517A" w:rsidRPr="0000517A">
        <w:rPr>
          <w:rFonts w:asciiTheme="minorHAnsi" w:hAnsiTheme="minorHAnsi"/>
        </w:rPr>
        <w:t>.</w:t>
      </w:r>
      <w:r w:rsidR="0000517A" w:rsidRPr="0000517A">
        <w:rPr>
          <w:rFonts w:asciiTheme="minorHAnsi" w:hAnsiTheme="minorHAnsi"/>
          <w:spacing w:val="8"/>
        </w:rPr>
        <w:t xml:space="preserve"> </w:t>
      </w:r>
      <w:r w:rsidR="0000517A" w:rsidRPr="0000517A">
        <w:rPr>
          <w:rFonts w:asciiTheme="minorHAnsi" w:hAnsiTheme="minorHAnsi"/>
          <w:spacing w:val="-3"/>
        </w:rPr>
        <w:t>A</w:t>
      </w:r>
      <w:r w:rsidR="0000517A" w:rsidRPr="0000517A">
        <w:rPr>
          <w:rFonts w:asciiTheme="minorHAnsi" w:hAnsiTheme="minorHAnsi"/>
          <w:spacing w:val="-2"/>
        </w:rPr>
        <w:t>pp</w:t>
      </w:r>
      <w:r w:rsidR="0000517A" w:rsidRPr="0000517A">
        <w:rPr>
          <w:rFonts w:asciiTheme="minorHAnsi" w:hAnsiTheme="minorHAnsi"/>
          <w:spacing w:val="-3"/>
        </w:rPr>
        <w:t>e</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rPr>
        <w:t>s</w:t>
      </w:r>
      <w:r w:rsidR="0000517A" w:rsidRPr="0000517A">
        <w:rPr>
          <w:rFonts w:asciiTheme="minorHAnsi" w:hAnsiTheme="minorHAnsi"/>
          <w:spacing w:val="4"/>
        </w:rPr>
        <w:t xml:space="preserve"> </w:t>
      </w:r>
      <w:r w:rsidR="0000517A" w:rsidRPr="0000517A">
        <w:rPr>
          <w:rFonts w:asciiTheme="minorHAnsi" w:hAnsiTheme="minorHAnsi"/>
          <w:spacing w:val="-2"/>
        </w:rPr>
        <w:t>a</w:t>
      </w:r>
      <w:r w:rsidR="0000517A" w:rsidRPr="0000517A">
        <w:rPr>
          <w:rFonts w:asciiTheme="minorHAnsi" w:hAnsiTheme="minorHAnsi"/>
          <w:spacing w:val="-3"/>
        </w:rPr>
        <w:t>r</w:t>
      </w:r>
      <w:r w:rsidR="0000517A" w:rsidRPr="0000517A">
        <w:rPr>
          <w:rFonts w:asciiTheme="minorHAnsi" w:hAnsiTheme="minorHAnsi"/>
        </w:rPr>
        <w:t xml:space="preserve">e </w:t>
      </w:r>
      <w:r w:rsidR="0000517A" w:rsidRPr="0000517A">
        <w:rPr>
          <w:rFonts w:asciiTheme="minorHAnsi" w:hAnsiTheme="minorHAnsi"/>
          <w:spacing w:val="-5"/>
        </w:rPr>
        <w:t>l</w:t>
      </w:r>
      <w:r w:rsidR="0000517A" w:rsidRPr="0000517A">
        <w:rPr>
          <w:rFonts w:asciiTheme="minorHAnsi" w:hAnsiTheme="minorHAnsi"/>
          <w:spacing w:val="-1"/>
        </w:rPr>
        <w:t>i</w:t>
      </w:r>
      <w:r w:rsidR="0000517A" w:rsidRPr="0000517A">
        <w:rPr>
          <w:rFonts w:asciiTheme="minorHAnsi" w:hAnsiTheme="minorHAnsi"/>
          <w:spacing w:val="-3"/>
        </w:rPr>
        <w:t>mite</w:t>
      </w:r>
      <w:r w:rsidR="0000517A" w:rsidRPr="0000517A">
        <w:rPr>
          <w:rFonts w:asciiTheme="minorHAnsi" w:hAnsiTheme="minorHAnsi"/>
        </w:rPr>
        <w:t>d</w:t>
      </w:r>
      <w:r w:rsidR="0000517A" w:rsidRPr="0000517A">
        <w:rPr>
          <w:rFonts w:asciiTheme="minorHAnsi" w:hAnsiTheme="minorHAnsi"/>
          <w:spacing w:val="3"/>
        </w:rPr>
        <w:t xml:space="preserve"> </w:t>
      </w:r>
      <w:r w:rsidR="0000517A" w:rsidRPr="0000517A">
        <w:rPr>
          <w:rFonts w:asciiTheme="minorHAnsi" w:hAnsiTheme="minorHAnsi"/>
          <w:spacing w:val="-1"/>
        </w:rPr>
        <w:t>t</w:t>
      </w:r>
      <w:r w:rsidR="0000517A" w:rsidRPr="0000517A">
        <w:rPr>
          <w:rFonts w:asciiTheme="minorHAnsi" w:hAnsiTheme="minorHAnsi"/>
        </w:rPr>
        <w:t>o</w:t>
      </w:r>
      <w:r w:rsidR="0000517A" w:rsidRPr="0000517A">
        <w:rPr>
          <w:rFonts w:asciiTheme="minorHAnsi" w:hAnsiTheme="minorHAnsi"/>
          <w:spacing w:val="-2"/>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 xml:space="preserve">e </w:t>
      </w:r>
      <w:r w:rsidR="0000517A" w:rsidRPr="0000517A">
        <w:rPr>
          <w:rFonts w:asciiTheme="minorHAnsi" w:hAnsiTheme="minorHAnsi"/>
          <w:spacing w:val="1"/>
        </w:rPr>
        <w:t>f</w:t>
      </w:r>
      <w:r w:rsidR="0000517A" w:rsidRPr="0000517A">
        <w:rPr>
          <w:rFonts w:asciiTheme="minorHAnsi" w:hAnsiTheme="minorHAnsi"/>
          <w:spacing w:val="-3"/>
        </w:rPr>
        <w:t>i</w:t>
      </w:r>
      <w:r w:rsidR="0000517A" w:rsidRPr="0000517A">
        <w:rPr>
          <w:rFonts w:asciiTheme="minorHAnsi" w:hAnsiTheme="minorHAnsi"/>
          <w:spacing w:val="-2"/>
        </w:rPr>
        <w:t>na</w:t>
      </w:r>
      <w:r w:rsidR="0000517A" w:rsidRPr="0000517A">
        <w:rPr>
          <w:rFonts w:asciiTheme="minorHAnsi" w:hAnsiTheme="minorHAnsi"/>
        </w:rPr>
        <w:t>l</w:t>
      </w:r>
      <w:r w:rsidR="0000517A" w:rsidRPr="0000517A">
        <w:rPr>
          <w:rFonts w:asciiTheme="minorHAnsi" w:hAnsiTheme="minorHAnsi"/>
          <w:spacing w:val="-1"/>
        </w:rPr>
        <w:t xml:space="preserve"> </w:t>
      </w:r>
      <w:r w:rsidR="0000517A" w:rsidRPr="0000517A">
        <w:rPr>
          <w:rFonts w:asciiTheme="minorHAnsi" w:hAnsiTheme="minorHAnsi"/>
          <w:spacing w:val="-2"/>
        </w:rPr>
        <w:t>c</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spacing w:val="-3"/>
        </w:rPr>
        <w:t>r</w:t>
      </w:r>
      <w:r w:rsidR="0000517A" w:rsidRPr="0000517A">
        <w:rPr>
          <w:rFonts w:asciiTheme="minorHAnsi" w:hAnsiTheme="minorHAnsi"/>
          <w:spacing w:val="-2"/>
        </w:rPr>
        <w:t>s</w:t>
      </w:r>
      <w:r w:rsidR="0000517A" w:rsidRPr="0000517A">
        <w:rPr>
          <w:rFonts w:asciiTheme="minorHAnsi" w:hAnsiTheme="minorHAnsi"/>
        </w:rPr>
        <w:t>e</w:t>
      </w:r>
      <w:r w:rsidR="0000517A" w:rsidRPr="0000517A">
        <w:rPr>
          <w:rFonts w:asciiTheme="minorHAnsi" w:hAnsiTheme="minorHAnsi"/>
          <w:spacing w:val="2"/>
        </w:rPr>
        <w:t xml:space="preserve"> </w:t>
      </w:r>
      <w:r w:rsidR="0000517A" w:rsidRPr="0000517A">
        <w:rPr>
          <w:rFonts w:asciiTheme="minorHAnsi" w:hAnsiTheme="minorHAnsi"/>
          <w:spacing w:val="-4"/>
        </w:rPr>
        <w:t>g</w:t>
      </w:r>
      <w:r w:rsidR="0000517A" w:rsidRPr="0000517A">
        <w:rPr>
          <w:rFonts w:asciiTheme="minorHAnsi" w:hAnsiTheme="minorHAnsi"/>
          <w:spacing w:val="-3"/>
        </w:rPr>
        <w:t>r</w:t>
      </w:r>
      <w:r w:rsidR="0000517A" w:rsidRPr="0000517A">
        <w:rPr>
          <w:rFonts w:asciiTheme="minorHAnsi" w:hAnsiTheme="minorHAnsi"/>
          <w:spacing w:val="-2"/>
        </w:rPr>
        <w:t>ade</w:t>
      </w:r>
      <w:r w:rsidR="0000517A" w:rsidRPr="0000517A">
        <w:rPr>
          <w:rFonts w:asciiTheme="minorHAnsi" w:hAnsiTheme="minorHAnsi"/>
        </w:rPr>
        <w:t>,</w:t>
      </w:r>
      <w:r w:rsidR="0000517A" w:rsidRPr="0000517A">
        <w:rPr>
          <w:rFonts w:asciiTheme="minorHAnsi" w:hAnsiTheme="minorHAnsi"/>
          <w:spacing w:val="3"/>
        </w:rPr>
        <w:t xml:space="preserve"> </w:t>
      </w:r>
      <w:r w:rsidR="0000517A" w:rsidRPr="0000517A">
        <w:rPr>
          <w:rFonts w:asciiTheme="minorHAnsi" w:hAnsiTheme="minorHAnsi"/>
          <w:spacing w:val="-3"/>
        </w:rPr>
        <w:t>w</w:t>
      </w:r>
      <w:r w:rsidR="0000517A" w:rsidRPr="0000517A">
        <w:rPr>
          <w:rFonts w:asciiTheme="minorHAnsi" w:hAnsiTheme="minorHAnsi"/>
          <w:spacing w:val="-2"/>
        </w:rPr>
        <w:t>h</w:t>
      </w:r>
      <w:r w:rsidR="0000517A" w:rsidRPr="0000517A">
        <w:rPr>
          <w:rFonts w:asciiTheme="minorHAnsi" w:hAnsiTheme="minorHAnsi"/>
          <w:spacing w:val="-3"/>
        </w:rPr>
        <w:t>i</w:t>
      </w:r>
      <w:r w:rsidR="0000517A" w:rsidRPr="0000517A">
        <w:rPr>
          <w:rFonts w:asciiTheme="minorHAnsi" w:hAnsiTheme="minorHAnsi"/>
          <w:spacing w:val="-2"/>
        </w:rPr>
        <w:t>c</w:t>
      </w:r>
      <w:r w:rsidR="0000517A" w:rsidRPr="0000517A">
        <w:rPr>
          <w:rFonts w:asciiTheme="minorHAnsi" w:hAnsiTheme="minorHAnsi"/>
        </w:rPr>
        <w:t>h</w:t>
      </w:r>
      <w:r w:rsidR="0000517A" w:rsidRPr="0000517A">
        <w:rPr>
          <w:rFonts w:asciiTheme="minorHAnsi" w:hAnsiTheme="minorHAnsi"/>
          <w:spacing w:val="3"/>
        </w:rPr>
        <w:t xml:space="preserve"> </w:t>
      </w:r>
      <w:r w:rsidR="0000517A" w:rsidRPr="0000517A">
        <w:rPr>
          <w:rFonts w:asciiTheme="minorHAnsi" w:hAnsiTheme="minorHAnsi"/>
          <w:spacing w:val="-5"/>
        </w:rPr>
        <w:t>m</w:t>
      </w:r>
      <w:r w:rsidR="0000517A" w:rsidRPr="0000517A">
        <w:rPr>
          <w:rFonts w:asciiTheme="minorHAnsi" w:hAnsiTheme="minorHAnsi"/>
          <w:spacing w:val="-2"/>
        </w:rPr>
        <w:t>a</w:t>
      </w:r>
      <w:r w:rsidR="0000517A" w:rsidRPr="0000517A">
        <w:rPr>
          <w:rFonts w:asciiTheme="minorHAnsi" w:hAnsiTheme="minorHAnsi"/>
        </w:rPr>
        <w:t>y</w:t>
      </w:r>
      <w:r w:rsidR="0000517A" w:rsidRPr="0000517A">
        <w:rPr>
          <w:rFonts w:asciiTheme="minorHAnsi" w:hAnsiTheme="minorHAnsi"/>
          <w:spacing w:val="-3"/>
        </w:rPr>
        <w:t xml:space="preserve"> </w:t>
      </w:r>
      <w:r w:rsidR="0000517A" w:rsidRPr="0000517A">
        <w:rPr>
          <w:rFonts w:asciiTheme="minorHAnsi" w:hAnsiTheme="minorHAnsi"/>
          <w:spacing w:val="-2"/>
        </w:rPr>
        <w:t>b</w:t>
      </w:r>
      <w:r w:rsidR="0000517A" w:rsidRPr="0000517A">
        <w:rPr>
          <w:rFonts w:asciiTheme="minorHAnsi" w:hAnsiTheme="minorHAnsi"/>
        </w:rPr>
        <w:t>e</w:t>
      </w:r>
      <w:r w:rsidR="0000517A" w:rsidRPr="0000517A">
        <w:rPr>
          <w:rFonts w:asciiTheme="minorHAnsi" w:hAnsiTheme="minorHAnsi"/>
          <w:spacing w:val="-2"/>
        </w:rPr>
        <w:t xml:space="preserve"> uphe</w:t>
      </w:r>
      <w:r w:rsidR="0000517A" w:rsidRPr="0000517A">
        <w:rPr>
          <w:rFonts w:asciiTheme="minorHAnsi" w:hAnsiTheme="minorHAnsi"/>
          <w:spacing w:val="-5"/>
        </w:rPr>
        <w:t>l</w:t>
      </w:r>
      <w:r w:rsidR="0000517A" w:rsidRPr="0000517A">
        <w:rPr>
          <w:rFonts w:asciiTheme="minorHAnsi" w:hAnsiTheme="minorHAnsi"/>
          <w:spacing w:val="-2"/>
        </w:rPr>
        <w:t>d</w:t>
      </w:r>
      <w:r w:rsidR="0000517A" w:rsidRPr="0000517A">
        <w:rPr>
          <w:rFonts w:asciiTheme="minorHAnsi" w:hAnsiTheme="minorHAnsi"/>
        </w:rPr>
        <w:t>,</w:t>
      </w:r>
      <w:r w:rsidR="0000517A" w:rsidRPr="0000517A">
        <w:rPr>
          <w:rFonts w:asciiTheme="minorHAnsi" w:hAnsiTheme="minorHAnsi"/>
          <w:spacing w:val="5"/>
        </w:rPr>
        <w:t xml:space="preserve"> </w:t>
      </w:r>
      <w:r w:rsidR="0000517A" w:rsidRPr="0000517A">
        <w:rPr>
          <w:rFonts w:asciiTheme="minorHAnsi" w:hAnsiTheme="minorHAnsi"/>
          <w:spacing w:val="-3"/>
        </w:rPr>
        <w:t>rai</w:t>
      </w:r>
      <w:r w:rsidR="0000517A" w:rsidRPr="0000517A">
        <w:rPr>
          <w:rFonts w:asciiTheme="minorHAnsi" w:hAnsiTheme="minorHAnsi"/>
          <w:spacing w:val="-2"/>
        </w:rPr>
        <w:t>s</w:t>
      </w:r>
      <w:r w:rsidR="0000517A" w:rsidRPr="0000517A">
        <w:rPr>
          <w:rFonts w:asciiTheme="minorHAnsi" w:hAnsiTheme="minorHAnsi"/>
          <w:spacing w:val="-3"/>
        </w:rPr>
        <w:t>e</w:t>
      </w:r>
      <w:r w:rsidR="0000517A" w:rsidRPr="0000517A">
        <w:rPr>
          <w:rFonts w:asciiTheme="minorHAnsi" w:hAnsiTheme="minorHAnsi"/>
          <w:spacing w:val="-4"/>
        </w:rPr>
        <w:t>d</w:t>
      </w:r>
      <w:r w:rsidR="0000517A" w:rsidRPr="0000517A">
        <w:rPr>
          <w:rFonts w:asciiTheme="minorHAnsi" w:hAnsiTheme="minorHAnsi"/>
        </w:rPr>
        <w:t>,</w:t>
      </w:r>
      <w:r w:rsidR="0000517A" w:rsidRPr="0000517A">
        <w:rPr>
          <w:rFonts w:asciiTheme="minorHAnsi" w:hAnsiTheme="minorHAnsi"/>
          <w:spacing w:val="5"/>
        </w:rPr>
        <w:t xml:space="preserve"> </w:t>
      </w:r>
      <w:r w:rsidR="0000517A" w:rsidRPr="0000517A">
        <w:rPr>
          <w:rFonts w:asciiTheme="minorHAnsi" w:hAnsiTheme="minorHAnsi"/>
          <w:spacing w:val="-4"/>
        </w:rPr>
        <w:t>o</w:t>
      </w:r>
      <w:r w:rsidR="0000517A" w:rsidRPr="0000517A">
        <w:rPr>
          <w:rFonts w:asciiTheme="minorHAnsi" w:hAnsiTheme="minorHAnsi"/>
        </w:rPr>
        <w:t>r</w:t>
      </w:r>
      <w:r w:rsidR="0000517A" w:rsidRPr="0000517A">
        <w:rPr>
          <w:rFonts w:asciiTheme="minorHAnsi" w:hAnsiTheme="minorHAnsi"/>
          <w:spacing w:val="1"/>
        </w:rPr>
        <w:t xml:space="preserve"> </w:t>
      </w:r>
      <w:r w:rsidR="0000517A" w:rsidRPr="0000517A">
        <w:rPr>
          <w:rFonts w:asciiTheme="minorHAnsi" w:hAnsiTheme="minorHAnsi"/>
          <w:spacing w:val="-5"/>
        </w:rPr>
        <w:t>l</w:t>
      </w:r>
      <w:r w:rsidR="0000517A" w:rsidRPr="0000517A">
        <w:rPr>
          <w:rFonts w:asciiTheme="minorHAnsi" w:hAnsiTheme="minorHAnsi"/>
          <w:spacing w:val="-4"/>
        </w:rPr>
        <w:t>o</w:t>
      </w:r>
      <w:r w:rsidR="0000517A" w:rsidRPr="0000517A">
        <w:rPr>
          <w:rFonts w:asciiTheme="minorHAnsi" w:hAnsiTheme="minorHAnsi"/>
          <w:spacing w:val="-1"/>
        </w:rPr>
        <w:t>w</w:t>
      </w:r>
      <w:r w:rsidR="0000517A" w:rsidRPr="0000517A">
        <w:rPr>
          <w:rFonts w:asciiTheme="minorHAnsi" w:hAnsiTheme="minorHAnsi"/>
          <w:spacing w:val="-3"/>
        </w:rPr>
        <w:t>ere</w:t>
      </w:r>
      <w:r w:rsidR="0000517A" w:rsidRPr="0000517A">
        <w:rPr>
          <w:rFonts w:asciiTheme="minorHAnsi" w:hAnsiTheme="minorHAnsi"/>
        </w:rPr>
        <w:t>d</w:t>
      </w:r>
      <w:r w:rsidR="0000517A" w:rsidRPr="0000517A">
        <w:rPr>
          <w:rFonts w:asciiTheme="minorHAnsi" w:hAnsiTheme="minorHAnsi"/>
          <w:spacing w:val="4"/>
        </w:rPr>
        <w:t xml:space="preserve"> </w:t>
      </w:r>
      <w:r w:rsidR="0000517A" w:rsidRPr="0000517A">
        <w:rPr>
          <w:rFonts w:asciiTheme="minorHAnsi" w:hAnsiTheme="minorHAnsi"/>
          <w:spacing w:val="-2"/>
        </w:rPr>
        <w:t>a</w:t>
      </w:r>
      <w:r w:rsidR="0000517A" w:rsidRPr="0000517A">
        <w:rPr>
          <w:rFonts w:asciiTheme="minorHAnsi" w:hAnsiTheme="minorHAnsi"/>
        </w:rPr>
        <w:t xml:space="preserve">t </w:t>
      </w:r>
      <w:r w:rsidR="0000517A" w:rsidRPr="0000517A">
        <w:rPr>
          <w:rFonts w:asciiTheme="minorHAnsi" w:hAnsiTheme="minorHAnsi"/>
          <w:spacing w:val="-2"/>
        </w:rPr>
        <w:t>a</w:t>
      </w:r>
      <w:r w:rsidR="0000517A" w:rsidRPr="0000517A">
        <w:rPr>
          <w:rFonts w:asciiTheme="minorHAnsi" w:hAnsiTheme="minorHAnsi"/>
        </w:rPr>
        <w:t>ny</w:t>
      </w:r>
      <w:r w:rsidR="0000517A" w:rsidRPr="0000517A">
        <w:rPr>
          <w:rFonts w:asciiTheme="minorHAnsi" w:hAnsiTheme="minorHAnsi"/>
          <w:spacing w:val="-2"/>
        </w:rPr>
        <w:t xml:space="preserve"> s</w:t>
      </w:r>
      <w:r w:rsidR="0000517A" w:rsidRPr="0000517A">
        <w:rPr>
          <w:rFonts w:asciiTheme="minorHAnsi" w:hAnsiTheme="minorHAnsi"/>
          <w:spacing w:val="-3"/>
        </w:rPr>
        <w:t>t</w:t>
      </w:r>
      <w:r w:rsidR="0000517A" w:rsidRPr="0000517A">
        <w:rPr>
          <w:rFonts w:asciiTheme="minorHAnsi" w:hAnsiTheme="minorHAnsi"/>
          <w:spacing w:val="-2"/>
        </w:rPr>
        <w:t>a</w:t>
      </w:r>
      <w:r w:rsidR="0000517A" w:rsidRPr="0000517A">
        <w:rPr>
          <w:rFonts w:asciiTheme="minorHAnsi" w:hAnsiTheme="minorHAnsi"/>
          <w:spacing w:val="-4"/>
        </w:rPr>
        <w:t>g</w:t>
      </w:r>
      <w:r w:rsidR="0000517A" w:rsidRPr="0000517A">
        <w:rPr>
          <w:rFonts w:asciiTheme="minorHAnsi" w:hAnsiTheme="minorHAnsi"/>
        </w:rPr>
        <w:t>e</w:t>
      </w:r>
      <w:r w:rsidR="0000517A" w:rsidRPr="0000517A">
        <w:rPr>
          <w:rFonts w:asciiTheme="minorHAnsi" w:hAnsiTheme="minorHAnsi"/>
          <w:spacing w:val="2"/>
        </w:rPr>
        <w:t xml:space="preserve"> </w:t>
      </w:r>
      <w:r w:rsidR="0000517A" w:rsidRPr="0000517A">
        <w:rPr>
          <w:rFonts w:asciiTheme="minorHAnsi" w:hAnsiTheme="minorHAnsi"/>
          <w:spacing w:val="-4"/>
        </w:rPr>
        <w:t>o</w:t>
      </w:r>
      <w:r w:rsidR="0000517A" w:rsidRPr="0000517A">
        <w:rPr>
          <w:rFonts w:asciiTheme="minorHAnsi" w:hAnsiTheme="minorHAnsi"/>
        </w:rPr>
        <w:t>f</w:t>
      </w:r>
      <w:r w:rsidR="0000517A" w:rsidRPr="0000517A">
        <w:rPr>
          <w:rFonts w:asciiTheme="minorHAnsi" w:hAnsiTheme="minorHAnsi"/>
          <w:spacing w:val="3"/>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 xml:space="preserve">e </w:t>
      </w:r>
      <w:r w:rsidR="0000517A" w:rsidRPr="0000517A">
        <w:rPr>
          <w:rFonts w:asciiTheme="minorHAnsi" w:hAnsiTheme="minorHAnsi"/>
          <w:spacing w:val="-2"/>
        </w:rPr>
        <w:t>app</w:t>
      </w:r>
      <w:r w:rsidR="0000517A" w:rsidRPr="0000517A">
        <w:rPr>
          <w:rFonts w:asciiTheme="minorHAnsi" w:hAnsiTheme="minorHAnsi"/>
          <w:spacing w:val="-5"/>
        </w:rPr>
        <w:t>e</w:t>
      </w:r>
      <w:r w:rsidR="0000517A" w:rsidRPr="0000517A">
        <w:rPr>
          <w:rFonts w:asciiTheme="minorHAnsi" w:hAnsiTheme="minorHAnsi"/>
          <w:spacing w:val="-2"/>
        </w:rPr>
        <w:t>a</w:t>
      </w:r>
      <w:r w:rsidR="0000517A" w:rsidRPr="0000517A">
        <w:rPr>
          <w:rFonts w:asciiTheme="minorHAnsi" w:hAnsiTheme="minorHAnsi"/>
        </w:rPr>
        <w:t>l</w:t>
      </w:r>
      <w:r w:rsidR="0000517A" w:rsidRPr="0000517A">
        <w:rPr>
          <w:rFonts w:asciiTheme="minorHAnsi" w:hAnsiTheme="minorHAnsi"/>
          <w:spacing w:val="2"/>
        </w:rPr>
        <w:t xml:space="preserve"> </w:t>
      </w:r>
      <w:r w:rsidR="0000517A" w:rsidRPr="0000517A">
        <w:rPr>
          <w:rFonts w:asciiTheme="minorHAnsi" w:hAnsiTheme="minorHAnsi"/>
          <w:spacing w:val="-2"/>
        </w:rPr>
        <w:t>p</w:t>
      </w:r>
      <w:r w:rsidR="0000517A" w:rsidRPr="0000517A">
        <w:rPr>
          <w:rFonts w:asciiTheme="minorHAnsi" w:hAnsiTheme="minorHAnsi"/>
          <w:spacing w:val="-1"/>
        </w:rPr>
        <w:t>r</w:t>
      </w:r>
      <w:r w:rsidR="0000517A" w:rsidRPr="0000517A">
        <w:rPr>
          <w:rFonts w:asciiTheme="minorHAnsi" w:hAnsiTheme="minorHAnsi"/>
          <w:spacing w:val="-4"/>
        </w:rPr>
        <w:t>o</w:t>
      </w:r>
      <w:r w:rsidR="0000517A" w:rsidRPr="0000517A">
        <w:rPr>
          <w:rFonts w:asciiTheme="minorHAnsi" w:hAnsiTheme="minorHAnsi"/>
          <w:spacing w:val="-2"/>
        </w:rPr>
        <w:t>c</w:t>
      </w:r>
      <w:r w:rsidR="0000517A" w:rsidRPr="0000517A">
        <w:rPr>
          <w:rFonts w:asciiTheme="minorHAnsi" w:hAnsiTheme="minorHAnsi"/>
          <w:spacing w:val="-3"/>
        </w:rPr>
        <w:t>e</w:t>
      </w:r>
      <w:r w:rsidR="0000517A" w:rsidRPr="0000517A">
        <w:rPr>
          <w:rFonts w:asciiTheme="minorHAnsi" w:hAnsiTheme="minorHAnsi"/>
          <w:spacing w:val="-2"/>
        </w:rPr>
        <w:t>s</w:t>
      </w:r>
      <w:r w:rsidR="0000517A" w:rsidRPr="0000517A">
        <w:rPr>
          <w:rFonts w:asciiTheme="minorHAnsi" w:hAnsiTheme="minorHAnsi"/>
          <w:spacing w:val="-4"/>
        </w:rPr>
        <w:t>s</w:t>
      </w:r>
      <w:r w:rsidR="0000517A" w:rsidRPr="0000517A">
        <w:rPr>
          <w:rFonts w:asciiTheme="minorHAnsi" w:hAnsiTheme="minorHAnsi"/>
        </w:rPr>
        <w:t>.</w:t>
      </w:r>
      <w:r w:rsidR="0000517A" w:rsidRPr="0000517A">
        <w:rPr>
          <w:rFonts w:asciiTheme="minorHAnsi" w:hAnsiTheme="minorHAnsi"/>
          <w:spacing w:val="7"/>
        </w:rPr>
        <w:t xml:space="preserve"> </w:t>
      </w:r>
      <w:r w:rsidR="0000517A" w:rsidRPr="0000517A">
        <w:rPr>
          <w:rFonts w:asciiTheme="minorHAnsi" w:hAnsiTheme="minorHAnsi"/>
          <w:spacing w:val="-1"/>
        </w:rPr>
        <w:t>A</w:t>
      </w:r>
      <w:r w:rsidR="0000517A" w:rsidRPr="0000517A">
        <w:rPr>
          <w:rFonts w:asciiTheme="minorHAnsi" w:hAnsiTheme="minorHAnsi"/>
          <w:spacing w:val="-2"/>
        </w:rPr>
        <w:t>n</w:t>
      </w:r>
      <w:r w:rsidR="0000517A" w:rsidRPr="0000517A">
        <w:rPr>
          <w:rFonts w:asciiTheme="minorHAnsi" w:hAnsiTheme="minorHAnsi"/>
        </w:rPr>
        <w:t xml:space="preserve">y </w:t>
      </w:r>
      <w:r w:rsidR="0000517A" w:rsidRPr="0000517A">
        <w:rPr>
          <w:rFonts w:asciiTheme="minorHAnsi" w:hAnsiTheme="minorHAnsi"/>
          <w:spacing w:val="-1"/>
        </w:rPr>
        <w:t>r</w:t>
      </w:r>
      <w:r w:rsidR="0000517A" w:rsidRPr="0000517A">
        <w:rPr>
          <w:rFonts w:asciiTheme="minorHAnsi" w:hAnsiTheme="minorHAnsi"/>
          <w:spacing w:val="-3"/>
        </w:rPr>
        <w:t>e</w:t>
      </w:r>
      <w:r w:rsidR="0000517A" w:rsidRPr="0000517A">
        <w:rPr>
          <w:rFonts w:asciiTheme="minorHAnsi" w:hAnsiTheme="minorHAnsi"/>
          <w:spacing w:val="-2"/>
        </w:rPr>
        <w:t>co</w:t>
      </w:r>
      <w:r w:rsidR="0000517A" w:rsidRPr="0000517A">
        <w:rPr>
          <w:rFonts w:asciiTheme="minorHAnsi" w:hAnsiTheme="minorHAnsi"/>
          <w:spacing w:val="-3"/>
        </w:rPr>
        <w:t>mme</w:t>
      </w:r>
      <w:r w:rsidR="0000517A" w:rsidRPr="0000517A">
        <w:rPr>
          <w:rFonts w:asciiTheme="minorHAnsi" w:hAnsiTheme="minorHAnsi"/>
          <w:spacing w:val="-2"/>
        </w:rPr>
        <w:t>nda</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rPr>
        <w:t>n</w:t>
      </w:r>
      <w:r w:rsidR="0000517A" w:rsidRPr="0000517A">
        <w:rPr>
          <w:rFonts w:asciiTheme="minorHAnsi" w:hAnsiTheme="minorHAnsi"/>
          <w:spacing w:val="11"/>
        </w:rPr>
        <w:t xml:space="preserve"> </w:t>
      </w:r>
      <w:r w:rsidR="0000517A" w:rsidRPr="0000517A">
        <w:rPr>
          <w:rFonts w:asciiTheme="minorHAnsi" w:hAnsiTheme="minorHAnsi"/>
          <w:spacing w:val="-3"/>
        </w:rPr>
        <w:t>t</w:t>
      </w:r>
      <w:r w:rsidR="0000517A" w:rsidRPr="0000517A">
        <w:rPr>
          <w:rFonts w:asciiTheme="minorHAnsi" w:hAnsiTheme="minorHAnsi"/>
        </w:rPr>
        <w:t>o</w:t>
      </w:r>
      <w:r w:rsidR="0000517A" w:rsidRPr="0000517A">
        <w:rPr>
          <w:rFonts w:asciiTheme="minorHAnsi" w:hAnsiTheme="minorHAnsi"/>
          <w:spacing w:val="1"/>
        </w:rPr>
        <w:t xml:space="preserve"> </w:t>
      </w:r>
      <w:r w:rsidR="0000517A" w:rsidRPr="0000517A">
        <w:rPr>
          <w:rFonts w:asciiTheme="minorHAnsi" w:hAnsiTheme="minorHAnsi"/>
          <w:spacing w:val="-3"/>
        </w:rPr>
        <w:t>l</w:t>
      </w:r>
      <w:r w:rsidR="0000517A" w:rsidRPr="0000517A">
        <w:rPr>
          <w:rFonts w:asciiTheme="minorHAnsi" w:hAnsiTheme="minorHAnsi"/>
          <w:spacing w:val="-4"/>
        </w:rPr>
        <w:t>o</w:t>
      </w:r>
      <w:r w:rsidR="0000517A" w:rsidRPr="0000517A">
        <w:rPr>
          <w:rFonts w:asciiTheme="minorHAnsi" w:hAnsiTheme="minorHAnsi"/>
          <w:spacing w:val="-1"/>
        </w:rPr>
        <w:t>w</w:t>
      </w:r>
      <w:r w:rsidR="0000517A" w:rsidRPr="0000517A">
        <w:rPr>
          <w:rFonts w:asciiTheme="minorHAnsi" w:hAnsiTheme="minorHAnsi"/>
          <w:spacing w:val="-3"/>
        </w:rPr>
        <w:t>e</w:t>
      </w:r>
      <w:r w:rsidR="0000517A" w:rsidRPr="0000517A">
        <w:rPr>
          <w:rFonts w:asciiTheme="minorHAnsi" w:hAnsiTheme="minorHAnsi"/>
        </w:rPr>
        <w:t>r</w:t>
      </w:r>
      <w:r w:rsidR="0000517A" w:rsidRPr="0000517A">
        <w:rPr>
          <w:rFonts w:asciiTheme="minorHAnsi" w:hAnsiTheme="minorHAnsi"/>
          <w:spacing w:val="3"/>
        </w:rPr>
        <w:t xml:space="preserve"> </w:t>
      </w:r>
      <w:r w:rsidR="0000517A" w:rsidRPr="0000517A">
        <w:rPr>
          <w:rFonts w:asciiTheme="minorHAnsi" w:hAnsiTheme="minorHAnsi"/>
        </w:rPr>
        <w:t>a</w:t>
      </w:r>
      <w:r w:rsidR="0000517A" w:rsidRPr="0000517A">
        <w:rPr>
          <w:rFonts w:asciiTheme="minorHAnsi" w:hAnsiTheme="minorHAnsi"/>
          <w:spacing w:val="2"/>
        </w:rPr>
        <w:t xml:space="preserve"> </w:t>
      </w:r>
      <w:r w:rsidR="0000517A" w:rsidRPr="0000517A">
        <w:rPr>
          <w:rFonts w:asciiTheme="minorHAnsi" w:hAnsiTheme="minorHAnsi"/>
        </w:rPr>
        <w:t>c</w:t>
      </w:r>
      <w:r w:rsidR="0000517A" w:rsidRPr="0000517A">
        <w:rPr>
          <w:rFonts w:asciiTheme="minorHAnsi" w:hAnsiTheme="minorHAnsi"/>
          <w:spacing w:val="-3"/>
        </w:rPr>
        <w:t>o</w:t>
      </w:r>
      <w:r w:rsidR="0000517A" w:rsidRPr="0000517A">
        <w:rPr>
          <w:rFonts w:asciiTheme="minorHAnsi" w:hAnsiTheme="minorHAnsi"/>
          <w:spacing w:val="-2"/>
        </w:rPr>
        <w:t>u</w:t>
      </w:r>
      <w:r w:rsidR="0000517A" w:rsidRPr="0000517A">
        <w:rPr>
          <w:rFonts w:asciiTheme="minorHAnsi" w:hAnsiTheme="minorHAnsi"/>
          <w:spacing w:val="-3"/>
        </w:rPr>
        <w:t>r</w:t>
      </w:r>
      <w:r w:rsidR="0000517A" w:rsidRPr="0000517A">
        <w:rPr>
          <w:rFonts w:asciiTheme="minorHAnsi" w:hAnsiTheme="minorHAnsi"/>
          <w:spacing w:val="-2"/>
        </w:rPr>
        <w:t>s</w:t>
      </w:r>
      <w:r w:rsidR="0000517A" w:rsidRPr="0000517A">
        <w:rPr>
          <w:rFonts w:asciiTheme="minorHAnsi" w:hAnsiTheme="minorHAnsi"/>
        </w:rPr>
        <w:t>e</w:t>
      </w:r>
      <w:r w:rsidR="0000517A" w:rsidRPr="0000517A">
        <w:rPr>
          <w:rFonts w:asciiTheme="minorHAnsi" w:hAnsiTheme="minorHAnsi"/>
          <w:spacing w:val="3"/>
        </w:rPr>
        <w:t xml:space="preserve"> </w:t>
      </w:r>
      <w:r w:rsidR="0000517A" w:rsidRPr="0000517A">
        <w:rPr>
          <w:rFonts w:asciiTheme="minorHAnsi" w:hAnsiTheme="minorHAnsi"/>
          <w:spacing w:val="-2"/>
        </w:rPr>
        <w:t>g</w:t>
      </w:r>
      <w:r w:rsidR="0000517A" w:rsidRPr="0000517A">
        <w:rPr>
          <w:rFonts w:asciiTheme="minorHAnsi" w:hAnsiTheme="minorHAnsi"/>
          <w:spacing w:val="-3"/>
        </w:rPr>
        <w:t>r</w:t>
      </w:r>
      <w:r w:rsidR="0000517A" w:rsidRPr="0000517A">
        <w:rPr>
          <w:rFonts w:asciiTheme="minorHAnsi" w:hAnsiTheme="minorHAnsi"/>
          <w:spacing w:val="-2"/>
        </w:rPr>
        <w:t>ad</w:t>
      </w:r>
      <w:r w:rsidR="0000517A" w:rsidRPr="0000517A">
        <w:rPr>
          <w:rFonts w:asciiTheme="minorHAnsi" w:hAnsiTheme="minorHAnsi"/>
        </w:rPr>
        <w:t>e</w:t>
      </w:r>
      <w:r w:rsidR="0000517A" w:rsidRPr="0000517A">
        <w:rPr>
          <w:rFonts w:asciiTheme="minorHAnsi" w:hAnsiTheme="minorHAnsi"/>
          <w:spacing w:val="3"/>
        </w:rPr>
        <w:t xml:space="preserve"> </w:t>
      </w:r>
      <w:r w:rsidR="0000517A" w:rsidRPr="0000517A">
        <w:rPr>
          <w:rFonts w:asciiTheme="minorHAnsi" w:hAnsiTheme="minorHAnsi"/>
          <w:spacing w:val="-3"/>
        </w:rPr>
        <w:t>m</w:t>
      </w:r>
      <w:r w:rsidR="0000517A" w:rsidRPr="0000517A">
        <w:rPr>
          <w:rFonts w:asciiTheme="minorHAnsi" w:hAnsiTheme="minorHAnsi"/>
          <w:spacing w:val="-2"/>
        </w:rPr>
        <w:t>us</w:t>
      </w:r>
      <w:r w:rsidR="0000517A" w:rsidRPr="0000517A">
        <w:rPr>
          <w:rFonts w:asciiTheme="minorHAnsi" w:hAnsiTheme="minorHAnsi"/>
        </w:rPr>
        <w:t>t</w:t>
      </w:r>
      <w:r w:rsidR="0000517A" w:rsidRPr="0000517A">
        <w:rPr>
          <w:rFonts w:asciiTheme="minorHAnsi" w:hAnsiTheme="minorHAnsi"/>
          <w:spacing w:val="2"/>
        </w:rPr>
        <w:t xml:space="preserve"> </w:t>
      </w:r>
      <w:r w:rsidR="0000517A" w:rsidRPr="0000517A">
        <w:rPr>
          <w:rFonts w:asciiTheme="minorHAnsi" w:hAnsiTheme="minorHAnsi"/>
          <w:spacing w:val="-2"/>
        </w:rPr>
        <w:t>b</w:t>
      </w:r>
      <w:r w:rsidR="0000517A" w:rsidRPr="0000517A">
        <w:rPr>
          <w:rFonts w:asciiTheme="minorHAnsi" w:hAnsiTheme="minorHAnsi"/>
        </w:rPr>
        <w:t>e</w:t>
      </w:r>
      <w:r w:rsidR="0000517A" w:rsidRPr="0000517A">
        <w:rPr>
          <w:rFonts w:asciiTheme="minorHAnsi" w:hAnsiTheme="minorHAnsi"/>
          <w:spacing w:val="1"/>
        </w:rPr>
        <w:t xml:space="preserve"> </w:t>
      </w:r>
      <w:r w:rsidR="0000517A" w:rsidRPr="0000517A">
        <w:rPr>
          <w:rFonts w:asciiTheme="minorHAnsi" w:hAnsiTheme="minorHAnsi"/>
          <w:spacing w:val="-2"/>
        </w:rPr>
        <w:t>su</w:t>
      </w:r>
      <w:r w:rsidR="0000517A" w:rsidRPr="0000517A">
        <w:rPr>
          <w:rFonts w:asciiTheme="minorHAnsi" w:hAnsiTheme="minorHAnsi"/>
          <w:spacing w:val="-3"/>
        </w:rPr>
        <w:t>bmitte</w:t>
      </w:r>
      <w:r w:rsidR="0000517A" w:rsidRPr="0000517A">
        <w:rPr>
          <w:rFonts w:asciiTheme="minorHAnsi" w:hAnsiTheme="minorHAnsi"/>
        </w:rPr>
        <w:t>d</w:t>
      </w:r>
      <w:r w:rsidR="0000517A" w:rsidRPr="0000517A">
        <w:rPr>
          <w:rFonts w:asciiTheme="minorHAnsi" w:hAnsiTheme="minorHAnsi"/>
          <w:spacing w:val="8"/>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spacing w:val="-1"/>
        </w:rPr>
        <w:t>r</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spacing w:val="-4"/>
        </w:rPr>
        <w:t>g</w:t>
      </w:r>
      <w:r w:rsidR="0000517A" w:rsidRPr="0000517A">
        <w:rPr>
          <w:rFonts w:asciiTheme="minorHAnsi" w:hAnsiTheme="minorHAnsi"/>
        </w:rPr>
        <w:t>h</w:t>
      </w:r>
      <w:r w:rsidR="0000517A" w:rsidRPr="0000517A">
        <w:rPr>
          <w:rFonts w:asciiTheme="minorHAnsi" w:hAnsiTheme="minorHAnsi"/>
          <w:spacing w:val="5"/>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3"/>
        </w:rPr>
        <w:t xml:space="preserve"> </w:t>
      </w:r>
      <w:r w:rsidR="0000517A" w:rsidRPr="0000517A">
        <w:rPr>
          <w:rFonts w:asciiTheme="minorHAnsi" w:hAnsiTheme="minorHAnsi"/>
        </w:rPr>
        <w:t>E</w:t>
      </w:r>
      <w:r w:rsidR="0000517A" w:rsidRPr="0000517A">
        <w:rPr>
          <w:rFonts w:asciiTheme="minorHAnsi" w:hAnsiTheme="minorHAnsi"/>
          <w:spacing w:val="-2"/>
        </w:rPr>
        <w:t>x</w:t>
      </w:r>
      <w:r w:rsidR="0000517A" w:rsidRPr="0000517A">
        <w:rPr>
          <w:rFonts w:asciiTheme="minorHAnsi" w:hAnsiTheme="minorHAnsi"/>
          <w:spacing w:val="-3"/>
        </w:rPr>
        <w:t>ec</w:t>
      </w:r>
      <w:r w:rsidR="0000517A" w:rsidRPr="0000517A">
        <w:rPr>
          <w:rFonts w:asciiTheme="minorHAnsi" w:hAnsiTheme="minorHAnsi"/>
          <w:spacing w:val="-2"/>
        </w:rPr>
        <w:t>u</w:t>
      </w:r>
      <w:r w:rsidR="0000517A" w:rsidRPr="0000517A">
        <w:rPr>
          <w:rFonts w:asciiTheme="minorHAnsi" w:hAnsiTheme="minorHAnsi"/>
          <w:spacing w:val="-3"/>
        </w:rPr>
        <w:t>ti</w:t>
      </w:r>
      <w:r w:rsidR="0000517A" w:rsidRPr="0000517A">
        <w:rPr>
          <w:rFonts w:asciiTheme="minorHAnsi" w:hAnsiTheme="minorHAnsi"/>
          <w:spacing w:val="-4"/>
        </w:rPr>
        <w:t>v</w:t>
      </w:r>
      <w:r w:rsidR="0000517A" w:rsidRPr="0000517A">
        <w:rPr>
          <w:rFonts w:asciiTheme="minorHAnsi" w:hAnsiTheme="minorHAnsi"/>
        </w:rPr>
        <w:t>e</w:t>
      </w:r>
      <w:r w:rsidR="0000517A" w:rsidRPr="0000517A">
        <w:rPr>
          <w:rFonts w:asciiTheme="minorHAnsi" w:hAnsiTheme="minorHAnsi"/>
          <w:spacing w:val="8"/>
        </w:rPr>
        <w:t xml:space="preserve"> </w:t>
      </w:r>
      <w:r w:rsidR="0000517A" w:rsidRPr="0000517A">
        <w:rPr>
          <w:rFonts w:asciiTheme="minorHAnsi" w:hAnsiTheme="minorHAnsi"/>
          <w:spacing w:val="-1"/>
          <w:w w:val="101"/>
        </w:rPr>
        <w:t>V</w:t>
      </w:r>
      <w:r w:rsidR="0000517A" w:rsidRPr="0000517A">
        <w:rPr>
          <w:rFonts w:asciiTheme="minorHAnsi" w:hAnsiTheme="minorHAnsi"/>
          <w:spacing w:val="-3"/>
          <w:w w:val="101"/>
        </w:rPr>
        <w:t>ic</w:t>
      </w:r>
      <w:r w:rsidR="0000517A" w:rsidRPr="0000517A">
        <w:rPr>
          <w:rFonts w:asciiTheme="minorHAnsi" w:hAnsiTheme="minorHAnsi"/>
          <w:w w:val="101"/>
        </w:rPr>
        <w:t xml:space="preserve">e </w:t>
      </w:r>
      <w:r w:rsidR="0000517A" w:rsidRPr="0000517A">
        <w:rPr>
          <w:rFonts w:asciiTheme="minorHAnsi" w:hAnsiTheme="minorHAnsi"/>
          <w:spacing w:val="-2"/>
        </w:rPr>
        <w:t>P</w:t>
      </w:r>
      <w:r w:rsidR="0000517A" w:rsidRPr="0000517A">
        <w:rPr>
          <w:rFonts w:asciiTheme="minorHAnsi" w:hAnsiTheme="minorHAnsi"/>
          <w:spacing w:val="-3"/>
        </w:rPr>
        <w:t>re</w:t>
      </w:r>
      <w:r w:rsidR="0000517A" w:rsidRPr="0000517A">
        <w:rPr>
          <w:rFonts w:asciiTheme="minorHAnsi" w:hAnsiTheme="minorHAnsi"/>
          <w:spacing w:val="-2"/>
        </w:rPr>
        <w:t>s</w:t>
      </w:r>
      <w:r w:rsidR="0000517A" w:rsidRPr="0000517A">
        <w:rPr>
          <w:rFonts w:asciiTheme="minorHAnsi" w:hAnsiTheme="minorHAnsi"/>
          <w:spacing w:val="-3"/>
        </w:rPr>
        <w:t>i</w:t>
      </w:r>
      <w:r w:rsidR="0000517A" w:rsidRPr="0000517A">
        <w:rPr>
          <w:rFonts w:asciiTheme="minorHAnsi" w:hAnsiTheme="minorHAnsi"/>
          <w:spacing w:val="-2"/>
        </w:rPr>
        <w:t>d</w:t>
      </w:r>
      <w:r w:rsidR="0000517A" w:rsidRPr="0000517A">
        <w:rPr>
          <w:rFonts w:asciiTheme="minorHAnsi" w:hAnsiTheme="minorHAnsi"/>
          <w:spacing w:val="-3"/>
        </w:rPr>
        <w:t>e</w:t>
      </w:r>
      <w:r w:rsidR="0000517A" w:rsidRPr="0000517A">
        <w:rPr>
          <w:rFonts w:asciiTheme="minorHAnsi" w:hAnsiTheme="minorHAnsi"/>
          <w:spacing w:val="-2"/>
        </w:rPr>
        <w:t>n</w:t>
      </w:r>
      <w:r w:rsidR="0000517A" w:rsidRPr="0000517A">
        <w:rPr>
          <w:rFonts w:asciiTheme="minorHAnsi" w:hAnsiTheme="minorHAnsi"/>
          <w:spacing w:val="-3"/>
        </w:rPr>
        <w:t>t/</w:t>
      </w:r>
      <w:r w:rsidR="0000517A" w:rsidRPr="0000517A">
        <w:rPr>
          <w:rFonts w:asciiTheme="minorHAnsi" w:hAnsiTheme="minorHAnsi"/>
          <w:spacing w:val="-2"/>
        </w:rPr>
        <w:t>P</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2"/>
        </w:rPr>
        <w:t>v</w:t>
      </w:r>
      <w:r w:rsidR="0000517A" w:rsidRPr="0000517A">
        <w:rPr>
          <w:rFonts w:asciiTheme="minorHAnsi" w:hAnsiTheme="minorHAnsi"/>
          <w:spacing w:val="-4"/>
        </w:rPr>
        <w:t>o</w:t>
      </w:r>
      <w:r w:rsidR="0000517A" w:rsidRPr="0000517A">
        <w:rPr>
          <w:rFonts w:asciiTheme="minorHAnsi" w:hAnsiTheme="minorHAnsi"/>
          <w:spacing w:val="-2"/>
        </w:rPr>
        <w:t>s</w:t>
      </w:r>
      <w:r w:rsidR="0000517A" w:rsidRPr="0000517A">
        <w:rPr>
          <w:rFonts w:asciiTheme="minorHAnsi" w:hAnsiTheme="minorHAnsi"/>
        </w:rPr>
        <w:t>t</w:t>
      </w:r>
      <w:r w:rsidR="0000517A" w:rsidRPr="0000517A">
        <w:rPr>
          <w:rFonts w:asciiTheme="minorHAnsi" w:hAnsiTheme="minorHAnsi"/>
          <w:spacing w:val="15"/>
        </w:rPr>
        <w:t xml:space="preserve"> </w:t>
      </w:r>
      <w:r w:rsidR="0000517A" w:rsidRPr="0000517A">
        <w:rPr>
          <w:rFonts w:asciiTheme="minorHAnsi" w:hAnsiTheme="minorHAnsi"/>
          <w:spacing w:val="-1"/>
        </w:rPr>
        <w:t>t</w:t>
      </w:r>
      <w:r w:rsidR="0000517A" w:rsidRPr="0000517A">
        <w:rPr>
          <w:rFonts w:asciiTheme="minorHAnsi" w:hAnsiTheme="minorHAnsi"/>
        </w:rPr>
        <w:t>o</w:t>
      </w:r>
      <w:r w:rsidR="0000517A" w:rsidRPr="0000517A">
        <w:rPr>
          <w:rFonts w:asciiTheme="minorHAnsi" w:hAnsiTheme="minorHAnsi"/>
          <w:spacing w:val="4"/>
        </w:rPr>
        <w:t xml:space="preserve"> </w:t>
      </w:r>
      <w:r w:rsidR="0000517A" w:rsidRPr="0000517A">
        <w:rPr>
          <w:rFonts w:asciiTheme="minorHAnsi" w:hAnsiTheme="minorHAnsi"/>
          <w:spacing w:val="-3"/>
        </w:rPr>
        <w:t>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8"/>
        </w:rPr>
        <w:t xml:space="preserve"> </w:t>
      </w:r>
      <w:r w:rsidR="0000517A" w:rsidRPr="0000517A">
        <w:rPr>
          <w:rFonts w:asciiTheme="minorHAnsi" w:hAnsiTheme="minorHAnsi"/>
          <w:spacing w:val="-6"/>
        </w:rPr>
        <w:t>F</w:t>
      </w:r>
      <w:r w:rsidR="0000517A" w:rsidRPr="0000517A">
        <w:rPr>
          <w:rFonts w:asciiTheme="minorHAnsi" w:hAnsiTheme="minorHAnsi"/>
          <w:spacing w:val="-2"/>
        </w:rPr>
        <w:t>a</w:t>
      </w:r>
      <w:r w:rsidR="0000517A" w:rsidRPr="0000517A">
        <w:rPr>
          <w:rFonts w:asciiTheme="minorHAnsi" w:hAnsiTheme="minorHAnsi"/>
        </w:rPr>
        <w:t>c</w:t>
      </w:r>
      <w:r w:rsidR="0000517A" w:rsidRPr="0000517A">
        <w:rPr>
          <w:rFonts w:asciiTheme="minorHAnsi" w:hAnsiTheme="minorHAnsi"/>
          <w:spacing w:val="-1"/>
        </w:rPr>
        <w:t>u</w:t>
      </w:r>
      <w:r w:rsidR="0000517A" w:rsidRPr="0000517A">
        <w:rPr>
          <w:rFonts w:asciiTheme="minorHAnsi" w:hAnsiTheme="minorHAnsi"/>
          <w:spacing w:val="-5"/>
        </w:rPr>
        <w:t>l</w:t>
      </w:r>
      <w:r w:rsidR="0000517A" w:rsidRPr="0000517A">
        <w:rPr>
          <w:rFonts w:asciiTheme="minorHAnsi" w:hAnsiTheme="minorHAnsi"/>
          <w:spacing w:val="-1"/>
        </w:rPr>
        <w:t>t</w:t>
      </w:r>
      <w:r w:rsidR="0000517A" w:rsidRPr="0000517A">
        <w:rPr>
          <w:rFonts w:asciiTheme="minorHAnsi" w:hAnsiTheme="minorHAnsi"/>
        </w:rPr>
        <w:t>y</w:t>
      </w:r>
      <w:r w:rsidR="0000517A" w:rsidRPr="0000517A">
        <w:rPr>
          <w:rFonts w:asciiTheme="minorHAnsi" w:hAnsiTheme="minorHAnsi"/>
          <w:spacing w:val="8"/>
        </w:rPr>
        <w:t xml:space="preserve"> </w:t>
      </w:r>
      <w:r w:rsidR="0000517A" w:rsidRPr="0000517A">
        <w:rPr>
          <w:rFonts w:asciiTheme="minorHAnsi" w:hAnsiTheme="minorHAnsi"/>
          <w:spacing w:val="-1"/>
        </w:rPr>
        <w:t>A</w:t>
      </w:r>
      <w:r w:rsidR="0000517A" w:rsidRPr="0000517A">
        <w:rPr>
          <w:rFonts w:asciiTheme="minorHAnsi" w:hAnsiTheme="minorHAnsi"/>
          <w:spacing w:val="-2"/>
        </w:rPr>
        <w:t>ss</w:t>
      </w:r>
      <w:r w:rsidR="0000517A" w:rsidRPr="0000517A">
        <w:rPr>
          <w:rFonts w:asciiTheme="minorHAnsi" w:hAnsiTheme="minorHAnsi"/>
          <w:spacing w:val="-3"/>
        </w:rPr>
        <w:t>em</w:t>
      </w:r>
      <w:r w:rsidR="0000517A" w:rsidRPr="0000517A">
        <w:rPr>
          <w:rFonts w:asciiTheme="minorHAnsi" w:hAnsiTheme="minorHAnsi"/>
          <w:spacing w:val="-2"/>
        </w:rPr>
        <w:t>b</w:t>
      </w:r>
      <w:r w:rsidR="0000517A" w:rsidRPr="0000517A">
        <w:rPr>
          <w:rFonts w:asciiTheme="minorHAnsi" w:hAnsiTheme="minorHAnsi"/>
          <w:spacing w:val="-3"/>
        </w:rPr>
        <w:t>l</w:t>
      </w:r>
      <w:r w:rsidR="0000517A" w:rsidRPr="0000517A">
        <w:rPr>
          <w:rFonts w:asciiTheme="minorHAnsi" w:hAnsiTheme="minorHAnsi"/>
        </w:rPr>
        <w:t>y</w:t>
      </w:r>
      <w:r w:rsidR="0000517A" w:rsidRPr="0000517A">
        <w:rPr>
          <w:rFonts w:asciiTheme="minorHAnsi" w:hAnsiTheme="minorHAnsi"/>
          <w:spacing w:val="11"/>
        </w:rPr>
        <w:t xml:space="preserve"> </w:t>
      </w:r>
      <w:r w:rsidR="0000517A" w:rsidRPr="0000517A">
        <w:rPr>
          <w:rFonts w:asciiTheme="minorHAnsi" w:hAnsiTheme="minorHAnsi"/>
          <w:spacing w:val="-7"/>
        </w:rPr>
        <w:t>G</w:t>
      </w:r>
      <w:r w:rsidR="0000517A" w:rsidRPr="0000517A">
        <w:rPr>
          <w:rFonts w:asciiTheme="minorHAnsi" w:hAnsiTheme="minorHAnsi"/>
          <w:spacing w:val="-3"/>
        </w:rPr>
        <w:t>r</w:t>
      </w:r>
      <w:r w:rsidR="0000517A" w:rsidRPr="0000517A">
        <w:rPr>
          <w:rFonts w:asciiTheme="minorHAnsi" w:hAnsiTheme="minorHAnsi"/>
          <w:spacing w:val="-2"/>
        </w:rPr>
        <w:t>ad</w:t>
      </w:r>
      <w:r w:rsidR="0000517A" w:rsidRPr="0000517A">
        <w:rPr>
          <w:rFonts w:asciiTheme="minorHAnsi" w:hAnsiTheme="minorHAnsi"/>
        </w:rPr>
        <w:t>e</w:t>
      </w:r>
      <w:r w:rsidR="0000517A" w:rsidRPr="0000517A">
        <w:rPr>
          <w:rFonts w:asciiTheme="minorHAnsi" w:hAnsiTheme="minorHAnsi"/>
          <w:spacing w:val="7"/>
        </w:rPr>
        <w:t xml:space="preserve"> </w:t>
      </w:r>
      <w:r w:rsidR="0000517A" w:rsidRPr="0000517A">
        <w:rPr>
          <w:rFonts w:asciiTheme="minorHAnsi" w:hAnsiTheme="minorHAnsi"/>
          <w:spacing w:val="-1"/>
        </w:rPr>
        <w:t>A</w:t>
      </w:r>
      <w:r w:rsidR="0000517A" w:rsidRPr="0000517A">
        <w:rPr>
          <w:rFonts w:asciiTheme="minorHAnsi" w:hAnsiTheme="minorHAnsi"/>
          <w:spacing w:val="-2"/>
        </w:rPr>
        <w:t>pp</w:t>
      </w:r>
      <w:r w:rsidR="0000517A" w:rsidRPr="0000517A">
        <w:rPr>
          <w:rFonts w:asciiTheme="minorHAnsi" w:hAnsiTheme="minorHAnsi"/>
          <w:spacing w:val="-3"/>
        </w:rPr>
        <w:t>e</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rPr>
        <w:t>s</w:t>
      </w:r>
      <w:r w:rsidR="0000517A" w:rsidRPr="0000517A">
        <w:rPr>
          <w:rFonts w:asciiTheme="minorHAnsi" w:hAnsiTheme="minorHAnsi"/>
          <w:spacing w:val="10"/>
        </w:rPr>
        <w:t xml:space="preserve"> </w:t>
      </w:r>
      <w:r w:rsidR="0000517A" w:rsidRPr="0000517A">
        <w:rPr>
          <w:rFonts w:asciiTheme="minorHAnsi" w:hAnsiTheme="minorHAnsi"/>
          <w:spacing w:val="-1"/>
        </w:rPr>
        <w:t>C</w:t>
      </w:r>
      <w:r w:rsidR="0000517A" w:rsidRPr="0000517A">
        <w:rPr>
          <w:rFonts w:asciiTheme="minorHAnsi" w:hAnsiTheme="minorHAnsi"/>
          <w:spacing w:val="-4"/>
        </w:rPr>
        <w:t>o</w:t>
      </w:r>
      <w:r w:rsidR="0000517A" w:rsidRPr="0000517A">
        <w:rPr>
          <w:rFonts w:asciiTheme="minorHAnsi" w:hAnsiTheme="minorHAnsi"/>
          <w:spacing w:val="-3"/>
        </w:rPr>
        <w:t>mmitt</w:t>
      </w:r>
      <w:r w:rsidR="0000517A" w:rsidRPr="0000517A">
        <w:rPr>
          <w:rFonts w:asciiTheme="minorHAnsi" w:hAnsiTheme="minorHAnsi"/>
          <w:spacing w:val="-2"/>
        </w:rPr>
        <w:t>e</w:t>
      </w:r>
      <w:r w:rsidR="0000517A" w:rsidRPr="0000517A">
        <w:rPr>
          <w:rFonts w:asciiTheme="minorHAnsi" w:hAnsiTheme="minorHAnsi"/>
        </w:rPr>
        <w:t>e</w:t>
      </w:r>
      <w:r w:rsidR="0000517A" w:rsidRPr="0000517A">
        <w:rPr>
          <w:rFonts w:asciiTheme="minorHAnsi" w:hAnsiTheme="minorHAnsi"/>
          <w:spacing w:val="12"/>
        </w:rPr>
        <w:t xml:space="preserve"> </w:t>
      </w:r>
      <w:r w:rsidR="0000517A" w:rsidRPr="0000517A">
        <w:rPr>
          <w:rFonts w:asciiTheme="minorHAnsi" w:hAnsiTheme="minorHAnsi"/>
          <w:spacing w:val="1"/>
        </w:rPr>
        <w:t>f</w:t>
      </w:r>
      <w:r w:rsidR="0000517A" w:rsidRPr="0000517A">
        <w:rPr>
          <w:rFonts w:asciiTheme="minorHAnsi" w:hAnsiTheme="minorHAnsi"/>
          <w:spacing w:val="-4"/>
        </w:rPr>
        <w:t>o</w:t>
      </w:r>
      <w:r w:rsidR="0000517A" w:rsidRPr="0000517A">
        <w:rPr>
          <w:rFonts w:asciiTheme="minorHAnsi" w:hAnsiTheme="minorHAnsi"/>
        </w:rPr>
        <w:t>r</w:t>
      </w:r>
      <w:r w:rsidR="0000517A" w:rsidRPr="0000517A">
        <w:rPr>
          <w:rFonts w:asciiTheme="minorHAnsi" w:hAnsiTheme="minorHAnsi"/>
          <w:spacing w:val="5"/>
        </w:rPr>
        <w:t xml:space="preserve"> </w:t>
      </w:r>
      <w:r w:rsidR="0000517A" w:rsidRPr="0000517A">
        <w:rPr>
          <w:rFonts w:asciiTheme="minorHAnsi" w:hAnsiTheme="minorHAnsi"/>
          <w:spacing w:val="-3"/>
        </w:rPr>
        <w:t>r</w:t>
      </w:r>
      <w:r w:rsidR="0000517A" w:rsidRPr="0000517A">
        <w:rPr>
          <w:rFonts w:asciiTheme="minorHAnsi" w:hAnsiTheme="minorHAnsi"/>
          <w:spacing w:val="-2"/>
        </w:rPr>
        <w:t>e</w:t>
      </w:r>
      <w:r w:rsidR="0000517A" w:rsidRPr="0000517A">
        <w:rPr>
          <w:rFonts w:asciiTheme="minorHAnsi" w:hAnsiTheme="minorHAnsi"/>
          <w:spacing w:val="-4"/>
        </w:rPr>
        <w:t>v</w:t>
      </w:r>
      <w:r w:rsidR="0000517A" w:rsidRPr="0000517A">
        <w:rPr>
          <w:rFonts w:asciiTheme="minorHAnsi" w:hAnsiTheme="minorHAnsi"/>
          <w:spacing w:val="-1"/>
        </w:rPr>
        <w:t>i</w:t>
      </w:r>
      <w:r w:rsidR="0000517A" w:rsidRPr="0000517A">
        <w:rPr>
          <w:rFonts w:asciiTheme="minorHAnsi" w:hAnsiTheme="minorHAnsi"/>
          <w:spacing w:val="-3"/>
        </w:rPr>
        <w:t>e</w:t>
      </w:r>
      <w:r w:rsidR="0000517A" w:rsidRPr="0000517A">
        <w:rPr>
          <w:rFonts w:asciiTheme="minorHAnsi" w:hAnsiTheme="minorHAnsi"/>
        </w:rPr>
        <w:t>w</w:t>
      </w:r>
      <w:r w:rsidR="0000517A" w:rsidRPr="0000517A">
        <w:rPr>
          <w:rFonts w:asciiTheme="minorHAnsi" w:hAnsiTheme="minorHAnsi"/>
          <w:spacing w:val="10"/>
        </w:rPr>
        <w:t xml:space="preserve"> </w:t>
      </w:r>
      <w:r w:rsidR="0000517A" w:rsidRPr="0000517A">
        <w:rPr>
          <w:rFonts w:asciiTheme="minorHAnsi" w:hAnsiTheme="minorHAnsi"/>
          <w:spacing w:val="-3"/>
        </w:rPr>
        <w:t>a</w:t>
      </w:r>
      <w:r w:rsidR="0000517A" w:rsidRPr="0000517A">
        <w:rPr>
          <w:rFonts w:asciiTheme="minorHAnsi" w:hAnsiTheme="minorHAnsi"/>
          <w:spacing w:val="-2"/>
        </w:rPr>
        <w:t>n</w:t>
      </w:r>
      <w:r w:rsidR="0000517A" w:rsidRPr="0000517A">
        <w:rPr>
          <w:rFonts w:asciiTheme="minorHAnsi" w:hAnsiTheme="minorHAnsi"/>
        </w:rPr>
        <w:t>d</w:t>
      </w:r>
      <w:r w:rsidR="0000517A" w:rsidRPr="0000517A">
        <w:rPr>
          <w:rFonts w:asciiTheme="minorHAnsi" w:hAnsiTheme="minorHAnsi"/>
          <w:spacing w:val="7"/>
        </w:rPr>
        <w:t xml:space="preserve"> </w:t>
      </w:r>
      <w:r w:rsidR="0000517A" w:rsidRPr="0000517A">
        <w:rPr>
          <w:rFonts w:asciiTheme="minorHAnsi" w:hAnsiTheme="minorHAnsi"/>
          <w:spacing w:val="-2"/>
        </w:rPr>
        <w:t>a</w:t>
      </w:r>
      <w:r w:rsidR="0000517A" w:rsidRPr="0000517A">
        <w:rPr>
          <w:rFonts w:asciiTheme="minorHAnsi" w:hAnsiTheme="minorHAnsi"/>
          <w:spacing w:val="-4"/>
        </w:rPr>
        <w:t>p</w:t>
      </w:r>
      <w:r w:rsidR="0000517A" w:rsidRPr="0000517A">
        <w:rPr>
          <w:rFonts w:asciiTheme="minorHAnsi" w:hAnsiTheme="minorHAnsi"/>
          <w:spacing w:val="-2"/>
        </w:rPr>
        <w:t>p</w:t>
      </w:r>
      <w:r w:rsidR="0000517A" w:rsidRPr="0000517A">
        <w:rPr>
          <w:rFonts w:asciiTheme="minorHAnsi" w:hAnsiTheme="minorHAnsi"/>
          <w:spacing w:val="-3"/>
        </w:rPr>
        <w:t>r</w:t>
      </w:r>
      <w:r w:rsidR="0000517A" w:rsidRPr="0000517A">
        <w:rPr>
          <w:rFonts w:asciiTheme="minorHAnsi" w:hAnsiTheme="minorHAnsi"/>
          <w:spacing w:val="-4"/>
        </w:rPr>
        <w:t>ov</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rPr>
        <w:t>.</w:t>
      </w:r>
      <w:r w:rsidR="0000517A" w:rsidRPr="0000517A">
        <w:rPr>
          <w:rFonts w:asciiTheme="minorHAnsi" w:hAnsiTheme="minorHAnsi"/>
          <w:spacing w:val="12"/>
        </w:rPr>
        <w:t xml:space="preserve"> </w:t>
      </w:r>
      <w:r w:rsidR="0000517A" w:rsidRPr="0000517A">
        <w:rPr>
          <w:rFonts w:asciiTheme="minorHAnsi" w:hAnsiTheme="minorHAnsi"/>
          <w:spacing w:val="-4"/>
        </w:rPr>
        <w:t>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9"/>
        </w:rPr>
        <w:t xml:space="preserve"> </w:t>
      </w:r>
      <w:r w:rsidR="0000517A" w:rsidRPr="0000517A">
        <w:rPr>
          <w:rFonts w:asciiTheme="minorHAnsi" w:hAnsiTheme="minorHAnsi"/>
          <w:spacing w:val="-6"/>
        </w:rPr>
        <w:t>F</w:t>
      </w:r>
      <w:r w:rsidR="0000517A" w:rsidRPr="0000517A">
        <w:rPr>
          <w:rFonts w:asciiTheme="minorHAnsi" w:hAnsiTheme="minorHAnsi"/>
          <w:spacing w:val="-2"/>
        </w:rPr>
        <w:t>acu</w:t>
      </w:r>
      <w:r w:rsidR="0000517A" w:rsidRPr="0000517A">
        <w:rPr>
          <w:rFonts w:asciiTheme="minorHAnsi" w:hAnsiTheme="minorHAnsi"/>
          <w:spacing w:val="-5"/>
        </w:rPr>
        <w:t>l</w:t>
      </w:r>
      <w:r w:rsidR="0000517A" w:rsidRPr="0000517A">
        <w:rPr>
          <w:rFonts w:asciiTheme="minorHAnsi" w:hAnsiTheme="minorHAnsi"/>
          <w:spacing w:val="-1"/>
        </w:rPr>
        <w:t>t</w:t>
      </w:r>
      <w:r w:rsidR="0000517A" w:rsidRPr="0000517A">
        <w:rPr>
          <w:rFonts w:asciiTheme="minorHAnsi" w:hAnsiTheme="minorHAnsi"/>
        </w:rPr>
        <w:t>y</w:t>
      </w:r>
      <w:r w:rsidR="0000517A" w:rsidRPr="0000517A">
        <w:rPr>
          <w:rFonts w:asciiTheme="minorHAnsi" w:hAnsiTheme="minorHAnsi"/>
          <w:spacing w:val="8"/>
        </w:rPr>
        <w:t xml:space="preserve"> </w:t>
      </w:r>
      <w:r w:rsidR="0000517A" w:rsidRPr="0000517A">
        <w:rPr>
          <w:rFonts w:asciiTheme="minorHAnsi" w:hAnsiTheme="minorHAnsi"/>
          <w:spacing w:val="-1"/>
        </w:rPr>
        <w:t>A</w:t>
      </w:r>
      <w:r w:rsidR="0000517A" w:rsidRPr="0000517A">
        <w:rPr>
          <w:rFonts w:asciiTheme="minorHAnsi" w:hAnsiTheme="minorHAnsi"/>
          <w:spacing w:val="-2"/>
        </w:rPr>
        <w:t>ss</w:t>
      </w:r>
      <w:r w:rsidR="0000517A" w:rsidRPr="0000517A">
        <w:rPr>
          <w:rFonts w:asciiTheme="minorHAnsi" w:hAnsiTheme="minorHAnsi"/>
          <w:spacing w:val="-3"/>
        </w:rPr>
        <w:t>em</w:t>
      </w:r>
      <w:r w:rsidR="0000517A" w:rsidRPr="0000517A">
        <w:rPr>
          <w:rFonts w:asciiTheme="minorHAnsi" w:hAnsiTheme="minorHAnsi"/>
          <w:spacing w:val="-2"/>
        </w:rPr>
        <w:t>b</w:t>
      </w:r>
      <w:r w:rsidR="0000517A" w:rsidRPr="0000517A">
        <w:rPr>
          <w:rFonts w:asciiTheme="minorHAnsi" w:hAnsiTheme="minorHAnsi"/>
          <w:spacing w:val="-3"/>
        </w:rPr>
        <w:t>l</w:t>
      </w:r>
      <w:r w:rsidR="0000517A" w:rsidRPr="0000517A">
        <w:rPr>
          <w:rFonts w:asciiTheme="minorHAnsi" w:hAnsiTheme="minorHAnsi"/>
        </w:rPr>
        <w:t xml:space="preserve">y </w:t>
      </w:r>
      <w:r w:rsidR="0000517A" w:rsidRPr="0000517A">
        <w:rPr>
          <w:rFonts w:asciiTheme="minorHAnsi" w:hAnsiTheme="minorHAnsi"/>
          <w:spacing w:val="-7"/>
        </w:rPr>
        <w:t>G</w:t>
      </w:r>
      <w:r w:rsidR="0000517A" w:rsidRPr="0000517A">
        <w:rPr>
          <w:rFonts w:asciiTheme="minorHAnsi" w:hAnsiTheme="minorHAnsi"/>
          <w:spacing w:val="-1"/>
        </w:rPr>
        <w:t>r</w:t>
      </w:r>
      <w:r w:rsidR="0000517A" w:rsidRPr="0000517A">
        <w:rPr>
          <w:rFonts w:asciiTheme="minorHAnsi" w:hAnsiTheme="minorHAnsi"/>
          <w:spacing w:val="-2"/>
        </w:rPr>
        <w:t>ad</w:t>
      </w:r>
      <w:r w:rsidR="0000517A" w:rsidRPr="0000517A">
        <w:rPr>
          <w:rFonts w:asciiTheme="minorHAnsi" w:hAnsiTheme="minorHAnsi"/>
        </w:rPr>
        <w:t>e</w:t>
      </w:r>
      <w:r w:rsidR="0000517A" w:rsidRPr="0000517A">
        <w:rPr>
          <w:rFonts w:asciiTheme="minorHAnsi" w:hAnsiTheme="minorHAnsi"/>
          <w:spacing w:val="-6"/>
        </w:rPr>
        <w:t xml:space="preserve"> </w:t>
      </w:r>
      <w:r w:rsidR="0000517A" w:rsidRPr="0000517A">
        <w:rPr>
          <w:rFonts w:asciiTheme="minorHAnsi" w:hAnsiTheme="minorHAnsi"/>
          <w:spacing w:val="-1"/>
        </w:rPr>
        <w:t>A</w:t>
      </w:r>
      <w:r w:rsidR="0000517A" w:rsidRPr="0000517A">
        <w:rPr>
          <w:rFonts w:asciiTheme="minorHAnsi" w:hAnsiTheme="minorHAnsi"/>
          <w:spacing w:val="-4"/>
        </w:rPr>
        <w:t>p</w:t>
      </w:r>
      <w:r w:rsidR="0000517A" w:rsidRPr="0000517A">
        <w:rPr>
          <w:rFonts w:asciiTheme="minorHAnsi" w:hAnsiTheme="minorHAnsi"/>
          <w:spacing w:val="-2"/>
        </w:rPr>
        <w:t>p</w:t>
      </w:r>
      <w:r w:rsidR="0000517A" w:rsidRPr="0000517A">
        <w:rPr>
          <w:rFonts w:asciiTheme="minorHAnsi" w:hAnsiTheme="minorHAnsi"/>
          <w:spacing w:val="-3"/>
        </w:rPr>
        <w:t>e</w:t>
      </w:r>
      <w:r w:rsidR="0000517A" w:rsidRPr="0000517A">
        <w:rPr>
          <w:rFonts w:asciiTheme="minorHAnsi" w:hAnsiTheme="minorHAnsi"/>
          <w:spacing w:val="-2"/>
        </w:rPr>
        <w:t>a</w:t>
      </w:r>
      <w:r w:rsidR="0000517A" w:rsidRPr="0000517A">
        <w:rPr>
          <w:rFonts w:asciiTheme="minorHAnsi" w:hAnsiTheme="minorHAnsi"/>
          <w:spacing w:val="-5"/>
        </w:rPr>
        <w:t>l</w:t>
      </w:r>
      <w:r w:rsidR="0000517A" w:rsidRPr="0000517A">
        <w:rPr>
          <w:rFonts w:asciiTheme="minorHAnsi" w:hAnsiTheme="minorHAnsi"/>
        </w:rPr>
        <w:t>s</w:t>
      </w:r>
      <w:r w:rsidR="0000517A" w:rsidRPr="0000517A">
        <w:rPr>
          <w:rFonts w:asciiTheme="minorHAnsi" w:hAnsiTheme="minorHAnsi"/>
          <w:spacing w:val="-4"/>
        </w:rPr>
        <w:t xml:space="preserve"> </w:t>
      </w:r>
      <w:r w:rsidR="0000517A" w:rsidRPr="0000517A">
        <w:rPr>
          <w:rFonts w:asciiTheme="minorHAnsi" w:hAnsiTheme="minorHAnsi"/>
          <w:spacing w:val="-1"/>
        </w:rPr>
        <w:t>C</w:t>
      </w:r>
      <w:r w:rsidR="0000517A" w:rsidRPr="0000517A">
        <w:rPr>
          <w:rFonts w:asciiTheme="minorHAnsi" w:hAnsiTheme="minorHAnsi"/>
          <w:spacing w:val="-4"/>
        </w:rPr>
        <w:t>o</w:t>
      </w:r>
      <w:r w:rsidR="0000517A" w:rsidRPr="0000517A">
        <w:rPr>
          <w:rFonts w:asciiTheme="minorHAnsi" w:hAnsiTheme="minorHAnsi"/>
          <w:spacing w:val="-3"/>
        </w:rPr>
        <w:t>mmitte</w:t>
      </w:r>
      <w:r w:rsidR="0000517A" w:rsidRPr="0000517A">
        <w:rPr>
          <w:rFonts w:asciiTheme="minorHAnsi" w:hAnsiTheme="minorHAnsi"/>
        </w:rPr>
        <w:t>e</w:t>
      </w:r>
      <w:r w:rsidR="0000517A" w:rsidRPr="0000517A">
        <w:rPr>
          <w:rFonts w:asciiTheme="minorHAnsi" w:hAnsiTheme="minorHAnsi"/>
          <w:spacing w:val="-3"/>
        </w:rPr>
        <w:t xml:space="preserve"> m</w:t>
      </w:r>
      <w:r w:rsidR="0000517A" w:rsidRPr="0000517A">
        <w:rPr>
          <w:rFonts w:asciiTheme="minorHAnsi" w:hAnsiTheme="minorHAnsi"/>
          <w:spacing w:val="-2"/>
        </w:rPr>
        <w:t>a</w:t>
      </w:r>
      <w:r w:rsidR="0000517A" w:rsidRPr="0000517A">
        <w:rPr>
          <w:rFonts w:asciiTheme="minorHAnsi" w:hAnsiTheme="minorHAnsi"/>
        </w:rPr>
        <w:t>y</w:t>
      </w:r>
      <w:r w:rsidR="0000517A" w:rsidRPr="0000517A">
        <w:rPr>
          <w:rFonts w:asciiTheme="minorHAnsi" w:hAnsiTheme="minorHAnsi"/>
          <w:spacing w:val="-6"/>
        </w:rPr>
        <w:t xml:space="preserve"> </w:t>
      </w:r>
      <w:r w:rsidR="0000517A" w:rsidRPr="0000517A">
        <w:rPr>
          <w:rFonts w:asciiTheme="minorHAnsi" w:hAnsiTheme="minorHAnsi"/>
          <w:spacing w:val="-3"/>
        </w:rPr>
        <w:t>i</w:t>
      </w:r>
      <w:r w:rsidR="0000517A" w:rsidRPr="0000517A">
        <w:rPr>
          <w:rFonts w:asciiTheme="minorHAnsi" w:hAnsiTheme="minorHAnsi"/>
          <w:spacing w:val="-2"/>
        </w:rPr>
        <w:t>ns</w:t>
      </w:r>
      <w:r w:rsidR="0000517A" w:rsidRPr="0000517A">
        <w:rPr>
          <w:rFonts w:asciiTheme="minorHAnsi" w:hAnsiTheme="minorHAnsi"/>
          <w:spacing w:val="-3"/>
        </w:rPr>
        <w:t>tr</w:t>
      </w:r>
      <w:r w:rsidR="0000517A" w:rsidRPr="0000517A">
        <w:rPr>
          <w:rFonts w:asciiTheme="minorHAnsi" w:hAnsiTheme="minorHAnsi"/>
          <w:spacing w:val="-2"/>
        </w:rPr>
        <w:t>uc</w:t>
      </w:r>
      <w:r w:rsidR="0000517A" w:rsidRPr="0000517A">
        <w:rPr>
          <w:rFonts w:asciiTheme="minorHAnsi" w:hAnsiTheme="minorHAnsi"/>
        </w:rPr>
        <w:t>t</w:t>
      </w:r>
      <w:r w:rsidR="0000517A" w:rsidRPr="0000517A">
        <w:rPr>
          <w:rFonts w:asciiTheme="minorHAnsi" w:hAnsiTheme="minorHAnsi"/>
          <w:spacing w:val="-5"/>
        </w:rPr>
        <w:t xml:space="preserve"> t</w:t>
      </w:r>
      <w:r w:rsidR="0000517A" w:rsidRPr="0000517A">
        <w:rPr>
          <w:rFonts w:asciiTheme="minorHAnsi" w:hAnsiTheme="minorHAnsi"/>
          <w:spacing w:val="-2"/>
        </w:rPr>
        <w:t>ha</w:t>
      </w:r>
      <w:r w:rsidR="0000517A" w:rsidRPr="0000517A">
        <w:rPr>
          <w:rFonts w:asciiTheme="minorHAnsi" w:hAnsiTheme="minorHAnsi"/>
        </w:rPr>
        <w:t>t</w:t>
      </w:r>
      <w:r w:rsidR="0000517A" w:rsidRPr="0000517A">
        <w:rPr>
          <w:rFonts w:asciiTheme="minorHAnsi" w:hAnsiTheme="minorHAnsi"/>
          <w:spacing w:val="-5"/>
        </w:rPr>
        <w:t xml:space="preserve"> t</w:t>
      </w:r>
      <w:r w:rsidR="0000517A" w:rsidRPr="0000517A">
        <w:rPr>
          <w:rFonts w:asciiTheme="minorHAnsi" w:hAnsiTheme="minorHAnsi"/>
          <w:spacing w:val="-2"/>
        </w:rPr>
        <w:t>h</w:t>
      </w:r>
      <w:r w:rsidR="0000517A" w:rsidRPr="0000517A">
        <w:rPr>
          <w:rFonts w:asciiTheme="minorHAnsi" w:hAnsiTheme="minorHAnsi"/>
        </w:rPr>
        <w:t>e</w:t>
      </w:r>
      <w:r w:rsidR="0000517A" w:rsidRPr="0000517A">
        <w:rPr>
          <w:rFonts w:asciiTheme="minorHAnsi" w:hAnsiTheme="minorHAnsi"/>
          <w:spacing w:val="-5"/>
        </w:rPr>
        <w:t xml:space="preserve"> </w:t>
      </w:r>
      <w:r w:rsidR="0000517A" w:rsidRPr="0000517A">
        <w:rPr>
          <w:rFonts w:asciiTheme="minorHAnsi" w:hAnsiTheme="minorHAnsi"/>
          <w:spacing w:val="-2"/>
        </w:rPr>
        <w:t>c</w:t>
      </w:r>
      <w:r w:rsidR="0000517A" w:rsidRPr="0000517A">
        <w:rPr>
          <w:rFonts w:asciiTheme="minorHAnsi" w:hAnsiTheme="minorHAnsi"/>
          <w:spacing w:val="-4"/>
        </w:rPr>
        <w:t>o</w:t>
      </w:r>
      <w:r w:rsidR="0000517A" w:rsidRPr="0000517A">
        <w:rPr>
          <w:rFonts w:asciiTheme="minorHAnsi" w:hAnsiTheme="minorHAnsi"/>
          <w:spacing w:val="-2"/>
        </w:rPr>
        <w:t>u</w:t>
      </w:r>
      <w:r w:rsidR="0000517A" w:rsidRPr="0000517A">
        <w:rPr>
          <w:rFonts w:asciiTheme="minorHAnsi" w:hAnsiTheme="minorHAnsi"/>
          <w:spacing w:val="-3"/>
        </w:rPr>
        <w:t>r</w:t>
      </w:r>
      <w:r w:rsidR="0000517A" w:rsidRPr="0000517A">
        <w:rPr>
          <w:rFonts w:asciiTheme="minorHAnsi" w:hAnsiTheme="minorHAnsi"/>
          <w:spacing w:val="-2"/>
        </w:rPr>
        <w:t>s</w:t>
      </w:r>
      <w:r w:rsidR="0000517A" w:rsidRPr="0000517A">
        <w:rPr>
          <w:rFonts w:asciiTheme="minorHAnsi" w:hAnsiTheme="minorHAnsi"/>
        </w:rPr>
        <w:t>e</w:t>
      </w:r>
      <w:r w:rsidR="0000517A" w:rsidRPr="0000517A">
        <w:rPr>
          <w:rFonts w:asciiTheme="minorHAnsi" w:hAnsiTheme="minorHAnsi"/>
          <w:spacing w:val="-7"/>
        </w:rPr>
        <w:t xml:space="preserve"> </w:t>
      </w:r>
      <w:r w:rsidR="0000517A" w:rsidRPr="0000517A">
        <w:rPr>
          <w:rFonts w:asciiTheme="minorHAnsi" w:hAnsiTheme="minorHAnsi"/>
          <w:spacing w:val="-4"/>
        </w:rPr>
        <w:t>g</w:t>
      </w:r>
      <w:r w:rsidR="0000517A" w:rsidRPr="0000517A">
        <w:rPr>
          <w:rFonts w:asciiTheme="minorHAnsi" w:hAnsiTheme="minorHAnsi"/>
          <w:spacing w:val="-3"/>
        </w:rPr>
        <w:t>r</w:t>
      </w:r>
      <w:r w:rsidR="0000517A" w:rsidRPr="0000517A">
        <w:rPr>
          <w:rFonts w:asciiTheme="minorHAnsi" w:hAnsiTheme="minorHAnsi"/>
          <w:spacing w:val="-2"/>
        </w:rPr>
        <w:t>ad</w:t>
      </w:r>
      <w:r w:rsidR="0000517A" w:rsidRPr="0000517A">
        <w:rPr>
          <w:rFonts w:asciiTheme="minorHAnsi" w:hAnsiTheme="minorHAnsi"/>
        </w:rPr>
        <w:t>e</w:t>
      </w:r>
      <w:r w:rsidR="0000517A" w:rsidRPr="0000517A">
        <w:rPr>
          <w:rFonts w:asciiTheme="minorHAnsi" w:hAnsiTheme="minorHAnsi"/>
          <w:spacing w:val="-3"/>
        </w:rPr>
        <w:t xml:space="preserve"> </w:t>
      </w:r>
      <w:r w:rsidR="0000517A" w:rsidRPr="0000517A">
        <w:rPr>
          <w:rFonts w:asciiTheme="minorHAnsi" w:hAnsiTheme="minorHAnsi"/>
          <w:spacing w:val="-2"/>
        </w:rPr>
        <w:t>b</w:t>
      </w:r>
      <w:r w:rsidR="0000517A" w:rsidRPr="0000517A">
        <w:rPr>
          <w:rFonts w:asciiTheme="minorHAnsi" w:hAnsiTheme="minorHAnsi"/>
        </w:rPr>
        <w:t>e</w:t>
      </w:r>
      <w:r w:rsidR="0000517A" w:rsidRPr="0000517A">
        <w:rPr>
          <w:rFonts w:asciiTheme="minorHAnsi" w:hAnsiTheme="minorHAnsi"/>
          <w:spacing w:val="-6"/>
        </w:rPr>
        <w:t xml:space="preserve"> </w:t>
      </w:r>
      <w:r w:rsidR="0000517A" w:rsidRPr="0000517A">
        <w:rPr>
          <w:rFonts w:asciiTheme="minorHAnsi" w:hAnsiTheme="minorHAnsi"/>
          <w:spacing w:val="-2"/>
        </w:rPr>
        <w:t>u</w:t>
      </w:r>
      <w:r w:rsidR="0000517A" w:rsidRPr="0000517A">
        <w:rPr>
          <w:rFonts w:asciiTheme="minorHAnsi" w:hAnsiTheme="minorHAnsi"/>
          <w:spacing w:val="-4"/>
        </w:rPr>
        <w:t>p</w:t>
      </w:r>
      <w:r w:rsidR="0000517A" w:rsidRPr="0000517A">
        <w:rPr>
          <w:rFonts w:asciiTheme="minorHAnsi" w:hAnsiTheme="minorHAnsi"/>
          <w:spacing w:val="-2"/>
        </w:rPr>
        <w:t>h</w:t>
      </w:r>
      <w:r w:rsidR="0000517A" w:rsidRPr="0000517A">
        <w:rPr>
          <w:rFonts w:asciiTheme="minorHAnsi" w:hAnsiTheme="minorHAnsi"/>
          <w:spacing w:val="-3"/>
        </w:rPr>
        <w:t>e</w:t>
      </w:r>
      <w:r w:rsidR="0000517A" w:rsidRPr="0000517A">
        <w:rPr>
          <w:rFonts w:asciiTheme="minorHAnsi" w:hAnsiTheme="minorHAnsi"/>
          <w:spacing w:val="-5"/>
        </w:rPr>
        <w:t>l</w:t>
      </w:r>
      <w:r w:rsidR="0000517A" w:rsidRPr="0000517A">
        <w:rPr>
          <w:rFonts w:asciiTheme="minorHAnsi" w:hAnsiTheme="minorHAnsi"/>
          <w:spacing w:val="-2"/>
        </w:rPr>
        <w:t>d</w:t>
      </w:r>
      <w:r w:rsidR="0000517A" w:rsidRPr="0000517A">
        <w:rPr>
          <w:rFonts w:asciiTheme="minorHAnsi" w:hAnsiTheme="minorHAnsi"/>
        </w:rPr>
        <w:t>,</w:t>
      </w:r>
      <w:r w:rsidR="0000517A" w:rsidRPr="0000517A">
        <w:rPr>
          <w:rFonts w:asciiTheme="minorHAnsi" w:hAnsiTheme="minorHAnsi"/>
          <w:spacing w:val="-2"/>
        </w:rPr>
        <w:t xml:space="preserve"> </w:t>
      </w:r>
      <w:r w:rsidR="0000517A" w:rsidRPr="0000517A">
        <w:rPr>
          <w:rFonts w:asciiTheme="minorHAnsi" w:hAnsiTheme="minorHAnsi"/>
          <w:spacing w:val="-3"/>
        </w:rPr>
        <w:t>r</w:t>
      </w:r>
      <w:r w:rsidR="0000517A" w:rsidRPr="0000517A">
        <w:rPr>
          <w:rFonts w:asciiTheme="minorHAnsi" w:hAnsiTheme="minorHAnsi"/>
          <w:spacing w:val="-2"/>
        </w:rPr>
        <w:t>a</w:t>
      </w:r>
      <w:r w:rsidR="0000517A" w:rsidRPr="0000517A">
        <w:rPr>
          <w:rFonts w:asciiTheme="minorHAnsi" w:hAnsiTheme="minorHAnsi"/>
          <w:spacing w:val="-5"/>
        </w:rPr>
        <w:t>i</w:t>
      </w:r>
      <w:r w:rsidR="0000517A" w:rsidRPr="0000517A">
        <w:rPr>
          <w:rFonts w:asciiTheme="minorHAnsi" w:hAnsiTheme="minorHAnsi"/>
          <w:spacing w:val="-2"/>
        </w:rPr>
        <w:t>s</w:t>
      </w:r>
      <w:r w:rsidR="0000517A" w:rsidRPr="0000517A">
        <w:rPr>
          <w:rFonts w:asciiTheme="minorHAnsi" w:hAnsiTheme="minorHAnsi"/>
          <w:spacing w:val="-3"/>
        </w:rPr>
        <w:t>e</w:t>
      </w:r>
      <w:r w:rsidR="0000517A" w:rsidRPr="0000517A">
        <w:rPr>
          <w:rFonts w:asciiTheme="minorHAnsi" w:hAnsiTheme="minorHAnsi"/>
          <w:spacing w:val="-4"/>
        </w:rPr>
        <w:t>d</w:t>
      </w:r>
      <w:r w:rsidR="0000517A" w:rsidRPr="0000517A">
        <w:rPr>
          <w:rFonts w:asciiTheme="minorHAnsi" w:hAnsiTheme="minorHAnsi"/>
        </w:rPr>
        <w:t>,</w:t>
      </w:r>
      <w:r w:rsidR="0000517A" w:rsidRPr="0000517A">
        <w:rPr>
          <w:rFonts w:asciiTheme="minorHAnsi" w:hAnsiTheme="minorHAnsi"/>
          <w:spacing w:val="-2"/>
        </w:rPr>
        <w:t xml:space="preserve"> </w:t>
      </w:r>
      <w:r w:rsidR="0000517A" w:rsidRPr="0000517A">
        <w:rPr>
          <w:rFonts w:asciiTheme="minorHAnsi" w:hAnsiTheme="minorHAnsi"/>
          <w:spacing w:val="-4"/>
        </w:rPr>
        <w:t>o</w:t>
      </w:r>
      <w:r w:rsidR="0000517A" w:rsidRPr="0000517A">
        <w:rPr>
          <w:rFonts w:asciiTheme="minorHAnsi" w:hAnsiTheme="minorHAnsi"/>
        </w:rPr>
        <w:t>r</w:t>
      </w:r>
      <w:r w:rsidR="0000517A" w:rsidRPr="0000517A">
        <w:rPr>
          <w:rFonts w:asciiTheme="minorHAnsi" w:hAnsiTheme="minorHAnsi"/>
          <w:spacing w:val="-5"/>
        </w:rPr>
        <w:t xml:space="preserve"> </w:t>
      </w:r>
      <w:r w:rsidR="0000517A" w:rsidRPr="0000517A">
        <w:rPr>
          <w:rFonts w:asciiTheme="minorHAnsi" w:hAnsiTheme="minorHAnsi"/>
          <w:spacing w:val="-3"/>
        </w:rPr>
        <w:t>l</w:t>
      </w:r>
      <w:r w:rsidR="0000517A" w:rsidRPr="0000517A">
        <w:rPr>
          <w:rFonts w:asciiTheme="minorHAnsi" w:hAnsiTheme="minorHAnsi"/>
          <w:spacing w:val="-4"/>
        </w:rPr>
        <w:t>o</w:t>
      </w:r>
      <w:r w:rsidR="0000517A" w:rsidRPr="0000517A">
        <w:rPr>
          <w:rFonts w:asciiTheme="minorHAnsi" w:hAnsiTheme="minorHAnsi"/>
          <w:spacing w:val="-1"/>
        </w:rPr>
        <w:t>w</w:t>
      </w:r>
      <w:r w:rsidR="0000517A" w:rsidRPr="0000517A">
        <w:rPr>
          <w:rFonts w:asciiTheme="minorHAnsi" w:hAnsiTheme="minorHAnsi"/>
          <w:spacing w:val="-3"/>
        </w:rPr>
        <w:t>ere</w:t>
      </w:r>
      <w:r w:rsidR="0000517A" w:rsidRPr="0000517A">
        <w:rPr>
          <w:rFonts w:asciiTheme="minorHAnsi" w:hAnsiTheme="minorHAnsi"/>
        </w:rPr>
        <w:t>d</w:t>
      </w:r>
      <w:r w:rsidR="0000517A" w:rsidRPr="0000517A">
        <w:rPr>
          <w:rFonts w:asciiTheme="minorHAnsi" w:hAnsiTheme="minorHAnsi"/>
          <w:spacing w:val="-2"/>
        </w:rPr>
        <w:t xml:space="preserve"> </w:t>
      </w:r>
      <w:r w:rsidR="0000517A" w:rsidRPr="0000517A">
        <w:rPr>
          <w:rFonts w:asciiTheme="minorHAnsi" w:hAnsiTheme="minorHAnsi"/>
          <w:spacing w:val="-3"/>
        </w:rPr>
        <w:t>t</w:t>
      </w:r>
      <w:r w:rsidR="0000517A" w:rsidRPr="0000517A">
        <w:rPr>
          <w:rFonts w:asciiTheme="minorHAnsi" w:hAnsiTheme="minorHAnsi"/>
        </w:rPr>
        <w:t>o</w:t>
      </w:r>
      <w:r w:rsidR="0000517A" w:rsidRPr="0000517A">
        <w:rPr>
          <w:rFonts w:asciiTheme="minorHAnsi" w:hAnsiTheme="minorHAnsi"/>
          <w:spacing w:val="-6"/>
        </w:rPr>
        <w:t xml:space="preserve"> </w:t>
      </w:r>
      <w:r w:rsidR="0000517A" w:rsidRPr="0000517A">
        <w:rPr>
          <w:rFonts w:asciiTheme="minorHAnsi" w:hAnsiTheme="minorHAnsi"/>
        </w:rPr>
        <w:t>a</w:t>
      </w:r>
      <w:r w:rsidR="0000517A" w:rsidRPr="0000517A">
        <w:rPr>
          <w:rFonts w:asciiTheme="minorHAnsi" w:hAnsiTheme="minorHAnsi"/>
          <w:spacing w:val="-4"/>
        </w:rPr>
        <w:t xml:space="preserve"> </w:t>
      </w:r>
      <w:r w:rsidR="0000517A" w:rsidRPr="0000517A">
        <w:rPr>
          <w:rFonts w:asciiTheme="minorHAnsi" w:hAnsiTheme="minorHAnsi"/>
          <w:spacing w:val="-3"/>
        </w:rPr>
        <w:t>m</w:t>
      </w:r>
      <w:r w:rsidR="0000517A" w:rsidRPr="0000517A">
        <w:rPr>
          <w:rFonts w:asciiTheme="minorHAnsi" w:hAnsiTheme="minorHAnsi"/>
          <w:spacing w:val="-4"/>
        </w:rPr>
        <w:t>o</w:t>
      </w:r>
      <w:r w:rsidR="0000517A" w:rsidRPr="0000517A">
        <w:rPr>
          <w:rFonts w:asciiTheme="minorHAnsi" w:hAnsiTheme="minorHAnsi"/>
          <w:spacing w:val="-3"/>
        </w:rPr>
        <w:t>r</w:t>
      </w:r>
      <w:r w:rsidR="0000517A" w:rsidRPr="0000517A">
        <w:rPr>
          <w:rFonts w:asciiTheme="minorHAnsi" w:hAnsiTheme="minorHAnsi"/>
        </w:rPr>
        <w:t>e</w:t>
      </w:r>
      <w:r w:rsidR="0000517A" w:rsidRPr="0000517A">
        <w:rPr>
          <w:rFonts w:asciiTheme="minorHAnsi" w:hAnsiTheme="minorHAnsi"/>
          <w:spacing w:val="-6"/>
        </w:rPr>
        <w:t xml:space="preserve"> </w:t>
      </w:r>
      <w:r w:rsidR="0000517A" w:rsidRPr="0000517A">
        <w:rPr>
          <w:rFonts w:asciiTheme="minorHAnsi" w:hAnsiTheme="minorHAnsi"/>
          <w:spacing w:val="-2"/>
        </w:rPr>
        <w:t>p</w:t>
      </w:r>
      <w:r w:rsidR="0000517A" w:rsidRPr="0000517A">
        <w:rPr>
          <w:rFonts w:asciiTheme="minorHAnsi" w:hAnsiTheme="minorHAnsi"/>
          <w:spacing w:val="-3"/>
        </w:rPr>
        <w:t>r</w:t>
      </w:r>
      <w:r w:rsidR="0000517A" w:rsidRPr="0000517A">
        <w:rPr>
          <w:rFonts w:asciiTheme="minorHAnsi" w:hAnsiTheme="minorHAnsi"/>
          <w:spacing w:val="-4"/>
        </w:rPr>
        <w:t>o</w:t>
      </w:r>
      <w:r w:rsidR="0000517A" w:rsidRPr="0000517A">
        <w:rPr>
          <w:rFonts w:asciiTheme="minorHAnsi" w:hAnsiTheme="minorHAnsi"/>
          <w:spacing w:val="-2"/>
        </w:rPr>
        <w:t>p</w:t>
      </w:r>
      <w:r w:rsidR="0000517A" w:rsidRPr="0000517A">
        <w:rPr>
          <w:rFonts w:asciiTheme="minorHAnsi" w:hAnsiTheme="minorHAnsi"/>
          <w:spacing w:val="-3"/>
        </w:rPr>
        <w:t>e</w:t>
      </w:r>
      <w:r w:rsidR="0000517A" w:rsidRPr="0000517A">
        <w:rPr>
          <w:rFonts w:asciiTheme="minorHAnsi" w:hAnsiTheme="minorHAnsi"/>
        </w:rPr>
        <w:t>r</w:t>
      </w:r>
      <w:r w:rsidR="0000517A" w:rsidRPr="0000517A">
        <w:rPr>
          <w:rFonts w:asciiTheme="minorHAnsi" w:hAnsiTheme="minorHAnsi"/>
          <w:spacing w:val="-3"/>
        </w:rPr>
        <w:t xml:space="preserve"> </w:t>
      </w:r>
      <w:r w:rsidR="0000517A" w:rsidRPr="0000517A">
        <w:rPr>
          <w:rFonts w:asciiTheme="minorHAnsi" w:hAnsiTheme="minorHAnsi"/>
          <w:spacing w:val="-4"/>
        </w:rPr>
        <w:t>ev</w:t>
      </w:r>
      <w:r w:rsidR="0000517A" w:rsidRPr="0000517A">
        <w:rPr>
          <w:rFonts w:asciiTheme="minorHAnsi" w:hAnsiTheme="minorHAnsi"/>
          <w:spacing w:val="-3"/>
        </w:rPr>
        <w:t>a</w:t>
      </w:r>
      <w:r w:rsidR="0000517A" w:rsidRPr="0000517A">
        <w:rPr>
          <w:rFonts w:asciiTheme="minorHAnsi" w:hAnsiTheme="minorHAnsi"/>
          <w:spacing w:val="-5"/>
        </w:rPr>
        <w:t>l</w:t>
      </w:r>
      <w:r w:rsidR="0000517A" w:rsidRPr="0000517A">
        <w:rPr>
          <w:rFonts w:asciiTheme="minorHAnsi" w:hAnsiTheme="minorHAnsi"/>
          <w:spacing w:val="-2"/>
        </w:rPr>
        <w:t>ua</w:t>
      </w:r>
      <w:r w:rsidR="0000517A" w:rsidRPr="0000517A">
        <w:rPr>
          <w:rFonts w:asciiTheme="minorHAnsi" w:hAnsiTheme="minorHAnsi"/>
          <w:spacing w:val="-3"/>
        </w:rPr>
        <w:t>ti</w:t>
      </w:r>
      <w:r w:rsidR="0000517A" w:rsidRPr="0000517A">
        <w:rPr>
          <w:rFonts w:asciiTheme="minorHAnsi" w:hAnsiTheme="minorHAnsi"/>
          <w:spacing w:val="-4"/>
        </w:rPr>
        <w:t>o</w:t>
      </w:r>
      <w:r w:rsidR="0000517A" w:rsidRPr="0000517A">
        <w:rPr>
          <w:rFonts w:asciiTheme="minorHAnsi" w:hAnsiTheme="minorHAnsi"/>
          <w:spacing w:val="-2"/>
        </w:rPr>
        <w:t>n</w:t>
      </w:r>
      <w:r w:rsidR="0000517A" w:rsidRPr="0000517A">
        <w:rPr>
          <w:rFonts w:asciiTheme="minorHAnsi" w:hAnsiTheme="minorHAnsi"/>
        </w:rPr>
        <w:t>.</w:t>
      </w:r>
      <w:r w:rsidR="0000517A" w:rsidRPr="0000517A">
        <w:rPr>
          <w:rFonts w:asciiTheme="minorHAnsi" w:hAnsiTheme="minorHAnsi"/>
          <w:spacing w:val="8"/>
        </w:rPr>
        <w:t xml:space="preserve"> </w:t>
      </w:r>
    </w:p>
    <w:p w:rsidR="000B0493" w:rsidRDefault="00D3482E" w:rsidP="000D39AE">
      <w:pPr>
        <w:rPr>
          <w:rFonts w:ascii="Calibri" w:hAnsi="Calibri" w:cs="Arial"/>
          <w:bCs/>
        </w:rPr>
      </w:pPr>
      <w:r>
        <w:rPr>
          <w:rFonts w:ascii="Calibri" w:hAnsi="Calibri" w:cs="Arial"/>
          <w:bCs/>
        </w:rPr>
        <w:br w:type="page"/>
      </w:r>
      <w:r w:rsidR="00BD716F">
        <w:rPr>
          <w:rFonts w:ascii="Calibri" w:hAnsi="Calibri" w:cs="Arial"/>
          <w:bCs/>
        </w:rPr>
        <w:lastRenderedPageBreak/>
        <w:t xml:space="preserve"> </w:t>
      </w:r>
      <w:r w:rsidR="0058566D">
        <w:rPr>
          <w:rFonts w:ascii="Calibri" w:hAnsi="Calibri" w:cs="Arial"/>
          <w:bCs/>
        </w:rPr>
        <w:t xml:space="preserve"> </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1417"/>
        <w:gridCol w:w="3690"/>
        <w:gridCol w:w="4410"/>
      </w:tblGrid>
      <w:tr w:rsidR="000B0493" w:rsidRPr="00522343" w:rsidTr="00457AC6">
        <w:trPr>
          <w:jc w:val="center"/>
        </w:trPr>
        <w:tc>
          <w:tcPr>
            <w:tcW w:w="10075" w:type="dxa"/>
            <w:gridSpan w:val="4"/>
            <w:shd w:val="clear" w:color="auto" w:fill="B6DDE8" w:themeFill="accent5" w:themeFillTint="66"/>
          </w:tcPr>
          <w:p w:rsidR="000B0493" w:rsidRDefault="000B0493" w:rsidP="000C3995">
            <w:pPr>
              <w:pStyle w:val="Heading1"/>
              <w:tabs>
                <w:tab w:val="center" w:pos="5400"/>
              </w:tabs>
              <w:jc w:val="center"/>
              <w:rPr>
                <w:rFonts w:ascii="Calibri" w:hAnsi="Calibri" w:cs="Arial"/>
                <w:b/>
                <w:smallCaps/>
                <w:szCs w:val="24"/>
              </w:rPr>
            </w:pPr>
            <w:r>
              <w:rPr>
                <w:rFonts w:ascii="Calibri" w:hAnsi="Calibri" w:cs="Arial"/>
                <w:b/>
                <w:smallCaps/>
                <w:szCs w:val="24"/>
              </w:rPr>
              <w:t>ACAC 0321 College Reading I</w:t>
            </w:r>
          </w:p>
          <w:p w:rsidR="000B0493" w:rsidRDefault="000B0493" w:rsidP="000C3995">
            <w:pPr>
              <w:jc w:val="center"/>
            </w:pPr>
            <w:r>
              <w:t xml:space="preserve"> TENTATIVE COURSE OUTLINE</w:t>
            </w:r>
          </w:p>
          <w:p w:rsidR="000B0493" w:rsidRDefault="000B0493" w:rsidP="000C3995">
            <w:pPr>
              <w:jc w:val="center"/>
            </w:pPr>
          </w:p>
          <w:p w:rsidR="000B0493" w:rsidRDefault="000B0493" w:rsidP="000C3995">
            <w:r w:rsidRPr="002A0409">
              <w:rPr>
                <w:b/>
                <w:bCs/>
              </w:rPr>
              <w:t>Tentative Schedule</w:t>
            </w:r>
            <w:r w:rsidRPr="002A0409">
              <w:t xml:space="preserve">:  </w:t>
            </w:r>
            <w:r w:rsidRPr="003A27D8">
              <w:t>The instructor reserves the right to ame</w:t>
            </w:r>
            <w:r>
              <w:t xml:space="preserve">nd the tentative course outline </w:t>
            </w:r>
            <w:r w:rsidRPr="003A27D8">
              <w:t xml:space="preserve">as needed during the course. </w:t>
            </w:r>
          </w:p>
          <w:p w:rsidR="000B0493" w:rsidRDefault="000B0493" w:rsidP="000C3995">
            <w:pPr>
              <w:rPr>
                <w:color w:val="C00000"/>
              </w:rPr>
            </w:pPr>
            <w:r>
              <w:t xml:space="preserve">It is the student’s responsibility </w:t>
            </w:r>
            <w:r w:rsidRPr="003A27D8">
              <w:t>to keep up with changes to the schedule below.</w:t>
            </w:r>
            <w:r>
              <w:t xml:space="preserve"> </w:t>
            </w:r>
            <w:r w:rsidRPr="009B2196">
              <w:rPr>
                <w:b/>
                <w:i/>
              </w:rPr>
              <w:t xml:space="preserve">All </w:t>
            </w:r>
            <w:r>
              <w:rPr>
                <w:b/>
                <w:i/>
              </w:rPr>
              <w:t xml:space="preserve">assignments are due by 11:59 PM </w:t>
            </w:r>
            <w:r w:rsidRPr="009B2196">
              <w:rPr>
                <w:b/>
                <w:i/>
              </w:rPr>
              <w:t>(CST) on the date</w:t>
            </w:r>
            <w:r>
              <w:rPr>
                <w:b/>
                <w:i/>
              </w:rPr>
              <w:t>s</w:t>
            </w:r>
            <w:r w:rsidRPr="009B2196">
              <w:rPr>
                <w:b/>
                <w:i/>
              </w:rPr>
              <w:t xml:space="preserve"> indicated.</w:t>
            </w:r>
            <w:r>
              <w:rPr>
                <w:b/>
                <w:i/>
              </w:rPr>
              <w:t xml:space="preserve"> </w:t>
            </w:r>
            <w:r w:rsidRPr="0055326B">
              <w:rPr>
                <w:color w:val="C00000"/>
              </w:rPr>
              <w:t xml:space="preserve">The weeks generally run from Monday – Sunday, </w:t>
            </w:r>
            <w:r w:rsidRPr="00E73253">
              <w:rPr>
                <w:color w:val="C00000"/>
                <w:u w:val="single"/>
              </w:rPr>
              <w:t xml:space="preserve">with </w:t>
            </w:r>
            <w:r w:rsidR="00E73253">
              <w:rPr>
                <w:color w:val="C00000"/>
                <w:u w:val="single"/>
              </w:rPr>
              <w:t xml:space="preserve">the </w:t>
            </w:r>
            <w:r w:rsidRPr="00E73253">
              <w:rPr>
                <w:color w:val="C00000"/>
                <w:u w:val="single"/>
              </w:rPr>
              <w:t>exception</w:t>
            </w:r>
            <w:r w:rsidR="00E73253" w:rsidRPr="00E73253">
              <w:rPr>
                <w:color w:val="C00000"/>
                <w:u w:val="single"/>
              </w:rPr>
              <w:t xml:space="preserve"> </w:t>
            </w:r>
            <w:r w:rsidR="00E73253">
              <w:rPr>
                <w:color w:val="C00000"/>
                <w:u w:val="single"/>
              </w:rPr>
              <w:t xml:space="preserve">of </w:t>
            </w:r>
            <w:r w:rsidR="00E73253" w:rsidRPr="00E73253">
              <w:rPr>
                <w:color w:val="C00000"/>
                <w:u w:val="single"/>
              </w:rPr>
              <w:t>some holidays</w:t>
            </w:r>
            <w:r w:rsidR="00AA3B70">
              <w:rPr>
                <w:color w:val="C00000"/>
                <w:u w:val="single"/>
              </w:rPr>
              <w:t xml:space="preserve"> listed on the calendar</w:t>
            </w:r>
            <w:r w:rsidR="00E73253">
              <w:rPr>
                <w:color w:val="C00000"/>
                <w:u w:val="single"/>
              </w:rPr>
              <w:t xml:space="preserve"> and</w:t>
            </w:r>
            <w:r w:rsidRPr="00E73253">
              <w:rPr>
                <w:color w:val="C00000"/>
                <w:u w:val="single"/>
              </w:rPr>
              <w:t xml:space="preserve"> the last week of class</w:t>
            </w:r>
            <w:r w:rsidRPr="0055326B">
              <w:rPr>
                <w:color w:val="C00000"/>
              </w:rPr>
              <w:t xml:space="preserve"> which ends on Friday and has earlier due dates.  </w:t>
            </w:r>
          </w:p>
          <w:p w:rsidR="009A4BF1" w:rsidRDefault="009A4BF1" w:rsidP="000C3995">
            <w:pPr>
              <w:rPr>
                <w:color w:val="C00000"/>
              </w:rPr>
            </w:pPr>
          </w:p>
          <w:p w:rsidR="009A4BF1" w:rsidRPr="00457AC6" w:rsidRDefault="009A4BF1" w:rsidP="00693570">
            <w:pPr>
              <w:pStyle w:val="ListParagraph"/>
              <w:numPr>
                <w:ilvl w:val="0"/>
                <w:numId w:val="21"/>
              </w:numPr>
              <w:rPr>
                <w:b/>
                <w:color w:val="7030A0"/>
                <w:sz w:val="24"/>
                <w:szCs w:val="24"/>
              </w:rPr>
            </w:pPr>
            <w:r w:rsidRPr="00457AC6">
              <w:rPr>
                <w:b/>
                <w:color w:val="7030A0"/>
                <w:sz w:val="24"/>
                <w:szCs w:val="24"/>
              </w:rPr>
              <w:t xml:space="preserve">Reading Labs assigned in </w:t>
            </w:r>
            <w:proofErr w:type="spellStart"/>
            <w:r w:rsidRPr="00457AC6">
              <w:rPr>
                <w:b/>
                <w:color w:val="7030A0"/>
                <w:sz w:val="24"/>
                <w:szCs w:val="24"/>
              </w:rPr>
              <w:t>MyReadingLab</w:t>
            </w:r>
            <w:proofErr w:type="spellEnd"/>
            <w:r w:rsidRPr="00457AC6">
              <w:rPr>
                <w:b/>
                <w:color w:val="7030A0"/>
                <w:sz w:val="24"/>
                <w:szCs w:val="24"/>
              </w:rPr>
              <w:t xml:space="preserve"> will be DUE on </w:t>
            </w:r>
            <w:r w:rsidR="00693570" w:rsidRPr="00457AC6">
              <w:rPr>
                <w:b/>
                <w:color w:val="7030A0"/>
                <w:sz w:val="24"/>
                <w:szCs w:val="24"/>
                <w:u w:val="single"/>
              </w:rPr>
              <w:t>FRIDAY</w:t>
            </w:r>
            <w:r w:rsidR="00693570" w:rsidRPr="00457AC6">
              <w:rPr>
                <w:b/>
                <w:color w:val="7030A0"/>
                <w:sz w:val="24"/>
                <w:szCs w:val="24"/>
              </w:rPr>
              <w:t xml:space="preserve"> (</w:t>
            </w:r>
            <w:r w:rsidRPr="00457AC6">
              <w:rPr>
                <w:b/>
                <w:color w:val="7030A0"/>
                <w:sz w:val="24"/>
                <w:szCs w:val="24"/>
              </w:rPr>
              <w:t>11:59 CST) of each session, unless otherwise specified.</w:t>
            </w:r>
          </w:p>
          <w:p w:rsidR="009A4BF1" w:rsidRPr="00457AC6" w:rsidRDefault="009A4BF1" w:rsidP="00693570">
            <w:pPr>
              <w:pStyle w:val="ListParagraph"/>
              <w:numPr>
                <w:ilvl w:val="0"/>
                <w:numId w:val="21"/>
              </w:numPr>
              <w:rPr>
                <w:b/>
                <w:color w:val="7030A0"/>
                <w:sz w:val="24"/>
                <w:szCs w:val="24"/>
              </w:rPr>
            </w:pPr>
            <w:r w:rsidRPr="00457AC6">
              <w:rPr>
                <w:b/>
                <w:color w:val="7030A0"/>
                <w:sz w:val="24"/>
                <w:szCs w:val="24"/>
              </w:rPr>
              <w:t xml:space="preserve">Most other assignments and work will be DUE by </w:t>
            </w:r>
            <w:r w:rsidR="00693570" w:rsidRPr="00457AC6">
              <w:rPr>
                <w:b/>
                <w:color w:val="7030A0"/>
                <w:sz w:val="24"/>
                <w:szCs w:val="24"/>
                <w:u w:val="single"/>
              </w:rPr>
              <w:t>SUNDAY</w:t>
            </w:r>
            <w:r w:rsidR="00693570" w:rsidRPr="00457AC6">
              <w:rPr>
                <w:b/>
                <w:color w:val="7030A0"/>
                <w:sz w:val="24"/>
                <w:szCs w:val="24"/>
              </w:rPr>
              <w:t xml:space="preserve"> (11:59 CST), unless otherwise specified.</w:t>
            </w:r>
          </w:p>
          <w:p w:rsidR="00693570" w:rsidRPr="00457AC6" w:rsidRDefault="00693570" w:rsidP="00693570">
            <w:pPr>
              <w:pStyle w:val="ListParagraph"/>
              <w:numPr>
                <w:ilvl w:val="0"/>
                <w:numId w:val="21"/>
              </w:numPr>
              <w:rPr>
                <w:b/>
                <w:bCs/>
                <w:color w:val="7030A0"/>
                <w:sz w:val="24"/>
                <w:szCs w:val="24"/>
              </w:rPr>
            </w:pPr>
            <w:r w:rsidRPr="00457AC6">
              <w:rPr>
                <w:b/>
                <w:color w:val="7030A0"/>
                <w:sz w:val="24"/>
                <w:szCs w:val="24"/>
              </w:rPr>
              <w:t>You MAY work ahead on upcoming assignments once they are made available, BUT late assignments ARE NOT acceptable.</w:t>
            </w:r>
          </w:p>
          <w:p w:rsidR="000B0493" w:rsidRPr="00EB241E" w:rsidRDefault="000B0493" w:rsidP="000C3995">
            <w:pPr>
              <w:rPr>
                <w:b/>
              </w:rPr>
            </w:pPr>
          </w:p>
        </w:tc>
      </w:tr>
      <w:tr w:rsidR="000B0493" w:rsidRPr="004F5DFE" w:rsidTr="00457AC6">
        <w:trPr>
          <w:jc w:val="center"/>
        </w:trPr>
        <w:tc>
          <w:tcPr>
            <w:tcW w:w="1975" w:type="dxa"/>
            <w:gridSpan w:val="2"/>
            <w:shd w:val="clear" w:color="auto" w:fill="F1DC5D"/>
          </w:tcPr>
          <w:p w:rsidR="000B0493" w:rsidRPr="00976B37" w:rsidRDefault="00976B37" w:rsidP="000C3995">
            <w:pPr>
              <w:pStyle w:val="Heading1"/>
              <w:rPr>
                <w:rFonts w:ascii="Calibri" w:hAnsi="Calibri" w:cs="Arial"/>
                <w:b/>
                <w:smallCaps/>
                <w:szCs w:val="24"/>
              </w:rPr>
            </w:pPr>
            <w:r w:rsidRPr="00976B37">
              <w:rPr>
                <w:rFonts w:ascii="Calibri" w:hAnsi="Calibri" w:cs="Arial"/>
                <w:b/>
                <w:smallCaps/>
                <w:szCs w:val="24"/>
              </w:rPr>
              <w:t>Session</w:t>
            </w:r>
            <w:r w:rsidR="000B0493" w:rsidRPr="00976B37">
              <w:rPr>
                <w:rFonts w:ascii="Calibri" w:hAnsi="Calibri" w:cs="Arial"/>
                <w:b/>
                <w:smallCaps/>
                <w:szCs w:val="24"/>
              </w:rPr>
              <w:t xml:space="preserve"> /Date</w:t>
            </w:r>
          </w:p>
          <w:p w:rsidR="000B0493" w:rsidRPr="00B85144" w:rsidRDefault="000B0493" w:rsidP="000C3995">
            <w:pPr>
              <w:rPr>
                <w:rFonts w:ascii="Calibri" w:hAnsi="Calibri" w:cs="Arial"/>
              </w:rPr>
            </w:pPr>
            <w:r w:rsidRPr="00B85144">
              <w:rPr>
                <w:rFonts w:ascii="Calibri" w:hAnsi="Calibri" w:cs="Arial"/>
              </w:rPr>
              <w:t>(Mon-Sun)</w:t>
            </w:r>
          </w:p>
        </w:tc>
        <w:tc>
          <w:tcPr>
            <w:tcW w:w="8100" w:type="dxa"/>
            <w:gridSpan w:val="2"/>
            <w:shd w:val="clear" w:color="auto" w:fill="F1DC5D"/>
          </w:tcPr>
          <w:p w:rsidR="000B0493" w:rsidRPr="004F5DFE" w:rsidRDefault="009A4BF1" w:rsidP="000C3995">
            <w:pPr>
              <w:pStyle w:val="Heading1"/>
              <w:rPr>
                <w:rFonts w:ascii="Calibri" w:hAnsi="Calibri" w:cs="Arial"/>
                <w:b/>
                <w:color w:val="FF0000"/>
                <w:sz w:val="20"/>
              </w:rPr>
            </w:pPr>
            <w:r w:rsidRPr="00457AC6">
              <w:rPr>
                <w:b/>
                <w:color w:val="0000CC"/>
                <w:u w:val="single"/>
              </w:rPr>
              <w:t>Specific Information</w:t>
            </w:r>
            <w:r w:rsidR="00693570">
              <w:rPr>
                <w:b/>
              </w:rPr>
              <w:t xml:space="preserve"> regarding assignments, </w:t>
            </w:r>
            <w:r w:rsidRPr="009B2196">
              <w:rPr>
                <w:b/>
              </w:rPr>
              <w:t>instructions</w:t>
            </w:r>
            <w:r w:rsidR="00693570">
              <w:rPr>
                <w:b/>
              </w:rPr>
              <w:t>, and due dates</w:t>
            </w:r>
            <w:r w:rsidRPr="009B2196">
              <w:rPr>
                <w:b/>
              </w:rPr>
              <w:t xml:space="preserve"> </w:t>
            </w:r>
            <w:r>
              <w:rPr>
                <w:b/>
              </w:rPr>
              <w:t xml:space="preserve">for each session </w:t>
            </w:r>
            <w:r w:rsidRPr="009B2196">
              <w:rPr>
                <w:b/>
              </w:rPr>
              <w:t xml:space="preserve">can be found in </w:t>
            </w:r>
            <w:r w:rsidRPr="00457AC6">
              <w:rPr>
                <w:b/>
                <w:color w:val="0000CC"/>
              </w:rPr>
              <w:t>Blackboard under “course content” tab</w:t>
            </w:r>
            <w:r w:rsidRPr="009B2196">
              <w:rPr>
                <w:b/>
              </w:rPr>
              <w:t xml:space="preserve"> wit</w:t>
            </w:r>
            <w:r>
              <w:rPr>
                <w:b/>
              </w:rPr>
              <w:t xml:space="preserve">hin the weekly session </w:t>
            </w:r>
            <w:r w:rsidRPr="009B2196">
              <w:rPr>
                <w:b/>
              </w:rPr>
              <w:t>fold</w:t>
            </w:r>
            <w:bookmarkStart w:id="0" w:name="_GoBack"/>
            <w:bookmarkEnd w:id="0"/>
            <w:r w:rsidRPr="009B2196">
              <w:rPr>
                <w:b/>
              </w:rPr>
              <w:t xml:space="preserve">ers.  </w:t>
            </w:r>
          </w:p>
        </w:tc>
      </w:tr>
      <w:tr w:rsidR="006B2616" w:rsidRPr="00CE35C8" w:rsidTr="007737A1">
        <w:trPr>
          <w:jc w:val="center"/>
        </w:trPr>
        <w:tc>
          <w:tcPr>
            <w:tcW w:w="558" w:type="dxa"/>
            <w:vAlign w:val="center"/>
          </w:tcPr>
          <w:p w:rsidR="006B2616" w:rsidRPr="006B2616" w:rsidRDefault="006B2616" w:rsidP="007737A1">
            <w:pPr>
              <w:pStyle w:val="Heading1"/>
              <w:jc w:val="center"/>
              <w:rPr>
                <w:rFonts w:ascii="Calibri" w:hAnsi="Calibri" w:cs="Arial"/>
                <w:b/>
                <w:szCs w:val="24"/>
              </w:rPr>
            </w:pPr>
            <w:r w:rsidRPr="006B2616">
              <w:rPr>
                <w:rFonts w:ascii="Calibri" w:hAnsi="Calibri" w:cs="Arial"/>
                <w:b/>
                <w:szCs w:val="24"/>
              </w:rPr>
              <w:t>1</w:t>
            </w:r>
          </w:p>
        </w:tc>
        <w:tc>
          <w:tcPr>
            <w:tcW w:w="1417" w:type="dxa"/>
          </w:tcPr>
          <w:p w:rsidR="006B2616" w:rsidRPr="003D76A8" w:rsidRDefault="00E46D3E" w:rsidP="000C3995">
            <w:pPr>
              <w:pStyle w:val="Heading1"/>
              <w:rPr>
                <w:rFonts w:ascii="Calibri" w:hAnsi="Calibri" w:cs="Arial"/>
                <w:sz w:val="20"/>
              </w:rPr>
            </w:pPr>
            <w:r>
              <w:rPr>
                <w:rFonts w:ascii="Calibri" w:hAnsi="Calibri" w:cs="Arial"/>
                <w:sz w:val="20"/>
              </w:rPr>
              <w:t>May 23-29</w:t>
            </w:r>
          </w:p>
        </w:tc>
        <w:tc>
          <w:tcPr>
            <w:tcW w:w="3690" w:type="dxa"/>
          </w:tcPr>
          <w:p w:rsidR="006B2616" w:rsidRPr="006951AA" w:rsidRDefault="006B2616" w:rsidP="000C3995">
            <w:pPr>
              <w:rPr>
                <w:rFonts w:asciiTheme="minorHAnsi" w:hAnsiTheme="minorHAnsi"/>
              </w:rPr>
            </w:pPr>
            <w:r>
              <w:rPr>
                <w:rFonts w:asciiTheme="minorHAnsi" w:hAnsiTheme="minorHAnsi"/>
              </w:rPr>
              <w:t>Introduction</w:t>
            </w:r>
          </w:p>
          <w:p w:rsidR="006B2616" w:rsidRPr="009D7E8B" w:rsidRDefault="00301507" w:rsidP="000C3995">
            <w:pPr>
              <w:rPr>
                <w:rFonts w:asciiTheme="minorHAnsi" w:hAnsiTheme="minorHAnsi"/>
              </w:rPr>
            </w:pPr>
            <w:r>
              <w:rPr>
                <w:rFonts w:asciiTheme="minorHAnsi" w:hAnsiTheme="minorHAnsi"/>
              </w:rPr>
              <w:t xml:space="preserve">Ch. 1 - </w:t>
            </w:r>
            <w:r w:rsidR="006B2616">
              <w:rPr>
                <w:rFonts w:asciiTheme="minorHAnsi" w:hAnsiTheme="minorHAnsi"/>
              </w:rPr>
              <w:t>Success</w:t>
            </w:r>
            <w:r>
              <w:rPr>
                <w:rFonts w:asciiTheme="minorHAnsi" w:hAnsiTheme="minorHAnsi"/>
              </w:rPr>
              <w:t>ful Reading</w:t>
            </w:r>
          </w:p>
        </w:tc>
        <w:tc>
          <w:tcPr>
            <w:tcW w:w="4410" w:type="dxa"/>
          </w:tcPr>
          <w:p w:rsidR="006B2616" w:rsidRDefault="00A42468" w:rsidP="000C3995">
            <w:pPr>
              <w:rPr>
                <w:rFonts w:asciiTheme="minorHAnsi" w:hAnsiTheme="minorHAnsi"/>
              </w:rPr>
            </w:pPr>
            <w:r>
              <w:rPr>
                <w:rFonts w:asciiTheme="minorHAnsi" w:hAnsiTheme="minorHAnsi"/>
              </w:rPr>
              <w:t xml:space="preserve">DB1 </w:t>
            </w:r>
            <w:r w:rsidR="00301507">
              <w:rPr>
                <w:rFonts w:asciiTheme="minorHAnsi" w:hAnsiTheme="minorHAnsi"/>
              </w:rPr>
              <w:t>Getting Acquainted Discussion Board</w:t>
            </w:r>
          </w:p>
          <w:p w:rsidR="00380092" w:rsidRPr="009D7E8B" w:rsidRDefault="00A42468" w:rsidP="000C3995">
            <w:pPr>
              <w:rPr>
                <w:rFonts w:asciiTheme="minorHAnsi" w:hAnsiTheme="minorHAnsi"/>
              </w:rPr>
            </w:pPr>
            <w:r>
              <w:rPr>
                <w:rFonts w:asciiTheme="minorHAnsi" w:hAnsiTheme="minorHAnsi"/>
              </w:rPr>
              <w:t xml:space="preserve">Q1 </w:t>
            </w:r>
            <w:r w:rsidR="00301507">
              <w:rPr>
                <w:rFonts w:asciiTheme="minorHAnsi" w:hAnsiTheme="minorHAnsi"/>
              </w:rPr>
              <w:t>Quiz 1</w:t>
            </w:r>
          </w:p>
        </w:tc>
      </w:tr>
      <w:tr w:rsidR="006B2616" w:rsidRPr="00CE35C8" w:rsidTr="007737A1">
        <w:trPr>
          <w:jc w:val="center"/>
        </w:trPr>
        <w:tc>
          <w:tcPr>
            <w:tcW w:w="558" w:type="dxa"/>
            <w:shd w:val="clear" w:color="auto" w:fill="BFBFBF" w:themeFill="background1" w:themeFillShade="BF"/>
            <w:vAlign w:val="center"/>
          </w:tcPr>
          <w:p w:rsidR="006B2616" w:rsidRPr="006B2616" w:rsidRDefault="006B2616" w:rsidP="007737A1">
            <w:pPr>
              <w:pStyle w:val="Heading1"/>
              <w:jc w:val="center"/>
              <w:rPr>
                <w:rFonts w:ascii="Calibri" w:hAnsi="Calibri" w:cs="Arial"/>
                <w:b/>
                <w:szCs w:val="24"/>
              </w:rPr>
            </w:pPr>
            <w:r w:rsidRPr="006B2616">
              <w:rPr>
                <w:rFonts w:ascii="Calibri" w:hAnsi="Calibri" w:cs="Arial"/>
                <w:b/>
                <w:szCs w:val="24"/>
              </w:rPr>
              <w:t>2</w:t>
            </w:r>
          </w:p>
        </w:tc>
        <w:tc>
          <w:tcPr>
            <w:tcW w:w="1417" w:type="dxa"/>
            <w:shd w:val="clear" w:color="auto" w:fill="BFBFBF" w:themeFill="background1" w:themeFillShade="BF"/>
          </w:tcPr>
          <w:p w:rsidR="006B2616" w:rsidRDefault="00E46D3E" w:rsidP="000C3995">
            <w:pPr>
              <w:rPr>
                <w:rFonts w:ascii="Calibri" w:hAnsi="Calibri" w:cs="Arial"/>
                <w:sz w:val="18"/>
                <w:szCs w:val="18"/>
              </w:rPr>
            </w:pPr>
            <w:r>
              <w:rPr>
                <w:rFonts w:ascii="Calibri" w:hAnsi="Calibri" w:cs="Arial"/>
                <w:sz w:val="18"/>
                <w:szCs w:val="18"/>
              </w:rPr>
              <w:t>May 30 – June 5</w:t>
            </w:r>
          </w:p>
          <w:p w:rsidR="00E46D3E" w:rsidRPr="0024714A" w:rsidRDefault="00E46D3E" w:rsidP="000C3995">
            <w:pPr>
              <w:rPr>
                <w:rFonts w:ascii="Calibri" w:hAnsi="Calibri" w:cs="Arial"/>
                <w:sz w:val="18"/>
                <w:szCs w:val="18"/>
              </w:rPr>
            </w:pPr>
          </w:p>
        </w:tc>
        <w:tc>
          <w:tcPr>
            <w:tcW w:w="3690" w:type="dxa"/>
            <w:shd w:val="clear" w:color="auto" w:fill="BFBFBF" w:themeFill="background1" w:themeFillShade="BF"/>
          </w:tcPr>
          <w:p w:rsidR="006B2616" w:rsidRDefault="006B2616" w:rsidP="000C3995">
            <w:pPr>
              <w:rPr>
                <w:rFonts w:asciiTheme="minorHAnsi" w:hAnsiTheme="minorHAnsi"/>
              </w:rPr>
            </w:pPr>
            <w:r>
              <w:rPr>
                <w:rFonts w:asciiTheme="minorHAnsi" w:hAnsiTheme="minorHAnsi"/>
              </w:rPr>
              <w:t>Ch. 2 Stages of Reading</w:t>
            </w:r>
          </w:p>
          <w:p w:rsidR="006B2616" w:rsidRPr="009D7E8B" w:rsidRDefault="006B2616" w:rsidP="000C3995">
            <w:pPr>
              <w:rPr>
                <w:rFonts w:asciiTheme="minorHAnsi" w:hAnsiTheme="minorHAnsi"/>
              </w:rPr>
            </w:pPr>
            <w:r w:rsidRPr="006951AA">
              <w:rPr>
                <w:rFonts w:asciiTheme="minorHAnsi" w:hAnsiTheme="minorHAnsi"/>
              </w:rPr>
              <w:t>Reading Lab assignments</w:t>
            </w:r>
            <w:r>
              <w:rPr>
                <w:rFonts w:asciiTheme="minorHAnsi" w:hAnsiTheme="minorHAnsi"/>
              </w:rPr>
              <w:t xml:space="preserve"> (R 2.1)</w:t>
            </w:r>
          </w:p>
        </w:tc>
        <w:tc>
          <w:tcPr>
            <w:tcW w:w="4410" w:type="dxa"/>
            <w:shd w:val="clear" w:color="auto" w:fill="BFBFBF" w:themeFill="background1" w:themeFillShade="BF"/>
          </w:tcPr>
          <w:p w:rsidR="00A42468" w:rsidRPr="009D7E8B" w:rsidRDefault="009A4BF1" w:rsidP="000C3995">
            <w:pPr>
              <w:rPr>
                <w:rFonts w:asciiTheme="minorHAnsi" w:hAnsiTheme="minorHAnsi"/>
              </w:rPr>
            </w:pPr>
            <w:r>
              <w:rPr>
                <w:rFonts w:asciiTheme="minorHAnsi" w:hAnsiTheme="minorHAnsi"/>
              </w:rPr>
              <w:t>Assignment</w:t>
            </w:r>
            <w:r w:rsidR="00693570">
              <w:rPr>
                <w:rFonts w:asciiTheme="minorHAnsi" w:hAnsiTheme="minorHAnsi"/>
              </w:rPr>
              <w:t>s, Discussion Boards, Assigned Reading Selections, and Reading Assessments</w:t>
            </w:r>
          </w:p>
        </w:tc>
      </w:tr>
      <w:tr w:rsidR="00693570" w:rsidRPr="00CE35C8" w:rsidTr="007737A1">
        <w:trPr>
          <w:jc w:val="center"/>
        </w:trPr>
        <w:tc>
          <w:tcPr>
            <w:tcW w:w="558" w:type="dxa"/>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3</w:t>
            </w:r>
          </w:p>
        </w:tc>
        <w:tc>
          <w:tcPr>
            <w:tcW w:w="1417" w:type="dxa"/>
          </w:tcPr>
          <w:p w:rsidR="00693570" w:rsidRPr="0024714A" w:rsidRDefault="00E46D3E" w:rsidP="00693570">
            <w:pPr>
              <w:pStyle w:val="Heading1"/>
              <w:rPr>
                <w:rFonts w:ascii="Calibri" w:hAnsi="Calibri" w:cs="Arial"/>
                <w:sz w:val="18"/>
                <w:szCs w:val="18"/>
              </w:rPr>
            </w:pPr>
            <w:r>
              <w:rPr>
                <w:rFonts w:ascii="Calibri" w:hAnsi="Calibri" w:cs="Arial"/>
                <w:sz w:val="18"/>
                <w:szCs w:val="18"/>
              </w:rPr>
              <w:t>June 6-12</w:t>
            </w:r>
          </w:p>
        </w:tc>
        <w:tc>
          <w:tcPr>
            <w:tcW w:w="3690" w:type="dxa"/>
          </w:tcPr>
          <w:p w:rsidR="00693570" w:rsidRDefault="00693570" w:rsidP="00693570">
            <w:pPr>
              <w:rPr>
                <w:rFonts w:asciiTheme="minorHAnsi" w:hAnsiTheme="minorHAnsi"/>
              </w:rPr>
            </w:pPr>
            <w:r>
              <w:rPr>
                <w:rFonts w:asciiTheme="minorHAnsi" w:hAnsiTheme="minorHAnsi"/>
              </w:rPr>
              <w:t>Ch. 4 - Vocabulary</w:t>
            </w:r>
          </w:p>
          <w:p w:rsidR="00693570" w:rsidRPr="009D7E8B"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2.2)</w:t>
            </w:r>
          </w:p>
        </w:tc>
        <w:tc>
          <w:tcPr>
            <w:tcW w:w="4410" w:type="dxa"/>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693570" w:rsidRPr="001B437B" w:rsidTr="007737A1">
        <w:trPr>
          <w:jc w:val="center"/>
        </w:trPr>
        <w:tc>
          <w:tcPr>
            <w:tcW w:w="558" w:type="dxa"/>
            <w:shd w:val="clear" w:color="auto" w:fill="BFBFBF" w:themeFill="background1" w:themeFillShade="BF"/>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4</w:t>
            </w:r>
          </w:p>
        </w:tc>
        <w:tc>
          <w:tcPr>
            <w:tcW w:w="1417" w:type="dxa"/>
            <w:shd w:val="clear" w:color="auto" w:fill="BFBFBF" w:themeFill="background1" w:themeFillShade="BF"/>
          </w:tcPr>
          <w:p w:rsidR="00693570" w:rsidRPr="0024714A" w:rsidRDefault="00E46D3E" w:rsidP="00693570">
            <w:pPr>
              <w:pStyle w:val="Heading1"/>
              <w:rPr>
                <w:rFonts w:ascii="Calibri" w:hAnsi="Calibri" w:cs="Arial"/>
                <w:sz w:val="18"/>
                <w:szCs w:val="18"/>
              </w:rPr>
            </w:pPr>
            <w:r>
              <w:rPr>
                <w:rFonts w:ascii="Calibri" w:hAnsi="Calibri" w:cs="Arial"/>
                <w:sz w:val="18"/>
                <w:szCs w:val="18"/>
              </w:rPr>
              <w:t>June 13-19</w:t>
            </w:r>
          </w:p>
        </w:tc>
        <w:tc>
          <w:tcPr>
            <w:tcW w:w="3690" w:type="dxa"/>
            <w:shd w:val="clear" w:color="auto" w:fill="BFBFBF" w:themeFill="background1" w:themeFillShade="BF"/>
          </w:tcPr>
          <w:p w:rsidR="00693570" w:rsidRDefault="00693570" w:rsidP="00693570">
            <w:pPr>
              <w:rPr>
                <w:rFonts w:asciiTheme="minorHAnsi" w:hAnsiTheme="minorHAnsi"/>
              </w:rPr>
            </w:pPr>
            <w:r>
              <w:rPr>
                <w:rFonts w:asciiTheme="minorHAnsi" w:hAnsiTheme="minorHAnsi"/>
              </w:rPr>
              <w:t>Ch. 5 - Main Ideas (Stated)</w:t>
            </w:r>
          </w:p>
          <w:p w:rsidR="00693570" w:rsidRPr="009D7E8B"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(R2.3)</w:t>
            </w:r>
          </w:p>
        </w:tc>
        <w:tc>
          <w:tcPr>
            <w:tcW w:w="4410" w:type="dxa"/>
            <w:shd w:val="clear" w:color="auto" w:fill="BFBFBF" w:themeFill="background1" w:themeFillShade="BF"/>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693570" w:rsidRPr="001B437B" w:rsidTr="007737A1">
        <w:trPr>
          <w:jc w:val="center"/>
        </w:trPr>
        <w:tc>
          <w:tcPr>
            <w:tcW w:w="558" w:type="dxa"/>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5</w:t>
            </w:r>
          </w:p>
        </w:tc>
        <w:tc>
          <w:tcPr>
            <w:tcW w:w="1417" w:type="dxa"/>
          </w:tcPr>
          <w:p w:rsidR="00693570" w:rsidRPr="0024714A" w:rsidRDefault="00E46D3E" w:rsidP="00693570">
            <w:pPr>
              <w:pStyle w:val="Heading1"/>
              <w:rPr>
                <w:rFonts w:ascii="Calibri" w:hAnsi="Calibri" w:cs="Arial"/>
                <w:sz w:val="18"/>
                <w:szCs w:val="18"/>
              </w:rPr>
            </w:pPr>
            <w:r>
              <w:rPr>
                <w:rFonts w:ascii="Calibri" w:hAnsi="Calibri" w:cs="Arial"/>
                <w:sz w:val="18"/>
                <w:szCs w:val="18"/>
              </w:rPr>
              <w:t>June 20-26</w:t>
            </w:r>
          </w:p>
        </w:tc>
        <w:tc>
          <w:tcPr>
            <w:tcW w:w="3690" w:type="dxa"/>
          </w:tcPr>
          <w:p w:rsidR="00693570" w:rsidRDefault="00693570" w:rsidP="00693570">
            <w:pPr>
              <w:rPr>
                <w:rFonts w:asciiTheme="minorHAnsi" w:hAnsiTheme="minorHAnsi"/>
              </w:rPr>
            </w:pPr>
            <w:r>
              <w:rPr>
                <w:rFonts w:asciiTheme="minorHAnsi" w:hAnsiTheme="minorHAnsi"/>
              </w:rPr>
              <w:t>Ch. 5 - Main Ideas (Implied)</w:t>
            </w:r>
          </w:p>
          <w:p w:rsidR="00693570" w:rsidRPr="009D7E8B"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2.4)</w:t>
            </w:r>
          </w:p>
        </w:tc>
        <w:tc>
          <w:tcPr>
            <w:tcW w:w="4410" w:type="dxa"/>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693570" w:rsidRPr="00C37311" w:rsidTr="007737A1">
        <w:trPr>
          <w:trHeight w:val="215"/>
          <w:jc w:val="center"/>
        </w:trPr>
        <w:tc>
          <w:tcPr>
            <w:tcW w:w="558" w:type="dxa"/>
            <w:shd w:val="clear" w:color="auto" w:fill="BFBFBF" w:themeFill="background1" w:themeFillShade="BF"/>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6</w:t>
            </w:r>
          </w:p>
        </w:tc>
        <w:tc>
          <w:tcPr>
            <w:tcW w:w="1417" w:type="dxa"/>
            <w:shd w:val="clear" w:color="auto" w:fill="BFBFBF" w:themeFill="background1" w:themeFillShade="BF"/>
          </w:tcPr>
          <w:p w:rsidR="00693570" w:rsidRPr="0024714A" w:rsidRDefault="00E46D3E" w:rsidP="00693570">
            <w:pPr>
              <w:pStyle w:val="Heading1"/>
              <w:rPr>
                <w:rFonts w:ascii="Calibri" w:hAnsi="Calibri" w:cs="Arial"/>
                <w:sz w:val="18"/>
                <w:szCs w:val="18"/>
              </w:rPr>
            </w:pPr>
            <w:r>
              <w:rPr>
                <w:rFonts w:ascii="Calibri" w:hAnsi="Calibri" w:cs="Arial"/>
                <w:sz w:val="18"/>
                <w:szCs w:val="18"/>
              </w:rPr>
              <w:t>June 27-July 3</w:t>
            </w:r>
          </w:p>
        </w:tc>
        <w:tc>
          <w:tcPr>
            <w:tcW w:w="3690" w:type="dxa"/>
            <w:shd w:val="clear" w:color="auto" w:fill="BFBFBF" w:themeFill="background1" w:themeFillShade="BF"/>
          </w:tcPr>
          <w:p w:rsidR="00693570" w:rsidRDefault="00693570" w:rsidP="00693570">
            <w:pPr>
              <w:rPr>
                <w:rFonts w:asciiTheme="minorHAnsi" w:hAnsiTheme="minorHAnsi"/>
              </w:rPr>
            </w:pPr>
            <w:r>
              <w:rPr>
                <w:rFonts w:asciiTheme="minorHAnsi" w:hAnsiTheme="minorHAnsi"/>
              </w:rPr>
              <w:t>Ch. 6 - Supporting Details</w:t>
            </w:r>
          </w:p>
          <w:p w:rsidR="00693570" w:rsidRPr="00952B8E"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2.5)</w:t>
            </w:r>
          </w:p>
        </w:tc>
        <w:tc>
          <w:tcPr>
            <w:tcW w:w="4410" w:type="dxa"/>
            <w:shd w:val="clear" w:color="auto" w:fill="BFBFBF" w:themeFill="background1" w:themeFillShade="BF"/>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E46D3E" w:rsidRPr="00472C7D" w:rsidTr="00457AC6">
        <w:trPr>
          <w:jc w:val="center"/>
        </w:trPr>
        <w:tc>
          <w:tcPr>
            <w:tcW w:w="10075" w:type="dxa"/>
            <w:gridSpan w:val="4"/>
            <w:shd w:val="clear" w:color="auto" w:fill="8DB3E2" w:themeFill="text2" w:themeFillTint="66"/>
            <w:vAlign w:val="center"/>
          </w:tcPr>
          <w:p w:rsidR="00E46D3E" w:rsidRPr="00457AC6" w:rsidRDefault="00457AC6" w:rsidP="00457AC6">
            <w:pPr>
              <w:jc w:val="center"/>
              <w:rPr>
                <w:rFonts w:asciiTheme="minorHAnsi" w:hAnsiTheme="minorHAnsi"/>
                <w:b/>
                <w:sz w:val="22"/>
                <w:szCs w:val="22"/>
              </w:rPr>
            </w:pPr>
            <w:r w:rsidRPr="00457AC6">
              <w:rPr>
                <w:rFonts w:asciiTheme="minorHAnsi" w:hAnsiTheme="minorHAnsi"/>
                <w:b/>
                <w:noProof/>
                <w:sz w:val="22"/>
                <w:szCs w:val="22"/>
              </w:rPr>
              <w:drawing>
                <wp:anchor distT="0" distB="0" distL="114300" distR="114300" simplePos="0" relativeHeight="251658752" behindDoc="1" locked="0" layoutInCell="1" allowOverlap="1" wp14:anchorId="1AFCFDF2" wp14:editId="76A6EDE0">
                  <wp:simplePos x="0" y="0"/>
                  <wp:positionH relativeFrom="column">
                    <wp:posOffset>5084445</wp:posOffset>
                  </wp:positionH>
                  <wp:positionV relativeFrom="paragraph">
                    <wp:posOffset>-6350</wp:posOffset>
                  </wp:positionV>
                  <wp:extent cx="381000" cy="381000"/>
                  <wp:effectExtent l="0" t="0" r="0" b="0"/>
                  <wp:wrapTight wrapText="bothSides">
                    <wp:wrapPolygon edited="0">
                      <wp:start x="0" y="0"/>
                      <wp:lineTo x="0" y="20520"/>
                      <wp:lineTo x="20520" y="20520"/>
                      <wp:lineTo x="20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merican-flag[1].jpg"/>
                          <pic:cNvPicPr/>
                        </pic:nvPicPr>
                        <pic:blipFill>
                          <a:blip r:embed="rId14">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00E46D3E" w:rsidRPr="00457AC6">
              <w:rPr>
                <w:rFonts w:asciiTheme="minorHAnsi" w:hAnsiTheme="minorHAnsi"/>
                <w:b/>
                <w:sz w:val="22"/>
                <w:szCs w:val="22"/>
              </w:rPr>
              <w:t>July 4</w:t>
            </w:r>
            <w:r w:rsidR="00E46D3E" w:rsidRPr="00457AC6">
              <w:rPr>
                <w:rFonts w:asciiTheme="minorHAnsi" w:hAnsiTheme="minorHAnsi"/>
                <w:b/>
                <w:sz w:val="22"/>
                <w:szCs w:val="22"/>
                <w:vertAlign w:val="superscript"/>
              </w:rPr>
              <w:t>th</w:t>
            </w:r>
            <w:r w:rsidR="00E46D3E" w:rsidRPr="00457AC6">
              <w:rPr>
                <w:rFonts w:asciiTheme="minorHAnsi" w:hAnsiTheme="minorHAnsi"/>
                <w:b/>
                <w:sz w:val="22"/>
                <w:szCs w:val="22"/>
              </w:rPr>
              <w:t xml:space="preserve"> – Independence Day Holiday: </w:t>
            </w:r>
            <w:r>
              <w:rPr>
                <w:rFonts w:asciiTheme="minorHAnsi" w:hAnsiTheme="minorHAnsi"/>
                <w:b/>
                <w:sz w:val="22"/>
                <w:szCs w:val="22"/>
              </w:rPr>
              <w:t xml:space="preserve"> No Assignments Due, </w:t>
            </w:r>
            <w:r w:rsidR="00E46D3E" w:rsidRPr="00457AC6">
              <w:rPr>
                <w:rFonts w:asciiTheme="minorHAnsi" w:hAnsiTheme="minorHAnsi"/>
                <w:b/>
                <w:sz w:val="22"/>
                <w:szCs w:val="22"/>
              </w:rPr>
              <w:t>Offices Closed</w:t>
            </w:r>
            <w:r w:rsidRPr="00457AC6">
              <w:rPr>
                <w:rFonts w:asciiTheme="minorHAnsi" w:hAnsiTheme="minorHAnsi"/>
                <w:b/>
                <w:sz w:val="22"/>
                <w:szCs w:val="22"/>
              </w:rPr>
              <w:t xml:space="preserve">  </w:t>
            </w:r>
          </w:p>
          <w:p w:rsidR="00457AC6" w:rsidRPr="00E46D3E" w:rsidRDefault="00457AC6" w:rsidP="00693570">
            <w:pPr>
              <w:rPr>
                <w:rFonts w:asciiTheme="minorHAnsi" w:hAnsiTheme="minorHAnsi"/>
                <w:b/>
              </w:rPr>
            </w:pPr>
          </w:p>
        </w:tc>
      </w:tr>
      <w:tr w:rsidR="00693570" w:rsidRPr="00472C7D" w:rsidTr="007737A1">
        <w:trPr>
          <w:jc w:val="center"/>
        </w:trPr>
        <w:tc>
          <w:tcPr>
            <w:tcW w:w="558" w:type="dxa"/>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7</w:t>
            </w:r>
          </w:p>
        </w:tc>
        <w:tc>
          <w:tcPr>
            <w:tcW w:w="1417" w:type="dxa"/>
          </w:tcPr>
          <w:p w:rsidR="00693570" w:rsidRPr="0024714A" w:rsidRDefault="00E46D3E" w:rsidP="00693570">
            <w:pPr>
              <w:pStyle w:val="Heading1"/>
              <w:rPr>
                <w:rFonts w:ascii="Calibri" w:hAnsi="Calibri" w:cs="Arial"/>
                <w:sz w:val="18"/>
                <w:szCs w:val="18"/>
              </w:rPr>
            </w:pPr>
            <w:r>
              <w:rPr>
                <w:rFonts w:ascii="Calibri" w:hAnsi="Calibri" w:cs="Arial"/>
                <w:sz w:val="18"/>
                <w:szCs w:val="18"/>
              </w:rPr>
              <w:t>July 5-10</w:t>
            </w:r>
          </w:p>
        </w:tc>
        <w:tc>
          <w:tcPr>
            <w:tcW w:w="3690" w:type="dxa"/>
          </w:tcPr>
          <w:p w:rsidR="00693570" w:rsidRDefault="00693570" w:rsidP="00693570">
            <w:pPr>
              <w:rPr>
                <w:rFonts w:asciiTheme="minorHAnsi" w:hAnsiTheme="minorHAnsi"/>
              </w:rPr>
            </w:pPr>
            <w:r>
              <w:rPr>
                <w:rFonts w:asciiTheme="minorHAnsi" w:hAnsiTheme="minorHAnsi"/>
              </w:rPr>
              <w:t>Ch. 9 - Critical Reading (Purpose and Tone)</w:t>
            </w:r>
          </w:p>
          <w:p w:rsidR="00693570" w:rsidRPr="00952B8E"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2.19)</w:t>
            </w:r>
          </w:p>
        </w:tc>
        <w:tc>
          <w:tcPr>
            <w:tcW w:w="4410" w:type="dxa"/>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693570" w:rsidRPr="00472C7D" w:rsidTr="007737A1">
        <w:trPr>
          <w:jc w:val="center"/>
        </w:trPr>
        <w:tc>
          <w:tcPr>
            <w:tcW w:w="558" w:type="dxa"/>
            <w:shd w:val="clear" w:color="auto" w:fill="BFBFBF" w:themeFill="background1" w:themeFillShade="BF"/>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8</w:t>
            </w:r>
          </w:p>
        </w:tc>
        <w:tc>
          <w:tcPr>
            <w:tcW w:w="1417" w:type="dxa"/>
            <w:shd w:val="clear" w:color="auto" w:fill="BFBFBF" w:themeFill="background1" w:themeFillShade="BF"/>
          </w:tcPr>
          <w:p w:rsidR="00693570" w:rsidRPr="0024714A" w:rsidRDefault="00E46D3E" w:rsidP="00693570">
            <w:pPr>
              <w:pStyle w:val="Heading1"/>
              <w:rPr>
                <w:rFonts w:ascii="Calibri" w:hAnsi="Calibri" w:cs="Arial"/>
                <w:sz w:val="18"/>
                <w:szCs w:val="18"/>
              </w:rPr>
            </w:pPr>
            <w:r>
              <w:rPr>
                <w:rFonts w:ascii="Calibri" w:hAnsi="Calibri" w:cs="Arial"/>
                <w:sz w:val="18"/>
                <w:szCs w:val="18"/>
              </w:rPr>
              <w:t>July 11-17</w:t>
            </w:r>
          </w:p>
        </w:tc>
        <w:tc>
          <w:tcPr>
            <w:tcW w:w="3690" w:type="dxa"/>
            <w:shd w:val="clear" w:color="auto" w:fill="BFBFBF" w:themeFill="background1" w:themeFillShade="BF"/>
          </w:tcPr>
          <w:p w:rsidR="00693570" w:rsidRDefault="00693570" w:rsidP="00693570">
            <w:pPr>
              <w:rPr>
                <w:rFonts w:asciiTheme="minorHAnsi" w:hAnsiTheme="minorHAnsi"/>
              </w:rPr>
            </w:pPr>
            <w:r>
              <w:rPr>
                <w:rFonts w:asciiTheme="minorHAnsi" w:hAnsiTheme="minorHAnsi"/>
              </w:rPr>
              <w:t>Ch. 7 - Inference</w:t>
            </w:r>
          </w:p>
          <w:p w:rsidR="00693570"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2.20)</w:t>
            </w:r>
          </w:p>
          <w:p w:rsidR="00693570" w:rsidRPr="00952B8E" w:rsidRDefault="00693570" w:rsidP="00693570">
            <w:pPr>
              <w:rPr>
                <w:rFonts w:asciiTheme="minorHAnsi" w:hAnsiTheme="minorHAnsi"/>
              </w:rPr>
            </w:pPr>
            <w:proofErr w:type="spellStart"/>
            <w:r>
              <w:rPr>
                <w:rFonts w:asciiTheme="minorHAnsi" w:hAnsiTheme="minorHAnsi"/>
              </w:rPr>
              <w:t>Accuplacer</w:t>
            </w:r>
            <w:proofErr w:type="spellEnd"/>
            <w:r>
              <w:rPr>
                <w:rFonts w:asciiTheme="minorHAnsi" w:hAnsiTheme="minorHAnsi"/>
              </w:rPr>
              <w:t xml:space="preserve"> Tips and Practice</w:t>
            </w:r>
          </w:p>
        </w:tc>
        <w:tc>
          <w:tcPr>
            <w:tcW w:w="4410" w:type="dxa"/>
            <w:shd w:val="clear" w:color="auto" w:fill="BFBFBF" w:themeFill="background1" w:themeFillShade="BF"/>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693570" w:rsidRPr="00472C7D" w:rsidTr="007737A1">
        <w:trPr>
          <w:jc w:val="center"/>
        </w:trPr>
        <w:tc>
          <w:tcPr>
            <w:tcW w:w="558" w:type="dxa"/>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9</w:t>
            </w:r>
          </w:p>
        </w:tc>
        <w:tc>
          <w:tcPr>
            <w:tcW w:w="1417" w:type="dxa"/>
          </w:tcPr>
          <w:p w:rsidR="00693570" w:rsidRPr="0024714A" w:rsidRDefault="00E46D3E" w:rsidP="00693570">
            <w:pPr>
              <w:pStyle w:val="Heading1"/>
              <w:rPr>
                <w:rFonts w:ascii="Calibri" w:hAnsi="Calibri" w:cs="Arial"/>
                <w:sz w:val="18"/>
                <w:szCs w:val="18"/>
              </w:rPr>
            </w:pPr>
            <w:r>
              <w:rPr>
                <w:rFonts w:ascii="Calibri" w:hAnsi="Calibri" w:cs="Arial"/>
                <w:sz w:val="18"/>
                <w:szCs w:val="18"/>
              </w:rPr>
              <w:t>July 18-24</w:t>
            </w:r>
          </w:p>
        </w:tc>
        <w:tc>
          <w:tcPr>
            <w:tcW w:w="3690" w:type="dxa"/>
          </w:tcPr>
          <w:p w:rsidR="00693570" w:rsidRDefault="00693570" w:rsidP="00693570">
            <w:pPr>
              <w:rPr>
                <w:rFonts w:asciiTheme="minorHAnsi" w:hAnsiTheme="minorHAnsi"/>
              </w:rPr>
            </w:pPr>
            <w:r>
              <w:rPr>
                <w:rFonts w:asciiTheme="minorHAnsi" w:hAnsiTheme="minorHAnsi"/>
              </w:rPr>
              <w:t>Ch. 9 - Critical Reading (Fact/Opinion and Arguments)</w:t>
            </w:r>
          </w:p>
          <w:p w:rsidR="00693570"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2.21)</w:t>
            </w:r>
          </w:p>
          <w:p w:rsidR="00693570" w:rsidRPr="00986659" w:rsidRDefault="00693570" w:rsidP="00693570">
            <w:pPr>
              <w:rPr>
                <w:b/>
              </w:rPr>
            </w:pPr>
            <w:proofErr w:type="spellStart"/>
            <w:r w:rsidRPr="00986659">
              <w:rPr>
                <w:rFonts w:asciiTheme="minorHAnsi" w:hAnsiTheme="minorHAnsi"/>
                <w:b/>
                <w:color w:val="FF0000"/>
              </w:rPr>
              <w:t>Accuplacer</w:t>
            </w:r>
            <w:proofErr w:type="spellEnd"/>
            <w:r w:rsidRPr="00986659">
              <w:rPr>
                <w:rFonts w:asciiTheme="minorHAnsi" w:hAnsiTheme="minorHAnsi"/>
                <w:b/>
                <w:color w:val="FF0000"/>
              </w:rPr>
              <w:t xml:space="preserve"> testing – Proctor required</w:t>
            </w:r>
          </w:p>
        </w:tc>
        <w:tc>
          <w:tcPr>
            <w:tcW w:w="4410" w:type="dxa"/>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w:t>
            </w:r>
          </w:p>
        </w:tc>
      </w:tr>
      <w:tr w:rsidR="00693570" w:rsidRPr="00472C7D" w:rsidTr="007737A1">
        <w:trPr>
          <w:jc w:val="center"/>
        </w:trPr>
        <w:tc>
          <w:tcPr>
            <w:tcW w:w="558" w:type="dxa"/>
            <w:shd w:val="clear" w:color="auto" w:fill="BFBFBF" w:themeFill="background1" w:themeFillShade="BF"/>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10</w:t>
            </w:r>
          </w:p>
        </w:tc>
        <w:tc>
          <w:tcPr>
            <w:tcW w:w="1417" w:type="dxa"/>
            <w:shd w:val="clear" w:color="auto" w:fill="BFBFBF" w:themeFill="background1" w:themeFillShade="BF"/>
          </w:tcPr>
          <w:p w:rsidR="00693570" w:rsidRPr="0024714A" w:rsidRDefault="00E46D3E" w:rsidP="00693570">
            <w:pPr>
              <w:pStyle w:val="Heading1"/>
              <w:rPr>
                <w:rFonts w:ascii="Calibri" w:hAnsi="Calibri" w:cs="Arial"/>
                <w:sz w:val="18"/>
                <w:szCs w:val="18"/>
              </w:rPr>
            </w:pPr>
            <w:r>
              <w:rPr>
                <w:rFonts w:ascii="Calibri" w:hAnsi="Calibri" w:cs="Arial"/>
                <w:sz w:val="18"/>
                <w:szCs w:val="18"/>
              </w:rPr>
              <w:t>July 25-31</w:t>
            </w:r>
          </w:p>
        </w:tc>
        <w:tc>
          <w:tcPr>
            <w:tcW w:w="3690" w:type="dxa"/>
            <w:shd w:val="clear" w:color="auto" w:fill="BFBFBF" w:themeFill="background1" w:themeFillShade="BF"/>
          </w:tcPr>
          <w:p w:rsidR="00693570" w:rsidRDefault="00693570" w:rsidP="00693570">
            <w:pPr>
              <w:rPr>
                <w:rFonts w:asciiTheme="minorHAnsi" w:hAnsiTheme="minorHAnsi"/>
              </w:rPr>
            </w:pPr>
            <w:r>
              <w:rPr>
                <w:rFonts w:asciiTheme="minorHAnsi" w:hAnsiTheme="minorHAnsi"/>
              </w:rPr>
              <w:t>Test Taking Strategies</w:t>
            </w:r>
          </w:p>
          <w:p w:rsidR="00693570"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2.27)</w:t>
            </w:r>
          </w:p>
          <w:p w:rsidR="00693570" w:rsidRPr="00986659" w:rsidRDefault="00693570" w:rsidP="00693570">
            <w:pPr>
              <w:rPr>
                <w:b/>
              </w:rPr>
            </w:pPr>
            <w:proofErr w:type="spellStart"/>
            <w:r w:rsidRPr="00986659">
              <w:rPr>
                <w:rFonts w:asciiTheme="minorHAnsi" w:hAnsiTheme="minorHAnsi"/>
                <w:b/>
                <w:color w:val="FF0000"/>
              </w:rPr>
              <w:t>Accuplacer</w:t>
            </w:r>
            <w:proofErr w:type="spellEnd"/>
            <w:r w:rsidRPr="00986659">
              <w:rPr>
                <w:rFonts w:asciiTheme="minorHAnsi" w:hAnsiTheme="minorHAnsi"/>
                <w:b/>
                <w:color w:val="FF0000"/>
              </w:rPr>
              <w:t xml:space="preserve"> testing – Proctor required</w:t>
            </w:r>
          </w:p>
        </w:tc>
        <w:tc>
          <w:tcPr>
            <w:tcW w:w="4410" w:type="dxa"/>
            <w:shd w:val="clear" w:color="auto" w:fill="BFBFBF" w:themeFill="background1" w:themeFillShade="BF"/>
          </w:tcPr>
          <w:p w:rsidR="00693570" w:rsidRPr="009D7E8B" w:rsidRDefault="00693570" w:rsidP="00693570">
            <w:pPr>
              <w:rPr>
                <w:rFonts w:asciiTheme="minorHAnsi" w:hAnsiTheme="minorHAnsi"/>
              </w:rPr>
            </w:pPr>
            <w:r>
              <w:rPr>
                <w:rFonts w:asciiTheme="minorHAnsi" w:hAnsiTheme="minorHAnsi"/>
              </w:rPr>
              <w:t>Assignments, Discussion Boards, Assigned Reading Selections, and Reading Assessments</w:t>
            </w:r>
          </w:p>
        </w:tc>
      </w:tr>
      <w:tr w:rsidR="00693570" w:rsidRPr="007E6C26" w:rsidTr="007737A1">
        <w:trPr>
          <w:trHeight w:val="710"/>
          <w:jc w:val="center"/>
        </w:trPr>
        <w:tc>
          <w:tcPr>
            <w:tcW w:w="558" w:type="dxa"/>
            <w:vAlign w:val="center"/>
          </w:tcPr>
          <w:p w:rsidR="00693570" w:rsidRPr="006B2616" w:rsidRDefault="00693570" w:rsidP="00693570">
            <w:pPr>
              <w:pStyle w:val="Heading1"/>
              <w:jc w:val="center"/>
              <w:rPr>
                <w:rFonts w:ascii="Calibri" w:hAnsi="Calibri" w:cs="Arial"/>
                <w:b/>
                <w:szCs w:val="24"/>
              </w:rPr>
            </w:pPr>
            <w:r w:rsidRPr="006B2616">
              <w:rPr>
                <w:rFonts w:ascii="Calibri" w:hAnsi="Calibri" w:cs="Arial"/>
                <w:b/>
                <w:szCs w:val="24"/>
              </w:rPr>
              <w:t>11</w:t>
            </w:r>
          </w:p>
        </w:tc>
        <w:tc>
          <w:tcPr>
            <w:tcW w:w="1417" w:type="dxa"/>
          </w:tcPr>
          <w:p w:rsidR="00693570" w:rsidRPr="00CE1B8F" w:rsidRDefault="00E46D3E" w:rsidP="00693570">
            <w:pPr>
              <w:pStyle w:val="Heading1"/>
              <w:rPr>
                <w:rFonts w:ascii="Calibri" w:hAnsi="Calibri" w:cs="Arial"/>
                <w:b/>
                <w:color w:val="FF0000"/>
                <w:szCs w:val="24"/>
              </w:rPr>
            </w:pPr>
            <w:r>
              <w:rPr>
                <w:rFonts w:ascii="Calibri" w:hAnsi="Calibri" w:cs="Arial"/>
                <w:b/>
                <w:color w:val="FF0000"/>
                <w:szCs w:val="24"/>
              </w:rPr>
              <w:t>Aug 1-5</w:t>
            </w:r>
            <w:r w:rsidR="00693570">
              <w:rPr>
                <w:rFonts w:ascii="Calibri" w:hAnsi="Calibri" w:cs="Arial"/>
                <w:b/>
                <w:color w:val="FF0000"/>
                <w:szCs w:val="24"/>
              </w:rPr>
              <w:t xml:space="preserve"> </w:t>
            </w:r>
          </w:p>
        </w:tc>
        <w:tc>
          <w:tcPr>
            <w:tcW w:w="3690" w:type="dxa"/>
          </w:tcPr>
          <w:p w:rsidR="00693570" w:rsidRDefault="00693570" w:rsidP="00693570">
            <w:pPr>
              <w:rPr>
                <w:rFonts w:asciiTheme="minorHAnsi" w:hAnsiTheme="minorHAnsi"/>
              </w:rPr>
            </w:pPr>
            <w:r>
              <w:rPr>
                <w:rFonts w:asciiTheme="minorHAnsi" w:hAnsiTheme="minorHAnsi"/>
              </w:rPr>
              <w:t>Ch. 3 - Textbook Learning</w:t>
            </w:r>
          </w:p>
          <w:p w:rsidR="00693570" w:rsidRDefault="00693570" w:rsidP="00693570">
            <w:pPr>
              <w:rPr>
                <w:rFonts w:asciiTheme="minorHAnsi" w:hAnsiTheme="minorHAnsi"/>
              </w:rPr>
            </w:pPr>
            <w:r w:rsidRPr="00AF3A47">
              <w:rPr>
                <w:rFonts w:asciiTheme="minorHAnsi" w:hAnsiTheme="minorHAnsi"/>
              </w:rPr>
              <w:t>Reading Lab assignments</w:t>
            </w:r>
            <w:r>
              <w:rPr>
                <w:rFonts w:asciiTheme="minorHAnsi" w:hAnsiTheme="minorHAnsi"/>
              </w:rPr>
              <w:t xml:space="preserve"> (R 2.22)</w:t>
            </w:r>
          </w:p>
          <w:p w:rsidR="00693570" w:rsidRDefault="00693570" w:rsidP="00693570">
            <w:pPr>
              <w:rPr>
                <w:rFonts w:asciiTheme="minorHAnsi" w:hAnsiTheme="minorHAnsi"/>
                <w:b/>
                <w:color w:val="FF0000"/>
              </w:rPr>
            </w:pPr>
            <w:proofErr w:type="spellStart"/>
            <w:r w:rsidRPr="00986659">
              <w:rPr>
                <w:rFonts w:asciiTheme="minorHAnsi" w:hAnsiTheme="minorHAnsi"/>
                <w:b/>
                <w:color w:val="FF0000"/>
              </w:rPr>
              <w:t>Accuplacer</w:t>
            </w:r>
            <w:proofErr w:type="spellEnd"/>
            <w:r w:rsidRPr="00986659">
              <w:rPr>
                <w:rFonts w:asciiTheme="minorHAnsi" w:hAnsiTheme="minorHAnsi"/>
                <w:b/>
                <w:color w:val="FF0000"/>
              </w:rPr>
              <w:t xml:space="preserve"> testing – Proctor required</w:t>
            </w:r>
          </w:p>
          <w:p w:rsidR="00693570" w:rsidRPr="00986659" w:rsidRDefault="00E46D3E" w:rsidP="00693570">
            <w:pPr>
              <w:rPr>
                <w:b/>
              </w:rPr>
            </w:pPr>
            <w:r>
              <w:rPr>
                <w:rFonts w:asciiTheme="minorHAnsi" w:hAnsiTheme="minorHAnsi"/>
                <w:b/>
                <w:color w:val="FF0000"/>
              </w:rPr>
              <w:t>(Testing ENDS on Friday, Aug</w:t>
            </w:r>
            <w:r w:rsidR="00693570">
              <w:rPr>
                <w:rFonts w:asciiTheme="minorHAnsi" w:hAnsiTheme="minorHAnsi"/>
                <w:b/>
                <w:color w:val="FF0000"/>
              </w:rPr>
              <w:t xml:space="preserve">. </w:t>
            </w:r>
            <w:r>
              <w:rPr>
                <w:rFonts w:asciiTheme="minorHAnsi" w:hAnsiTheme="minorHAnsi"/>
                <w:b/>
                <w:color w:val="FF0000"/>
              </w:rPr>
              <w:t>5</w:t>
            </w:r>
            <w:r w:rsidR="00693570" w:rsidRPr="00CE1B8F">
              <w:rPr>
                <w:rFonts w:asciiTheme="minorHAnsi" w:hAnsiTheme="minorHAnsi"/>
                <w:b/>
                <w:color w:val="FF0000"/>
                <w:vertAlign w:val="superscript"/>
              </w:rPr>
              <w:t>th</w:t>
            </w:r>
            <w:r w:rsidR="00693570">
              <w:rPr>
                <w:rFonts w:asciiTheme="minorHAnsi" w:hAnsiTheme="minorHAnsi"/>
                <w:b/>
                <w:color w:val="FF0000"/>
              </w:rPr>
              <w:t>)</w:t>
            </w:r>
          </w:p>
        </w:tc>
        <w:tc>
          <w:tcPr>
            <w:tcW w:w="4410" w:type="dxa"/>
          </w:tcPr>
          <w:p w:rsidR="00693570" w:rsidRDefault="00693570" w:rsidP="00693570">
            <w:r>
              <w:t>ALL assignments must be submitted no lat</w:t>
            </w:r>
            <w:r w:rsidR="00E46D3E">
              <w:t xml:space="preserve">er than 11:59 CST on </w:t>
            </w:r>
            <w:r w:rsidR="00E46D3E" w:rsidRPr="00457AC6">
              <w:rPr>
                <w:color w:val="FF0000"/>
              </w:rPr>
              <w:t>FRIDAY, AUGUST 5</w:t>
            </w:r>
            <w:r w:rsidRPr="00457AC6">
              <w:rPr>
                <w:color w:val="FF0000"/>
                <w:vertAlign w:val="superscript"/>
              </w:rPr>
              <w:t>th</w:t>
            </w:r>
            <w:r w:rsidRPr="00457AC6">
              <w:rPr>
                <w:color w:val="FF0000"/>
              </w:rPr>
              <w:t>!!</w:t>
            </w:r>
          </w:p>
        </w:tc>
      </w:tr>
    </w:tbl>
    <w:p w:rsidR="00DB29E2" w:rsidRDefault="00DB29E2" w:rsidP="000D39AE">
      <w:pPr>
        <w:rPr>
          <w:rFonts w:ascii="Calibri" w:hAnsi="Calibri" w:cs="Arial"/>
          <w:bCs/>
        </w:rPr>
      </w:pPr>
    </w:p>
    <w:sectPr w:rsidR="00DB29E2" w:rsidSect="00BA1A39">
      <w:type w:val="continuous"/>
      <w:pgSz w:w="12240" w:h="15840"/>
      <w:pgMar w:top="1008"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465" w:rsidRDefault="006C3465">
      <w:r>
        <w:separator/>
      </w:r>
    </w:p>
  </w:endnote>
  <w:endnote w:type="continuationSeparator" w:id="0">
    <w:p w:rsidR="006C3465" w:rsidRDefault="006C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465" w:rsidRDefault="00882320" w:rsidP="00EA2277">
    <w:pPr>
      <w:pStyle w:val="Footer"/>
      <w:framePr w:wrap="around" w:vAnchor="text" w:hAnchor="margin" w:xAlign="center" w:y="1"/>
      <w:rPr>
        <w:rStyle w:val="PageNumber"/>
      </w:rPr>
    </w:pPr>
    <w:r>
      <w:rPr>
        <w:rStyle w:val="PageNumber"/>
      </w:rPr>
      <w:fldChar w:fldCharType="begin"/>
    </w:r>
    <w:r w:rsidR="006C3465">
      <w:rPr>
        <w:rStyle w:val="PageNumber"/>
      </w:rPr>
      <w:instrText xml:space="preserve">PAGE  </w:instrText>
    </w:r>
    <w:r>
      <w:rPr>
        <w:rStyle w:val="PageNumber"/>
      </w:rPr>
      <w:fldChar w:fldCharType="end"/>
    </w:r>
  </w:p>
  <w:p w:rsidR="006C3465" w:rsidRDefault="006C34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465" w:rsidRDefault="00882320" w:rsidP="00EA2277">
    <w:pPr>
      <w:pStyle w:val="Footer"/>
      <w:framePr w:wrap="around" w:vAnchor="text" w:hAnchor="margin" w:xAlign="center" w:y="1"/>
      <w:rPr>
        <w:rStyle w:val="PageNumber"/>
      </w:rPr>
    </w:pPr>
    <w:r>
      <w:rPr>
        <w:rStyle w:val="PageNumber"/>
      </w:rPr>
      <w:fldChar w:fldCharType="begin"/>
    </w:r>
    <w:r w:rsidR="006C3465">
      <w:rPr>
        <w:rStyle w:val="PageNumber"/>
      </w:rPr>
      <w:instrText xml:space="preserve">PAGE  </w:instrText>
    </w:r>
    <w:r>
      <w:rPr>
        <w:rStyle w:val="PageNumber"/>
      </w:rPr>
      <w:fldChar w:fldCharType="separate"/>
    </w:r>
    <w:r w:rsidR="00457AC6">
      <w:rPr>
        <w:rStyle w:val="PageNumber"/>
        <w:noProof/>
      </w:rPr>
      <w:t>6</w:t>
    </w:r>
    <w:r>
      <w:rPr>
        <w:rStyle w:val="PageNumber"/>
      </w:rPr>
      <w:fldChar w:fldCharType="end"/>
    </w:r>
  </w:p>
  <w:p w:rsidR="006C3465" w:rsidRDefault="006C3465">
    <w:pPr>
      <w:pStyle w:val="Footer"/>
    </w:pPr>
    <w:r>
      <w:t>Ms. Joni Mayhew, M.Ed.</w:t>
    </w:r>
    <w:r>
      <w:tab/>
    </w:r>
    <w:r>
      <w:tab/>
      <w:t>Syllabus ACAC 0321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465" w:rsidRDefault="006C3465">
      <w:r>
        <w:separator/>
      </w:r>
    </w:p>
  </w:footnote>
  <w:footnote w:type="continuationSeparator" w:id="0">
    <w:p w:rsidR="006C3465" w:rsidRDefault="006C3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465" w:rsidRDefault="006C3465" w:rsidP="001D71F1">
    <w:pPr>
      <w:pStyle w:val="Header"/>
      <w:tabs>
        <w:tab w:val="left" w:pos="5130"/>
      </w:tabs>
    </w:pPr>
    <w:r>
      <w:tab/>
    </w:r>
    <w:r>
      <w:tab/>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73D4"/>
    <w:multiLevelType w:val="hybridMultilevel"/>
    <w:tmpl w:val="BFAE1D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CC637BB"/>
    <w:multiLevelType w:val="hybridMultilevel"/>
    <w:tmpl w:val="6432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DC08A9"/>
    <w:multiLevelType w:val="hybridMultilevel"/>
    <w:tmpl w:val="9D88EB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BA6EBC"/>
    <w:multiLevelType w:val="hybridMultilevel"/>
    <w:tmpl w:val="F704D9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F9022A"/>
    <w:multiLevelType w:val="hybridMultilevel"/>
    <w:tmpl w:val="6EF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F645FF"/>
    <w:multiLevelType w:val="hybridMultilevel"/>
    <w:tmpl w:val="EF84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C320F"/>
    <w:multiLevelType w:val="hybridMultilevel"/>
    <w:tmpl w:val="E3B8C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A36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1D91706"/>
    <w:multiLevelType w:val="hybridMultilevel"/>
    <w:tmpl w:val="F15613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632690B"/>
    <w:multiLevelType w:val="hybridMultilevel"/>
    <w:tmpl w:val="268AE52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7B66F7B"/>
    <w:multiLevelType w:val="hybridMultilevel"/>
    <w:tmpl w:val="F44A5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7F737B3"/>
    <w:multiLevelType w:val="hybridMultilevel"/>
    <w:tmpl w:val="73CA6F3E"/>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nsid w:val="42AB57D8"/>
    <w:multiLevelType w:val="hybridMultilevel"/>
    <w:tmpl w:val="BC601DF2"/>
    <w:lvl w:ilvl="0" w:tplc="587855F4">
      <w:start w:val="1"/>
      <w:numFmt w:val="upperRoman"/>
      <w:lvlText w:val="%1."/>
      <w:lvlJc w:val="right"/>
      <w:pPr>
        <w:tabs>
          <w:tab w:val="num" w:pos="900"/>
        </w:tabs>
        <w:ind w:left="900" w:hanging="180"/>
      </w:pPr>
      <w:rPr>
        <w:rFonts w:cs="Times New Roman" w:hint="default"/>
        <w:sz w:val="20"/>
        <w:szCs w:val="20"/>
      </w:rPr>
    </w:lvl>
    <w:lvl w:ilvl="1" w:tplc="04090019">
      <w:start w:val="1"/>
      <w:numFmt w:val="lowerLetter"/>
      <w:lvlText w:val="%2."/>
      <w:lvlJc w:val="left"/>
      <w:pPr>
        <w:tabs>
          <w:tab w:val="num" w:pos="1350"/>
        </w:tabs>
        <w:ind w:left="1350" w:hanging="360"/>
      </w:pPr>
      <w:rPr>
        <w:rFonts w:cs="Times New Roman" w:hint="default"/>
        <w:sz w:val="20"/>
        <w:szCs w:val="20"/>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42EC2AC4"/>
    <w:multiLevelType w:val="hybridMultilevel"/>
    <w:tmpl w:val="0B3416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2A3AB1"/>
    <w:multiLevelType w:val="hybridMultilevel"/>
    <w:tmpl w:val="B1963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A148B"/>
    <w:multiLevelType w:val="hybridMultilevel"/>
    <w:tmpl w:val="801AC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FD0731"/>
    <w:multiLevelType w:val="hybridMultilevel"/>
    <w:tmpl w:val="05E0D87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1704D6B"/>
    <w:multiLevelType w:val="hybridMultilevel"/>
    <w:tmpl w:val="736A23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B70F5B"/>
    <w:multiLevelType w:val="hybridMultilevel"/>
    <w:tmpl w:val="7810629E"/>
    <w:lvl w:ilvl="0" w:tplc="7C404228">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2E29D7"/>
    <w:multiLevelType w:val="hybridMultilevel"/>
    <w:tmpl w:val="CA4C5D4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8EE020B"/>
    <w:multiLevelType w:val="hybridMultilevel"/>
    <w:tmpl w:val="1538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3"/>
  </w:num>
  <w:num w:numId="4">
    <w:abstractNumId w:val="6"/>
  </w:num>
  <w:num w:numId="5">
    <w:abstractNumId w:val="5"/>
  </w:num>
  <w:num w:numId="6">
    <w:abstractNumId w:val="8"/>
  </w:num>
  <w:num w:numId="7">
    <w:abstractNumId w:val="4"/>
  </w:num>
  <w:num w:numId="8">
    <w:abstractNumId w:val="2"/>
  </w:num>
  <w:num w:numId="9">
    <w:abstractNumId w:val="10"/>
  </w:num>
  <w:num w:numId="10">
    <w:abstractNumId w:val="11"/>
  </w:num>
  <w:num w:numId="11">
    <w:abstractNumId w:val="14"/>
  </w:num>
  <w:num w:numId="12">
    <w:abstractNumId w:val="13"/>
  </w:num>
  <w:num w:numId="13">
    <w:abstractNumId w:val="0"/>
  </w:num>
  <w:num w:numId="14">
    <w:abstractNumId w:val="9"/>
  </w:num>
  <w:num w:numId="15">
    <w:abstractNumId w:val="19"/>
  </w:num>
  <w:num w:numId="16">
    <w:abstractNumId w:val="16"/>
  </w:num>
  <w:num w:numId="17">
    <w:abstractNumId w:val="15"/>
  </w:num>
  <w:num w:numId="18">
    <w:abstractNumId w:val="7"/>
  </w:num>
  <w:num w:numId="19">
    <w:abstractNumId w:val="18"/>
  </w:num>
  <w:num w:numId="20">
    <w:abstractNumId w:val="1"/>
  </w:num>
  <w:num w:numId="21">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6AF"/>
    <w:rsid w:val="000015CB"/>
    <w:rsid w:val="00004292"/>
    <w:rsid w:val="0000517A"/>
    <w:rsid w:val="000053F9"/>
    <w:rsid w:val="00006F59"/>
    <w:rsid w:val="000075FB"/>
    <w:rsid w:val="00014D59"/>
    <w:rsid w:val="00017BC6"/>
    <w:rsid w:val="000222D7"/>
    <w:rsid w:val="00035ABF"/>
    <w:rsid w:val="00040D4D"/>
    <w:rsid w:val="00041303"/>
    <w:rsid w:val="00051EE8"/>
    <w:rsid w:val="00052EE3"/>
    <w:rsid w:val="00054915"/>
    <w:rsid w:val="00057D0D"/>
    <w:rsid w:val="000624E8"/>
    <w:rsid w:val="000626A6"/>
    <w:rsid w:val="00086229"/>
    <w:rsid w:val="00090104"/>
    <w:rsid w:val="00096021"/>
    <w:rsid w:val="000A1888"/>
    <w:rsid w:val="000A25B1"/>
    <w:rsid w:val="000A40FA"/>
    <w:rsid w:val="000B0493"/>
    <w:rsid w:val="000C0C97"/>
    <w:rsid w:val="000C275C"/>
    <w:rsid w:val="000D39AE"/>
    <w:rsid w:val="000E2847"/>
    <w:rsid w:val="000E2D5D"/>
    <w:rsid w:val="000F2B64"/>
    <w:rsid w:val="000F599D"/>
    <w:rsid w:val="00100758"/>
    <w:rsid w:val="0010114B"/>
    <w:rsid w:val="0010448B"/>
    <w:rsid w:val="00107D9C"/>
    <w:rsid w:val="00107DE8"/>
    <w:rsid w:val="00112601"/>
    <w:rsid w:val="001137EB"/>
    <w:rsid w:val="001177DF"/>
    <w:rsid w:val="00117D2A"/>
    <w:rsid w:val="00122276"/>
    <w:rsid w:val="001248C8"/>
    <w:rsid w:val="0012735C"/>
    <w:rsid w:val="00132223"/>
    <w:rsid w:val="0013437D"/>
    <w:rsid w:val="00140F09"/>
    <w:rsid w:val="001460EB"/>
    <w:rsid w:val="00150716"/>
    <w:rsid w:val="00151001"/>
    <w:rsid w:val="00156110"/>
    <w:rsid w:val="00156C85"/>
    <w:rsid w:val="00157729"/>
    <w:rsid w:val="00161777"/>
    <w:rsid w:val="001636AA"/>
    <w:rsid w:val="00173D12"/>
    <w:rsid w:val="001745C6"/>
    <w:rsid w:val="00176F01"/>
    <w:rsid w:val="00185281"/>
    <w:rsid w:val="00186399"/>
    <w:rsid w:val="00186B29"/>
    <w:rsid w:val="00187E91"/>
    <w:rsid w:val="00192E42"/>
    <w:rsid w:val="001938CC"/>
    <w:rsid w:val="001B37CF"/>
    <w:rsid w:val="001C0191"/>
    <w:rsid w:val="001C0457"/>
    <w:rsid w:val="001C4C80"/>
    <w:rsid w:val="001D1202"/>
    <w:rsid w:val="001D71F1"/>
    <w:rsid w:val="001E0910"/>
    <w:rsid w:val="001E5BA6"/>
    <w:rsid w:val="001F0187"/>
    <w:rsid w:val="001F1A63"/>
    <w:rsid w:val="001F48A2"/>
    <w:rsid w:val="001F6AE8"/>
    <w:rsid w:val="002065DA"/>
    <w:rsid w:val="00207A6C"/>
    <w:rsid w:val="00211DEF"/>
    <w:rsid w:val="002204F0"/>
    <w:rsid w:val="0023317E"/>
    <w:rsid w:val="0024544B"/>
    <w:rsid w:val="0024714A"/>
    <w:rsid w:val="002524D1"/>
    <w:rsid w:val="00264D54"/>
    <w:rsid w:val="0027487C"/>
    <w:rsid w:val="002772E0"/>
    <w:rsid w:val="002815A2"/>
    <w:rsid w:val="0028554B"/>
    <w:rsid w:val="002962C0"/>
    <w:rsid w:val="00296B3F"/>
    <w:rsid w:val="002A289C"/>
    <w:rsid w:val="002A4D85"/>
    <w:rsid w:val="002B1297"/>
    <w:rsid w:val="002B7D52"/>
    <w:rsid w:val="002C1BD8"/>
    <w:rsid w:val="002E5AA2"/>
    <w:rsid w:val="002F3C3B"/>
    <w:rsid w:val="00301507"/>
    <w:rsid w:val="00301816"/>
    <w:rsid w:val="003048D1"/>
    <w:rsid w:val="00310A44"/>
    <w:rsid w:val="00311594"/>
    <w:rsid w:val="00314620"/>
    <w:rsid w:val="003170E4"/>
    <w:rsid w:val="0032007E"/>
    <w:rsid w:val="003260F7"/>
    <w:rsid w:val="0032629C"/>
    <w:rsid w:val="00327BC4"/>
    <w:rsid w:val="00337147"/>
    <w:rsid w:val="00337EF6"/>
    <w:rsid w:val="00342115"/>
    <w:rsid w:val="00344BA6"/>
    <w:rsid w:val="0035229F"/>
    <w:rsid w:val="003625D3"/>
    <w:rsid w:val="00363B2E"/>
    <w:rsid w:val="00370F18"/>
    <w:rsid w:val="00373CAF"/>
    <w:rsid w:val="00377236"/>
    <w:rsid w:val="0037745F"/>
    <w:rsid w:val="00380092"/>
    <w:rsid w:val="00380A4D"/>
    <w:rsid w:val="00381554"/>
    <w:rsid w:val="003830B4"/>
    <w:rsid w:val="00386A91"/>
    <w:rsid w:val="00386F80"/>
    <w:rsid w:val="00391036"/>
    <w:rsid w:val="00394CD2"/>
    <w:rsid w:val="0039749C"/>
    <w:rsid w:val="00397AD8"/>
    <w:rsid w:val="003A7CE1"/>
    <w:rsid w:val="003E5D84"/>
    <w:rsid w:val="003E7624"/>
    <w:rsid w:val="003F18F6"/>
    <w:rsid w:val="00404B37"/>
    <w:rsid w:val="00410D06"/>
    <w:rsid w:val="00423E78"/>
    <w:rsid w:val="004322DA"/>
    <w:rsid w:val="00435D54"/>
    <w:rsid w:val="0045351A"/>
    <w:rsid w:val="00454650"/>
    <w:rsid w:val="00457AC6"/>
    <w:rsid w:val="00461FB1"/>
    <w:rsid w:val="004629E3"/>
    <w:rsid w:val="004805DA"/>
    <w:rsid w:val="0048080C"/>
    <w:rsid w:val="0049179B"/>
    <w:rsid w:val="004A2515"/>
    <w:rsid w:val="004A4C26"/>
    <w:rsid w:val="004A5654"/>
    <w:rsid w:val="004A5A6A"/>
    <w:rsid w:val="004A74CC"/>
    <w:rsid w:val="004B03AA"/>
    <w:rsid w:val="004B511B"/>
    <w:rsid w:val="004B61AA"/>
    <w:rsid w:val="004C4884"/>
    <w:rsid w:val="004C5331"/>
    <w:rsid w:val="004C78B8"/>
    <w:rsid w:val="004D1305"/>
    <w:rsid w:val="004D4EBD"/>
    <w:rsid w:val="004E1E7F"/>
    <w:rsid w:val="004E2777"/>
    <w:rsid w:val="004E441D"/>
    <w:rsid w:val="004E44EB"/>
    <w:rsid w:val="004E4D69"/>
    <w:rsid w:val="004F2882"/>
    <w:rsid w:val="004F2E52"/>
    <w:rsid w:val="004F6DFB"/>
    <w:rsid w:val="004F7348"/>
    <w:rsid w:val="00501111"/>
    <w:rsid w:val="00505AEF"/>
    <w:rsid w:val="0051141D"/>
    <w:rsid w:val="005163FB"/>
    <w:rsid w:val="0051761D"/>
    <w:rsid w:val="00523E1F"/>
    <w:rsid w:val="00526FD6"/>
    <w:rsid w:val="0053032B"/>
    <w:rsid w:val="00530B5F"/>
    <w:rsid w:val="00541A0A"/>
    <w:rsid w:val="00541BF7"/>
    <w:rsid w:val="0054435B"/>
    <w:rsid w:val="00545210"/>
    <w:rsid w:val="005475FF"/>
    <w:rsid w:val="0055019D"/>
    <w:rsid w:val="00551AF7"/>
    <w:rsid w:val="00556DC9"/>
    <w:rsid w:val="005679AB"/>
    <w:rsid w:val="005710A3"/>
    <w:rsid w:val="005718C0"/>
    <w:rsid w:val="00582A7B"/>
    <w:rsid w:val="00584744"/>
    <w:rsid w:val="0058566D"/>
    <w:rsid w:val="00585BCB"/>
    <w:rsid w:val="005866EF"/>
    <w:rsid w:val="00591B84"/>
    <w:rsid w:val="005A0B08"/>
    <w:rsid w:val="005A2FA1"/>
    <w:rsid w:val="005B6784"/>
    <w:rsid w:val="005B7544"/>
    <w:rsid w:val="005C0E91"/>
    <w:rsid w:val="005C301B"/>
    <w:rsid w:val="005C413D"/>
    <w:rsid w:val="005C5478"/>
    <w:rsid w:val="005C7231"/>
    <w:rsid w:val="005D7BBA"/>
    <w:rsid w:val="005E0C00"/>
    <w:rsid w:val="005E3D88"/>
    <w:rsid w:val="005E5A77"/>
    <w:rsid w:val="005E7D1D"/>
    <w:rsid w:val="005F224E"/>
    <w:rsid w:val="005F3710"/>
    <w:rsid w:val="005F3E30"/>
    <w:rsid w:val="005F6C40"/>
    <w:rsid w:val="005F6EA3"/>
    <w:rsid w:val="006002E3"/>
    <w:rsid w:val="006017A0"/>
    <w:rsid w:val="00602202"/>
    <w:rsid w:val="00610464"/>
    <w:rsid w:val="0061198E"/>
    <w:rsid w:val="0061223A"/>
    <w:rsid w:val="00612F23"/>
    <w:rsid w:val="00612FF0"/>
    <w:rsid w:val="00614B1A"/>
    <w:rsid w:val="00614D78"/>
    <w:rsid w:val="00623E1E"/>
    <w:rsid w:val="00624D3C"/>
    <w:rsid w:val="00624E52"/>
    <w:rsid w:val="00631345"/>
    <w:rsid w:val="00644310"/>
    <w:rsid w:val="00644361"/>
    <w:rsid w:val="00646755"/>
    <w:rsid w:val="0065019C"/>
    <w:rsid w:val="006606CD"/>
    <w:rsid w:val="00663954"/>
    <w:rsid w:val="00664E0E"/>
    <w:rsid w:val="006700BF"/>
    <w:rsid w:val="006824D1"/>
    <w:rsid w:val="00683685"/>
    <w:rsid w:val="00687748"/>
    <w:rsid w:val="00693570"/>
    <w:rsid w:val="00694725"/>
    <w:rsid w:val="006951AA"/>
    <w:rsid w:val="006A0CA9"/>
    <w:rsid w:val="006B2616"/>
    <w:rsid w:val="006B2B2A"/>
    <w:rsid w:val="006C3465"/>
    <w:rsid w:val="006E2FF3"/>
    <w:rsid w:val="006E4E19"/>
    <w:rsid w:val="006E782E"/>
    <w:rsid w:val="006F39E4"/>
    <w:rsid w:val="007002C4"/>
    <w:rsid w:val="007202EB"/>
    <w:rsid w:val="007203D1"/>
    <w:rsid w:val="00726698"/>
    <w:rsid w:val="007323D8"/>
    <w:rsid w:val="0075009A"/>
    <w:rsid w:val="00766C81"/>
    <w:rsid w:val="0077083C"/>
    <w:rsid w:val="00771D25"/>
    <w:rsid w:val="007737A1"/>
    <w:rsid w:val="00792FC5"/>
    <w:rsid w:val="00795F9B"/>
    <w:rsid w:val="007961FB"/>
    <w:rsid w:val="007A2F57"/>
    <w:rsid w:val="007A4FC5"/>
    <w:rsid w:val="007A50AB"/>
    <w:rsid w:val="007A6EE5"/>
    <w:rsid w:val="007B3CCA"/>
    <w:rsid w:val="007C4A0F"/>
    <w:rsid w:val="007C5159"/>
    <w:rsid w:val="007C5E02"/>
    <w:rsid w:val="007D4B98"/>
    <w:rsid w:val="007E1EEB"/>
    <w:rsid w:val="007E3415"/>
    <w:rsid w:val="007F30AA"/>
    <w:rsid w:val="008040C1"/>
    <w:rsid w:val="00805A06"/>
    <w:rsid w:val="00811922"/>
    <w:rsid w:val="00815534"/>
    <w:rsid w:val="008265D0"/>
    <w:rsid w:val="00830C3B"/>
    <w:rsid w:val="0083587A"/>
    <w:rsid w:val="0085086C"/>
    <w:rsid w:val="00853348"/>
    <w:rsid w:val="00855A46"/>
    <w:rsid w:val="008615CD"/>
    <w:rsid w:val="00872AA3"/>
    <w:rsid w:val="00872CDD"/>
    <w:rsid w:val="00874CEA"/>
    <w:rsid w:val="0087777A"/>
    <w:rsid w:val="008819DC"/>
    <w:rsid w:val="00882320"/>
    <w:rsid w:val="00883126"/>
    <w:rsid w:val="008849A0"/>
    <w:rsid w:val="0088667A"/>
    <w:rsid w:val="00894451"/>
    <w:rsid w:val="0089769C"/>
    <w:rsid w:val="008A08D4"/>
    <w:rsid w:val="008A13F2"/>
    <w:rsid w:val="008A7ACA"/>
    <w:rsid w:val="008B600A"/>
    <w:rsid w:val="008B678E"/>
    <w:rsid w:val="008C3352"/>
    <w:rsid w:val="008C346E"/>
    <w:rsid w:val="008C6C70"/>
    <w:rsid w:val="008D346A"/>
    <w:rsid w:val="008E3F3F"/>
    <w:rsid w:val="008F3BC3"/>
    <w:rsid w:val="008F4003"/>
    <w:rsid w:val="008F4ECF"/>
    <w:rsid w:val="008F64AE"/>
    <w:rsid w:val="00900D20"/>
    <w:rsid w:val="00903850"/>
    <w:rsid w:val="009048B6"/>
    <w:rsid w:val="00912479"/>
    <w:rsid w:val="009230BA"/>
    <w:rsid w:val="00923A8C"/>
    <w:rsid w:val="00923BA9"/>
    <w:rsid w:val="0094241D"/>
    <w:rsid w:val="00951E91"/>
    <w:rsid w:val="00952B8E"/>
    <w:rsid w:val="00953422"/>
    <w:rsid w:val="00956B7E"/>
    <w:rsid w:val="00961AEB"/>
    <w:rsid w:val="00962076"/>
    <w:rsid w:val="00963514"/>
    <w:rsid w:val="0096502B"/>
    <w:rsid w:val="00974982"/>
    <w:rsid w:val="00976B37"/>
    <w:rsid w:val="009822FF"/>
    <w:rsid w:val="00986659"/>
    <w:rsid w:val="00993649"/>
    <w:rsid w:val="009A4353"/>
    <w:rsid w:val="009A4BF1"/>
    <w:rsid w:val="009A6835"/>
    <w:rsid w:val="009C4A08"/>
    <w:rsid w:val="009D175E"/>
    <w:rsid w:val="009D255C"/>
    <w:rsid w:val="009D7266"/>
    <w:rsid w:val="009D7B2F"/>
    <w:rsid w:val="009D7E8B"/>
    <w:rsid w:val="009E51BD"/>
    <w:rsid w:val="009E603C"/>
    <w:rsid w:val="00A076AF"/>
    <w:rsid w:val="00A11ACA"/>
    <w:rsid w:val="00A13FE2"/>
    <w:rsid w:val="00A14514"/>
    <w:rsid w:val="00A16FBC"/>
    <w:rsid w:val="00A27018"/>
    <w:rsid w:val="00A27208"/>
    <w:rsid w:val="00A30C7A"/>
    <w:rsid w:val="00A31170"/>
    <w:rsid w:val="00A31F8D"/>
    <w:rsid w:val="00A34148"/>
    <w:rsid w:val="00A3519E"/>
    <w:rsid w:val="00A37002"/>
    <w:rsid w:val="00A37F59"/>
    <w:rsid w:val="00A40A4F"/>
    <w:rsid w:val="00A42468"/>
    <w:rsid w:val="00A43496"/>
    <w:rsid w:val="00A454E7"/>
    <w:rsid w:val="00A5294E"/>
    <w:rsid w:val="00A644AC"/>
    <w:rsid w:val="00A65A86"/>
    <w:rsid w:val="00A7385F"/>
    <w:rsid w:val="00A74F4B"/>
    <w:rsid w:val="00A81A28"/>
    <w:rsid w:val="00A83481"/>
    <w:rsid w:val="00A91FF0"/>
    <w:rsid w:val="00A95600"/>
    <w:rsid w:val="00AA3B70"/>
    <w:rsid w:val="00AA5FA6"/>
    <w:rsid w:val="00AB06FE"/>
    <w:rsid w:val="00AB13F5"/>
    <w:rsid w:val="00AB4FA0"/>
    <w:rsid w:val="00AB55ED"/>
    <w:rsid w:val="00AC62E9"/>
    <w:rsid w:val="00AD1568"/>
    <w:rsid w:val="00AD1666"/>
    <w:rsid w:val="00AD289C"/>
    <w:rsid w:val="00AE1EB4"/>
    <w:rsid w:val="00AE3CA4"/>
    <w:rsid w:val="00AE475D"/>
    <w:rsid w:val="00AE7F01"/>
    <w:rsid w:val="00AF131E"/>
    <w:rsid w:val="00AF37EB"/>
    <w:rsid w:val="00B1300A"/>
    <w:rsid w:val="00B16CC1"/>
    <w:rsid w:val="00B21E11"/>
    <w:rsid w:val="00B33081"/>
    <w:rsid w:val="00B4431A"/>
    <w:rsid w:val="00B4650A"/>
    <w:rsid w:val="00B61FAE"/>
    <w:rsid w:val="00B645BD"/>
    <w:rsid w:val="00B76FBB"/>
    <w:rsid w:val="00B85144"/>
    <w:rsid w:val="00B9027C"/>
    <w:rsid w:val="00B9476E"/>
    <w:rsid w:val="00B97B02"/>
    <w:rsid w:val="00BA1A39"/>
    <w:rsid w:val="00BA29DF"/>
    <w:rsid w:val="00BA7BA3"/>
    <w:rsid w:val="00BB17BC"/>
    <w:rsid w:val="00BB32BF"/>
    <w:rsid w:val="00BB3F0F"/>
    <w:rsid w:val="00BC69D5"/>
    <w:rsid w:val="00BD4DA6"/>
    <w:rsid w:val="00BD716F"/>
    <w:rsid w:val="00BD777B"/>
    <w:rsid w:val="00BE0002"/>
    <w:rsid w:val="00BE11BE"/>
    <w:rsid w:val="00BE5735"/>
    <w:rsid w:val="00BE7286"/>
    <w:rsid w:val="00BF0364"/>
    <w:rsid w:val="00BF135C"/>
    <w:rsid w:val="00BF5D8D"/>
    <w:rsid w:val="00C030BE"/>
    <w:rsid w:val="00C061E7"/>
    <w:rsid w:val="00C066A9"/>
    <w:rsid w:val="00C066C6"/>
    <w:rsid w:val="00C20C76"/>
    <w:rsid w:val="00C233A1"/>
    <w:rsid w:val="00C2561B"/>
    <w:rsid w:val="00C3126D"/>
    <w:rsid w:val="00C315B1"/>
    <w:rsid w:val="00C329D4"/>
    <w:rsid w:val="00C4458F"/>
    <w:rsid w:val="00C550C4"/>
    <w:rsid w:val="00C602D9"/>
    <w:rsid w:val="00C66624"/>
    <w:rsid w:val="00C673DD"/>
    <w:rsid w:val="00C71192"/>
    <w:rsid w:val="00C746EB"/>
    <w:rsid w:val="00C952AD"/>
    <w:rsid w:val="00C95B9D"/>
    <w:rsid w:val="00C97BC5"/>
    <w:rsid w:val="00C97C30"/>
    <w:rsid w:val="00CA49B0"/>
    <w:rsid w:val="00CB4DC0"/>
    <w:rsid w:val="00CC53C1"/>
    <w:rsid w:val="00CD3539"/>
    <w:rsid w:val="00CE1B8F"/>
    <w:rsid w:val="00CE2B5E"/>
    <w:rsid w:val="00CE6294"/>
    <w:rsid w:val="00CE7CD1"/>
    <w:rsid w:val="00CE7DA7"/>
    <w:rsid w:val="00CF0148"/>
    <w:rsid w:val="00CF4A2C"/>
    <w:rsid w:val="00CF7DB4"/>
    <w:rsid w:val="00D0141D"/>
    <w:rsid w:val="00D02AC1"/>
    <w:rsid w:val="00D038FC"/>
    <w:rsid w:val="00D07DB2"/>
    <w:rsid w:val="00D1396E"/>
    <w:rsid w:val="00D1729B"/>
    <w:rsid w:val="00D17E2E"/>
    <w:rsid w:val="00D27F9A"/>
    <w:rsid w:val="00D30CF2"/>
    <w:rsid w:val="00D3482E"/>
    <w:rsid w:val="00D37090"/>
    <w:rsid w:val="00D417B6"/>
    <w:rsid w:val="00D426EB"/>
    <w:rsid w:val="00D444CE"/>
    <w:rsid w:val="00D46414"/>
    <w:rsid w:val="00D62336"/>
    <w:rsid w:val="00D66E65"/>
    <w:rsid w:val="00D678F2"/>
    <w:rsid w:val="00D72046"/>
    <w:rsid w:val="00D72168"/>
    <w:rsid w:val="00D7661C"/>
    <w:rsid w:val="00D80A51"/>
    <w:rsid w:val="00D8120F"/>
    <w:rsid w:val="00D8481B"/>
    <w:rsid w:val="00D97F84"/>
    <w:rsid w:val="00DA000C"/>
    <w:rsid w:val="00DA26A7"/>
    <w:rsid w:val="00DA57F6"/>
    <w:rsid w:val="00DA6E12"/>
    <w:rsid w:val="00DB29E2"/>
    <w:rsid w:val="00DB3E2C"/>
    <w:rsid w:val="00DC4688"/>
    <w:rsid w:val="00DD740D"/>
    <w:rsid w:val="00DE1D58"/>
    <w:rsid w:val="00DE3ACE"/>
    <w:rsid w:val="00DE6950"/>
    <w:rsid w:val="00E01411"/>
    <w:rsid w:val="00E01A9F"/>
    <w:rsid w:val="00E06DB7"/>
    <w:rsid w:val="00E12C28"/>
    <w:rsid w:val="00E14EC5"/>
    <w:rsid w:val="00E177A3"/>
    <w:rsid w:val="00E36B08"/>
    <w:rsid w:val="00E423D2"/>
    <w:rsid w:val="00E46D3E"/>
    <w:rsid w:val="00E62856"/>
    <w:rsid w:val="00E635AC"/>
    <w:rsid w:val="00E65D46"/>
    <w:rsid w:val="00E729FC"/>
    <w:rsid w:val="00E73253"/>
    <w:rsid w:val="00E777BA"/>
    <w:rsid w:val="00E81B7B"/>
    <w:rsid w:val="00E82DB8"/>
    <w:rsid w:val="00E83E10"/>
    <w:rsid w:val="00E866D3"/>
    <w:rsid w:val="00E90692"/>
    <w:rsid w:val="00E939BC"/>
    <w:rsid w:val="00EA16FF"/>
    <w:rsid w:val="00EA2277"/>
    <w:rsid w:val="00EA5BEF"/>
    <w:rsid w:val="00EB3DDF"/>
    <w:rsid w:val="00EB7AC2"/>
    <w:rsid w:val="00EC2C82"/>
    <w:rsid w:val="00EF6DE6"/>
    <w:rsid w:val="00F22FBA"/>
    <w:rsid w:val="00F30DE5"/>
    <w:rsid w:val="00F313AA"/>
    <w:rsid w:val="00F34A1F"/>
    <w:rsid w:val="00F35331"/>
    <w:rsid w:val="00F36FC5"/>
    <w:rsid w:val="00F44361"/>
    <w:rsid w:val="00F51CB5"/>
    <w:rsid w:val="00F62FF1"/>
    <w:rsid w:val="00F8207C"/>
    <w:rsid w:val="00F83974"/>
    <w:rsid w:val="00F87223"/>
    <w:rsid w:val="00FA05E0"/>
    <w:rsid w:val="00FA1144"/>
    <w:rsid w:val="00FA1BAC"/>
    <w:rsid w:val="00FC0355"/>
    <w:rsid w:val="00FC26D5"/>
    <w:rsid w:val="00FD0034"/>
    <w:rsid w:val="00FD1CED"/>
    <w:rsid w:val="00FD2A79"/>
    <w:rsid w:val="00FD3130"/>
    <w:rsid w:val="00FD5B3C"/>
    <w:rsid w:val="00FE2456"/>
    <w:rsid w:val="00FE7346"/>
    <w:rsid w:val="00FF1463"/>
    <w:rsid w:val="00FF2A7F"/>
    <w:rsid w:val="00FF3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2628D7E-F8D9-45D7-9B84-11771AAA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8D1"/>
  </w:style>
  <w:style w:type="paragraph" w:styleId="Heading1">
    <w:name w:val="heading 1"/>
    <w:basedOn w:val="Normal"/>
    <w:next w:val="Normal"/>
    <w:link w:val="Heading1Char"/>
    <w:uiPriority w:val="9"/>
    <w:qFormat/>
    <w:rsid w:val="003048D1"/>
    <w:pPr>
      <w:keepNext/>
      <w:outlineLvl w:val="0"/>
    </w:pPr>
    <w:rPr>
      <w:sz w:val="24"/>
    </w:rPr>
  </w:style>
  <w:style w:type="paragraph" w:styleId="Heading2">
    <w:name w:val="heading 2"/>
    <w:basedOn w:val="Normal"/>
    <w:next w:val="Normal"/>
    <w:link w:val="Heading2Char"/>
    <w:uiPriority w:val="9"/>
    <w:qFormat/>
    <w:rsid w:val="003048D1"/>
    <w:pPr>
      <w:keepNext/>
      <w:ind w:left="1380"/>
      <w:jc w:val="both"/>
      <w:outlineLvl w:val="1"/>
    </w:pPr>
    <w:rPr>
      <w:sz w:val="24"/>
    </w:rPr>
  </w:style>
  <w:style w:type="paragraph" w:styleId="Heading3">
    <w:name w:val="heading 3"/>
    <w:basedOn w:val="Normal"/>
    <w:next w:val="Normal"/>
    <w:link w:val="Heading3Char"/>
    <w:uiPriority w:val="9"/>
    <w:qFormat/>
    <w:rsid w:val="003048D1"/>
    <w:pPr>
      <w:keepNext/>
      <w:outlineLvl w:val="2"/>
    </w:pPr>
    <w:rPr>
      <w:b/>
      <w:bCs/>
      <w:sz w:val="24"/>
    </w:rPr>
  </w:style>
  <w:style w:type="paragraph" w:styleId="Heading4">
    <w:name w:val="heading 4"/>
    <w:basedOn w:val="Normal"/>
    <w:next w:val="Normal"/>
    <w:link w:val="Heading4Char"/>
    <w:uiPriority w:val="9"/>
    <w:qFormat/>
    <w:rsid w:val="003048D1"/>
    <w:pPr>
      <w:keepNext/>
      <w:jc w:val="both"/>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71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171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9171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9171A"/>
    <w:rPr>
      <w:rFonts w:asciiTheme="minorHAnsi" w:eastAsiaTheme="minorEastAsia" w:hAnsiTheme="minorHAnsi" w:cstheme="minorBidi"/>
      <w:b/>
      <w:bCs/>
      <w:sz w:val="28"/>
      <w:szCs w:val="28"/>
    </w:rPr>
  </w:style>
  <w:style w:type="paragraph" w:styleId="BodyText">
    <w:name w:val="Body Text"/>
    <w:basedOn w:val="Normal"/>
    <w:link w:val="BodyTextChar"/>
    <w:uiPriority w:val="99"/>
    <w:rsid w:val="003048D1"/>
    <w:pPr>
      <w:jc w:val="both"/>
    </w:pPr>
    <w:rPr>
      <w:b/>
      <w:bCs/>
    </w:rPr>
  </w:style>
  <w:style w:type="character" w:customStyle="1" w:styleId="BodyTextChar">
    <w:name w:val="Body Text Char"/>
    <w:basedOn w:val="DefaultParagraphFont"/>
    <w:link w:val="BodyText"/>
    <w:uiPriority w:val="99"/>
    <w:semiHidden/>
    <w:rsid w:val="0019171A"/>
  </w:style>
  <w:style w:type="paragraph" w:styleId="BodyText2">
    <w:name w:val="Body Text 2"/>
    <w:basedOn w:val="Normal"/>
    <w:link w:val="BodyText2Char"/>
    <w:rsid w:val="003048D1"/>
    <w:rPr>
      <w:b/>
      <w:bCs/>
      <w:sz w:val="24"/>
    </w:rPr>
  </w:style>
  <w:style w:type="character" w:customStyle="1" w:styleId="BodyText2Char">
    <w:name w:val="Body Text 2 Char"/>
    <w:basedOn w:val="DefaultParagraphFont"/>
    <w:link w:val="BodyText2"/>
    <w:uiPriority w:val="99"/>
    <w:semiHidden/>
    <w:rsid w:val="0019171A"/>
  </w:style>
  <w:style w:type="character" w:styleId="Hyperlink">
    <w:name w:val="Hyperlink"/>
    <w:basedOn w:val="DefaultParagraphFont"/>
    <w:uiPriority w:val="99"/>
    <w:rsid w:val="000015CB"/>
    <w:rPr>
      <w:rFonts w:cs="Times New Roman"/>
      <w:color w:val="0000FF"/>
      <w:u w:val="single"/>
    </w:rPr>
  </w:style>
  <w:style w:type="paragraph" w:styleId="Footer">
    <w:name w:val="footer"/>
    <w:basedOn w:val="Normal"/>
    <w:link w:val="FooterChar"/>
    <w:uiPriority w:val="99"/>
    <w:rsid w:val="00EA2277"/>
    <w:pPr>
      <w:tabs>
        <w:tab w:val="center" w:pos="4320"/>
        <w:tab w:val="right" w:pos="8640"/>
      </w:tabs>
    </w:pPr>
  </w:style>
  <w:style w:type="character" w:customStyle="1" w:styleId="FooterChar">
    <w:name w:val="Footer Char"/>
    <w:basedOn w:val="DefaultParagraphFont"/>
    <w:link w:val="Footer"/>
    <w:uiPriority w:val="99"/>
    <w:semiHidden/>
    <w:rsid w:val="0019171A"/>
  </w:style>
  <w:style w:type="character" w:styleId="PageNumber">
    <w:name w:val="page number"/>
    <w:basedOn w:val="DefaultParagraphFont"/>
    <w:uiPriority w:val="99"/>
    <w:rsid w:val="00EA2277"/>
    <w:rPr>
      <w:rFonts w:cs="Times New Roman"/>
    </w:rPr>
  </w:style>
  <w:style w:type="table" w:styleId="TableGrid">
    <w:name w:val="Table Grid"/>
    <w:basedOn w:val="TableNormal"/>
    <w:uiPriority w:val="59"/>
    <w:rsid w:val="00CE7C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4B61AA"/>
    <w:pPr>
      <w:tabs>
        <w:tab w:val="center" w:pos="4320"/>
        <w:tab w:val="right" w:pos="8640"/>
      </w:tabs>
    </w:pPr>
  </w:style>
  <w:style w:type="character" w:customStyle="1" w:styleId="HeaderChar">
    <w:name w:val="Header Char"/>
    <w:basedOn w:val="DefaultParagraphFont"/>
    <w:link w:val="Header"/>
    <w:uiPriority w:val="99"/>
    <w:semiHidden/>
    <w:rsid w:val="0019171A"/>
  </w:style>
  <w:style w:type="paragraph" w:styleId="ListParagraph">
    <w:name w:val="List Paragraph"/>
    <w:basedOn w:val="Normal"/>
    <w:uiPriority w:val="34"/>
    <w:qFormat/>
    <w:rsid w:val="00A5294E"/>
    <w:pPr>
      <w:ind w:left="720"/>
    </w:pPr>
  </w:style>
  <w:style w:type="paragraph" w:styleId="BalloonText">
    <w:name w:val="Balloon Text"/>
    <w:basedOn w:val="Normal"/>
    <w:link w:val="BalloonTextChar"/>
    <w:rsid w:val="00624E52"/>
    <w:rPr>
      <w:rFonts w:ascii="Tahoma" w:hAnsi="Tahoma" w:cs="Tahoma"/>
      <w:sz w:val="16"/>
      <w:szCs w:val="16"/>
    </w:rPr>
  </w:style>
  <w:style w:type="character" w:customStyle="1" w:styleId="BalloonTextChar">
    <w:name w:val="Balloon Text Char"/>
    <w:basedOn w:val="DefaultParagraphFont"/>
    <w:link w:val="BalloonText"/>
    <w:rsid w:val="00624E52"/>
    <w:rPr>
      <w:rFonts w:ascii="Tahoma" w:hAnsi="Tahoma" w:cs="Tahoma"/>
      <w:sz w:val="16"/>
      <w:szCs w:val="16"/>
    </w:rPr>
  </w:style>
  <w:style w:type="paragraph" w:styleId="NoSpacing">
    <w:name w:val="No Spacing"/>
    <w:uiPriority w:val="1"/>
    <w:qFormat/>
    <w:rsid w:val="00386F80"/>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88667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alog-highlight-search-12">
    <w:name w:val="acalog-highlight-search-12"/>
    <w:basedOn w:val="DefaultParagraphFont"/>
    <w:rsid w:val="004F7348"/>
    <w:rPr>
      <w:shd w:val="clear" w:color="auto" w:fill="B9C9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57536">
      <w:bodyDiv w:val="1"/>
      <w:marLeft w:val="0"/>
      <w:marRight w:val="0"/>
      <w:marTop w:val="0"/>
      <w:marBottom w:val="0"/>
      <w:divBdr>
        <w:top w:val="none" w:sz="0" w:space="0" w:color="auto"/>
        <w:left w:val="none" w:sz="0" w:space="0" w:color="auto"/>
        <w:bottom w:val="none" w:sz="0" w:space="0" w:color="auto"/>
        <w:right w:val="none" w:sz="0" w:space="0" w:color="auto"/>
      </w:divBdr>
    </w:div>
    <w:div w:id="727342845">
      <w:bodyDiv w:val="1"/>
      <w:marLeft w:val="0"/>
      <w:marRight w:val="0"/>
      <w:marTop w:val="0"/>
      <w:marBottom w:val="0"/>
      <w:divBdr>
        <w:top w:val="none" w:sz="0" w:space="0" w:color="auto"/>
        <w:left w:val="none" w:sz="0" w:space="0" w:color="auto"/>
        <w:bottom w:val="none" w:sz="0" w:space="0" w:color="auto"/>
        <w:right w:val="none" w:sz="0" w:space="0" w:color="auto"/>
      </w:divBdr>
    </w:div>
    <w:div w:id="1340235388">
      <w:bodyDiv w:val="1"/>
      <w:marLeft w:val="0"/>
      <w:marRight w:val="0"/>
      <w:marTop w:val="0"/>
      <w:marBottom w:val="0"/>
      <w:divBdr>
        <w:top w:val="none" w:sz="0" w:space="0" w:color="auto"/>
        <w:left w:val="none" w:sz="0" w:space="0" w:color="auto"/>
        <w:bottom w:val="none" w:sz="0" w:space="0" w:color="auto"/>
        <w:right w:val="none" w:sz="0" w:space="0" w:color="auto"/>
      </w:divBdr>
    </w:div>
    <w:div w:id="1658457722">
      <w:bodyDiv w:val="1"/>
      <w:marLeft w:val="0"/>
      <w:marRight w:val="0"/>
      <w:marTop w:val="0"/>
      <w:marBottom w:val="0"/>
      <w:divBdr>
        <w:top w:val="none" w:sz="0" w:space="0" w:color="auto"/>
        <w:left w:val="none" w:sz="0" w:space="0" w:color="auto"/>
        <w:bottom w:val="none" w:sz="0" w:space="0" w:color="auto"/>
        <w:right w:val="none" w:sz="0" w:space="0" w:color="auto"/>
      </w:divBdr>
    </w:div>
    <w:div w:id="198646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college.edu/academichones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yhewj@wbu.edu" TargetMode="Externa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E7C5-9B54-402E-9843-993C220D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2636</Words>
  <Characters>14991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Please attach to the syllabus</vt:lpstr>
    </vt:vector>
  </TitlesOfParts>
  <Company>Wayland Baptist University</Company>
  <LinksUpToDate>false</LinksUpToDate>
  <CharactersWithSpaces>17592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attach to the syllabus</dc:title>
  <dc:creator>carrb</dc:creator>
  <cp:lastModifiedBy>Joni Mayhew</cp:lastModifiedBy>
  <cp:revision>3</cp:revision>
  <cp:lastPrinted>2015-10-29T16:41:00Z</cp:lastPrinted>
  <dcterms:created xsi:type="dcterms:W3CDTF">2016-03-17T17:18:00Z</dcterms:created>
  <dcterms:modified xsi:type="dcterms:W3CDTF">2016-03-17T17:34:00Z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-2098594929</vt:i4>
  </property>
  <property fmtid="{D5CDD505-2E9C-101B-9397-08002B2CF9AE}" pid="3" name="_EmailSubject">
    <vt:lpwstr>Revised Course Syllabus Format</vt:lpwstr>
  </property>
  <property fmtid="{D5CDD505-2E9C-101B-9397-08002B2CF9AE}" pid="4" name="_AuthorEmail">
    <vt:lpwstr>bpitman@wbu.edu</vt:lpwstr>
  </property>
  <property fmtid="{D5CDD505-2E9C-101B-9397-08002B2CF9AE}" pid="5" name="_AuthorEmailDisplayName">
    <vt:lpwstr>Barbara Pitman</vt:lpwstr>
  </property>
  <property fmtid="{D5CDD505-2E9C-101B-9397-08002B2CF9AE}" pid="6" name="_ReviewingToolsShownOnce">
    <vt:lpwstr/>
  </property>
</Properties>
</file>