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CFC" w:rsidRDefault="002B0CFC" w:rsidP="003F367C">
      <w:pPr>
        <w:pStyle w:val="NormalWeb"/>
        <w:spacing w:after="0" w:afterAutospacing="0"/>
        <w:jc w:val="center"/>
        <w:rPr>
          <w:rStyle w:val="Strong"/>
          <w:sz w:val="20"/>
          <w:szCs w:val="20"/>
        </w:rPr>
      </w:pPr>
      <w:r>
        <w:rPr>
          <w:noProof/>
        </w:rPr>
        <w:drawing>
          <wp:inline distT="0" distB="0" distL="0" distR="0">
            <wp:extent cx="2997835" cy="66802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7835" cy="668020"/>
                    </a:xfrm>
                    <a:prstGeom prst="rect">
                      <a:avLst/>
                    </a:prstGeom>
                    <a:noFill/>
                    <a:ln>
                      <a:noFill/>
                    </a:ln>
                  </pic:spPr>
                </pic:pic>
              </a:graphicData>
            </a:graphic>
          </wp:inline>
        </w:drawing>
      </w:r>
    </w:p>
    <w:p w:rsidR="002B0CFC" w:rsidRPr="002B0CFC" w:rsidRDefault="002B0CFC" w:rsidP="002B0CFC">
      <w:pPr>
        <w:spacing w:after="200"/>
        <w:contextualSpacing/>
        <w:jc w:val="center"/>
        <w:rPr>
          <w:rFonts w:eastAsia="Georgia"/>
          <w:b/>
          <w:sz w:val="22"/>
          <w:szCs w:val="22"/>
        </w:rPr>
      </w:pPr>
      <w:r w:rsidRPr="002B0CFC">
        <w:rPr>
          <w:rFonts w:eastAsia="Georgia"/>
          <w:b/>
          <w:sz w:val="22"/>
          <w:szCs w:val="22"/>
        </w:rPr>
        <w:t>WAYLAND BAPTIST UNIVERSITY</w:t>
      </w:r>
    </w:p>
    <w:p w:rsidR="002B0CFC" w:rsidRPr="002B0CFC" w:rsidRDefault="002B0CFC" w:rsidP="002B0CFC">
      <w:pPr>
        <w:spacing w:after="200"/>
        <w:contextualSpacing/>
        <w:jc w:val="center"/>
        <w:rPr>
          <w:rFonts w:eastAsia="Georgia"/>
          <w:b/>
          <w:sz w:val="22"/>
          <w:szCs w:val="22"/>
        </w:rPr>
      </w:pPr>
      <w:r w:rsidRPr="002B0CFC">
        <w:rPr>
          <w:rFonts w:eastAsia="Georgia"/>
          <w:b/>
          <w:sz w:val="22"/>
          <w:szCs w:val="22"/>
        </w:rPr>
        <w:t>SCHOOL OF BEHAVIORAL &amp; SOCIAL SCIENCES</w:t>
      </w:r>
    </w:p>
    <w:p w:rsidR="002B0CFC" w:rsidRPr="002B0CFC" w:rsidRDefault="00E3027D" w:rsidP="002B0CFC">
      <w:pPr>
        <w:spacing w:after="200" w:line="276" w:lineRule="auto"/>
        <w:jc w:val="center"/>
        <w:rPr>
          <w:rFonts w:eastAsia="Georgia"/>
          <w:b/>
          <w:sz w:val="22"/>
          <w:szCs w:val="22"/>
        </w:rPr>
      </w:pPr>
      <w:r>
        <w:rPr>
          <w:rFonts w:eastAsia="Georgia"/>
          <w:b/>
          <w:sz w:val="22"/>
          <w:szCs w:val="22"/>
        </w:rPr>
        <w:t>Virtual Camp</w:t>
      </w:r>
      <w:r w:rsidR="000B7EDA">
        <w:rPr>
          <w:rFonts w:eastAsia="Georgia"/>
          <w:b/>
          <w:sz w:val="22"/>
          <w:szCs w:val="22"/>
        </w:rPr>
        <w:t>us</w:t>
      </w:r>
    </w:p>
    <w:p w:rsidR="002D2FAE" w:rsidRPr="005F6A20" w:rsidRDefault="002D2FAE" w:rsidP="002D2FAE">
      <w:pPr>
        <w:pStyle w:val="NormalWeb"/>
        <w:spacing w:before="0" w:beforeAutospacing="0" w:after="0" w:afterAutospacing="0"/>
        <w:rPr>
          <w:rStyle w:val="Strong"/>
          <w:i/>
          <w:sz w:val="20"/>
          <w:szCs w:val="20"/>
        </w:rPr>
      </w:pPr>
    </w:p>
    <w:p w:rsidR="002B0CFC" w:rsidRPr="002B0CFC" w:rsidRDefault="002B0CFC" w:rsidP="002B0CFC">
      <w:pPr>
        <w:ind w:right="-36"/>
        <w:contextualSpacing/>
        <w:rPr>
          <w:w w:val="101"/>
          <w:sz w:val="22"/>
          <w:szCs w:val="22"/>
        </w:rPr>
      </w:pPr>
      <w:r w:rsidRPr="002B0CFC">
        <w:rPr>
          <w:b/>
          <w:bCs/>
          <w:spacing w:val="-2"/>
          <w:sz w:val="22"/>
          <w:szCs w:val="22"/>
        </w:rPr>
        <w:t>Way</w:t>
      </w:r>
      <w:r w:rsidRPr="002B0CFC">
        <w:rPr>
          <w:b/>
          <w:bCs/>
          <w:spacing w:val="-5"/>
          <w:sz w:val="22"/>
          <w:szCs w:val="22"/>
        </w:rPr>
        <w:t>l</w:t>
      </w:r>
      <w:r w:rsidRPr="002B0CFC">
        <w:rPr>
          <w:b/>
          <w:bCs/>
          <w:spacing w:val="-2"/>
          <w:sz w:val="22"/>
          <w:szCs w:val="22"/>
        </w:rPr>
        <w:t>an</w:t>
      </w:r>
      <w:r w:rsidRPr="002B0CFC">
        <w:rPr>
          <w:b/>
          <w:bCs/>
          <w:sz w:val="22"/>
          <w:szCs w:val="22"/>
        </w:rPr>
        <w:t>d</w:t>
      </w:r>
      <w:r w:rsidRPr="002B0CFC">
        <w:rPr>
          <w:b/>
          <w:bCs/>
          <w:spacing w:val="2"/>
          <w:sz w:val="22"/>
          <w:szCs w:val="22"/>
        </w:rPr>
        <w:t xml:space="preserve"> </w:t>
      </w:r>
      <w:r w:rsidRPr="002B0CFC">
        <w:rPr>
          <w:b/>
          <w:bCs/>
          <w:spacing w:val="-3"/>
          <w:sz w:val="22"/>
          <w:szCs w:val="22"/>
        </w:rPr>
        <w:t>M</w:t>
      </w:r>
      <w:r w:rsidRPr="002B0CFC">
        <w:rPr>
          <w:b/>
          <w:bCs/>
          <w:spacing w:val="-5"/>
          <w:sz w:val="22"/>
          <w:szCs w:val="22"/>
        </w:rPr>
        <w:t>i</w:t>
      </w:r>
      <w:r w:rsidRPr="002B0CFC">
        <w:rPr>
          <w:b/>
          <w:bCs/>
          <w:spacing w:val="-2"/>
          <w:sz w:val="22"/>
          <w:szCs w:val="22"/>
        </w:rPr>
        <w:t>s</w:t>
      </w:r>
      <w:r w:rsidRPr="002B0CFC">
        <w:rPr>
          <w:b/>
          <w:bCs/>
          <w:spacing w:val="-3"/>
          <w:sz w:val="22"/>
          <w:szCs w:val="22"/>
        </w:rPr>
        <w:t>s</w:t>
      </w:r>
      <w:r w:rsidRPr="002B0CFC">
        <w:rPr>
          <w:b/>
          <w:bCs/>
          <w:spacing w:val="-1"/>
          <w:sz w:val="22"/>
          <w:szCs w:val="22"/>
        </w:rPr>
        <w:t>i</w:t>
      </w:r>
      <w:r w:rsidRPr="002B0CFC">
        <w:rPr>
          <w:b/>
          <w:bCs/>
          <w:spacing w:val="-4"/>
          <w:sz w:val="22"/>
          <w:szCs w:val="22"/>
        </w:rPr>
        <w:t>o</w:t>
      </w:r>
      <w:r w:rsidRPr="002B0CFC">
        <w:rPr>
          <w:b/>
          <w:bCs/>
          <w:sz w:val="22"/>
          <w:szCs w:val="22"/>
        </w:rPr>
        <w:t>n</w:t>
      </w:r>
      <w:r w:rsidRPr="002B0CFC">
        <w:rPr>
          <w:b/>
          <w:bCs/>
          <w:spacing w:val="3"/>
          <w:sz w:val="22"/>
          <w:szCs w:val="22"/>
        </w:rPr>
        <w:t xml:space="preserve"> </w:t>
      </w:r>
      <w:r w:rsidRPr="002B0CFC">
        <w:rPr>
          <w:b/>
          <w:bCs/>
          <w:spacing w:val="-4"/>
          <w:sz w:val="22"/>
          <w:szCs w:val="22"/>
        </w:rPr>
        <w:t>S</w:t>
      </w:r>
      <w:r w:rsidRPr="002B0CFC">
        <w:rPr>
          <w:b/>
          <w:bCs/>
          <w:spacing w:val="-3"/>
          <w:sz w:val="22"/>
          <w:szCs w:val="22"/>
        </w:rPr>
        <w:t>t</w:t>
      </w:r>
      <w:r w:rsidRPr="002B0CFC">
        <w:rPr>
          <w:b/>
          <w:bCs/>
          <w:spacing w:val="-4"/>
          <w:sz w:val="22"/>
          <w:szCs w:val="22"/>
        </w:rPr>
        <w:t>a</w:t>
      </w:r>
      <w:r w:rsidRPr="002B0CFC">
        <w:rPr>
          <w:b/>
          <w:bCs/>
          <w:spacing w:val="-5"/>
          <w:sz w:val="22"/>
          <w:szCs w:val="22"/>
        </w:rPr>
        <w:t>t</w:t>
      </w:r>
      <w:r w:rsidRPr="002B0CFC">
        <w:rPr>
          <w:b/>
          <w:bCs/>
          <w:sz w:val="22"/>
          <w:szCs w:val="22"/>
        </w:rPr>
        <w:t>e</w:t>
      </w:r>
      <w:r w:rsidRPr="002B0CFC">
        <w:rPr>
          <w:b/>
          <w:bCs/>
          <w:spacing w:val="-7"/>
          <w:sz w:val="22"/>
          <w:szCs w:val="22"/>
        </w:rPr>
        <w:t>m</w:t>
      </w:r>
      <w:r w:rsidRPr="002B0CFC">
        <w:rPr>
          <w:b/>
          <w:bCs/>
          <w:spacing w:val="-2"/>
          <w:sz w:val="22"/>
          <w:szCs w:val="22"/>
        </w:rPr>
        <w:t>en</w:t>
      </w:r>
      <w:r w:rsidRPr="002B0CFC">
        <w:rPr>
          <w:b/>
          <w:bCs/>
          <w:spacing w:val="-5"/>
          <w:sz w:val="22"/>
          <w:szCs w:val="22"/>
        </w:rPr>
        <w:t>t</w:t>
      </w:r>
      <w:r w:rsidRPr="002B0CFC">
        <w:rPr>
          <w:b/>
          <w:bCs/>
          <w:sz w:val="22"/>
          <w:szCs w:val="22"/>
        </w:rPr>
        <w:t xml:space="preserve">: </w:t>
      </w:r>
      <w:r w:rsidRPr="002B0CFC">
        <w:rPr>
          <w:b/>
          <w:bCs/>
          <w:spacing w:val="5"/>
          <w:sz w:val="22"/>
          <w:szCs w:val="22"/>
        </w:rPr>
        <w:t xml:space="preserve"> </w:t>
      </w:r>
      <w:r w:rsidRPr="002B0CFC">
        <w:rPr>
          <w:spacing w:val="-1"/>
          <w:sz w:val="22"/>
          <w:szCs w:val="22"/>
        </w:rPr>
        <w:t>W</w:t>
      </w:r>
      <w:r w:rsidRPr="002B0CFC">
        <w:rPr>
          <w:spacing w:val="2"/>
          <w:sz w:val="22"/>
          <w:szCs w:val="22"/>
        </w:rPr>
        <w:t>a</w:t>
      </w:r>
      <w:r w:rsidRPr="002B0CFC">
        <w:rPr>
          <w:spacing w:val="-4"/>
          <w:sz w:val="22"/>
          <w:szCs w:val="22"/>
        </w:rPr>
        <w:t>y</w:t>
      </w:r>
      <w:r w:rsidRPr="002B0CFC">
        <w:rPr>
          <w:spacing w:val="-1"/>
          <w:sz w:val="22"/>
          <w:szCs w:val="22"/>
        </w:rPr>
        <w:t>l</w:t>
      </w:r>
      <w:r w:rsidRPr="002B0CFC">
        <w:rPr>
          <w:sz w:val="22"/>
          <w:szCs w:val="22"/>
        </w:rPr>
        <w:t>and</w:t>
      </w:r>
      <w:r w:rsidRPr="002B0CFC">
        <w:rPr>
          <w:spacing w:val="6"/>
          <w:sz w:val="22"/>
          <w:szCs w:val="22"/>
        </w:rPr>
        <w:t xml:space="preserve"> </w:t>
      </w:r>
      <w:r w:rsidRPr="002B0CFC">
        <w:rPr>
          <w:sz w:val="22"/>
          <w:szCs w:val="22"/>
        </w:rPr>
        <w:t>Bap</w:t>
      </w:r>
      <w:r w:rsidRPr="002B0CFC">
        <w:rPr>
          <w:spacing w:val="-1"/>
          <w:sz w:val="22"/>
          <w:szCs w:val="22"/>
        </w:rPr>
        <w:t>ti</w:t>
      </w:r>
      <w:r w:rsidRPr="002B0CFC">
        <w:rPr>
          <w:spacing w:val="-2"/>
          <w:sz w:val="22"/>
          <w:szCs w:val="22"/>
        </w:rPr>
        <w:t>s</w:t>
      </w:r>
      <w:r w:rsidRPr="002B0CFC">
        <w:rPr>
          <w:sz w:val="22"/>
          <w:szCs w:val="22"/>
        </w:rPr>
        <w:t>t</w:t>
      </w:r>
      <w:r w:rsidRPr="002B0CFC">
        <w:rPr>
          <w:spacing w:val="5"/>
          <w:sz w:val="22"/>
          <w:szCs w:val="22"/>
        </w:rPr>
        <w:t xml:space="preserve"> </w:t>
      </w:r>
      <w:r w:rsidRPr="002B0CFC">
        <w:rPr>
          <w:spacing w:val="2"/>
          <w:sz w:val="22"/>
          <w:szCs w:val="22"/>
        </w:rPr>
        <w:t>U</w:t>
      </w:r>
      <w:r w:rsidRPr="002B0CFC">
        <w:rPr>
          <w:sz w:val="22"/>
          <w:szCs w:val="22"/>
        </w:rPr>
        <w:t>n</w:t>
      </w:r>
      <w:r w:rsidRPr="002B0CFC">
        <w:rPr>
          <w:spacing w:val="-1"/>
          <w:sz w:val="22"/>
          <w:szCs w:val="22"/>
        </w:rPr>
        <w:t>i</w:t>
      </w:r>
      <w:r w:rsidRPr="002B0CFC">
        <w:rPr>
          <w:spacing w:val="-2"/>
          <w:sz w:val="22"/>
          <w:szCs w:val="22"/>
        </w:rPr>
        <w:t>v</w:t>
      </w:r>
      <w:r w:rsidRPr="002B0CFC">
        <w:rPr>
          <w:spacing w:val="-1"/>
          <w:sz w:val="22"/>
          <w:szCs w:val="22"/>
        </w:rPr>
        <w:t>er</w:t>
      </w:r>
      <w:r w:rsidRPr="002B0CFC">
        <w:rPr>
          <w:sz w:val="22"/>
          <w:szCs w:val="22"/>
        </w:rPr>
        <w:t>s</w:t>
      </w:r>
      <w:r w:rsidRPr="002B0CFC">
        <w:rPr>
          <w:spacing w:val="1"/>
          <w:sz w:val="22"/>
          <w:szCs w:val="22"/>
        </w:rPr>
        <w:t>it</w:t>
      </w:r>
      <w:r w:rsidRPr="002B0CFC">
        <w:rPr>
          <w:sz w:val="22"/>
          <w:szCs w:val="22"/>
        </w:rPr>
        <w:t>y</w:t>
      </w:r>
      <w:r w:rsidRPr="002B0CFC">
        <w:rPr>
          <w:spacing w:val="4"/>
          <w:sz w:val="22"/>
          <w:szCs w:val="22"/>
        </w:rPr>
        <w:t xml:space="preserve"> </w:t>
      </w:r>
      <w:r w:rsidRPr="002B0CFC">
        <w:rPr>
          <w:spacing w:val="-2"/>
          <w:sz w:val="22"/>
          <w:szCs w:val="22"/>
        </w:rPr>
        <w:t>e</w:t>
      </w:r>
      <w:r w:rsidRPr="002B0CFC">
        <w:rPr>
          <w:spacing w:val="2"/>
          <w:sz w:val="22"/>
          <w:szCs w:val="22"/>
        </w:rPr>
        <w:t>x</w:t>
      </w:r>
      <w:r w:rsidRPr="002B0CFC">
        <w:rPr>
          <w:spacing w:val="-1"/>
          <w:sz w:val="22"/>
          <w:szCs w:val="22"/>
        </w:rPr>
        <w:t>i</w:t>
      </w:r>
      <w:r w:rsidRPr="002B0CFC">
        <w:rPr>
          <w:sz w:val="22"/>
          <w:szCs w:val="22"/>
        </w:rPr>
        <w:t>s</w:t>
      </w:r>
      <w:r w:rsidRPr="002B0CFC">
        <w:rPr>
          <w:spacing w:val="-1"/>
          <w:sz w:val="22"/>
          <w:szCs w:val="22"/>
        </w:rPr>
        <w:t>t</w:t>
      </w:r>
      <w:r w:rsidRPr="002B0CFC">
        <w:rPr>
          <w:sz w:val="22"/>
          <w:szCs w:val="22"/>
        </w:rPr>
        <w:t>s</w:t>
      </w:r>
      <w:r w:rsidRPr="002B0CFC">
        <w:rPr>
          <w:spacing w:val="5"/>
          <w:sz w:val="22"/>
          <w:szCs w:val="22"/>
        </w:rPr>
        <w:t xml:space="preserve"> </w:t>
      </w:r>
      <w:r w:rsidRPr="002B0CFC">
        <w:rPr>
          <w:spacing w:val="-1"/>
          <w:sz w:val="22"/>
          <w:szCs w:val="22"/>
        </w:rPr>
        <w:t>t</w:t>
      </w:r>
      <w:r w:rsidRPr="002B0CFC">
        <w:rPr>
          <w:sz w:val="22"/>
          <w:szCs w:val="22"/>
        </w:rPr>
        <w:t>o</w:t>
      </w:r>
      <w:r w:rsidRPr="002B0CFC">
        <w:rPr>
          <w:spacing w:val="4"/>
          <w:sz w:val="22"/>
          <w:szCs w:val="22"/>
        </w:rPr>
        <w:t xml:space="preserve"> </w:t>
      </w:r>
      <w:r w:rsidRPr="002B0CFC">
        <w:rPr>
          <w:spacing w:val="-4"/>
          <w:sz w:val="22"/>
          <w:szCs w:val="22"/>
        </w:rPr>
        <w:t>e</w:t>
      </w:r>
      <w:r w:rsidRPr="002B0CFC">
        <w:rPr>
          <w:sz w:val="22"/>
          <w:szCs w:val="22"/>
        </w:rPr>
        <w:t>duc</w:t>
      </w:r>
      <w:r w:rsidRPr="002B0CFC">
        <w:rPr>
          <w:spacing w:val="-2"/>
          <w:sz w:val="22"/>
          <w:szCs w:val="22"/>
        </w:rPr>
        <w:t>a</w:t>
      </w:r>
      <w:r w:rsidRPr="002B0CFC">
        <w:rPr>
          <w:spacing w:val="1"/>
          <w:sz w:val="22"/>
          <w:szCs w:val="22"/>
        </w:rPr>
        <w:t>t</w:t>
      </w:r>
      <w:r w:rsidRPr="002B0CFC">
        <w:rPr>
          <w:sz w:val="22"/>
          <w:szCs w:val="22"/>
        </w:rPr>
        <w:t>e</w:t>
      </w:r>
      <w:r w:rsidRPr="002B0CFC">
        <w:rPr>
          <w:spacing w:val="5"/>
          <w:sz w:val="22"/>
          <w:szCs w:val="22"/>
        </w:rPr>
        <w:t xml:space="preserve"> </w:t>
      </w:r>
      <w:r w:rsidRPr="002B0CFC">
        <w:rPr>
          <w:sz w:val="22"/>
          <w:szCs w:val="22"/>
        </w:rPr>
        <w:t>s</w:t>
      </w:r>
      <w:r w:rsidRPr="002B0CFC">
        <w:rPr>
          <w:spacing w:val="-1"/>
          <w:sz w:val="22"/>
          <w:szCs w:val="22"/>
        </w:rPr>
        <w:t>t</w:t>
      </w:r>
      <w:r w:rsidRPr="002B0CFC">
        <w:rPr>
          <w:spacing w:val="-2"/>
          <w:sz w:val="22"/>
          <w:szCs w:val="22"/>
        </w:rPr>
        <w:t>u</w:t>
      </w:r>
      <w:r w:rsidRPr="002B0CFC">
        <w:rPr>
          <w:sz w:val="22"/>
          <w:szCs w:val="22"/>
        </w:rPr>
        <w:t>d</w:t>
      </w:r>
      <w:r w:rsidRPr="002B0CFC">
        <w:rPr>
          <w:spacing w:val="-2"/>
          <w:sz w:val="22"/>
          <w:szCs w:val="22"/>
        </w:rPr>
        <w:t>e</w:t>
      </w:r>
      <w:r w:rsidRPr="002B0CFC">
        <w:rPr>
          <w:sz w:val="22"/>
          <w:szCs w:val="22"/>
        </w:rPr>
        <w:t>n</w:t>
      </w:r>
      <w:r w:rsidRPr="002B0CFC">
        <w:rPr>
          <w:spacing w:val="-1"/>
          <w:sz w:val="22"/>
          <w:szCs w:val="22"/>
        </w:rPr>
        <w:t>t</w:t>
      </w:r>
      <w:r w:rsidRPr="002B0CFC">
        <w:rPr>
          <w:sz w:val="22"/>
          <w:szCs w:val="22"/>
        </w:rPr>
        <w:t>s</w:t>
      </w:r>
      <w:r w:rsidRPr="002B0CFC">
        <w:rPr>
          <w:spacing w:val="7"/>
          <w:sz w:val="22"/>
          <w:szCs w:val="22"/>
        </w:rPr>
        <w:t xml:space="preserve"> </w:t>
      </w:r>
      <w:r w:rsidRPr="002B0CFC">
        <w:rPr>
          <w:spacing w:val="-1"/>
          <w:sz w:val="22"/>
          <w:szCs w:val="22"/>
        </w:rPr>
        <w:t>i</w:t>
      </w:r>
      <w:r w:rsidRPr="002B0CFC">
        <w:rPr>
          <w:sz w:val="22"/>
          <w:szCs w:val="22"/>
        </w:rPr>
        <w:t>n</w:t>
      </w:r>
      <w:r w:rsidRPr="002B0CFC">
        <w:rPr>
          <w:spacing w:val="4"/>
          <w:sz w:val="22"/>
          <w:szCs w:val="22"/>
        </w:rPr>
        <w:t xml:space="preserve"> </w:t>
      </w:r>
      <w:r w:rsidRPr="002B0CFC">
        <w:rPr>
          <w:sz w:val="22"/>
          <w:szCs w:val="22"/>
        </w:rPr>
        <w:t xml:space="preserve">an </w:t>
      </w:r>
      <w:r w:rsidRPr="002B0CFC">
        <w:rPr>
          <w:w w:val="101"/>
          <w:sz w:val="22"/>
          <w:szCs w:val="22"/>
        </w:rPr>
        <w:t>a</w:t>
      </w:r>
      <w:r w:rsidRPr="002B0CFC">
        <w:rPr>
          <w:spacing w:val="-2"/>
          <w:w w:val="101"/>
          <w:sz w:val="22"/>
          <w:szCs w:val="22"/>
        </w:rPr>
        <w:t>c</w:t>
      </w:r>
      <w:r w:rsidRPr="002B0CFC">
        <w:rPr>
          <w:w w:val="101"/>
          <w:sz w:val="22"/>
          <w:szCs w:val="22"/>
        </w:rPr>
        <w:t>ad</w:t>
      </w:r>
      <w:r w:rsidRPr="002B0CFC">
        <w:rPr>
          <w:spacing w:val="-2"/>
          <w:w w:val="101"/>
          <w:sz w:val="22"/>
          <w:szCs w:val="22"/>
        </w:rPr>
        <w:t>e</w:t>
      </w:r>
      <w:r w:rsidRPr="002B0CFC">
        <w:rPr>
          <w:spacing w:val="-3"/>
          <w:w w:val="101"/>
          <w:sz w:val="22"/>
          <w:szCs w:val="22"/>
        </w:rPr>
        <w:t>m</w:t>
      </w:r>
      <w:r w:rsidRPr="002B0CFC">
        <w:rPr>
          <w:spacing w:val="-1"/>
          <w:w w:val="101"/>
          <w:sz w:val="22"/>
          <w:szCs w:val="22"/>
        </w:rPr>
        <w:t>i</w:t>
      </w:r>
      <w:r w:rsidRPr="002B0CFC">
        <w:rPr>
          <w:w w:val="101"/>
          <w:sz w:val="22"/>
          <w:szCs w:val="22"/>
        </w:rPr>
        <w:t>ca</w:t>
      </w:r>
      <w:r w:rsidRPr="002B0CFC">
        <w:rPr>
          <w:spacing w:val="-1"/>
          <w:w w:val="101"/>
          <w:sz w:val="22"/>
          <w:szCs w:val="22"/>
        </w:rPr>
        <w:t>l</w:t>
      </w:r>
      <w:r w:rsidRPr="002B0CFC">
        <w:rPr>
          <w:spacing w:val="1"/>
          <w:w w:val="101"/>
          <w:sz w:val="22"/>
          <w:szCs w:val="22"/>
        </w:rPr>
        <w:t>l</w:t>
      </w:r>
      <w:r w:rsidRPr="002B0CFC">
        <w:rPr>
          <w:w w:val="101"/>
          <w:sz w:val="22"/>
          <w:szCs w:val="22"/>
        </w:rPr>
        <w:t xml:space="preserve">y </w:t>
      </w:r>
      <w:r w:rsidRPr="002B0CFC">
        <w:rPr>
          <w:sz w:val="22"/>
          <w:szCs w:val="22"/>
        </w:rPr>
        <w:t>cha</w:t>
      </w:r>
      <w:r w:rsidRPr="002B0CFC">
        <w:rPr>
          <w:spacing w:val="-1"/>
          <w:sz w:val="22"/>
          <w:szCs w:val="22"/>
        </w:rPr>
        <w:t>ll</w:t>
      </w:r>
      <w:r w:rsidRPr="002B0CFC">
        <w:rPr>
          <w:spacing w:val="-2"/>
          <w:sz w:val="22"/>
          <w:szCs w:val="22"/>
        </w:rPr>
        <w:t>e</w:t>
      </w:r>
      <w:r w:rsidRPr="002B0CFC">
        <w:rPr>
          <w:spacing w:val="2"/>
          <w:sz w:val="22"/>
          <w:szCs w:val="22"/>
        </w:rPr>
        <w:t>n</w:t>
      </w:r>
      <w:r w:rsidRPr="002B0CFC">
        <w:rPr>
          <w:spacing w:val="-2"/>
          <w:sz w:val="22"/>
          <w:szCs w:val="22"/>
        </w:rPr>
        <w:t>g</w:t>
      </w:r>
      <w:r w:rsidRPr="002B0CFC">
        <w:rPr>
          <w:spacing w:val="-1"/>
          <w:sz w:val="22"/>
          <w:szCs w:val="22"/>
        </w:rPr>
        <w:t>i</w:t>
      </w:r>
      <w:r w:rsidRPr="002B0CFC">
        <w:rPr>
          <w:sz w:val="22"/>
          <w:szCs w:val="22"/>
        </w:rPr>
        <w:t>n</w:t>
      </w:r>
      <w:r w:rsidRPr="002B0CFC">
        <w:rPr>
          <w:spacing w:val="-4"/>
          <w:sz w:val="22"/>
          <w:szCs w:val="22"/>
        </w:rPr>
        <w:t>g</w:t>
      </w:r>
      <w:r w:rsidRPr="002B0CFC">
        <w:rPr>
          <w:sz w:val="22"/>
          <w:szCs w:val="22"/>
        </w:rPr>
        <w:t>,</w:t>
      </w:r>
      <w:r w:rsidRPr="002B0CFC">
        <w:rPr>
          <w:spacing w:val="12"/>
          <w:sz w:val="22"/>
          <w:szCs w:val="22"/>
        </w:rPr>
        <w:t xml:space="preserve"> </w:t>
      </w:r>
      <w:r w:rsidRPr="002B0CFC">
        <w:rPr>
          <w:spacing w:val="-1"/>
          <w:sz w:val="22"/>
          <w:szCs w:val="22"/>
        </w:rPr>
        <w:t>l</w:t>
      </w:r>
      <w:r w:rsidRPr="002B0CFC">
        <w:rPr>
          <w:spacing w:val="-3"/>
          <w:sz w:val="22"/>
          <w:szCs w:val="22"/>
        </w:rPr>
        <w:t>e</w:t>
      </w:r>
      <w:r w:rsidRPr="002B0CFC">
        <w:rPr>
          <w:spacing w:val="2"/>
          <w:sz w:val="22"/>
          <w:szCs w:val="22"/>
        </w:rPr>
        <w:t>a</w:t>
      </w:r>
      <w:r w:rsidRPr="002B0CFC">
        <w:rPr>
          <w:spacing w:val="-2"/>
          <w:sz w:val="22"/>
          <w:szCs w:val="22"/>
        </w:rPr>
        <w:t>r</w:t>
      </w:r>
      <w:r w:rsidRPr="002B0CFC">
        <w:rPr>
          <w:sz w:val="22"/>
          <w:szCs w:val="22"/>
        </w:rPr>
        <w:t>n</w:t>
      </w:r>
      <w:r w:rsidRPr="002B0CFC">
        <w:rPr>
          <w:spacing w:val="-1"/>
          <w:sz w:val="22"/>
          <w:szCs w:val="22"/>
        </w:rPr>
        <w:t>i</w:t>
      </w:r>
      <w:r w:rsidRPr="002B0CFC">
        <w:rPr>
          <w:sz w:val="22"/>
          <w:szCs w:val="22"/>
        </w:rPr>
        <w:t>ng</w:t>
      </w:r>
      <w:r w:rsidRPr="002B0CFC">
        <w:rPr>
          <w:spacing w:val="-5"/>
          <w:sz w:val="22"/>
          <w:szCs w:val="22"/>
        </w:rPr>
        <w:t>-</w:t>
      </w:r>
      <w:r w:rsidRPr="002B0CFC">
        <w:rPr>
          <w:spacing w:val="3"/>
          <w:sz w:val="22"/>
          <w:szCs w:val="22"/>
        </w:rPr>
        <w:t>f</w:t>
      </w:r>
      <w:r w:rsidRPr="002B0CFC">
        <w:rPr>
          <w:spacing w:val="-2"/>
          <w:sz w:val="22"/>
          <w:szCs w:val="22"/>
        </w:rPr>
        <w:t>o</w:t>
      </w:r>
      <w:r w:rsidRPr="002B0CFC">
        <w:rPr>
          <w:sz w:val="22"/>
          <w:szCs w:val="22"/>
        </w:rPr>
        <w:t>cus</w:t>
      </w:r>
      <w:r w:rsidRPr="002B0CFC">
        <w:rPr>
          <w:spacing w:val="-2"/>
          <w:sz w:val="22"/>
          <w:szCs w:val="22"/>
        </w:rPr>
        <w:t>e</w:t>
      </w:r>
      <w:r w:rsidRPr="002B0CFC">
        <w:rPr>
          <w:sz w:val="22"/>
          <w:szCs w:val="22"/>
        </w:rPr>
        <w:t>d,</w:t>
      </w:r>
      <w:r w:rsidRPr="002B0CFC">
        <w:rPr>
          <w:spacing w:val="15"/>
          <w:sz w:val="22"/>
          <w:szCs w:val="22"/>
        </w:rPr>
        <w:t xml:space="preserve"> </w:t>
      </w:r>
      <w:r w:rsidRPr="002B0CFC">
        <w:rPr>
          <w:sz w:val="22"/>
          <w:szCs w:val="22"/>
        </w:rPr>
        <w:t>and</w:t>
      </w:r>
      <w:r w:rsidRPr="002B0CFC">
        <w:rPr>
          <w:spacing w:val="1"/>
          <w:sz w:val="22"/>
          <w:szCs w:val="22"/>
        </w:rPr>
        <w:t xml:space="preserve"> </w:t>
      </w:r>
      <w:r w:rsidRPr="002B0CFC">
        <w:rPr>
          <w:sz w:val="22"/>
          <w:szCs w:val="22"/>
        </w:rPr>
        <w:t>d</w:t>
      </w:r>
      <w:r w:rsidRPr="002B0CFC">
        <w:rPr>
          <w:spacing w:val="-1"/>
          <w:sz w:val="22"/>
          <w:szCs w:val="22"/>
        </w:rPr>
        <w:t>i</w:t>
      </w:r>
      <w:r w:rsidRPr="002B0CFC">
        <w:rPr>
          <w:spacing w:val="-2"/>
          <w:sz w:val="22"/>
          <w:szCs w:val="22"/>
        </w:rPr>
        <w:t>s</w:t>
      </w:r>
      <w:r w:rsidRPr="002B0CFC">
        <w:rPr>
          <w:spacing w:val="-1"/>
          <w:sz w:val="22"/>
          <w:szCs w:val="22"/>
        </w:rPr>
        <w:t>ti</w:t>
      </w:r>
      <w:r w:rsidRPr="002B0CFC">
        <w:rPr>
          <w:sz w:val="22"/>
          <w:szCs w:val="22"/>
        </w:rPr>
        <w:t>nc</w:t>
      </w:r>
      <w:r w:rsidRPr="002B0CFC">
        <w:rPr>
          <w:spacing w:val="-1"/>
          <w:sz w:val="22"/>
          <w:szCs w:val="22"/>
        </w:rPr>
        <w:t>t</w:t>
      </w:r>
      <w:r w:rsidRPr="002B0CFC">
        <w:rPr>
          <w:spacing w:val="1"/>
          <w:sz w:val="22"/>
          <w:szCs w:val="22"/>
        </w:rPr>
        <w:t>i</w:t>
      </w:r>
      <w:r w:rsidRPr="002B0CFC">
        <w:rPr>
          <w:spacing w:val="-4"/>
          <w:sz w:val="22"/>
          <w:szCs w:val="22"/>
        </w:rPr>
        <w:t>v</w:t>
      </w:r>
      <w:r w:rsidRPr="002B0CFC">
        <w:rPr>
          <w:sz w:val="22"/>
          <w:szCs w:val="22"/>
        </w:rPr>
        <w:t>e</w:t>
      </w:r>
      <w:r w:rsidRPr="002B0CFC">
        <w:rPr>
          <w:spacing w:val="1"/>
          <w:sz w:val="22"/>
          <w:szCs w:val="22"/>
        </w:rPr>
        <w:t>l</w:t>
      </w:r>
      <w:r w:rsidRPr="002B0CFC">
        <w:rPr>
          <w:sz w:val="22"/>
          <w:szCs w:val="22"/>
        </w:rPr>
        <w:t>y</w:t>
      </w:r>
      <w:r w:rsidRPr="002B0CFC">
        <w:rPr>
          <w:spacing w:val="5"/>
          <w:sz w:val="22"/>
          <w:szCs w:val="22"/>
        </w:rPr>
        <w:t xml:space="preserve"> </w:t>
      </w:r>
      <w:r w:rsidRPr="002B0CFC">
        <w:rPr>
          <w:spacing w:val="1"/>
          <w:sz w:val="22"/>
          <w:szCs w:val="22"/>
        </w:rPr>
        <w:t>C</w:t>
      </w:r>
      <w:r w:rsidRPr="002B0CFC">
        <w:rPr>
          <w:sz w:val="22"/>
          <w:szCs w:val="22"/>
        </w:rPr>
        <w:t>h</w:t>
      </w:r>
      <w:r w:rsidRPr="002B0CFC">
        <w:rPr>
          <w:spacing w:val="-1"/>
          <w:sz w:val="22"/>
          <w:szCs w:val="22"/>
        </w:rPr>
        <w:t>ri</w:t>
      </w:r>
      <w:r w:rsidRPr="002B0CFC">
        <w:rPr>
          <w:sz w:val="22"/>
          <w:szCs w:val="22"/>
        </w:rPr>
        <w:t>s</w:t>
      </w:r>
      <w:r w:rsidRPr="002B0CFC">
        <w:rPr>
          <w:spacing w:val="-1"/>
          <w:sz w:val="22"/>
          <w:szCs w:val="22"/>
        </w:rPr>
        <w:t>t</w:t>
      </w:r>
      <w:r w:rsidRPr="002B0CFC">
        <w:rPr>
          <w:spacing w:val="1"/>
          <w:sz w:val="22"/>
          <w:szCs w:val="22"/>
        </w:rPr>
        <w:t>i</w:t>
      </w:r>
      <w:r w:rsidRPr="002B0CFC">
        <w:rPr>
          <w:sz w:val="22"/>
          <w:szCs w:val="22"/>
        </w:rPr>
        <w:t>an</w:t>
      </w:r>
      <w:r w:rsidRPr="002B0CFC">
        <w:rPr>
          <w:spacing w:val="7"/>
          <w:sz w:val="22"/>
          <w:szCs w:val="22"/>
        </w:rPr>
        <w:t xml:space="preserve"> </w:t>
      </w:r>
      <w:r w:rsidRPr="002B0CFC">
        <w:rPr>
          <w:spacing w:val="-2"/>
          <w:sz w:val="22"/>
          <w:szCs w:val="22"/>
        </w:rPr>
        <w:t>e</w:t>
      </w:r>
      <w:r w:rsidRPr="002B0CFC">
        <w:rPr>
          <w:spacing w:val="1"/>
          <w:sz w:val="22"/>
          <w:szCs w:val="22"/>
        </w:rPr>
        <w:t>n</w:t>
      </w:r>
      <w:r w:rsidRPr="002B0CFC">
        <w:rPr>
          <w:spacing w:val="-2"/>
          <w:sz w:val="22"/>
          <w:szCs w:val="22"/>
        </w:rPr>
        <w:t>v</w:t>
      </w:r>
      <w:r w:rsidRPr="002B0CFC">
        <w:rPr>
          <w:spacing w:val="1"/>
          <w:sz w:val="22"/>
          <w:szCs w:val="22"/>
        </w:rPr>
        <w:t>ir</w:t>
      </w:r>
      <w:r w:rsidRPr="002B0CFC">
        <w:rPr>
          <w:spacing w:val="-4"/>
          <w:sz w:val="22"/>
          <w:szCs w:val="22"/>
        </w:rPr>
        <w:t>o</w:t>
      </w:r>
      <w:r w:rsidRPr="002B0CFC">
        <w:rPr>
          <w:spacing w:val="4"/>
          <w:sz w:val="22"/>
          <w:szCs w:val="22"/>
        </w:rPr>
        <w:t>n</w:t>
      </w:r>
      <w:r w:rsidRPr="002B0CFC">
        <w:rPr>
          <w:spacing w:val="-5"/>
          <w:sz w:val="22"/>
          <w:szCs w:val="22"/>
        </w:rPr>
        <w:t>m</w:t>
      </w:r>
      <w:r w:rsidRPr="002B0CFC">
        <w:rPr>
          <w:spacing w:val="-2"/>
          <w:sz w:val="22"/>
          <w:szCs w:val="22"/>
        </w:rPr>
        <w:t>e</w:t>
      </w:r>
      <w:r w:rsidRPr="002B0CFC">
        <w:rPr>
          <w:spacing w:val="2"/>
          <w:sz w:val="22"/>
          <w:szCs w:val="22"/>
        </w:rPr>
        <w:t>n</w:t>
      </w:r>
      <w:r w:rsidRPr="002B0CFC">
        <w:rPr>
          <w:sz w:val="22"/>
          <w:szCs w:val="22"/>
        </w:rPr>
        <w:t>t</w:t>
      </w:r>
      <w:r w:rsidRPr="002B0CFC">
        <w:rPr>
          <w:spacing w:val="11"/>
          <w:sz w:val="22"/>
          <w:szCs w:val="22"/>
        </w:rPr>
        <w:t xml:space="preserve"> </w:t>
      </w:r>
      <w:r w:rsidRPr="002B0CFC">
        <w:rPr>
          <w:spacing w:val="3"/>
          <w:sz w:val="22"/>
          <w:szCs w:val="22"/>
        </w:rPr>
        <w:t>f</w:t>
      </w:r>
      <w:r w:rsidRPr="002B0CFC">
        <w:rPr>
          <w:spacing w:val="-2"/>
          <w:sz w:val="22"/>
          <w:szCs w:val="22"/>
        </w:rPr>
        <w:t>o</w:t>
      </w:r>
      <w:r w:rsidRPr="002B0CFC">
        <w:rPr>
          <w:sz w:val="22"/>
          <w:szCs w:val="22"/>
        </w:rPr>
        <w:t>r</w:t>
      </w:r>
      <w:r w:rsidRPr="002B0CFC">
        <w:rPr>
          <w:spacing w:val="1"/>
          <w:sz w:val="22"/>
          <w:szCs w:val="22"/>
        </w:rPr>
        <w:t xml:space="preserve"> </w:t>
      </w:r>
      <w:r w:rsidRPr="002B0CFC">
        <w:rPr>
          <w:sz w:val="22"/>
          <w:szCs w:val="22"/>
        </w:rPr>
        <w:t>p</w:t>
      </w:r>
      <w:r w:rsidRPr="002B0CFC">
        <w:rPr>
          <w:spacing w:val="-1"/>
          <w:sz w:val="22"/>
          <w:szCs w:val="22"/>
        </w:rPr>
        <w:t>r</w:t>
      </w:r>
      <w:r w:rsidRPr="002B0CFC">
        <w:rPr>
          <w:spacing w:val="-4"/>
          <w:sz w:val="22"/>
          <w:szCs w:val="22"/>
        </w:rPr>
        <w:t>o</w:t>
      </w:r>
      <w:r w:rsidRPr="002B0CFC">
        <w:rPr>
          <w:spacing w:val="3"/>
          <w:sz w:val="22"/>
          <w:szCs w:val="22"/>
        </w:rPr>
        <w:t>f</w:t>
      </w:r>
      <w:r w:rsidRPr="002B0CFC">
        <w:rPr>
          <w:spacing w:val="-2"/>
          <w:sz w:val="22"/>
          <w:szCs w:val="22"/>
        </w:rPr>
        <w:t>e</w:t>
      </w:r>
      <w:r w:rsidRPr="002B0CFC">
        <w:rPr>
          <w:spacing w:val="-1"/>
          <w:sz w:val="22"/>
          <w:szCs w:val="22"/>
        </w:rPr>
        <w:t>s</w:t>
      </w:r>
      <w:r w:rsidRPr="002B0CFC">
        <w:rPr>
          <w:sz w:val="22"/>
          <w:szCs w:val="22"/>
        </w:rPr>
        <w:t>s</w:t>
      </w:r>
      <w:r w:rsidRPr="002B0CFC">
        <w:rPr>
          <w:spacing w:val="-1"/>
          <w:sz w:val="22"/>
          <w:szCs w:val="22"/>
        </w:rPr>
        <w:t>i</w:t>
      </w:r>
      <w:r w:rsidRPr="002B0CFC">
        <w:rPr>
          <w:spacing w:val="-2"/>
          <w:sz w:val="22"/>
          <w:szCs w:val="22"/>
        </w:rPr>
        <w:t>o</w:t>
      </w:r>
      <w:r w:rsidRPr="002B0CFC">
        <w:rPr>
          <w:sz w:val="22"/>
          <w:szCs w:val="22"/>
        </w:rPr>
        <w:t>n</w:t>
      </w:r>
      <w:r w:rsidRPr="002B0CFC">
        <w:rPr>
          <w:spacing w:val="2"/>
          <w:sz w:val="22"/>
          <w:szCs w:val="22"/>
        </w:rPr>
        <w:t>a</w:t>
      </w:r>
      <w:r w:rsidRPr="002B0CFC">
        <w:rPr>
          <w:sz w:val="22"/>
          <w:szCs w:val="22"/>
        </w:rPr>
        <w:t>l</w:t>
      </w:r>
      <w:r w:rsidRPr="002B0CFC">
        <w:rPr>
          <w:spacing w:val="8"/>
          <w:sz w:val="22"/>
          <w:szCs w:val="22"/>
        </w:rPr>
        <w:t xml:space="preserve"> </w:t>
      </w:r>
      <w:r w:rsidRPr="002B0CFC">
        <w:rPr>
          <w:sz w:val="22"/>
          <w:szCs w:val="22"/>
        </w:rPr>
        <w:t>suc</w:t>
      </w:r>
      <w:r w:rsidRPr="002B0CFC">
        <w:rPr>
          <w:spacing w:val="-2"/>
          <w:sz w:val="22"/>
          <w:szCs w:val="22"/>
        </w:rPr>
        <w:t>ce</w:t>
      </w:r>
      <w:r w:rsidRPr="002B0CFC">
        <w:rPr>
          <w:spacing w:val="1"/>
          <w:sz w:val="22"/>
          <w:szCs w:val="22"/>
        </w:rPr>
        <w:t>s</w:t>
      </w:r>
      <w:r w:rsidRPr="002B0CFC">
        <w:rPr>
          <w:spacing w:val="-2"/>
          <w:sz w:val="22"/>
          <w:szCs w:val="22"/>
        </w:rPr>
        <w:t>s</w:t>
      </w:r>
      <w:r w:rsidRPr="002B0CFC">
        <w:rPr>
          <w:sz w:val="22"/>
          <w:szCs w:val="22"/>
        </w:rPr>
        <w:t>,</w:t>
      </w:r>
      <w:r w:rsidRPr="002B0CFC">
        <w:rPr>
          <w:spacing w:val="8"/>
          <w:sz w:val="22"/>
          <w:szCs w:val="22"/>
        </w:rPr>
        <w:t xml:space="preserve"> </w:t>
      </w:r>
      <w:r w:rsidRPr="002B0CFC">
        <w:rPr>
          <w:sz w:val="22"/>
          <w:szCs w:val="22"/>
        </w:rPr>
        <w:t xml:space="preserve">and </w:t>
      </w:r>
      <w:r w:rsidRPr="002B0CFC">
        <w:rPr>
          <w:spacing w:val="1"/>
          <w:sz w:val="22"/>
          <w:szCs w:val="22"/>
        </w:rPr>
        <w:t>s</w:t>
      </w:r>
      <w:r w:rsidRPr="002B0CFC">
        <w:rPr>
          <w:spacing w:val="-2"/>
          <w:sz w:val="22"/>
          <w:szCs w:val="22"/>
        </w:rPr>
        <w:t>e</w:t>
      </w:r>
      <w:r w:rsidRPr="002B0CFC">
        <w:rPr>
          <w:sz w:val="22"/>
          <w:szCs w:val="22"/>
        </w:rPr>
        <w:t>r</w:t>
      </w:r>
      <w:r w:rsidRPr="002B0CFC">
        <w:rPr>
          <w:spacing w:val="-2"/>
          <w:sz w:val="22"/>
          <w:szCs w:val="22"/>
        </w:rPr>
        <w:t>v</w:t>
      </w:r>
      <w:r w:rsidRPr="002B0CFC">
        <w:rPr>
          <w:spacing w:val="-1"/>
          <w:sz w:val="22"/>
          <w:szCs w:val="22"/>
        </w:rPr>
        <w:t>i</w:t>
      </w:r>
      <w:r w:rsidRPr="002B0CFC">
        <w:rPr>
          <w:spacing w:val="-2"/>
          <w:sz w:val="22"/>
          <w:szCs w:val="22"/>
        </w:rPr>
        <w:t>c</w:t>
      </w:r>
      <w:r w:rsidRPr="002B0CFC">
        <w:rPr>
          <w:sz w:val="22"/>
          <w:szCs w:val="22"/>
        </w:rPr>
        <w:t>e</w:t>
      </w:r>
      <w:r w:rsidRPr="002B0CFC">
        <w:rPr>
          <w:spacing w:val="6"/>
          <w:sz w:val="22"/>
          <w:szCs w:val="22"/>
        </w:rPr>
        <w:t xml:space="preserve"> </w:t>
      </w:r>
      <w:r w:rsidRPr="002B0CFC">
        <w:rPr>
          <w:spacing w:val="1"/>
          <w:w w:val="101"/>
          <w:sz w:val="22"/>
          <w:szCs w:val="22"/>
        </w:rPr>
        <w:t>t</w:t>
      </w:r>
      <w:r w:rsidRPr="002B0CFC">
        <w:rPr>
          <w:w w:val="101"/>
          <w:sz w:val="22"/>
          <w:szCs w:val="22"/>
        </w:rPr>
        <w:t xml:space="preserve">o </w:t>
      </w:r>
      <w:r w:rsidRPr="002B0CFC">
        <w:rPr>
          <w:spacing w:val="-3"/>
          <w:sz w:val="22"/>
          <w:szCs w:val="22"/>
        </w:rPr>
        <w:t>G</w:t>
      </w:r>
      <w:r w:rsidRPr="002B0CFC">
        <w:rPr>
          <w:spacing w:val="-2"/>
          <w:sz w:val="22"/>
          <w:szCs w:val="22"/>
        </w:rPr>
        <w:t>o</w:t>
      </w:r>
      <w:r w:rsidRPr="002B0CFC">
        <w:rPr>
          <w:sz w:val="22"/>
          <w:szCs w:val="22"/>
        </w:rPr>
        <w:t>d</w:t>
      </w:r>
      <w:r w:rsidRPr="002B0CFC">
        <w:rPr>
          <w:spacing w:val="6"/>
          <w:sz w:val="22"/>
          <w:szCs w:val="22"/>
        </w:rPr>
        <w:t xml:space="preserve"> </w:t>
      </w:r>
      <w:r w:rsidRPr="002B0CFC">
        <w:rPr>
          <w:sz w:val="22"/>
          <w:szCs w:val="22"/>
        </w:rPr>
        <w:t>and</w:t>
      </w:r>
      <w:r w:rsidRPr="002B0CFC">
        <w:rPr>
          <w:spacing w:val="3"/>
          <w:sz w:val="22"/>
          <w:szCs w:val="22"/>
        </w:rPr>
        <w:t xml:space="preserve"> </w:t>
      </w:r>
      <w:r w:rsidRPr="002B0CFC">
        <w:rPr>
          <w:w w:val="101"/>
          <w:sz w:val="22"/>
          <w:szCs w:val="22"/>
        </w:rPr>
        <w:t>hu</w:t>
      </w:r>
      <w:r w:rsidRPr="002B0CFC">
        <w:rPr>
          <w:spacing w:val="-3"/>
          <w:w w:val="101"/>
          <w:sz w:val="22"/>
          <w:szCs w:val="22"/>
        </w:rPr>
        <w:t>m</w:t>
      </w:r>
      <w:r w:rsidRPr="002B0CFC">
        <w:rPr>
          <w:w w:val="101"/>
          <w:sz w:val="22"/>
          <w:szCs w:val="22"/>
        </w:rPr>
        <w:t>an</w:t>
      </w:r>
      <w:r w:rsidRPr="002B0CFC">
        <w:rPr>
          <w:spacing w:val="-2"/>
          <w:w w:val="101"/>
          <w:sz w:val="22"/>
          <w:szCs w:val="22"/>
        </w:rPr>
        <w:t>k</w:t>
      </w:r>
      <w:r w:rsidRPr="002B0CFC">
        <w:rPr>
          <w:spacing w:val="-1"/>
          <w:w w:val="101"/>
          <w:sz w:val="22"/>
          <w:szCs w:val="22"/>
        </w:rPr>
        <w:t>i</w:t>
      </w:r>
      <w:r w:rsidRPr="002B0CFC">
        <w:rPr>
          <w:w w:val="101"/>
          <w:sz w:val="22"/>
          <w:szCs w:val="22"/>
        </w:rPr>
        <w:t>n</w:t>
      </w:r>
      <w:r w:rsidRPr="002B0CFC">
        <w:rPr>
          <w:spacing w:val="-1"/>
          <w:w w:val="101"/>
          <w:sz w:val="22"/>
          <w:szCs w:val="22"/>
        </w:rPr>
        <w:t>d</w:t>
      </w:r>
      <w:r w:rsidRPr="002B0CFC">
        <w:rPr>
          <w:w w:val="101"/>
          <w:sz w:val="22"/>
          <w:szCs w:val="22"/>
        </w:rPr>
        <w:t>.</w:t>
      </w:r>
    </w:p>
    <w:p w:rsidR="003F367C" w:rsidRPr="002B0CFC" w:rsidRDefault="003F367C" w:rsidP="002D2FAE">
      <w:pPr>
        <w:pStyle w:val="NormalWeb"/>
        <w:spacing w:before="0" w:beforeAutospacing="0" w:after="0" w:afterAutospacing="0"/>
        <w:rPr>
          <w:sz w:val="22"/>
          <w:szCs w:val="22"/>
        </w:rPr>
      </w:pPr>
    </w:p>
    <w:p w:rsidR="005F6A20" w:rsidRPr="002B0CFC" w:rsidRDefault="002B0CFC" w:rsidP="002B0CFC">
      <w:pPr>
        <w:pStyle w:val="NormalWeb"/>
        <w:spacing w:before="0" w:beforeAutospacing="0" w:after="0" w:afterAutospacing="0"/>
        <w:rPr>
          <w:sz w:val="22"/>
          <w:szCs w:val="22"/>
        </w:rPr>
      </w:pPr>
      <w:r w:rsidRPr="002B0CFC">
        <w:rPr>
          <w:rStyle w:val="Strong"/>
          <w:sz w:val="22"/>
          <w:szCs w:val="22"/>
        </w:rPr>
        <w:t xml:space="preserve">Course Title, Number, and Section: </w:t>
      </w:r>
      <w:r w:rsidR="009D5739">
        <w:rPr>
          <w:rStyle w:val="Strong"/>
          <w:b w:val="0"/>
          <w:sz w:val="22"/>
          <w:szCs w:val="22"/>
        </w:rPr>
        <w:t xml:space="preserve">CNSL 5306 </w:t>
      </w:r>
      <w:r w:rsidRPr="002B0CFC">
        <w:rPr>
          <w:rStyle w:val="Strong"/>
          <w:b w:val="0"/>
          <w:sz w:val="22"/>
          <w:szCs w:val="22"/>
        </w:rPr>
        <w:t>-</w:t>
      </w:r>
      <w:r w:rsidR="005F6A20" w:rsidRPr="002B0CFC">
        <w:rPr>
          <w:rStyle w:val="Strong"/>
          <w:b w:val="0"/>
          <w:sz w:val="22"/>
          <w:szCs w:val="22"/>
        </w:rPr>
        <w:t xml:space="preserve"> Career and Vocational Counseling and Guidance</w:t>
      </w:r>
    </w:p>
    <w:p w:rsidR="00AC206B" w:rsidRPr="002B0CFC" w:rsidRDefault="00AC206B" w:rsidP="00AC206B">
      <w:pPr>
        <w:pStyle w:val="NormalWeb"/>
        <w:spacing w:before="0" w:beforeAutospacing="0" w:after="0" w:afterAutospacing="0"/>
        <w:rPr>
          <w:rStyle w:val="Strong"/>
          <w:sz w:val="22"/>
          <w:szCs w:val="22"/>
        </w:rPr>
      </w:pPr>
    </w:p>
    <w:p w:rsidR="002B0CFC" w:rsidRPr="002B0CFC" w:rsidRDefault="002B0CFC" w:rsidP="002B0CFC">
      <w:pPr>
        <w:contextualSpacing/>
        <w:rPr>
          <w:w w:val="101"/>
          <w:sz w:val="22"/>
          <w:szCs w:val="22"/>
        </w:rPr>
      </w:pPr>
      <w:r w:rsidRPr="002B0CFC">
        <w:rPr>
          <w:b/>
          <w:bCs/>
          <w:spacing w:val="-1"/>
          <w:sz w:val="22"/>
          <w:szCs w:val="22"/>
        </w:rPr>
        <w:t>T</w:t>
      </w:r>
      <w:r w:rsidRPr="002B0CFC">
        <w:rPr>
          <w:b/>
          <w:bCs/>
          <w:spacing w:val="-2"/>
          <w:sz w:val="22"/>
          <w:szCs w:val="22"/>
        </w:rPr>
        <w:t>e</w:t>
      </w:r>
      <w:r w:rsidRPr="002B0CFC">
        <w:rPr>
          <w:b/>
          <w:bCs/>
          <w:spacing w:val="-4"/>
          <w:sz w:val="22"/>
          <w:szCs w:val="22"/>
        </w:rPr>
        <w:t>r</w:t>
      </w:r>
      <w:r w:rsidRPr="002B0CFC">
        <w:rPr>
          <w:b/>
          <w:bCs/>
          <w:spacing w:val="-7"/>
          <w:sz w:val="22"/>
          <w:szCs w:val="22"/>
        </w:rPr>
        <w:t>m</w:t>
      </w:r>
      <w:r w:rsidRPr="002B0CFC">
        <w:rPr>
          <w:b/>
          <w:bCs/>
          <w:sz w:val="22"/>
          <w:szCs w:val="22"/>
        </w:rPr>
        <w:t xml:space="preserve">: </w:t>
      </w:r>
      <w:r w:rsidRPr="002B0CFC">
        <w:rPr>
          <w:spacing w:val="-4"/>
          <w:sz w:val="22"/>
          <w:szCs w:val="22"/>
        </w:rPr>
        <w:t>S</w:t>
      </w:r>
      <w:r w:rsidR="009D5739">
        <w:rPr>
          <w:spacing w:val="-2"/>
          <w:sz w:val="22"/>
          <w:szCs w:val="22"/>
        </w:rPr>
        <w:t>ummer</w:t>
      </w:r>
      <w:r w:rsidRPr="002B0CFC">
        <w:rPr>
          <w:sz w:val="22"/>
          <w:szCs w:val="22"/>
        </w:rPr>
        <w:t xml:space="preserve"> </w:t>
      </w:r>
      <w:r w:rsidRPr="002B0CFC">
        <w:rPr>
          <w:spacing w:val="-2"/>
          <w:w w:val="101"/>
          <w:sz w:val="22"/>
          <w:szCs w:val="22"/>
        </w:rPr>
        <w:t>2</w:t>
      </w:r>
      <w:r w:rsidRPr="002B0CFC">
        <w:rPr>
          <w:spacing w:val="-4"/>
          <w:w w:val="101"/>
          <w:sz w:val="22"/>
          <w:szCs w:val="22"/>
        </w:rPr>
        <w:t>0</w:t>
      </w:r>
      <w:r w:rsidRPr="002B0CFC">
        <w:rPr>
          <w:spacing w:val="-2"/>
          <w:w w:val="101"/>
          <w:sz w:val="22"/>
          <w:szCs w:val="22"/>
        </w:rPr>
        <w:t>1</w:t>
      </w:r>
      <w:r w:rsidR="0043149B">
        <w:rPr>
          <w:spacing w:val="-2"/>
          <w:w w:val="101"/>
          <w:sz w:val="22"/>
          <w:szCs w:val="22"/>
        </w:rPr>
        <w:t>6</w:t>
      </w:r>
    </w:p>
    <w:p w:rsidR="002B0CFC" w:rsidRPr="002B0CFC" w:rsidRDefault="002B0CFC" w:rsidP="002B0CFC">
      <w:pPr>
        <w:spacing w:before="13"/>
        <w:ind w:right="-20"/>
        <w:contextualSpacing/>
        <w:rPr>
          <w:b/>
          <w:bCs/>
          <w:spacing w:val="-1"/>
          <w:sz w:val="22"/>
          <w:szCs w:val="22"/>
        </w:rPr>
      </w:pPr>
    </w:p>
    <w:p w:rsidR="009D5739" w:rsidRPr="009D5739" w:rsidRDefault="002B0CFC" w:rsidP="009D5739">
      <w:pPr>
        <w:spacing w:before="13"/>
        <w:ind w:right="-20"/>
        <w:contextualSpacing/>
        <w:rPr>
          <w:b/>
          <w:bCs/>
          <w:sz w:val="22"/>
          <w:szCs w:val="22"/>
        </w:rPr>
      </w:pPr>
      <w:r w:rsidRPr="002B0CFC">
        <w:rPr>
          <w:b/>
          <w:bCs/>
          <w:spacing w:val="-3"/>
          <w:sz w:val="22"/>
          <w:szCs w:val="22"/>
        </w:rPr>
        <w:t>I</w:t>
      </w:r>
      <w:r w:rsidRPr="002B0CFC">
        <w:rPr>
          <w:b/>
          <w:bCs/>
          <w:spacing w:val="-2"/>
          <w:sz w:val="22"/>
          <w:szCs w:val="22"/>
        </w:rPr>
        <w:t>n</w:t>
      </w:r>
      <w:r w:rsidRPr="002B0CFC">
        <w:rPr>
          <w:b/>
          <w:bCs/>
          <w:spacing w:val="-4"/>
          <w:sz w:val="22"/>
          <w:szCs w:val="22"/>
        </w:rPr>
        <w:t>s</w:t>
      </w:r>
      <w:r w:rsidRPr="002B0CFC">
        <w:rPr>
          <w:b/>
          <w:bCs/>
          <w:spacing w:val="-3"/>
          <w:sz w:val="22"/>
          <w:szCs w:val="22"/>
        </w:rPr>
        <w:t>tr</w:t>
      </w:r>
      <w:r w:rsidRPr="002B0CFC">
        <w:rPr>
          <w:b/>
          <w:bCs/>
          <w:spacing w:val="-2"/>
          <w:sz w:val="22"/>
          <w:szCs w:val="22"/>
        </w:rPr>
        <w:t>u</w:t>
      </w:r>
      <w:r w:rsidRPr="002B0CFC">
        <w:rPr>
          <w:b/>
          <w:bCs/>
          <w:spacing w:val="-3"/>
          <w:sz w:val="22"/>
          <w:szCs w:val="22"/>
        </w:rPr>
        <w:t>ct</w:t>
      </w:r>
      <w:r w:rsidRPr="002B0CFC">
        <w:rPr>
          <w:b/>
          <w:bCs/>
          <w:spacing w:val="-4"/>
          <w:sz w:val="22"/>
          <w:szCs w:val="22"/>
        </w:rPr>
        <w:t>or</w:t>
      </w:r>
      <w:r w:rsidRPr="002B0CFC">
        <w:rPr>
          <w:b/>
          <w:bCs/>
          <w:sz w:val="22"/>
          <w:szCs w:val="22"/>
        </w:rPr>
        <w:t xml:space="preserve">: </w:t>
      </w:r>
      <w:r w:rsidR="00792614">
        <w:rPr>
          <w:b/>
          <w:bCs/>
          <w:sz w:val="22"/>
          <w:szCs w:val="22"/>
        </w:rPr>
        <w:t>Shannon Hicks</w:t>
      </w:r>
      <w:bookmarkStart w:id="0" w:name="_GoBack"/>
      <w:bookmarkEnd w:id="0"/>
      <w:r w:rsidR="009D5739" w:rsidRPr="009D5739">
        <w:rPr>
          <w:b/>
          <w:bCs/>
          <w:sz w:val="22"/>
          <w:szCs w:val="22"/>
        </w:rPr>
        <w:t>, Ph.D., LPCS</w:t>
      </w:r>
    </w:p>
    <w:p w:rsidR="002B0CFC" w:rsidRPr="000B7EDA" w:rsidRDefault="009D5739" w:rsidP="002B0CFC">
      <w:pPr>
        <w:spacing w:before="13"/>
        <w:ind w:right="-20"/>
        <w:contextualSpacing/>
        <w:rPr>
          <w:w w:val="101"/>
          <w:sz w:val="22"/>
          <w:szCs w:val="22"/>
        </w:rPr>
      </w:pPr>
      <w:r w:rsidRPr="009D5739">
        <w:rPr>
          <w:b/>
          <w:bCs/>
          <w:sz w:val="22"/>
          <w:szCs w:val="22"/>
        </w:rPr>
        <w:t xml:space="preserve">                     </w:t>
      </w:r>
    </w:p>
    <w:p w:rsidR="002B0CFC" w:rsidRPr="002B0CFC" w:rsidRDefault="009D5739" w:rsidP="009D5739">
      <w:pPr>
        <w:spacing w:before="13"/>
        <w:ind w:right="-20"/>
        <w:rPr>
          <w:sz w:val="22"/>
          <w:szCs w:val="22"/>
        </w:rPr>
      </w:pPr>
      <w:r>
        <w:rPr>
          <w:b/>
          <w:sz w:val="22"/>
          <w:szCs w:val="22"/>
        </w:rPr>
        <w:t>Office/</w:t>
      </w:r>
      <w:r w:rsidR="002B0CFC" w:rsidRPr="002B0CFC">
        <w:rPr>
          <w:b/>
          <w:sz w:val="22"/>
          <w:szCs w:val="22"/>
        </w:rPr>
        <w:t>WBU Email Address:</w:t>
      </w:r>
      <w:r w:rsidR="002B0CFC" w:rsidRPr="002B0CFC">
        <w:rPr>
          <w:sz w:val="22"/>
          <w:szCs w:val="22"/>
        </w:rPr>
        <w:t xml:space="preserve"> </w:t>
      </w:r>
      <w:hyperlink r:id="rId6" w:history="1">
        <w:r w:rsidR="0043149B" w:rsidRPr="00961F3E">
          <w:rPr>
            <w:rStyle w:val="Hyperlink"/>
            <w:sz w:val="22"/>
            <w:szCs w:val="22"/>
          </w:rPr>
          <w:t>Shannon.hicks@wayland.wbu.edu</w:t>
        </w:r>
      </w:hyperlink>
      <w:r>
        <w:rPr>
          <w:sz w:val="22"/>
          <w:szCs w:val="22"/>
        </w:rPr>
        <w:t xml:space="preserve"> </w:t>
      </w:r>
    </w:p>
    <w:p w:rsidR="000B7EDA" w:rsidRDefault="000B7EDA" w:rsidP="002B0CFC">
      <w:pPr>
        <w:spacing w:before="13"/>
        <w:ind w:right="-20"/>
        <w:rPr>
          <w:b/>
          <w:sz w:val="22"/>
          <w:szCs w:val="22"/>
        </w:rPr>
      </w:pPr>
    </w:p>
    <w:p w:rsidR="002B0CFC" w:rsidRPr="002B0CFC" w:rsidRDefault="002B0CFC" w:rsidP="002B0CFC">
      <w:pPr>
        <w:spacing w:before="13"/>
        <w:ind w:right="-20"/>
        <w:rPr>
          <w:sz w:val="22"/>
          <w:szCs w:val="22"/>
        </w:rPr>
      </w:pPr>
      <w:r w:rsidRPr="002B0CFC">
        <w:rPr>
          <w:b/>
          <w:sz w:val="22"/>
          <w:szCs w:val="22"/>
        </w:rPr>
        <w:t>Offic</w:t>
      </w:r>
      <w:r w:rsidR="009D5739">
        <w:rPr>
          <w:b/>
          <w:sz w:val="22"/>
          <w:szCs w:val="22"/>
        </w:rPr>
        <w:t xml:space="preserve">e Hours, Building, and Location: </w:t>
      </w:r>
      <w:r w:rsidR="009D5739" w:rsidRPr="000B7EDA">
        <w:rPr>
          <w:sz w:val="22"/>
          <w:szCs w:val="22"/>
        </w:rPr>
        <w:t>WBU Virtual Campus Blackboard</w:t>
      </w:r>
      <w:r w:rsidRPr="000B7EDA">
        <w:rPr>
          <w:sz w:val="22"/>
          <w:szCs w:val="22"/>
        </w:rPr>
        <w:t xml:space="preserve">                                                          </w:t>
      </w:r>
    </w:p>
    <w:p w:rsidR="002B0CFC" w:rsidRPr="002B0CFC" w:rsidRDefault="002B0CFC" w:rsidP="002B0CFC">
      <w:pPr>
        <w:spacing w:before="13"/>
        <w:ind w:right="-20"/>
        <w:rPr>
          <w:sz w:val="22"/>
          <w:szCs w:val="22"/>
        </w:rPr>
      </w:pPr>
    </w:p>
    <w:p w:rsidR="002B0CFC" w:rsidRPr="002B0CFC" w:rsidRDefault="002B0CFC" w:rsidP="002B0CFC">
      <w:pPr>
        <w:spacing w:before="13"/>
        <w:ind w:right="-20"/>
        <w:rPr>
          <w:sz w:val="22"/>
          <w:szCs w:val="22"/>
        </w:rPr>
      </w:pPr>
      <w:r w:rsidRPr="002B0CFC">
        <w:rPr>
          <w:b/>
          <w:sz w:val="22"/>
          <w:szCs w:val="22"/>
        </w:rPr>
        <w:t>Class Meeting Time and Location:</w:t>
      </w:r>
      <w:r w:rsidR="009D5739">
        <w:rPr>
          <w:sz w:val="22"/>
          <w:szCs w:val="22"/>
        </w:rPr>
        <w:t xml:space="preserve"> </w:t>
      </w:r>
      <w:r w:rsidR="000B7EDA">
        <w:rPr>
          <w:sz w:val="22"/>
          <w:szCs w:val="22"/>
        </w:rPr>
        <w:t>Virtual Campus/</w:t>
      </w:r>
      <w:r w:rsidR="009D5739">
        <w:rPr>
          <w:sz w:val="22"/>
          <w:szCs w:val="22"/>
        </w:rPr>
        <w:t>Blackboard</w:t>
      </w:r>
    </w:p>
    <w:p w:rsidR="003F367C" w:rsidRPr="002B0CFC" w:rsidRDefault="003F367C" w:rsidP="003F367C">
      <w:pPr>
        <w:pStyle w:val="NormalWeb"/>
        <w:spacing w:before="0" w:beforeAutospacing="0" w:after="0" w:afterAutospacing="0"/>
        <w:rPr>
          <w:sz w:val="22"/>
          <w:szCs w:val="22"/>
        </w:rPr>
      </w:pPr>
      <w:r w:rsidRPr="002B0CFC">
        <w:rPr>
          <w:sz w:val="22"/>
          <w:szCs w:val="22"/>
        </w:rPr>
        <w:t>  </w:t>
      </w:r>
    </w:p>
    <w:p w:rsidR="005F6A20" w:rsidRDefault="005F6A20" w:rsidP="005F6A20">
      <w:pPr>
        <w:pStyle w:val="NormalWeb"/>
        <w:spacing w:before="0" w:beforeAutospacing="0" w:after="0" w:afterAutospacing="0"/>
        <w:rPr>
          <w:sz w:val="22"/>
          <w:szCs w:val="22"/>
        </w:rPr>
      </w:pPr>
      <w:r w:rsidRPr="002B0CFC">
        <w:rPr>
          <w:rStyle w:val="Strong"/>
          <w:sz w:val="22"/>
          <w:szCs w:val="22"/>
        </w:rPr>
        <w:t>Catalog Description</w:t>
      </w:r>
      <w:r w:rsidRPr="002B0CFC">
        <w:rPr>
          <w:sz w:val="22"/>
          <w:szCs w:val="22"/>
        </w:rPr>
        <w:t>: Role of career theory and information in counseling for career development; concepts, techniques, and resources to assist students to effectively work with clients throughout the life span; practical application of career theory to counseling, group guidance, job search and placement.</w:t>
      </w:r>
    </w:p>
    <w:p w:rsidR="00D1246B" w:rsidRDefault="00D1246B" w:rsidP="005F6A20">
      <w:pPr>
        <w:pStyle w:val="NormalWeb"/>
        <w:spacing w:before="0" w:beforeAutospacing="0" w:after="0" w:afterAutospacing="0"/>
        <w:rPr>
          <w:sz w:val="22"/>
          <w:szCs w:val="22"/>
        </w:rPr>
      </w:pPr>
    </w:p>
    <w:p w:rsidR="00D1246B" w:rsidRPr="00D1246B" w:rsidRDefault="00D1246B" w:rsidP="00D1246B">
      <w:pPr>
        <w:pStyle w:val="level-3"/>
        <w:ind w:left="0" w:firstLine="0"/>
        <w:jc w:val="left"/>
        <w:rPr>
          <w:sz w:val="22"/>
          <w:szCs w:val="22"/>
        </w:rPr>
      </w:pPr>
      <w:r w:rsidRPr="00D1246B">
        <w:rPr>
          <w:sz w:val="22"/>
          <w:szCs w:val="22"/>
        </w:rPr>
        <w:t xml:space="preserve">This course is designed to emphasize Career Development and Counseling by providing an understanding of career development and related life factors, including the following:  </w:t>
      </w:r>
      <w:bookmarkStart w:id="1" w:name="pgfId-36869"/>
      <w:bookmarkEnd w:id="1"/>
      <w:r w:rsidRPr="00D1246B">
        <w:rPr>
          <w:sz w:val="22"/>
          <w:szCs w:val="22"/>
        </w:rPr>
        <w:t xml:space="preserve">Career development theories and decision-making models; </w:t>
      </w:r>
      <w:bookmarkStart w:id="2" w:name="pgfId-36870"/>
      <w:bookmarkEnd w:id="2"/>
      <w:r w:rsidRPr="00D1246B">
        <w:rPr>
          <w:sz w:val="22"/>
          <w:szCs w:val="22"/>
        </w:rPr>
        <w:t xml:space="preserve">Interrelationships among and between work, family, and other life roles and factors including the role of diversity and gender in career development; and </w:t>
      </w:r>
      <w:bookmarkStart w:id="3" w:name="pgfId-36871"/>
      <w:bookmarkEnd w:id="3"/>
      <w:r w:rsidRPr="00D1246B">
        <w:rPr>
          <w:sz w:val="22"/>
          <w:szCs w:val="22"/>
        </w:rPr>
        <w:t>Psychotherapy and career counseling processes, techniques, and resources, including those applicable to specific populations.</w:t>
      </w:r>
    </w:p>
    <w:p w:rsidR="003F367C" w:rsidRPr="002B0CFC" w:rsidRDefault="003F367C" w:rsidP="003F367C">
      <w:pPr>
        <w:pStyle w:val="NormalWeb"/>
        <w:spacing w:before="0" w:beforeAutospacing="0" w:after="0" w:afterAutospacing="0"/>
        <w:rPr>
          <w:sz w:val="22"/>
          <w:szCs w:val="22"/>
        </w:rPr>
      </w:pPr>
    </w:p>
    <w:p w:rsidR="003F367C" w:rsidRPr="002B0CFC" w:rsidRDefault="003F367C" w:rsidP="003F367C">
      <w:pPr>
        <w:pStyle w:val="NormalWeb"/>
        <w:spacing w:before="0" w:beforeAutospacing="0" w:after="0" w:afterAutospacing="0"/>
        <w:rPr>
          <w:sz w:val="22"/>
          <w:szCs w:val="22"/>
        </w:rPr>
      </w:pPr>
      <w:r w:rsidRPr="002B0CFC">
        <w:rPr>
          <w:rStyle w:val="Strong"/>
          <w:sz w:val="22"/>
          <w:szCs w:val="22"/>
        </w:rPr>
        <w:t>There is no prerequisite for this course</w:t>
      </w:r>
      <w:r w:rsidRPr="002B0CFC">
        <w:rPr>
          <w:sz w:val="22"/>
          <w:szCs w:val="22"/>
        </w:rPr>
        <w:t xml:space="preserve"> </w:t>
      </w:r>
    </w:p>
    <w:p w:rsidR="002B0CFC" w:rsidRPr="002B0CFC" w:rsidRDefault="002B0CFC" w:rsidP="002B0CFC">
      <w:pPr>
        <w:spacing w:before="13"/>
        <w:ind w:right="-20"/>
        <w:rPr>
          <w:b/>
          <w:sz w:val="22"/>
          <w:szCs w:val="22"/>
        </w:rPr>
      </w:pPr>
    </w:p>
    <w:p w:rsidR="000B7EDA" w:rsidRDefault="002B0CFC" w:rsidP="000B7EDA">
      <w:pPr>
        <w:spacing w:before="13"/>
        <w:ind w:right="-20"/>
        <w:rPr>
          <w:b/>
          <w:sz w:val="22"/>
          <w:szCs w:val="22"/>
        </w:rPr>
      </w:pPr>
      <w:r w:rsidRPr="002B0CFC">
        <w:rPr>
          <w:b/>
          <w:sz w:val="22"/>
          <w:szCs w:val="22"/>
        </w:rPr>
        <w:t>Required Textbook(s) and/or Required Material(s):</w:t>
      </w:r>
    </w:p>
    <w:p w:rsidR="0083518B" w:rsidRPr="0083518B" w:rsidRDefault="000B7EDA" w:rsidP="0083518B">
      <w:pPr>
        <w:spacing w:before="13"/>
        <w:ind w:right="-20"/>
        <w:rPr>
          <w:sz w:val="22"/>
          <w:szCs w:val="22"/>
        </w:rPr>
      </w:pPr>
      <w:r>
        <w:rPr>
          <w:sz w:val="22"/>
          <w:szCs w:val="22"/>
        </w:rPr>
        <w:t xml:space="preserve"> </w:t>
      </w:r>
      <w:r w:rsidR="0083518B" w:rsidRPr="0083518B">
        <w:rPr>
          <w:sz w:val="22"/>
          <w:szCs w:val="22"/>
        </w:rPr>
        <w:t xml:space="preserve">Career Counseling </w:t>
      </w:r>
    </w:p>
    <w:p w:rsidR="0083518B" w:rsidRPr="0083518B" w:rsidRDefault="0083518B" w:rsidP="0083518B">
      <w:pPr>
        <w:spacing w:before="13"/>
        <w:ind w:right="-20"/>
        <w:rPr>
          <w:sz w:val="22"/>
          <w:szCs w:val="22"/>
        </w:rPr>
      </w:pPr>
      <w:r w:rsidRPr="0083518B">
        <w:rPr>
          <w:sz w:val="22"/>
          <w:szCs w:val="22"/>
        </w:rPr>
        <w:t xml:space="preserve">Author(s): </w:t>
      </w:r>
      <w:proofErr w:type="spellStart"/>
      <w:r w:rsidRPr="0083518B">
        <w:rPr>
          <w:sz w:val="22"/>
          <w:szCs w:val="22"/>
        </w:rPr>
        <w:t>Zunker</w:t>
      </w:r>
      <w:proofErr w:type="spellEnd"/>
      <w:r w:rsidRPr="0083518B">
        <w:rPr>
          <w:sz w:val="22"/>
          <w:szCs w:val="22"/>
        </w:rPr>
        <w:t xml:space="preserve">, Vernon G </w:t>
      </w:r>
    </w:p>
    <w:p w:rsidR="0083518B" w:rsidRPr="0083518B" w:rsidRDefault="0083518B" w:rsidP="0083518B">
      <w:pPr>
        <w:spacing w:before="13"/>
        <w:ind w:right="-20"/>
        <w:rPr>
          <w:sz w:val="22"/>
          <w:szCs w:val="22"/>
        </w:rPr>
      </w:pPr>
      <w:r w:rsidRPr="0083518B">
        <w:rPr>
          <w:sz w:val="22"/>
          <w:szCs w:val="22"/>
        </w:rPr>
        <w:t>ISBN: 1-305-08728-3</w:t>
      </w:r>
    </w:p>
    <w:p w:rsidR="0083518B" w:rsidRPr="0083518B" w:rsidRDefault="0083518B" w:rsidP="0083518B">
      <w:pPr>
        <w:spacing w:before="13"/>
        <w:ind w:right="-20"/>
        <w:rPr>
          <w:sz w:val="22"/>
          <w:szCs w:val="22"/>
        </w:rPr>
      </w:pPr>
      <w:r w:rsidRPr="0083518B">
        <w:rPr>
          <w:sz w:val="22"/>
          <w:szCs w:val="22"/>
        </w:rPr>
        <w:t>ISBN-13: 978-1-305-08728-6</w:t>
      </w:r>
    </w:p>
    <w:p w:rsidR="0083518B" w:rsidRPr="0083518B" w:rsidRDefault="0083518B" w:rsidP="0083518B">
      <w:pPr>
        <w:spacing w:before="13"/>
        <w:ind w:right="-20"/>
        <w:rPr>
          <w:sz w:val="22"/>
          <w:szCs w:val="22"/>
        </w:rPr>
      </w:pPr>
      <w:r w:rsidRPr="0083518B">
        <w:rPr>
          <w:sz w:val="22"/>
          <w:szCs w:val="22"/>
        </w:rPr>
        <w:t>Edition / Copyright:</w:t>
      </w:r>
      <w:r>
        <w:rPr>
          <w:sz w:val="22"/>
          <w:szCs w:val="22"/>
        </w:rPr>
        <w:t xml:space="preserve"> 9</w:t>
      </w:r>
      <w:r w:rsidRPr="0083518B">
        <w:rPr>
          <w:sz w:val="22"/>
          <w:szCs w:val="22"/>
          <w:vertAlign w:val="superscript"/>
        </w:rPr>
        <w:t>th</w:t>
      </w:r>
      <w:r w:rsidRPr="0083518B">
        <w:rPr>
          <w:sz w:val="22"/>
          <w:szCs w:val="22"/>
        </w:rPr>
        <w:t xml:space="preserve"> Current Edition</w:t>
      </w:r>
    </w:p>
    <w:p w:rsidR="0083518B" w:rsidRPr="0083518B" w:rsidRDefault="0083518B" w:rsidP="0083518B">
      <w:pPr>
        <w:spacing w:before="13"/>
        <w:ind w:right="-20"/>
        <w:rPr>
          <w:sz w:val="22"/>
          <w:szCs w:val="22"/>
        </w:rPr>
      </w:pPr>
      <w:r w:rsidRPr="0083518B">
        <w:rPr>
          <w:sz w:val="22"/>
          <w:szCs w:val="22"/>
        </w:rPr>
        <w:t>Publisher: Cengage Learning</w:t>
      </w:r>
    </w:p>
    <w:p w:rsidR="0083518B" w:rsidRPr="0083518B" w:rsidRDefault="00792614" w:rsidP="0083518B">
      <w:pPr>
        <w:spacing w:before="13"/>
        <w:ind w:right="-20"/>
        <w:rPr>
          <w:sz w:val="22"/>
          <w:szCs w:val="22"/>
        </w:rPr>
      </w:pPr>
      <w:hyperlink r:id="rId7" w:history="1">
        <w:r w:rsidR="0083518B" w:rsidRPr="00CE3D36">
          <w:rPr>
            <w:rStyle w:val="Hyperlink"/>
            <w:sz w:val="22"/>
            <w:szCs w:val="22"/>
          </w:rPr>
          <w:t>http://www.wbu.edu/academics/online%5Fprograms/schedules</w:t>
        </w:r>
      </w:hyperlink>
      <w:r w:rsidR="0083518B">
        <w:rPr>
          <w:sz w:val="22"/>
          <w:szCs w:val="22"/>
        </w:rPr>
        <w:t xml:space="preserve"> </w:t>
      </w:r>
    </w:p>
    <w:p w:rsidR="0083518B" w:rsidRPr="002B0CFC" w:rsidRDefault="00792614" w:rsidP="0083518B">
      <w:pPr>
        <w:spacing w:before="13"/>
        <w:ind w:right="-20"/>
        <w:rPr>
          <w:sz w:val="22"/>
          <w:szCs w:val="22"/>
        </w:rPr>
      </w:pPr>
      <w:hyperlink r:id="rId8" w:history="1">
        <w:r w:rsidR="0083518B" w:rsidRPr="00CE3D36">
          <w:rPr>
            <w:rStyle w:val="Hyperlink"/>
            <w:sz w:val="22"/>
            <w:szCs w:val="22"/>
          </w:rPr>
          <w:t>http://www.wbu.edu/academics/schools/social_sciences/bookList/default.htm</w:t>
        </w:r>
      </w:hyperlink>
      <w:r w:rsidR="0083518B" w:rsidRPr="0083518B">
        <w:rPr>
          <w:sz w:val="22"/>
          <w:szCs w:val="22"/>
        </w:rPr>
        <w:t>.</w:t>
      </w:r>
      <w:r w:rsidR="0083518B">
        <w:rPr>
          <w:sz w:val="22"/>
          <w:szCs w:val="22"/>
        </w:rPr>
        <w:t xml:space="preserve">  </w:t>
      </w:r>
    </w:p>
    <w:p w:rsidR="002B0CFC" w:rsidRPr="002B0CFC" w:rsidRDefault="002B0CFC" w:rsidP="002B0CFC">
      <w:pPr>
        <w:spacing w:before="13"/>
        <w:ind w:right="-20"/>
        <w:rPr>
          <w:sz w:val="22"/>
          <w:szCs w:val="22"/>
        </w:rPr>
      </w:pPr>
      <w:r w:rsidRPr="002B0CFC">
        <w:rPr>
          <w:b/>
          <w:sz w:val="22"/>
          <w:szCs w:val="22"/>
        </w:rPr>
        <w:t>Optional Materials:</w:t>
      </w:r>
      <w:r w:rsidR="009D5739">
        <w:rPr>
          <w:sz w:val="22"/>
          <w:szCs w:val="22"/>
        </w:rPr>
        <w:t xml:space="preserve"> readings listed throughout course</w:t>
      </w:r>
    </w:p>
    <w:p w:rsidR="003F367C" w:rsidRPr="002B0CFC" w:rsidRDefault="003F367C" w:rsidP="003F367C">
      <w:pPr>
        <w:pStyle w:val="NormalWeb"/>
        <w:spacing w:before="0" w:beforeAutospacing="0" w:after="0" w:afterAutospacing="0"/>
        <w:rPr>
          <w:sz w:val="22"/>
          <w:szCs w:val="22"/>
        </w:rPr>
      </w:pPr>
      <w:r w:rsidRPr="002B0CFC">
        <w:rPr>
          <w:sz w:val="22"/>
          <w:szCs w:val="22"/>
        </w:rPr>
        <w:t> </w:t>
      </w:r>
    </w:p>
    <w:p w:rsidR="005F6A20" w:rsidRPr="002B0CFC" w:rsidRDefault="005F6A20" w:rsidP="005F6A20">
      <w:pPr>
        <w:pStyle w:val="NormalWeb"/>
        <w:spacing w:before="0" w:beforeAutospacing="0" w:after="0" w:afterAutospacing="0"/>
        <w:rPr>
          <w:sz w:val="22"/>
          <w:szCs w:val="22"/>
        </w:rPr>
      </w:pPr>
      <w:r w:rsidRPr="002B0CFC">
        <w:rPr>
          <w:rStyle w:val="Strong"/>
          <w:sz w:val="22"/>
          <w:szCs w:val="22"/>
        </w:rPr>
        <w:t>Course outcome competencies</w:t>
      </w:r>
      <w:r w:rsidRPr="002B0CFC">
        <w:rPr>
          <w:sz w:val="22"/>
          <w:szCs w:val="22"/>
        </w:rPr>
        <w:t xml:space="preserve">: </w:t>
      </w:r>
      <w:r w:rsidR="00350C92" w:rsidRPr="00350C92">
        <w:rPr>
          <w:sz w:val="22"/>
          <w:szCs w:val="22"/>
        </w:rPr>
        <w:t>Upon</w:t>
      </w:r>
      <w:r w:rsidR="005618EF">
        <w:rPr>
          <w:sz w:val="22"/>
          <w:szCs w:val="22"/>
        </w:rPr>
        <w:t xml:space="preserve"> completion of this course, </w:t>
      </w:r>
      <w:r w:rsidR="00350C92" w:rsidRPr="00350C92">
        <w:rPr>
          <w:sz w:val="22"/>
          <w:szCs w:val="22"/>
        </w:rPr>
        <w:t>student</w:t>
      </w:r>
      <w:r w:rsidR="005618EF">
        <w:rPr>
          <w:sz w:val="22"/>
          <w:szCs w:val="22"/>
        </w:rPr>
        <w:t>s</w:t>
      </w:r>
      <w:r w:rsidR="00350C92" w:rsidRPr="00350C92">
        <w:rPr>
          <w:sz w:val="22"/>
          <w:szCs w:val="22"/>
        </w:rPr>
        <w:t xml:space="preserve"> will be able to:</w:t>
      </w:r>
    </w:p>
    <w:p w:rsidR="005F6A20" w:rsidRPr="002B0CFC" w:rsidRDefault="005F6A20" w:rsidP="005F6A20">
      <w:pPr>
        <w:pStyle w:val="NormalWeb"/>
        <w:numPr>
          <w:ilvl w:val="0"/>
          <w:numId w:val="4"/>
        </w:numPr>
        <w:spacing w:before="0" w:beforeAutospacing="0" w:after="0" w:afterAutospacing="0"/>
        <w:rPr>
          <w:sz w:val="22"/>
          <w:szCs w:val="22"/>
        </w:rPr>
      </w:pPr>
      <w:r w:rsidRPr="002B0CFC">
        <w:rPr>
          <w:sz w:val="22"/>
          <w:szCs w:val="22"/>
        </w:rPr>
        <w:t xml:space="preserve">Students will demonstrate an understanding of salient sociological aspects of career development. </w:t>
      </w:r>
    </w:p>
    <w:p w:rsidR="005F6A20" w:rsidRPr="002B0CFC" w:rsidRDefault="005F6A20" w:rsidP="005F6A20">
      <w:pPr>
        <w:pStyle w:val="NormalWeb"/>
        <w:numPr>
          <w:ilvl w:val="0"/>
          <w:numId w:val="4"/>
        </w:numPr>
        <w:spacing w:before="0" w:beforeAutospacing="0" w:after="0" w:afterAutospacing="0"/>
        <w:rPr>
          <w:sz w:val="22"/>
          <w:szCs w:val="22"/>
        </w:rPr>
      </w:pPr>
      <w:r w:rsidRPr="002B0CFC">
        <w:rPr>
          <w:sz w:val="22"/>
          <w:szCs w:val="22"/>
        </w:rPr>
        <w:t xml:space="preserve">Students will demonstrate knowledge of prominent theories of vocational development. </w:t>
      </w:r>
    </w:p>
    <w:p w:rsidR="005F6A20" w:rsidRPr="002B0CFC" w:rsidRDefault="005F6A20" w:rsidP="005F6A20">
      <w:pPr>
        <w:pStyle w:val="NormalWeb"/>
        <w:numPr>
          <w:ilvl w:val="0"/>
          <w:numId w:val="4"/>
        </w:numPr>
        <w:spacing w:before="0" w:beforeAutospacing="0" w:after="0" w:afterAutospacing="0"/>
        <w:rPr>
          <w:sz w:val="22"/>
          <w:szCs w:val="22"/>
        </w:rPr>
      </w:pPr>
      <w:r w:rsidRPr="002B0CFC">
        <w:rPr>
          <w:sz w:val="22"/>
          <w:szCs w:val="22"/>
        </w:rPr>
        <w:t xml:space="preserve">Students will apply theories of vocational development to counseling practice Students will demonstrate knowledge of occupational classification systems and trends in the world of work. </w:t>
      </w:r>
    </w:p>
    <w:p w:rsidR="005F6A20" w:rsidRPr="002B0CFC" w:rsidRDefault="005F6A20" w:rsidP="005F6A20">
      <w:pPr>
        <w:pStyle w:val="NormalWeb"/>
        <w:numPr>
          <w:ilvl w:val="0"/>
          <w:numId w:val="4"/>
        </w:numPr>
        <w:spacing w:before="0" w:beforeAutospacing="0" w:after="0" w:afterAutospacing="0"/>
        <w:rPr>
          <w:sz w:val="22"/>
          <w:szCs w:val="22"/>
        </w:rPr>
      </w:pPr>
      <w:r w:rsidRPr="002B0CFC">
        <w:rPr>
          <w:sz w:val="22"/>
          <w:szCs w:val="22"/>
        </w:rPr>
        <w:t xml:space="preserve">Students will become aware of several career-related inventories. </w:t>
      </w:r>
    </w:p>
    <w:p w:rsidR="005F6A20" w:rsidRPr="002B0CFC" w:rsidRDefault="005F6A20" w:rsidP="005F6A20">
      <w:pPr>
        <w:pStyle w:val="NormalWeb"/>
        <w:numPr>
          <w:ilvl w:val="0"/>
          <w:numId w:val="4"/>
        </w:numPr>
        <w:spacing w:before="0" w:beforeAutospacing="0" w:after="0" w:afterAutospacing="0"/>
        <w:rPr>
          <w:sz w:val="22"/>
          <w:szCs w:val="22"/>
        </w:rPr>
      </w:pPr>
      <w:r w:rsidRPr="002B0CFC">
        <w:rPr>
          <w:sz w:val="22"/>
          <w:szCs w:val="22"/>
        </w:rPr>
        <w:t xml:space="preserve">Students will explore and demonstrate some understanding of their own career development patterns. </w:t>
      </w:r>
    </w:p>
    <w:p w:rsidR="005F6A20" w:rsidRPr="002B0CFC" w:rsidRDefault="005F6A20" w:rsidP="005F6A20">
      <w:pPr>
        <w:pStyle w:val="NormalWeb"/>
        <w:numPr>
          <w:ilvl w:val="0"/>
          <w:numId w:val="4"/>
        </w:numPr>
        <w:spacing w:before="0" w:beforeAutospacing="0" w:after="0" w:afterAutospacing="0"/>
        <w:rPr>
          <w:sz w:val="22"/>
          <w:szCs w:val="22"/>
        </w:rPr>
      </w:pPr>
      <w:r w:rsidRPr="002B0CFC">
        <w:rPr>
          <w:sz w:val="22"/>
          <w:szCs w:val="22"/>
        </w:rPr>
        <w:lastRenderedPageBreak/>
        <w:t xml:space="preserve">Apply career development theories and decision-making models; </w:t>
      </w:r>
    </w:p>
    <w:p w:rsidR="005F6A20" w:rsidRPr="002B0CFC" w:rsidRDefault="005F6A20" w:rsidP="005F6A20">
      <w:pPr>
        <w:pStyle w:val="NormalWeb"/>
        <w:numPr>
          <w:ilvl w:val="0"/>
          <w:numId w:val="4"/>
        </w:numPr>
        <w:spacing w:before="0" w:beforeAutospacing="0" w:after="0" w:afterAutospacing="0"/>
        <w:rPr>
          <w:sz w:val="22"/>
          <w:szCs w:val="22"/>
        </w:rPr>
      </w:pPr>
      <w:r w:rsidRPr="002B0CFC">
        <w:rPr>
          <w:sz w:val="22"/>
          <w:szCs w:val="22"/>
        </w:rPr>
        <w:t xml:space="preserve">Describe career, vocational, educational, occupational and labor market information resources, visual and print media, computer-based career information systems and other electronic career information; </w:t>
      </w:r>
    </w:p>
    <w:p w:rsidR="005F6A20" w:rsidRPr="002B0CFC" w:rsidRDefault="005F6A20" w:rsidP="005F6A20">
      <w:pPr>
        <w:pStyle w:val="NormalWeb"/>
        <w:numPr>
          <w:ilvl w:val="0"/>
          <w:numId w:val="4"/>
        </w:numPr>
        <w:spacing w:before="0" w:beforeAutospacing="0" w:after="0" w:afterAutospacing="0"/>
        <w:rPr>
          <w:sz w:val="22"/>
          <w:szCs w:val="22"/>
        </w:rPr>
      </w:pPr>
      <w:r w:rsidRPr="002B0CFC">
        <w:rPr>
          <w:sz w:val="22"/>
          <w:szCs w:val="22"/>
        </w:rPr>
        <w:t xml:space="preserve">Demonstrate career development program planning, organization, implementation, administration, and evaluation; </w:t>
      </w:r>
    </w:p>
    <w:p w:rsidR="005F6A20" w:rsidRPr="002B0CFC" w:rsidRDefault="005F6A20" w:rsidP="005F6A20">
      <w:pPr>
        <w:pStyle w:val="NormalWeb"/>
        <w:numPr>
          <w:ilvl w:val="0"/>
          <w:numId w:val="4"/>
        </w:numPr>
        <w:spacing w:before="0" w:beforeAutospacing="0" w:after="0" w:afterAutospacing="0"/>
        <w:rPr>
          <w:sz w:val="22"/>
          <w:szCs w:val="22"/>
        </w:rPr>
      </w:pPr>
      <w:r w:rsidRPr="002B0CFC">
        <w:rPr>
          <w:sz w:val="22"/>
          <w:szCs w:val="22"/>
        </w:rPr>
        <w:t xml:space="preserve">State the interrelationships among and between work, family, and other life roles and factors including diversity and gender issues as related to career development; </w:t>
      </w:r>
    </w:p>
    <w:p w:rsidR="005F6A20" w:rsidRPr="002B0CFC" w:rsidRDefault="005F6A20" w:rsidP="005F6A20">
      <w:pPr>
        <w:pStyle w:val="NormalWeb"/>
        <w:numPr>
          <w:ilvl w:val="0"/>
          <w:numId w:val="4"/>
        </w:numPr>
        <w:spacing w:before="0" w:beforeAutospacing="0" w:after="0" w:afterAutospacing="0"/>
        <w:rPr>
          <w:sz w:val="22"/>
          <w:szCs w:val="22"/>
        </w:rPr>
      </w:pPr>
      <w:r w:rsidRPr="002B0CFC">
        <w:rPr>
          <w:sz w:val="22"/>
          <w:szCs w:val="22"/>
        </w:rPr>
        <w:t xml:space="preserve">Develop career development and educational placement, follow-up and evaluation strategies;  Utilize assessment instruments and techniques relevant to career planning and decision-making; </w:t>
      </w:r>
    </w:p>
    <w:p w:rsidR="005F6A20" w:rsidRPr="002B0CFC" w:rsidRDefault="005F6A20" w:rsidP="005F6A20">
      <w:pPr>
        <w:pStyle w:val="NormalWeb"/>
        <w:numPr>
          <w:ilvl w:val="0"/>
          <w:numId w:val="4"/>
        </w:numPr>
        <w:spacing w:before="0" w:beforeAutospacing="0" w:after="0" w:afterAutospacing="0"/>
        <w:rPr>
          <w:sz w:val="22"/>
          <w:szCs w:val="22"/>
        </w:rPr>
      </w:pPr>
      <w:r w:rsidRPr="002B0CFC">
        <w:rPr>
          <w:sz w:val="22"/>
          <w:szCs w:val="22"/>
        </w:rPr>
        <w:t xml:space="preserve">Demonstrate computer career development applications and strategies, including computer-assisted career guidance and information systems and appropriate world-wide web sites; Demonstrate career counseling processes, techniques and resources including those applicable to specific populations. </w:t>
      </w:r>
    </w:p>
    <w:p w:rsidR="008161C9" w:rsidRPr="002B0CFC" w:rsidRDefault="008161C9" w:rsidP="008161C9">
      <w:pPr>
        <w:pStyle w:val="NormalWeb"/>
        <w:spacing w:before="0" w:beforeAutospacing="0" w:after="0" w:afterAutospacing="0"/>
        <w:rPr>
          <w:rStyle w:val="Strong"/>
          <w:sz w:val="22"/>
          <w:szCs w:val="22"/>
        </w:rPr>
      </w:pPr>
    </w:p>
    <w:p w:rsidR="009D5739" w:rsidRPr="00494833" w:rsidRDefault="002B0CFC" w:rsidP="00350C92">
      <w:pPr>
        <w:spacing w:after="200" w:line="276" w:lineRule="auto"/>
        <w:rPr>
          <w:rFonts w:eastAsia="Georgia"/>
          <w:b/>
          <w:sz w:val="22"/>
          <w:szCs w:val="22"/>
        </w:rPr>
      </w:pPr>
      <w:r w:rsidRPr="002B0CFC">
        <w:rPr>
          <w:rFonts w:eastAsia="Georgia"/>
          <w:b/>
          <w:sz w:val="22"/>
          <w:szCs w:val="22"/>
        </w:rPr>
        <w:t>Attendance Requirements</w:t>
      </w:r>
      <w:r w:rsidR="00494833">
        <w:rPr>
          <w:rFonts w:eastAsia="Georgia"/>
          <w:b/>
          <w:sz w:val="22"/>
          <w:szCs w:val="22"/>
        </w:rPr>
        <w:t xml:space="preserve"> for WBU VIRTUAL CAMPUS</w:t>
      </w:r>
      <w:r w:rsidRPr="002B0CFC">
        <w:rPr>
          <w:rFonts w:eastAsia="Georgia"/>
          <w:b/>
          <w:sz w:val="22"/>
          <w:szCs w:val="22"/>
        </w:rPr>
        <w:t xml:space="preserve">: </w:t>
      </w:r>
      <w:r w:rsidR="009D5739" w:rsidRPr="00494833">
        <w:rPr>
          <w:rFonts w:eastAsia="Georgia"/>
          <w:b/>
          <w:i/>
          <w:sz w:val="22"/>
          <w:szCs w:val="22"/>
          <w:u w:val="single"/>
        </w:rPr>
        <w:t>*</w:t>
      </w:r>
      <w:r w:rsidR="009D5739" w:rsidRPr="00494833">
        <w:rPr>
          <w:b/>
          <w:i/>
          <w:color w:val="000000"/>
          <w:sz w:val="22"/>
          <w:szCs w:val="22"/>
          <w:u w:val="single"/>
        </w:rPr>
        <w:t>Make sure you read this section thoroughly</w:t>
      </w:r>
      <w:r w:rsidR="00E3027D">
        <w:rPr>
          <w:b/>
          <w:i/>
          <w:color w:val="000000"/>
          <w:sz w:val="22"/>
          <w:szCs w:val="22"/>
          <w:u w:val="single"/>
        </w:rPr>
        <w:t>.</w:t>
      </w:r>
      <w:r w:rsidR="00494833">
        <w:rPr>
          <w:rFonts w:eastAsia="Georgia"/>
          <w:b/>
          <w:sz w:val="22"/>
          <w:szCs w:val="22"/>
        </w:rPr>
        <w:t xml:space="preserve"> </w:t>
      </w:r>
      <w:r w:rsidRPr="002B0CFC">
        <w:rPr>
          <w:rFonts w:eastAsia="Georgia"/>
          <w:color w:val="000000"/>
          <w:sz w:val="22"/>
          <w:szCs w:val="22"/>
        </w:rPr>
        <w:t xml:space="preserve">Students are expected to participate in all required instructional activities in their courses. Online courses are no different in this regard; however, participation must be defined in a different manner. </w:t>
      </w:r>
      <w:r w:rsidRPr="009D5739">
        <w:rPr>
          <w:rFonts w:eastAsia="Georgia"/>
          <w:b/>
          <w:color w:val="000000"/>
          <w:sz w:val="22"/>
          <w:szCs w:val="22"/>
        </w:rPr>
        <w:t>Student “attendance” in an online course is defined as active participation in the course as described in the course syllabus.</w:t>
      </w:r>
      <w:r w:rsidRPr="002B0CFC">
        <w:rPr>
          <w:rFonts w:eastAsia="Georgia"/>
          <w:color w:val="000000"/>
          <w:sz w:val="22"/>
          <w:szCs w:val="22"/>
        </w:rPr>
        <w:t xml:space="preserve">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w:t>
      </w:r>
    </w:p>
    <w:p w:rsidR="003A0D98" w:rsidRPr="00350C92" w:rsidRDefault="00494833" w:rsidP="00350C92">
      <w:pPr>
        <w:spacing w:after="200" w:line="276" w:lineRule="auto"/>
        <w:rPr>
          <w:rStyle w:val="Strong"/>
          <w:rFonts w:eastAsia="Georgia"/>
          <w:b w:val="0"/>
          <w:bCs w:val="0"/>
          <w:color w:val="000000"/>
          <w:sz w:val="22"/>
          <w:szCs w:val="22"/>
        </w:rPr>
      </w:pPr>
      <w:r>
        <w:rPr>
          <w:rFonts w:eastAsia="Georgia"/>
          <w:b/>
          <w:i/>
          <w:color w:val="000000"/>
          <w:sz w:val="22"/>
          <w:szCs w:val="22"/>
          <w:u w:val="single"/>
        </w:rPr>
        <w:t xml:space="preserve">NOTE: </w:t>
      </w:r>
      <w:r w:rsidR="002B0CFC" w:rsidRPr="009D5739">
        <w:rPr>
          <w:rFonts w:eastAsia="Georgia"/>
          <w:b/>
          <w:i/>
          <w:color w:val="000000"/>
          <w:sz w:val="22"/>
          <w:szCs w:val="22"/>
          <w:u w:val="single"/>
        </w:rPr>
        <w:t>Any student absent 25 percent or more of the online course, i.e., non-participatory during 3 or more weeks of an 11 week term, may receive an F for that course.</w:t>
      </w:r>
      <w:r w:rsidR="002B0CFC" w:rsidRPr="002B0CFC">
        <w:rPr>
          <w:rFonts w:eastAsia="Georgia"/>
          <w:color w:val="000000"/>
          <w:sz w:val="22"/>
          <w:szCs w:val="22"/>
        </w:rPr>
        <w:t xml:space="preserve"> Instructors may also file a Report of Unsatisfactory Progress for students with excessive non-participation.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rsidR="00C129B5" w:rsidRDefault="00C129B5" w:rsidP="00C129B5">
      <w:pPr>
        <w:rPr>
          <w:color w:val="000000"/>
          <w:sz w:val="22"/>
          <w:szCs w:val="22"/>
        </w:rPr>
      </w:pPr>
      <w:r>
        <w:rPr>
          <w:b/>
          <w:color w:val="000000"/>
          <w:sz w:val="22"/>
          <w:szCs w:val="22"/>
        </w:rPr>
        <w:t xml:space="preserve">Statement on Plagiarism and Academic Dishonesty: </w:t>
      </w:r>
      <w:r>
        <w:rPr>
          <w:color w:val="000000"/>
          <w:sz w:val="22"/>
          <w:szCs w:val="22"/>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806FF7" w:rsidRPr="002B0CFC" w:rsidRDefault="00806FF7" w:rsidP="00CF3FC8">
      <w:pPr>
        <w:pStyle w:val="NormalWeb"/>
        <w:spacing w:before="0" w:beforeAutospacing="0" w:after="0" w:afterAutospacing="0"/>
        <w:rPr>
          <w:rStyle w:val="Strong"/>
          <w:sz w:val="22"/>
          <w:szCs w:val="22"/>
        </w:rPr>
      </w:pPr>
    </w:p>
    <w:p w:rsidR="002B0CFC" w:rsidRPr="002B0CFC" w:rsidRDefault="002B0CFC" w:rsidP="002B0CFC">
      <w:pPr>
        <w:spacing w:after="200" w:line="276" w:lineRule="auto"/>
        <w:rPr>
          <w:rFonts w:eastAsia="Georgia"/>
          <w:sz w:val="22"/>
          <w:szCs w:val="22"/>
        </w:rPr>
      </w:pPr>
      <w:r w:rsidRPr="002B0CFC">
        <w:rPr>
          <w:rFonts w:eastAsia="Georgia"/>
          <w:b/>
          <w:sz w:val="22"/>
          <w:szCs w:val="22"/>
        </w:rPr>
        <w:t xml:space="preserve">Disability Statement: </w:t>
      </w:r>
      <w:r w:rsidRPr="002B0CFC">
        <w:rPr>
          <w:rFonts w:eastAsia="Georgia"/>
          <w:sz w:val="22"/>
          <w:szCs w:val="22"/>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9D5739" w:rsidRDefault="002B0CFC" w:rsidP="009D5739">
      <w:pPr>
        <w:spacing w:after="200" w:line="276" w:lineRule="auto"/>
        <w:rPr>
          <w:rFonts w:eastAsia="Georgia"/>
          <w:sz w:val="22"/>
          <w:szCs w:val="22"/>
        </w:rPr>
      </w:pPr>
      <w:r w:rsidRPr="002B0CFC">
        <w:rPr>
          <w:rFonts w:eastAsia="Georgia"/>
          <w:b/>
          <w:sz w:val="22"/>
          <w:szCs w:val="22"/>
        </w:rPr>
        <w:t>Course Requirements and Grading Criteria:</w:t>
      </w:r>
      <w:r w:rsidRPr="002B0CFC">
        <w:rPr>
          <w:rFonts w:eastAsia="Georgia"/>
          <w:sz w:val="22"/>
          <w:szCs w:val="22"/>
        </w:rPr>
        <w:t xml:space="preserve"> </w:t>
      </w:r>
    </w:p>
    <w:p w:rsidR="009D5739" w:rsidRPr="00494833" w:rsidRDefault="009D5739" w:rsidP="009D5739">
      <w:pPr>
        <w:pStyle w:val="ListParagraph"/>
        <w:numPr>
          <w:ilvl w:val="0"/>
          <w:numId w:val="6"/>
        </w:numPr>
        <w:spacing w:after="200" w:line="276" w:lineRule="auto"/>
        <w:rPr>
          <w:rFonts w:eastAsia="Georgia"/>
          <w:sz w:val="22"/>
          <w:szCs w:val="22"/>
        </w:rPr>
      </w:pPr>
      <w:r w:rsidRPr="00494833">
        <w:rPr>
          <w:rFonts w:eastAsia="Georgia"/>
          <w:sz w:val="22"/>
          <w:szCs w:val="22"/>
        </w:rPr>
        <w:t xml:space="preserve">Exams: (200 points) – There is (1) exam in this course.  It is in WEEK TEN and will consist of multiple-choice questions over the readings and online discussions. </w:t>
      </w:r>
    </w:p>
    <w:p w:rsidR="009D5739" w:rsidRPr="009D5739" w:rsidRDefault="009D5739" w:rsidP="009D5739">
      <w:pPr>
        <w:pStyle w:val="ListParagraph"/>
        <w:numPr>
          <w:ilvl w:val="0"/>
          <w:numId w:val="6"/>
        </w:numPr>
        <w:spacing w:after="200" w:line="276" w:lineRule="auto"/>
        <w:rPr>
          <w:rFonts w:eastAsia="Georgia"/>
          <w:sz w:val="22"/>
          <w:szCs w:val="22"/>
        </w:rPr>
      </w:pPr>
      <w:r w:rsidRPr="009D5739">
        <w:rPr>
          <w:rFonts w:eastAsia="Georgia"/>
          <w:sz w:val="22"/>
          <w:szCs w:val="22"/>
        </w:rPr>
        <w:t xml:space="preserve">Readings / Online Discussion: (100 points/ 20pts. Per week/module) –Assigned readings are to be completed prior to the class session for which they are assigned.  Students should read the section at a time prior to any online discussion boards so that they can participate in class discussions as well as ask and answer questions.  </w:t>
      </w:r>
    </w:p>
    <w:p w:rsidR="009D5739" w:rsidRPr="009D5739" w:rsidRDefault="009D5739" w:rsidP="009D5739">
      <w:pPr>
        <w:spacing w:after="200" w:line="276" w:lineRule="auto"/>
        <w:rPr>
          <w:rFonts w:eastAsia="Georgia"/>
          <w:sz w:val="22"/>
          <w:szCs w:val="22"/>
        </w:rPr>
      </w:pPr>
      <w:r w:rsidRPr="009D5739">
        <w:rPr>
          <w:rFonts w:eastAsia="Georgia"/>
          <w:sz w:val="22"/>
          <w:szCs w:val="22"/>
        </w:rPr>
        <w:lastRenderedPageBreak/>
        <w:t>GRADING SCALE</w:t>
      </w:r>
      <w:r>
        <w:rPr>
          <w:rFonts w:eastAsia="Georgia"/>
          <w:sz w:val="22"/>
          <w:szCs w:val="22"/>
        </w:rPr>
        <w:t xml:space="preserve"> - </w:t>
      </w:r>
      <w:r w:rsidRPr="009D5739">
        <w:rPr>
          <w:rFonts w:eastAsia="Georgia"/>
          <w:sz w:val="22"/>
          <w:szCs w:val="22"/>
        </w:rPr>
        <w:t xml:space="preserve">TOTAL POSSIBLE </w:t>
      </w:r>
      <w:r>
        <w:rPr>
          <w:rFonts w:eastAsia="Georgia"/>
          <w:sz w:val="22"/>
          <w:szCs w:val="22"/>
        </w:rPr>
        <w:t>POINTS =</w:t>
      </w:r>
      <w:r w:rsidRPr="009D5739">
        <w:rPr>
          <w:rFonts w:eastAsia="Georgia"/>
          <w:sz w:val="22"/>
          <w:szCs w:val="22"/>
        </w:rPr>
        <w:t xml:space="preserve"> </w:t>
      </w:r>
      <w:r>
        <w:rPr>
          <w:rFonts w:eastAsia="Georgia"/>
          <w:sz w:val="22"/>
          <w:szCs w:val="22"/>
        </w:rPr>
        <w:t xml:space="preserve">    </w:t>
      </w:r>
      <w:r w:rsidRPr="009D5739">
        <w:rPr>
          <w:rFonts w:eastAsia="Georgia"/>
          <w:sz w:val="22"/>
          <w:szCs w:val="22"/>
        </w:rPr>
        <w:t>400</w:t>
      </w:r>
      <w:r w:rsidR="00494833">
        <w:rPr>
          <w:rFonts w:eastAsia="Georgia"/>
          <w:sz w:val="22"/>
          <w:szCs w:val="22"/>
        </w:rPr>
        <w:t xml:space="preserve">                                                                                 </w:t>
      </w:r>
      <w:r w:rsidRPr="009D5739">
        <w:rPr>
          <w:rFonts w:eastAsia="Georgia"/>
          <w:sz w:val="22"/>
          <w:szCs w:val="22"/>
        </w:rPr>
        <w:t>Exam</w:t>
      </w:r>
      <w:r>
        <w:rPr>
          <w:rFonts w:eastAsia="Georgia"/>
          <w:sz w:val="22"/>
          <w:szCs w:val="22"/>
        </w:rPr>
        <w:t xml:space="preserve"> @ 200 points </w:t>
      </w:r>
      <w:r>
        <w:rPr>
          <w:rFonts w:eastAsia="Georgia"/>
          <w:sz w:val="22"/>
          <w:szCs w:val="22"/>
        </w:rPr>
        <w:tab/>
      </w:r>
      <w:r>
        <w:rPr>
          <w:rFonts w:eastAsia="Georgia"/>
          <w:sz w:val="22"/>
          <w:szCs w:val="22"/>
        </w:rPr>
        <w:tab/>
      </w:r>
      <w:r>
        <w:rPr>
          <w:rFonts w:eastAsia="Georgia"/>
          <w:sz w:val="22"/>
          <w:szCs w:val="22"/>
        </w:rPr>
        <w:tab/>
      </w:r>
      <w:r>
        <w:rPr>
          <w:rFonts w:eastAsia="Georgia"/>
          <w:sz w:val="22"/>
          <w:szCs w:val="22"/>
        </w:rPr>
        <w:tab/>
      </w:r>
      <w:r>
        <w:rPr>
          <w:rFonts w:eastAsia="Georgia"/>
          <w:sz w:val="22"/>
          <w:szCs w:val="22"/>
        </w:rPr>
        <w:tab/>
      </w:r>
      <w:r w:rsidRPr="009D5739">
        <w:rPr>
          <w:rFonts w:eastAsia="Georgia"/>
          <w:sz w:val="22"/>
          <w:szCs w:val="22"/>
        </w:rPr>
        <w:t>200 points</w:t>
      </w:r>
      <w:r w:rsidR="00494833">
        <w:rPr>
          <w:rFonts w:eastAsia="Georgia"/>
          <w:sz w:val="22"/>
          <w:szCs w:val="22"/>
        </w:rPr>
        <w:t xml:space="preserve">                                                                     </w:t>
      </w:r>
      <w:r w:rsidRPr="009D5739">
        <w:rPr>
          <w:rFonts w:eastAsia="Georgia"/>
          <w:sz w:val="22"/>
          <w:szCs w:val="22"/>
        </w:rPr>
        <w:t xml:space="preserve">Discussion Board Questions over articles &amp; textbooks </w:t>
      </w:r>
      <w:r w:rsidRPr="009D5739">
        <w:rPr>
          <w:rFonts w:eastAsia="Georgia"/>
          <w:sz w:val="22"/>
          <w:szCs w:val="22"/>
        </w:rPr>
        <w:tab/>
        <w:t>200 points</w:t>
      </w:r>
    </w:p>
    <w:p w:rsidR="002B0CFC" w:rsidRPr="002B0CFC" w:rsidRDefault="002B0CFC" w:rsidP="002B0CFC">
      <w:pPr>
        <w:rPr>
          <w:sz w:val="22"/>
          <w:szCs w:val="22"/>
          <w:u w:val="single"/>
        </w:rPr>
      </w:pPr>
      <w:r w:rsidRPr="002B0CFC">
        <w:rPr>
          <w:sz w:val="22"/>
          <w:szCs w:val="22"/>
          <w:u w:val="single"/>
        </w:rPr>
        <w:t>The University has a standard grade scale:</w:t>
      </w:r>
    </w:p>
    <w:p w:rsidR="002B0CFC" w:rsidRPr="002B0CFC" w:rsidRDefault="002B0CFC" w:rsidP="002B0CFC">
      <w:pPr>
        <w:rPr>
          <w:sz w:val="22"/>
          <w:szCs w:val="22"/>
        </w:rPr>
      </w:pPr>
      <w:r w:rsidRPr="002B0CFC">
        <w:rPr>
          <w:sz w:val="22"/>
          <w:szCs w:val="22"/>
        </w:rPr>
        <w:t xml:space="preserve">A = 90-100, B = 80-89, C = 70-79, D = 60-69, F= below 60, W = Withdrawal, WP = withdrew passing, WF = withdrew failing, I = incomplete. An incomplete may be given within the last two weeks of a long term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(10 to 15 weeks) term, unless the instructor designates an earlier date for completion.  If the work is not completed by the appropriate date, the </w:t>
      </w:r>
      <w:r w:rsidR="00E3027D">
        <w:rPr>
          <w:sz w:val="22"/>
          <w:szCs w:val="22"/>
        </w:rPr>
        <w:t>‘</w:t>
      </w:r>
      <w:r w:rsidRPr="002B0CFC">
        <w:rPr>
          <w:sz w:val="22"/>
          <w:szCs w:val="22"/>
        </w:rPr>
        <w:t>I</w:t>
      </w:r>
      <w:r w:rsidR="00E3027D">
        <w:rPr>
          <w:sz w:val="22"/>
          <w:szCs w:val="22"/>
        </w:rPr>
        <w:t>’</w:t>
      </w:r>
      <w:r w:rsidRPr="002B0CFC">
        <w:rPr>
          <w:sz w:val="22"/>
          <w:szCs w:val="22"/>
        </w:rPr>
        <w:t xml:space="preserve"> is converted to an </w:t>
      </w:r>
      <w:r w:rsidR="00E3027D">
        <w:rPr>
          <w:sz w:val="22"/>
          <w:szCs w:val="22"/>
        </w:rPr>
        <w:t>‘</w:t>
      </w:r>
      <w:r w:rsidRPr="002B0CFC">
        <w:rPr>
          <w:sz w:val="22"/>
          <w:szCs w:val="22"/>
        </w:rPr>
        <w:t>F</w:t>
      </w:r>
      <w:r w:rsidR="00E3027D">
        <w:rPr>
          <w:sz w:val="22"/>
          <w:szCs w:val="22"/>
        </w:rPr>
        <w:t>’</w:t>
      </w:r>
      <w:r w:rsidRPr="002B0CFC">
        <w:rPr>
          <w:sz w:val="22"/>
          <w:szCs w:val="22"/>
        </w:rPr>
        <w:t>.</w:t>
      </w:r>
    </w:p>
    <w:p w:rsidR="002B0CFC" w:rsidRPr="002B0CFC" w:rsidRDefault="002B0CFC" w:rsidP="002B0CFC">
      <w:pPr>
        <w:rPr>
          <w:sz w:val="22"/>
          <w:szCs w:val="22"/>
        </w:rPr>
      </w:pPr>
      <w:r w:rsidRPr="002B0CFC">
        <w:rPr>
          <w:sz w:val="22"/>
          <w:szCs w:val="22"/>
        </w:rPr>
        <w:t xml:space="preserve"> </w:t>
      </w:r>
    </w:p>
    <w:p w:rsidR="002B0CFC" w:rsidRPr="002B0CFC" w:rsidRDefault="002B0CFC" w:rsidP="002B0CFC">
      <w:pPr>
        <w:spacing w:after="200"/>
        <w:contextualSpacing/>
        <w:rPr>
          <w:rFonts w:eastAsia="Georgia"/>
          <w:sz w:val="22"/>
          <w:szCs w:val="22"/>
          <w:u w:val="single"/>
        </w:rPr>
      </w:pPr>
      <w:r w:rsidRPr="002B0CFC">
        <w:rPr>
          <w:rFonts w:eastAsia="Georgia"/>
          <w:sz w:val="22"/>
          <w:szCs w:val="22"/>
          <w:u w:val="single"/>
        </w:rPr>
        <w:t>Student grade appeals:</w:t>
      </w:r>
    </w:p>
    <w:p w:rsidR="002B0CFC" w:rsidRPr="002B0CFC" w:rsidRDefault="002B0CFC" w:rsidP="002B0CFC">
      <w:pPr>
        <w:spacing w:after="200"/>
        <w:contextualSpacing/>
        <w:rPr>
          <w:rFonts w:eastAsia="Georgia"/>
          <w:sz w:val="22"/>
          <w:szCs w:val="22"/>
        </w:rPr>
      </w:pPr>
      <w:r w:rsidRPr="002B0CFC">
        <w:rPr>
          <w:rFonts w:eastAsia="Georgia"/>
          <w:sz w:val="22"/>
          <w:szCs w:val="22"/>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2B0CFC">
        <w:rPr>
          <w:rFonts w:eastAsia="Georgia"/>
          <w:sz w:val="22"/>
          <w:szCs w:val="22"/>
          <w:u w:val="single"/>
        </w:rPr>
        <w:t>final</w:t>
      </w:r>
      <w:r w:rsidRPr="002B0CFC">
        <w:rPr>
          <w:rFonts w:eastAsia="Georgia"/>
          <w:sz w:val="22"/>
          <w:szCs w:val="22"/>
        </w:rPr>
        <w:t xml:space="preserve"> grade given in the course by using the student grade appeal process described in the Academic Catalog. Appeals may not be made for advanced placement examinations or course bypass examinations. Appeals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w:t>
      </w:r>
    </w:p>
    <w:p w:rsidR="002B0CFC" w:rsidRPr="002B0CFC" w:rsidRDefault="002B0CFC" w:rsidP="002B0CFC">
      <w:pPr>
        <w:spacing w:after="200"/>
        <w:contextualSpacing/>
        <w:rPr>
          <w:rFonts w:eastAsia="Georgia"/>
          <w:sz w:val="22"/>
          <w:szCs w:val="22"/>
        </w:rPr>
      </w:pPr>
    </w:p>
    <w:p w:rsidR="00494833" w:rsidRDefault="00494833" w:rsidP="009D5739">
      <w:pPr>
        <w:spacing w:after="200" w:line="276" w:lineRule="auto"/>
        <w:rPr>
          <w:rFonts w:eastAsia="Georgia"/>
          <w:b/>
          <w:sz w:val="22"/>
          <w:szCs w:val="22"/>
        </w:rPr>
      </w:pPr>
    </w:p>
    <w:p w:rsidR="009D5739" w:rsidRPr="009D5739" w:rsidRDefault="002B0CFC" w:rsidP="009D5739">
      <w:pPr>
        <w:spacing w:after="200" w:line="276" w:lineRule="auto"/>
        <w:rPr>
          <w:rFonts w:eastAsia="Georgia"/>
          <w:b/>
          <w:sz w:val="22"/>
          <w:szCs w:val="22"/>
        </w:rPr>
      </w:pPr>
      <w:r w:rsidRPr="002B0CFC">
        <w:rPr>
          <w:rFonts w:eastAsia="Georgia"/>
          <w:b/>
          <w:sz w:val="22"/>
          <w:szCs w:val="22"/>
        </w:rPr>
        <w:t>Tentative Schedule</w:t>
      </w:r>
      <w:r w:rsidR="009D5739">
        <w:rPr>
          <w:rFonts w:eastAsia="Georgia"/>
          <w:b/>
          <w:sz w:val="22"/>
          <w:szCs w:val="22"/>
        </w:rPr>
        <w:t>:</w:t>
      </w:r>
    </w:p>
    <w:p w:rsidR="009D5739" w:rsidRPr="009D5739" w:rsidRDefault="009D5739" w:rsidP="009D5739">
      <w:pPr>
        <w:spacing w:after="200" w:line="276" w:lineRule="auto"/>
        <w:rPr>
          <w:rFonts w:eastAsia="Georgia"/>
          <w:b/>
          <w:sz w:val="22"/>
          <w:szCs w:val="22"/>
        </w:rPr>
      </w:pPr>
      <w:r>
        <w:rPr>
          <w:rFonts w:eastAsia="Georgia"/>
          <w:b/>
          <w:sz w:val="22"/>
          <w:szCs w:val="22"/>
        </w:rPr>
        <w:t xml:space="preserve">Week </w:t>
      </w:r>
      <w:r>
        <w:rPr>
          <w:rFonts w:eastAsia="Georgia"/>
          <w:b/>
          <w:sz w:val="22"/>
          <w:szCs w:val="22"/>
        </w:rPr>
        <w:tab/>
      </w:r>
      <w:r w:rsidRPr="009D5739">
        <w:rPr>
          <w:rFonts w:eastAsia="Georgia"/>
          <w:b/>
          <w:sz w:val="22"/>
          <w:szCs w:val="22"/>
        </w:rPr>
        <w:t>ONE</w:t>
      </w:r>
      <w:r w:rsidRPr="009D5739">
        <w:rPr>
          <w:rFonts w:eastAsia="Georgia"/>
          <w:b/>
          <w:sz w:val="22"/>
          <w:szCs w:val="22"/>
        </w:rPr>
        <w:tab/>
        <w:t>Ch. 1 Historical Development &amp; Some Basic Issues</w:t>
      </w:r>
    </w:p>
    <w:p w:rsidR="009D5739" w:rsidRPr="009D5739" w:rsidRDefault="009D5739" w:rsidP="009D5739">
      <w:pPr>
        <w:spacing w:after="200" w:line="276" w:lineRule="auto"/>
        <w:ind w:left="720" w:firstLine="720"/>
        <w:rPr>
          <w:rFonts w:eastAsia="Georgia"/>
          <w:b/>
          <w:sz w:val="22"/>
          <w:szCs w:val="22"/>
        </w:rPr>
      </w:pPr>
      <w:r w:rsidRPr="009D5739">
        <w:rPr>
          <w:rFonts w:eastAsia="Georgia"/>
          <w:b/>
          <w:sz w:val="22"/>
          <w:szCs w:val="22"/>
        </w:rPr>
        <w:t>Ch. 2 Theories of Career Development</w:t>
      </w:r>
    </w:p>
    <w:p w:rsidR="009D5739" w:rsidRPr="009D5739" w:rsidRDefault="009D5739" w:rsidP="009D5739">
      <w:pPr>
        <w:spacing w:after="200" w:line="276" w:lineRule="auto"/>
        <w:ind w:left="720" w:firstLine="720"/>
        <w:rPr>
          <w:rFonts w:eastAsia="Georgia"/>
          <w:b/>
          <w:sz w:val="22"/>
          <w:szCs w:val="22"/>
        </w:rPr>
      </w:pPr>
      <w:r w:rsidRPr="009D5739">
        <w:rPr>
          <w:rFonts w:eastAsia="Georgia"/>
          <w:b/>
          <w:sz w:val="22"/>
          <w:szCs w:val="22"/>
        </w:rPr>
        <w:t xml:space="preserve">Complete Discussion Board question postings </w:t>
      </w:r>
    </w:p>
    <w:p w:rsidR="009D5739" w:rsidRPr="009D5739" w:rsidRDefault="009D5739" w:rsidP="009D5739">
      <w:pPr>
        <w:spacing w:after="200" w:line="276" w:lineRule="auto"/>
        <w:rPr>
          <w:rFonts w:eastAsia="Georgia"/>
          <w:b/>
          <w:sz w:val="22"/>
          <w:szCs w:val="22"/>
        </w:rPr>
      </w:pPr>
      <w:r>
        <w:rPr>
          <w:rFonts w:eastAsia="Georgia"/>
          <w:b/>
          <w:sz w:val="22"/>
          <w:szCs w:val="22"/>
        </w:rPr>
        <w:t>Week</w:t>
      </w:r>
      <w:r>
        <w:rPr>
          <w:rFonts w:eastAsia="Georgia"/>
          <w:b/>
          <w:sz w:val="22"/>
          <w:szCs w:val="22"/>
        </w:rPr>
        <w:tab/>
      </w:r>
      <w:r w:rsidRPr="009D5739">
        <w:rPr>
          <w:rFonts w:eastAsia="Georgia"/>
          <w:b/>
          <w:sz w:val="22"/>
          <w:szCs w:val="22"/>
        </w:rPr>
        <w:t xml:space="preserve">TWO </w:t>
      </w:r>
      <w:r w:rsidRPr="009D5739">
        <w:rPr>
          <w:rFonts w:eastAsia="Georgia"/>
          <w:b/>
          <w:sz w:val="22"/>
          <w:szCs w:val="22"/>
        </w:rPr>
        <w:tab/>
        <w:t>Ch. 3 Career Counseling Models</w:t>
      </w:r>
    </w:p>
    <w:p w:rsidR="009D5739" w:rsidRPr="009D5739" w:rsidRDefault="009D5739" w:rsidP="009D5739">
      <w:pPr>
        <w:spacing w:after="200" w:line="276" w:lineRule="auto"/>
        <w:ind w:left="720" w:firstLine="720"/>
        <w:rPr>
          <w:rFonts w:eastAsia="Georgia"/>
          <w:b/>
          <w:sz w:val="22"/>
          <w:szCs w:val="22"/>
        </w:rPr>
      </w:pPr>
      <w:r w:rsidRPr="009D5739">
        <w:rPr>
          <w:rFonts w:eastAsia="Georgia"/>
          <w:b/>
          <w:sz w:val="22"/>
          <w:szCs w:val="22"/>
        </w:rPr>
        <w:t>Ch. 4 Integrating Career and Personal Counseling</w:t>
      </w:r>
    </w:p>
    <w:p w:rsidR="009D5739" w:rsidRPr="009D5739" w:rsidRDefault="009D5739" w:rsidP="009D5739">
      <w:pPr>
        <w:spacing w:after="200" w:line="276" w:lineRule="auto"/>
        <w:ind w:left="720" w:firstLine="720"/>
        <w:rPr>
          <w:rFonts w:eastAsia="Georgia"/>
          <w:b/>
          <w:sz w:val="22"/>
          <w:szCs w:val="22"/>
        </w:rPr>
      </w:pPr>
      <w:r w:rsidRPr="009D5739">
        <w:rPr>
          <w:rFonts w:eastAsia="Georgia"/>
          <w:b/>
          <w:sz w:val="22"/>
          <w:szCs w:val="22"/>
        </w:rPr>
        <w:t>Complete Discussion Board question postings</w:t>
      </w:r>
    </w:p>
    <w:p w:rsidR="009D5739" w:rsidRPr="009D5739" w:rsidRDefault="009D5739" w:rsidP="009D5739">
      <w:pPr>
        <w:spacing w:after="200" w:line="276" w:lineRule="auto"/>
        <w:rPr>
          <w:rFonts w:eastAsia="Georgia"/>
          <w:b/>
          <w:sz w:val="22"/>
          <w:szCs w:val="22"/>
        </w:rPr>
      </w:pPr>
      <w:r>
        <w:rPr>
          <w:rFonts w:eastAsia="Georgia"/>
          <w:b/>
          <w:sz w:val="22"/>
          <w:szCs w:val="22"/>
        </w:rPr>
        <w:t xml:space="preserve">Week </w:t>
      </w:r>
      <w:r>
        <w:rPr>
          <w:rFonts w:eastAsia="Georgia"/>
          <w:b/>
          <w:sz w:val="22"/>
          <w:szCs w:val="22"/>
        </w:rPr>
        <w:tab/>
      </w:r>
      <w:r w:rsidR="00494833">
        <w:rPr>
          <w:rFonts w:eastAsia="Georgia"/>
          <w:b/>
          <w:sz w:val="22"/>
          <w:szCs w:val="22"/>
        </w:rPr>
        <w:t>THREE</w:t>
      </w:r>
      <w:r>
        <w:rPr>
          <w:rFonts w:eastAsia="Georgia"/>
          <w:b/>
          <w:sz w:val="22"/>
          <w:szCs w:val="22"/>
        </w:rPr>
        <w:t xml:space="preserve"> </w:t>
      </w:r>
      <w:r w:rsidRPr="009D5739">
        <w:rPr>
          <w:rFonts w:eastAsia="Georgia"/>
          <w:b/>
          <w:sz w:val="22"/>
          <w:szCs w:val="22"/>
        </w:rPr>
        <w:t>Ch. 5 Career Counseling Intake Interview</w:t>
      </w:r>
    </w:p>
    <w:p w:rsidR="009D5739" w:rsidRPr="009D5739" w:rsidRDefault="009D5739" w:rsidP="009D5739">
      <w:pPr>
        <w:spacing w:after="200" w:line="276" w:lineRule="auto"/>
        <w:ind w:left="1440"/>
        <w:rPr>
          <w:rFonts w:eastAsia="Georgia"/>
          <w:b/>
          <w:sz w:val="22"/>
          <w:szCs w:val="22"/>
        </w:rPr>
      </w:pPr>
      <w:r w:rsidRPr="009D5739">
        <w:rPr>
          <w:rFonts w:eastAsia="Georgia"/>
          <w:b/>
          <w:sz w:val="22"/>
          <w:szCs w:val="22"/>
        </w:rPr>
        <w:t>Ch. 6 Usi</w:t>
      </w:r>
      <w:r>
        <w:rPr>
          <w:rFonts w:eastAsia="Georgia"/>
          <w:b/>
          <w:sz w:val="22"/>
          <w:szCs w:val="22"/>
        </w:rPr>
        <w:t xml:space="preserve">ng Standardized Assessment and </w:t>
      </w:r>
      <w:r w:rsidRPr="009D5739">
        <w:rPr>
          <w:rFonts w:eastAsia="Georgia"/>
          <w:b/>
          <w:sz w:val="22"/>
          <w:szCs w:val="22"/>
        </w:rPr>
        <w:t>Self-Assessment and a Model for Using Assessment Procedures in Career Counseling</w:t>
      </w:r>
    </w:p>
    <w:p w:rsidR="009D5739" w:rsidRPr="009D5739" w:rsidRDefault="009D5739" w:rsidP="009D5739">
      <w:pPr>
        <w:spacing w:after="200" w:line="276" w:lineRule="auto"/>
        <w:ind w:left="720" w:firstLine="720"/>
        <w:rPr>
          <w:rFonts w:eastAsia="Georgia"/>
          <w:b/>
          <w:sz w:val="22"/>
          <w:szCs w:val="22"/>
        </w:rPr>
      </w:pPr>
      <w:r w:rsidRPr="009D5739">
        <w:rPr>
          <w:rFonts w:eastAsia="Georgia"/>
          <w:b/>
          <w:sz w:val="22"/>
          <w:szCs w:val="22"/>
        </w:rPr>
        <w:t>Complete Discussion Board question postings</w:t>
      </w:r>
    </w:p>
    <w:p w:rsidR="009D5739" w:rsidRPr="009D5739" w:rsidRDefault="009D5739" w:rsidP="00E84407">
      <w:pPr>
        <w:spacing w:after="200" w:line="276" w:lineRule="auto"/>
        <w:rPr>
          <w:rFonts w:eastAsia="Georgia"/>
          <w:b/>
          <w:sz w:val="22"/>
          <w:szCs w:val="22"/>
        </w:rPr>
      </w:pPr>
      <w:r>
        <w:rPr>
          <w:rFonts w:eastAsia="Georgia"/>
          <w:b/>
          <w:sz w:val="22"/>
          <w:szCs w:val="22"/>
        </w:rPr>
        <w:t>Week</w:t>
      </w:r>
      <w:r>
        <w:rPr>
          <w:rFonts w:eastAsia="Georgia"/>
          <w:b/>
          <w:sz w:val="22"/>
          <w:szCs w:val="22"/>
        </w:rPr>
        <w:tab/>
      </w:r>
      <w:r w:rsidR="00E84407">
        <w:rPr>
          <w:rFonts w:eastAsia="Georgia"/>
          <w:b/>
          <w:sz w:val="22"/>
          <w:szCs w:val="22"/>
        </w:rPr>
        <w:t xml:space="preserve">FOUR </w:t>
      </w:r>
      <w:r w:rsidR="00E84407">
        <w:rPr>
          <w:rFonts w:eastAsia="Georgia"/>
          <w:b/>
          <w:sz w:val="22"/>
          <w:szCs w:val="22"/>
        </w:rPr>
        <w:tab/>
        <w:t>Ch. 7 The impact of New Technology on Work, Career Development, &amp;</w:t>
      </w:r>
      <w:r w:rsidRPr="009D5739">
        <w:rPr>
          <w:rFonts w:eastAsia="Georgia"/>
          <w:b/>
          <w:sz w:val="22"/>
          <w:szCs w:val="22"/>
        </w:rPr>
        <w:t xml:space="preserve"> Learning Platforms</w:t>
      </w:r>
    </w:p>
    <w:p w:rsidR="009D5739" w:rsidRPr="009D5739" w:rsidRDefault="00B35B5A" w:rsidP="009D5739">
      <w:pPr>
        <w:spacing w:after="200" w:line="276" w:lineRule="auto"/>
        <w:ind w:left="720" w:firstLine="720"/>
        <w:rPr>
          <w:rFonts w:eastAsia="Georgia"/>
          <w:b/>
          <w:sz w:val="22"/>
          <w:szCs w:val="22"/>
        </w:rPr>
      </w:pPr>
      <w:r>
        <w:rPr>
          <w:rFonts w:eastAsia="Georgia"/>
          <w:b/>
          <w:sz w:val="22"/>
          <w:szCs w:val="22"/>
        </w:rPr>
        <w:t xml:space="preserve">Ch. 8 </w:t>
      </w:r>
      <w:r w:rsidR="009D5739" w:rsidRPr="009D5739">
        <w:rPr>
          <w:rFonts w:eastAsia="Georgia"/>
          <w:b/>
          <w:sz w:val="22"/>
          <w:szCs w:val="22"/>
        </w:rPr>
        <w:t xml:space="preserve">Being an Ethical Career Counselor </w:t>
      </w:r>
    </w:p>
    <w:p w:rsidR="009D5739" w:rsidRPr="009D5739" w:rsidRDefault="009D5739" w:rsidP="009D5739">
      <w:pPr>
        <w:spacing w:after="200" w:line="276" w:lineRule="auto"/>
        <w:ind w:left="720" w:firstLine="720"/>
        <w:rPr>
          <w:rFonts w:eastAsia="Georgia"/>
          <w:b/>
          <w:sz w:val="22"/>
          <w:szCs w:val="22"/>
        </w:rPr>
      </w:pPr>
      <w:r w:rsidRPr="009D5739">
        <w:rPr>
          <w:rFonts w:eastAsia="Georgia"/>
          <w:b/>
          <w:sz w:val="22"/>
          <w:szCs w:val="22"/>
        </w:rPr>
        <w:t>Complete Discussion Board question postings</w:t>
      </w:r>
    </w:p>
    <w:p w:rsidR="009D5739" w:rsidRPr="009D5739" w:rsidRDefault="009D5739" w:rsidP="009D5739">
      <w:pPr>
        <w:spacing w:after="200" w:line="276" w:lineRule="auto"/>
        <w:rPr>
          <w:rFonts w:eastAsia="Georgia"/>
          <w:b/>
          <w:sz w:val="22"/>
          <w:szCs w:val="22"/>
        </w:rPr>
      </w:pPr>
      <w:r>
        <w:rPr>
          <w:rFonts w:eastAsia="Georgia"/>
          <w:b/>
          <w:sz w:val="22"/>
          <w:szCs w:val="22"/>
        </w:rPr>
        <w:t>Week</w:t>
      </w:r>
      <w:r>
        <w:rPr>
          <w:rFonts w:eastAsia="Georgia"/>
          <w:b/>
          <w:sz w:val="22"/>
          <w:szCs w:val="22"/>
        </w:rPr>
        <w:tab/>
      </w:r>
      <w:r w:rsidRPr="009D5739">
        <w:rPr>
          <w:rFonts w:eastAsia="Georgia"/>
          <w:b/>
          <w:sz w:val="22"/>
          <w:szCs w:val="22"/>
        </w:rPr>
        <w:t xml:space="preserve">FIVE </w:t>
      </w:r>
      <w:r w:rsidRPr="009D5739">
        <w:rPr>
          <w:rFonts w:eastAsia="Georgia"/>
          <w:b/>
          <w:sz w:val="22"/>
          <w:szCs w:val="22"/>
        </w:rPr>
        <w:tab/>
        <w:t>Ch. 9 Career Counseling for Multicultural Groups</w:t>
      </w:r>
    </w:p>
    <w:p w:rsidR="009D5739" w:rsidRPr="009D5739" w:rsidRDefault="009D5739" w:rsidP="009D5739">
      <w:pPr>
        <w:spacing w:after="200" w:line="276" w:lineRule="auto"/>
        <w:ind w:left="720" w:firstLine="720"/>
        <w:rPr>
          <w:rFonts w:eastAsia="Georgia"/>
          <w:b/>
          <w:sz w:val="22"/>
          <w:szCs w:val="22"/>
        </w:rPr>
      </w:pPr>
      <w:r w:rsidRPr="009D5739">
        <w:rPr>
          <w:rFonts w:eastAsia="Georgia"/>
          <w:b/>
          <w:sz w:val="22"/>
          <w:szCs w:val="22"/>
        </w:rPr>
        <w:t>Ch. 10 Ge</w:t>
      </w:r>
      <w:r w:rsidR="00E84407">
        <w:rPr>
          <w:rFonts w:eastAsia="Georgia"/>
          <w:b/>
          <w:sz w:val="22"/>
          <w:szCs w:val="22"/>
        </w:rPr>
        <w:t>nder Issues and Dual Careers</w:t>
      </w:r>
    </w:p>
    <w:p w:rsidR="009D5739" w:rsidRPr="009D5739" w:rsidRDefault="009D5739" w:rsidP="009D5739">
      <w:pPr>
        <w:spacing w:after="200" w:line="276" w:lineRule="auto"/>
        <w:ind w:left="720" w:firstLine="720"/>
        <w:rPr>
          <w:rFonts w:eastAsia="Georgia"/>
          <w:b/>
          <w:sz w:val="22"/>
          <w:szCs w:val="22"/>
        </w:rPr>
      </w:pPr>
      <w:r w:rsidRPr="009D5739">
        <w:rPr>
          <w:rFonts w:eastAsia="Georgia"/>
          <w:b/>
          <w:sz w:val="22"/>
          <w:szCs w:val="22"/>
        </w:rPr>
        <w:t>Complete Discussion Board question postings</w:t>
      </w:r>
    </w:p>
    <w:p w:rsidR="009D5739" w:rsidRPr="009D5739" w:rsidRDefault="009D5739" w:rsidP="009D5739">
      <w:pPr>
        <w:spacing w:after="200" w:line="276" w:lineRule="auto"/>
        <w:rPr>
          <w:rFonts w:eastAsia="Georgia"/>
          <w:b/>
          <w:sz w:val="22"/>
          <w:szCs w:val="22"/>
        </w:rPr>
      </w:pPr>
      <w:r>
        <w:rPr>
          <w:rFonts w:eastAsia="Georgia"/>
          <w:b/>
          <w:sz w:val="22"/>
          <w:szCs w:val="22"/>
        </w:rPr>
        <w:lastRenderedPageBreak/>
        <w:t>Week</w:t>
      </w:r>
      <w:r>
        <w:rPr>
          <w:rFonts w:eastAsia="Georgia"/>
          <w:b/>
          <w:sz w:val="22"/>
          <w:szCs w:val="22"/>
        </w:rPr>
        <w:tab/>
      </w:r>
      <w:r w:rsidRPr="009D5739">
        <w:rPr>
          <w:rFonts w:eastAsia="Georgia"/>
          <w:b/>
          <w:sz w:val="22"/>
          <w:szCs w:val="22"/>
        </w:rPr>
        <w:t xml:space="preserve">SIX  </w:t>
      </w:r>
      <w:r w:rsidRPr="009D5739">
        <w:rPr>
          <w:rFonts w:eastAsia="Georgia"/>
          <w:b/>
          <w:sz w:val="22"/>
          <w:szCs w:val="22"/>
        </w:rPr>
        <w:tab/>
        <w:t>Ch. 11 Career Counseling for Gay, Lesbian, Bisexual, and Transgendered Clients</w:t>
      </w:r>
    </w:p>
    <w:p w:rsidR="009D5739" w:rsidRPr="009D5739" w:rsidRDefault="009D5739" w:rsidP="009D5739">
      <w:pPr>
        <w:spacing w:after="200" w:line="276" w:lineRule="auto"/>
        <w:ind w:left="720" w:firstLine="720"/>
        <w:rPr>
          <w:rFonts w:eastAsia="Georgia"/>
          <w:b/>
          <w:sz w:val="22"/>
          <w:szCs w:val="22"/>
        </w:rPr>
      </w:pPr>
      <w:r w:rsidRPr="009D5739">
        <w:rPr>
          <w:rFonts w:eastAsia="Georgia"/>
          <w:b/>
          <w:sz w:val="22"/>
          <w:szCs w:val="22"/>
        </w:rPr>
        <w:t>Ch. 12 Career Counseling for Individuals with Disabilities</w:t>
      </w:r>
    </w:p>
    <w:p w:rsidR="009D5739" w:rsidRPr="009D5739" w:rsidRDefault="009D5739" w:rsidP="009D5739">
      <w:pPr>
        <w:spacing w:after="200" w:line="276" w:lineRule="auto"/>
        <w:ind w:left="720" w:firstLine="720"/>
        <w:rPr>
          <w:rFonts w:eastAsia="Georgia"/>
          <w:b/>
          <w:sz w:val="22"/>
          <w:szCs w:val="22"/>
        </w:rPr>
      </w:pPr>
      <w:r w:rsidRPr="009D5739">
        <w:rPr>
          <w:rFonts w:eastAsia="Georgia"/>
          <w:b/>
          <w:sz w:val="22"/>
          <w:szCs w:val="22"/>
        </w:rPr>
        <w:t>Complete Discussion Board question postings</w:t>
      </w:r>
    </w:p>
    <w:p w:rsidR="009D5739" w:rsidRPr="009D5739" w:rsidRDefault="009D5739" w:rsidP="009D5739">
      <w:pPr>
        <w:spacing w:after="200" w:line="276" w:lineRule="auto"/>
        <w:rPr>
          <w:rFonts w:eastAsia="Georgia"/>
          <w:b/>
          <w:sz w:val="22"/>
          <w:szCs w:val="22"/>
        </w:rPr>
      </w:pPr>
      <w:r>
        <w:rPr>
          <w:rFonts w:eastAsia="Georgia"/>
          <w:b/>
          <w:sz w:val="22"/>
          <w:szCs w:val="22"/>
        </w:rPr>
        <w:t>Week</w:t>
      </w:r>
      <w:r>
        <w:rPr>
          <w:rFonts w:eastAsia="Georgia"/>
          <w:b/>
          <w:sz w:val="22"/>
          <w:szCs w:val="22"/>
        </w:rPr>
        <w:tab/>
        <w:t xml:space="preserve">SEVEN </w:t>
      </w:r>
      <w:r w:rsidRPr="009D5739">
        <w:rPr>
          <w:rFonts w:eastAsia="Georgia"/>
          <w:b/>
          <w:sz w:val="22"/>
          <w:szCs w:val="22"/>
        </w:rPr>
        <w:t>Ch. 13</w:t>
      </w:r>
      <w:r w:rsidR="00E84407">
        <w:rPr>
          <w:rFonts w:eastAsia="Georgia"/>
          <w:b/>
          <w:sz w:val="22"/>
          <w:szCs w:val="22"/>
        </w:rPr>
        <w:t xml:space="preserve"> Job Loss and Transitions</w:t>
      </w:r>
    </w:p>
    <w:p w:rsidR="009D5739" w:rsidRPr="009D5739" w:rsidRDefault="00E84407" w:rsidP="009D5739">
      <w:pPr>
        <w:spacing w:after="200" w:line="276" w:lineRule="auto"/>
        <w:ind w:left="720" w:firstLine="720"/>
        <w:rPr>
          <w:rFonts w:eastAsia="Georgia"/>
          <w:b/>
          <w:sz w:val="22"/>
          <w:szCs w:val="22"/>
        </w:rPr>
      </w:pPr>
      <w:r>
        <w:rPr>
          <w:rFonts w:eastAsia="Georgia"/>
          <w:b/>
          <w:sz w:val="22"/>
          <w:szCs w:val="22"/>
        </w:rPr>
        <w:t>Ch. 14 Career Development and Transitions of Working Adults</w:t>
      </w:r>
    </w:p>
    <w:p w:rsidR="009D5739" w:rsidRPr="009D5739" w:rsidRDefault="009D5739" w:rsidP="009D5739">
      <w:pPr>
        <w:spacing w:after="200" w:line="276" w:lineRule="auto"/>
        <w:ind w:left="720" w:firstLine="720"/>
        <w:rPr>
          <w:rFonts w:eastAsia="Georgia"/>
          <w:b/>
          <w:sz w:val="22"/>
          <w:szCs w:val="22"/>
        </w:rPr>
      </w:pPr>
      <w:r w:rsidRPr="009D5739">
        <w:rPr>
          <w:rFonts w:eastAsia="Georgia"/>
          <w:b/>
          <w:sz w:val="22"/>
          <w:szCs w:val="22"/>
        </w:rPr>
        <w:t>Complete Discussion Board question postings</w:t>
      </w:r>
    </w:p>
    <w:p w:rsidR="009D5739" w:rsidRPr="009D5739" w:rsidRDefault="009D5739" w:rsidP="009D5739">
      <w:pPr>
        <w:spacing w:after="200" w:line="276" w:lineRule="auto"/>
        <w:rPr>
          <w:rFonts w:eastAsia="Georgia"/>
          <w:b/>
          <w:sz w:val="22"/>
          <w:szCs w:val="22"/>
        </w:rPr>
      </w:pPr>
      <w:r>
        <w:rPr>
          <w:rFonts w:eastAsia="Georgia"/>
          <w:b/>
          <w:sz w:val="22"/>
          <w:szCs w:val="22"/>
        </w:rPr>
        <w:t>Week</w:t>
      </w:r>
      <w:r>
        <w:rPr>
          <w:rFonts w:eastAsia="Georgia"/>
          <w:b/>
          <w:sz w:val="22"/>
          <w:szCs w:val="22"/>
        </w:rPr>
        <w:tab/>
        <w:t xml:space="preserve">EIGHT </w:t>
      </w:r>
      <w:r w:rsidRPr="009D5739">
        <w:rPr>
          <w:rFonts w:eastAsia="Georgia"/>
          <w:b/>
          <w:sz w:val="22"/>
          <w:szCs w:val="22"/>
        </w:rPr>
        <w:t>Ch. 15 Career-Related Programs for Career Development in Elementary Schools</w:t>
      </w:r>
    </w:p>
    <w:p w:rsidR="009D5739" w:rsidRPr="009D5739" w:rsidRDefault="009D5739" w:rsidP="009D5739">
      <w:pPr>
        <w:spacing w:after="200" w:line="276" w:lineRule="auto"/>
        <w:ind w:left="720" w:firstLine="720"/>
        <w:rPr>
          <w:rFonts w:eastAsia="Georgia"/>
          <w:b/>
          <w:sz w:val="22"/>
          <w:szCs w:val="22"/>
        </w:rPr>
      </w:pPr>
      <w:r w:rsidRPr="009D5739">
        <w:rPr>
          <w:rFonts w:eastAsia="Georgia"/>
          <w:b/>
          <w:sz w:val="22"/>
          <w:szCs w:val="22"/>
        </w:rPr>
        <w:t>Ch. 16 Career-Related Programs for</w:t>
      </w:r>
      <w:r w:rsidR="00E84407">
        <w:rPr>
          <w:rFonts w:eastAsia="Georgia"/>
          <w:b/>
          <w:sz w:val="22"/>
          <w:szCs w:val="22"/>
        </w:rPr>
        <w:t xml:space="preserve"> Career Development in Middle</w:t>
      </w:r>
      <w:r w:rsidRPr="009D5739">
        <w:rPr>
          <w:rFonts w:eastAsia="Georgia"/>
          <w:b/>
          <w:sz w:val="22"/>
          <w:szCs w:val="22"/>
        </w:rPr>
        <w:t xml:space="preserve"> Schools</w:t>
      </w:r>
    </w:p>
    <w:p w:rsidR="009D5739" w:rsidRPr="009D5739" w:rsidRDefault="009D5739" w:rsidP="009D5739">
      <w:pPr>
        <w:spacing w:after="200" w:line="276" w:lineRule="auto"/>
        <w:ind w:left="720" w:firstLine="720"/>
        <w:rPr>
          <w:rFonts w:eastAsia="Georgia"/>
          <w:b/>
          <w:sz w:val="22"/>
          <w:szCs w:val="22"/>
        </w:rPr>
      </w:pPr>
      <w:r w:rsidRPr="009D5739">
        <w:rPr>
          <w:rFonts w:eastAsia="Georgia"/>
          <w:b/>
          <w:sz w:val="22"/>
          <w:szCs w:val="22"/>
        </w:rPr>
        <w:t>Complete Discussion Board question postings</w:t>
      </w:r>
    </w:p>
    <w:p w:rsidR="009D5739" w:rsidRDefault="009D5739" w:rsidP="009D5739">
      <w:pPr>
        <w:spacing w:after="200" w:line="276" w:lineRule="auto"/>
        <w:rPr>
          <w:rFonts w:eastAsia="Georgia"/>
          <w:b/>
          <w:sz w:val="22"/>
          <w:szCs w:val="22"/>
        </w:rPr>
      </w:pPr>
      <w:r>
        <w:rPr>
          <w:rFonts w:eastAsia="Georgia"/>
          <w:b/>
          <w:sz w:val="22"/>
          <w:szCs w:val="22"/>
        </w:rPr>
        <w:t>Week</w:t>
      </w:r>
      <w:r>
        <w:rPr>
          <w:rFonts w:eastAsia="Georgia"/>
          <w:b/>
          <w:sz w:val="22"/>
          <w:szCs w:val="22"/>
        </w:rPr>
        <w:tab/>
      </w:r>
      <w:r w:rsidRPr="009D5739">
        <w:rPr>
          <w:rFonts w:eastAsia="Georgia"/>
          <w:b/>
          <w:sz w:val="22"/>
          <w:szCs w:val="22"/>
        </w:rPr>
        <w:t xml:space="preserve">NINE </w:t>
      </w:r>
      <w:r w:rsidRPr="009D5739">
        <w:rPr>
          <w:rFonts w:eastAsia="Georgia"/>
          <w:b/>
          <w:sz w:val="22"/>
          <w:szCs w:val="22"/>
        </w:rPr>
        <w:tab/>
        <w:t>Ch. 17 Career -Related Programs for Career Development in High School and Beyond</w:t>
      </w:r>
    </w:p>
    <w:p w:rsidR="00494833" w:rsidRPr="009D5739" w:rsidRDefault="00494833" w:rsidP="009D5739">
      <w:pPr>
        <w:spacing w:after="200" w:line="276" w:lineRule="auto"/>
        <w:rPr>
          <w:rFonts w:eastAsia="Georgia"/>
          <w:b/>
          <w:sz w:val="22"/>
          <w:szCs w:val="22"/>
        </w:rPr>
      </w:pPr>
      <w:r>
        <w:rPr>
          <w:rFonts w:eastAsia="Georgia"/>
          <w:b/>
          <w:sz w:val="22"/>
          <w:szCs w:val="22"/>
        </w:rPr>
        <w:tab/>
      </w:r>
      <w:r>
        <w:rPr>
          <w:rFonts w:eastAsia="Georgia"/>
          <w:b/>
          <w:sz w:val="22"/>
          <w:szCs w:val="22"/>
        </w:rPr>
        <w:tab/>
      </w:r>
      <w:r w:rsidRPr="00494833">
        <w:rPr>
          <w:rFonts w:eastAsia="Georgia"/>
          <w:b/>
          <w:sz w:val="22"/>
          <w:szCs w:val="22"/>
        </w:rPr>
        <w:t xml:space="preserve">Complete Discussion Board question postings    </w:t>
      </w:r>
    </w:p>
    <w:p w:rsidR="00494833" w:rsidRPr="00494833" w:rsidRDefault="00494833" w:rsidP="00494833">
      <w:pPr>
        <w:spacing w:after="200" w:line="276" w:lineRule="auto"/>
        <w:ind w:left="720" w:firstLine="720"/>
        <w:rPr>
          <w:rFonts w:eastAsia="Georgia"/>
          <w:b/>
          <w:sz w:val="22"/>
          <w:szCs w:val="22"/>
        </w:rPr>
      </w:pPr>
      <w:r>
        <w:rPr>
          <w:rFonts w:eastAsia="Georgia"/>
          <w:b/>
          <w:sz w:val="22"/>
          <w:szCs w:val="22"/>
        </w:rPr>
        <w:t xml:space="preserve">Review </w:t>
      </w:r>
      <w:r w:rsidR="00B35B5A">
        <w:rPr>
          <w:rFonts w:eastAsia="Georgia"/>
          <w:b/>
          <w:sz w:val="22"/>
          <w:szCs w:val="22"/>
        </w:rPr>
        <w:t>Appendix</w:t>
      </w:r>
      <w:r>
        <w:rPr>
          <w:rFonts w:eastAsia="Georgia"/>
          <w:b/>
          <w:sz w:val="22"/>
          <w:szCs w:val="22"/>
        </w:rPr>
        <w:t>:</w:t>
      </w:r>
    </w:p>
    <w:p w:rsidR="00494833" w:rsidRPr="00494833" w:rsidRDefault="00494833" w:rsidP="00494833">
      <w:pPr>
        <w:spacing w:after="200" w:line="276" w:lineRule="auto"/>
        <w:ind w:left="2160" w:hanging="720"/>
        <w:rPr>
          <w:rFonts w:eastAsia="Georgia"/>
          <w:sz w:val="22"/>
          <w:szCs w:val="22"/>
        </w:rPr>
      </w:pPr>
      <w:r w:rsidRPr="00494833">
        <w:rPr>
          <w:rFonts w:eastAsia="Georgia"/>
          <w:sz w:val="22"/>
          <w:szCs w:val="22"/>
        </w:rPr>
        <w:t>A.</w:t>
      </w:r>
      <w:r w:rsidRPr="00494833">
        <w:rPr>
          <w:rFonts w:eastAsia="Georgia"/>
          <w:sz w:val="22"/>
          <w:szCs w:val="22"/>
        </w:rPr>
        <w:tab/>
        <w:t xml:space="preserve"> Chronology of the Counseling Movement</w:t>
      </w:r>
    </w:p>
    <w:p w:rsidR="00494833" w:rsidRPr="00494833" w:rsidRDefault="00494833" w:rsidP="00494833">
      <w:pPr>
        <w:spacing w:after="200" w:line="276" w:lineRule="auto"/>
        <w:ind w:left="2160" w:hanging="720"/>
        <w:rPr>
          <w:rFonts w:eastAsia="Georgia"/>
          <w:sz w:val="22"/>
          <w:szCs w:val="22"/>
        </w:rPr>
      </w:pPr>
      <w:r w:rsidRPr="00494833">
        <w:rPr>
          <w:rFonts w:eastAsia="Georgia"/>
          <w:sz w:val="22"/>
          <w:szCs w:val="22"/>
        </w:rPr>
        <w:t>B.</w:t>
      </w:r>
      <w:r w:rsidRPr="00494833">
        <w:rPr>
          <w:rFonts w:eastAsia="Georgia"/>
          <w:sz w:val="22"/>
          <w:szCs w:val="22"/>
        </w:rPr>
        <w:tab/>
        <w:t>Table of Basic Assumptions, Key Terms, and Outcomes</w:t>
      </w:r>
    </w:p>
    <w:p w:rsidR="00494833" w:rsidRPr="00494833" w:rsidRDefault="00494833" w:rsidP="00494833">
      <w:pPr>
        <w:spacing w:after="200" w:line="276" w:lineRule="auto"/>
        <w:ind w:left="720" w:firstLine="720"/>
        <w:rPr>
          <w:rFonts w:eastAsia="Georgia"/>
          <w:sz w:val="22"/>
          <w:szCs w:val="22"/>
        </w:rPr>
      </w:pPr>
      <w:r w:rsidRPr="00494833">
        <w:rPr>
          <w:rFonts w:eastAsia="Georgia"/>
          <w:sz w:val="22"/>
          <w:szCs w:val="22"/>
        </w:rPr>
        <w:t>C.</w:t>
      </w:r>
      <w:r w:rsidRPr="00494833">
        <w:rPr>
          <w:rFonts w:eastAsia="Georgia"/>
          <w:sz w:val="22"/>
          <w:szCs w:val="22"/>
        </w:rPr>
        <w:tab/>
        <w:t>Multicultural Career Counseling Checklist</w:t>
      </w:r>
    </w:p>
    <w:p w:rsidR="00494833" w:rsidRPr="00494833" w:rsidRDefault="00494833" w:rsidP="00494833">
      <w:pPr>
        <w:spacing w:after="200" w:line="276" w:lineRule="auto"/>
        <w:ind w:left="720" w:firstLine="720"/>
        <w:rPr>
          <w:rFonts w:eastAsia="Georgia"/>
          <w:sz w:val="22"/>
          <w:szCs w:val="22"/>
        </w:rPr>
      </w:pPr>
      <w:r w:rsidRPr="00494833">
        <w:rPr>
          <w:rFonts w:eastAsia="Georgia"/>
          <w:sz w:val="22"/>
          <w:szCs w:val="22"/>
        </w:rPr>
        <w:t>D.</w:t>
      </w:r>
      <w:r w:rsidRPr="00494833">
        <w:rPr>
          <w:rFonts w:eastAsia="Georgia"/>
          <w:sz w:val="22"/>
          <w:szCs w:val="22"/>
        </w:rPr>
        <w:tab/>
        <w:t>Career Counseling Checklist</w:t>
      </w:r>
    </w:p>
    <w:p w:rsidR="00494833" w:rsidRPr="00494833" w:rsidRDefault="00494833" w:rsidP="00494833">
      <w:pPr>
        <w:spacing w:after="200" w:line="276" w:lineRule="auto"/>
        <w:ind w:left="720" w:firstLine="720"/>
        <w:rPr>
          <w:rFonts w:eastAsia="Georgia"/>
          <w:sz w:val="22"/>
          <w:szCs w:val="22"/>
        </w:rPr>
      </w:pPr>
      <w:r w:rsidRPr="00494833">
        <w:rPr>
          <w:rFonts w:eastAsia="Georgia"/>
          <w:sz w:val="22"/>
          <w:szCs w:val="22"/>
        </w:rPr>
        <w:t>E.</w:t>
      </w:r>
      <w:r w:rsidRPr="00494833">
        <w:rPr>
          <w:rFonts w:eastAsia="Georgia"/>
          <w:sz w:val="22"/>
          <w:szCs w:val="22"/>
        </w:rPr>
        <w:tab/>
        <w:t>The Decision Tree</w:t>
      </w:r>
    </w:p>
    <w:p w:rsidR="00494833" w:rsidRPr="00494833" w:rsidRDefault="00E84407" w:rsidP="00494833">
      <w:pPr>
        <w:spacing w:after="200" w:line="276" w:lineRule="auto"/>
        <w:ind w:left="720" w:firstLine="720"/>
        <w:rPr>
          <w:rFonts w:eastAsia="Georgia"/>
          <w:sz w:val="22"/>
          <w:szCs w:val="22"/>
        </w:rPr>
      </w:pPr>
      <w:r>
        <w:rPr>
          <w:rFonts w:eastAsia="Georgia"/>
          <w:sz w:val="22"/>
          <w:szCs w:val="22"/>
        </w:rPr>
        <w:t>F.</w:t>
      </w:r>
      <w:r>
        <w:rPr>
          <w:rFonts w:eastAsia="Georgia"/>
          <w:sz w:val="22"/>
          <w:szCs w:val="22"/>
        </w:rPr>
        <w:tab/>
      </w:r>
      <w:r w:rsidR="00494833" w:rsidRPr="00494833">
        <w:rPr>
          <w:rFonts w:eastAsia="Georgia"/>
          <w:sz w:val="22"/>
          <w:szCs w:val="22"/>
        </w:rPr>
        <w:t>Intervention Strategies</w:t>
      </w:r>
    </w:p>
    <w:p w:rsidR="00494833" w:rsidRPr="00494833" w:rsidRDefault="00494833" w:rsidP="00494833">
      <w:pPr>
        <w:spacing w:after="200" w:line="276" w:lineRule="auto"/>
        <w:ind w:left="2160" w:hanging="720"/>
        <w:rPr>
          <w:rFonts w:eastAsia="Georgia"/>
          <w:sz w:val="22"/>
          <w:szCs w:val="22"/>
        </w:rPr>
      </w:pPr>
      <w:r w:rsidRPr="00494833">
        <w:rPr>
          <w:rFonts w:eastAsia="Georgia"/>
          <w:sz w:val="22"/>
          <w:szCs w:val="22"/>
        </w:rPr>
        <w:t>G.</w:t>
      </w:r>
      <w:r w:rsidRPr="00494833">
        <w:rPr>
          <w:rFonts w:eastAsia="Georgia"/>
          <w:sz w:val="22"/>
          <w:szCs w:val="22"/>
        </w:rPr>
        <w:tab/>
        <w:t>National Standards for School Counseling Programs and Suggested Student Competencies</w:t>
      </w:r>
    </w:p>
    <w:p w:rsidR="00494833" w:rsidRPr="00494833" w:rsidRDefault="00494833" w:rsidP="00494833">
      <w:pPr>
        <w:spacing w:after="200" w:line="276" w:lineRule="auto"/>
        <w:ind w:left="720" w:firstLine="720"/>
        <w:rPr>
          <w:rFonts w:eastAsia="Georgia"/>
          <w:sz w:val="22"/>
          <w:szCs w:val="22"/>
        </w:rPr>
      </w:pPr>
      <w:r w:rsidRPr="00494833">
        <w:rPr>
          <w:rFonts w:eastAsia="Georgia"/>
          <w:sz w:val="22"/>
          <w:szCs w:val="22"/>
        </w:rPr>
        <w:t>H.</w:t>
      </w:r>
      <w:r w:rsidRPr="00494833">
        <w:rPr>
          <w:rFonts w:eastAsia="Georgia"/>
          <w:sz w:val="22"/>
          <w:szCs w:val="22"/>
        </w:rPr>
        <w:tab/>
        <w:t xml:space="preserve">National Career Development Guidelines: </w:t>
      </w:r>
    </w:p>
    <w:p w:rsidR="00494833" w:rsidRPr="00494833" w:rsidRDefault="00494833" w:rsidP="00494833">
      <w:pPr>
        <w:spacing w:after="200" w:line="276" w:lineRule="auto"/>
        <w:ind w:left="720" w:firstLine="720"/>
        <w:rPr>
          <w:rFonts w:eastAsia="Georgia"/>
          <w:sz w:val="22"/>
          <w:szCs w:val="22"/>
        </w:rPr>
      </w:pPr>
      <w:r w:rsidRPr="00494833">
        <w:rPr>
          <w:rFonts w:eastAsia="Georgia"/>
          <w:sz w:val="22"/>
          <w:szCs w:val="22"/>
        </w:rPr>
        <w:t>I.</w:t>
      </w:r>
      <w:r w:rsidRPr="00494833">
        <w:rPr>
          <w:rFonts w:eastAsia="Georgia"/>
          <w:sz w:val="22"/>
          <w:szCs w:val="22"/>
        </w:rPr>
        <w:tab/>
        <w:t>Counseling Web Sites</w:t>
      </w:r>
    </w:p>
    <w:p w:rsidR="009D5739" w:rsidRPr="009D5739" w:rsidRDefault="00494833" w:rsidP="00494833">
      <w:pPr>
        <w:spacing w:after="200" w:line="276" w:lineRule="auto"/>
        <w:ind w:left="720" w:firstLine="720"/>
        <w:rPr>
          <w:rFonts w:eastAsia="Georgia"/>
          <w:b/>
          <w:sz w:val="22"/>
          <w:szCs w:val="22"/>
        </w:rPr>
      </w:pPr>
      <w:r w:rsidRPr="00494833">
        <w:rPr>
          <w:rFonts w:eastAsia="Georgia"/>
          <w:sz w:val="22"/>
          <w:szCs w:val="22"/>
        </w:rPr>
        <w:t>J.</w:t>
      </w:r>
      <w:r w:rsidRPr="00494833">
        <w:rPr>
          <w:rFonts w:eastAsia="Georgia"/>
          <w:sz w:val="22"/>
          <w:szCs w:val="22"/>
        </w:rPr>
        <w:tab/>
        <w:t>2009 CACREP Standards Related to Career Development</w:t>
      </w:r>
      <w:r w:rsidRPr="00494833">
        <w:rPr>
          <w:rFonts w:eastAsia="Georgia"/>
          <w:b/>
          <w:sz w:val="22"/>
          <w:szCs w:val="22"/>
        </w:rPr>
        <w:t xml:space="preserve"> </w:t>
      </w:r>
    </w:p>
    <w:p w:rsidR="009D5739" w:rsidRPr="00494833" w:rsidRDefault="00494833" w:rsidP="009D5739">
      <w:pPr>
        <w:spacing w:after="200" w:line="276" w:lineRule="auto"/>
        <w:rPr>
          <w:rFonts w:eastAsia="Georgia"/>
          <w:b/>
          <w:sz w:val="22"/>
          <w:szCs w:val="22"/>
          <w:u w:val="single"/>
        </w:rPr>
      </w:pPr>
      <w:r>
        <w:rPr>
          <w:rFonts w:eastAsia="Georgia"/>
          <w:b/>
          <w:sz w:val="22"/>
          <w:szCs w:val="22"/>
        </w:rPr>
        <w:t>Week</w:t>
      </w:r>
      <w:r>
        <w:rPr>
          <w:rFonts w:eastAsia="Georgia"/>
          <w:b/>
          <w:sz w:val="22"/>
          <w:szCs w:val="22"/>
        </w:rPr>
        <w:tab/>
      </w:r>
      <w:r w:rsidR="009D5739" w:rsidRPr="009D5739">
        <w:rPr>
          <w:rFonts w:eastAsia="Georgia"/>
          <w:b/>
          <w:sz w:val="22"/>
          <w:szCs w:val="22"/>
        </w:rPr>
        <w:t xml:space="preserve">TEN </w:t>
      </w:r>
      <w:r>
        <w:rPr>
          <w:rFonts w:eastAsia="Georgia"/>
          <w:b/>
          <w:sz w:val="22"/>
          <w:szCs w:val="22"/>
        </w:rPr>
        <w:tab/>
      </w:r>
      <w:r w:rsidR="009D5739" w:rsidRPr="009D5739">
        <w:rPr>
          <w:rFonts w:eastAsia="Georgia"/>
          <w:b/>
          <w:sz w:val="22"/>
          <w:szCs w:val="22"/>
        </w:rPr>
        <w:t>Exam#3-Final Exam-W</w:t>
      </w:r>
      <w:r w:rsidR="009D5739">
        <w:rPr>
          <w:rFonts w:eastAsia="Georgia"/>
          <w:b/>
          <w:sz w:val="22"/>
          <w:szCs w:val="22"/>
        </w:rPr>
        <w:t xml:space="preserve">ill be open Monday- </w:t>
      </w:r>
      <w:r w:rsidR="009D5739" w:rsidRPr="00494833">
        <w:rPr>
          <w:rFonts w:eastAsia="Georgia"/>
          <w:b/>
          <w:sz w:val="22"/>
          <w:szCs w:val="22"/>
          <w:u w:val="single"/>
        </w:rPr>
        <w:t xml:space="preserve">Saturday (8:00) pm </w:t>
      </w:r>
    </w:p>
    <w:p w:rsidR="00494833" w:rsidRDefault="00494833" w:rsidP="00494833">
      <w:pPr>
        <w:spacing w:after="200" w:line="276" w:lineRule="auto"/>
        <w:ind w:left="720" w:firstLine="720"/>
        <w:rPr>
          <w:rFonts w:eastAsia="Georgia"/>
          <w:b/>
          <w:sz w:val="22"/>
          <w:szCs w:val="22"/>
        </w:rPr>
      </w:pPr>
      <w:r>
        <w:rPr>
          <w:rFonts w:eastAsia="Georgia"/>
          <w:b/>
          <w:sz w:val="22"/>
          <w:szCs w:val="22"/>
        </w:rPr>
        <w:t xml:space="preserve">**Exam </w:t>
      </w:r>
      <w:r w:rsidRPr="00494833">
        <w:rPr>
          <w:rFonts w:eastAsia="Georgia"/>
          <w:b/>
          <w:sz w:val="22"/>
          <w:szCs w:val="22"/>
        </w:rPr>
        <w:t>DURING WEEK TEN (10</w:t>
      </w:r>
      <w:proofErr w:type="gramStart"/>
      <w:r w:rsidRPr="00494833">
        <w:rPr>
          <w:rFonts w:eastAsia="Georgia"/>
          <w:b/>
          <w:sz w:val="22"/>
          <w:szCs w:val="22"/>
        </w:rPr>
        <w:t>)*</w:t>
      </w:r>
      <w:proofErr w:type="gramEnd"/>
      <w:r w:rsidRPr="00494833">
        <w:rPr>
          <w:rFonts w:eastAsia="Georgia"/>
          <w:b/>
          <w:sz w:val="22"/>
          <w:szCs w:val="22"/>
        </w:rPr>
        <w:t>*ONLY**</w:t>
      </w:r>
    </w:p>
    <w:p w:rsidR="00494833" w:rsidRPr="009D5739" w:rsidRDefault="00494833" w:rsidP="00494833">
      <w:pPr>
        <w:spacing w:after="200" w:line="276" w:lineRule="auto"/>
        <w:ind w:left="720" w:firstLine="720"/>
        <w:rPr>
          <w:rFonts w:eastAsia="Georgia"/>
          <w:b/>
          <w:sz w:val="22"/>
          <w:szCs w:val="22"/>
        </w:rPr>
      </w:pPr>
      <w:r w:rsidRPr="00494833">
        <w:rPr>
          <w:rFonts w:eastAsia="Georgia"/>
          <w:b/>
          <w:sz w:val="22"/>
          <w:szCs w:val="22"/>
        </w:rPr>
        <w:t>Complete Discussion Board question postings</w:t>
      </w:r>
    </w:p>
    <w:p w:rsidR="009D5739" w:rsidRPr="009D5739" w:rsidRDefault="00494833" w:rsidP="009D5739">
      <w:pPr>
        <w:spacing w:after="200" w:line="276" w:lineRule="auto"/>
        <w:rPr>
          <w:rFonts w:eastAsia="Georgia"/>
          <w:b/>
          <w:sz w:val="22"/>
          <w:szCs w:val="22"/>
        </w:rPr>
      </w:pPr>
      <w:r>
        <w:rPr>
          <w:rFonts w:eastAsia="Georgia"/>
          <w:b/>
          <w:sz w:val="22"/>
          <w:szCs w:val="22"/>
        </w:rPr>
        <w:t xml:space="preserve">Week ELEVEN </w:t>
      </w:r>
      <w:r w:rsidRPr="00494833">
        <w:rPr>
          <w:rFonts w:eastAsia="Georgia"/>
          <w:b/>
          <w:sz w:val="22"/>
          <w:szCs w:val="22"/>
        </w:rPr>
        <w:t>Complete Discussion Board question postings</w:t>
      </w:r>
    </w:p>
    <w:p w:rsidR="00494833" w:rsidRDefault="00494833" w:rsidP="009D5739">
      <w:pPr>
        <w:spacing w:after="200" w:line="276" w:lineRule="auto"/>
        <w:rPr>
          <w:rFonts w:eastAsia="Georgia"/>
          <w:b/>
          <w:sz w:val="22"/>
          <w:szCs w:val="22"/>
        </w:rPr>
      </w:pPr>
    </w:p>
    <w:p w:rsidR="009D5739" w:rsidRDefault="009D5739" w:rsidP="009D5739">
      <w:pPr>
        <w:spacing w:after="200" w:line="276" w:lineRule="auto"/>
        <w:rPr>
          <w:rFonts w:eastAsia="Georgia"/>
          <w:b/>
          <w:sz w:val="22"/>
          <w:szCs w:val="22"/>
        </w:rPr>
      </w:pPr>
      <w:r w:rsidRPr="009D5739">
        <w:rPr>
          <w:rFonts w:eastAsia="Georgia"/>
          <w:b/>
          <w:sz w:val="22"/>
          <w:szCs w:val="22"/>
        </w:rPr>
        <w:t>This outline may be altered somewhat so please review the posted syllabus and email messages periodically throughout the semester for clarification and updated information.</w:t>
      </w:r>
    </w:p>
    <w:p w:rsidR="00494833" w:rsidRDefault="00494833" w:rsidP="009D5739">
      <w:pPr>
        <w:spacing w:after="200" w:line="276" w:lineRule="auto"/>
        <w:rPr>
          <w:rFonts w:eastAsia="Georgia"/>
          <w:b/>
          <w:sz w:val="22"/>
          <w:szCs w:val="22"/>
        </w:rPr>
      </w:pPr>
    </w:p>
    <w:p w:rsidR="009D5739" w:rsidRPr="00494833" w:rsidRDefault="002B0CFC" w:rsidP="009D5739">
      <w:pPr>
        <w:spacing w:after="200" w:line="276" w:lineRule="auto"/>
        <w:rPr>
          <w:rFonts w:eastAsia="Georgia"/>
          <w:b/>
          <w:sz w:val="22"/>
          <w:szCs w:val="22"/>
          <w:u w:val="single"/>
        </w:rPr>
      </w:pPr>
      <w:r w:rsidRPr="00494833">
        <w:rPr>
          <w:rFonts w:eastAsia="Georgia"/>
          <w:b/>
          <w:sz w:val="22"/>
          <w:szCs w:val="22"/>
          <w:u w:val="single"/>
        </w:rPr>
        <w:lastRenderedPageBreak/>
        <w:t>Additional Information:</w:t>
      </w:r>
      <w:r w:rsidR="00494833" w:rsidRPr="00494833">
        <w:rPr>
          <w:rFonts w:eastAsia="Georgia"/>
          <w:b/>
          <w:sz w:val="22"/>
          <w:szCs w:val="22"/>
          <w:u w:val="single"/>
        </w:rPr>
        <w:t xml:space="preserve"> </w:t>
      </w:r>
      <w:r w:rsidR="009D5739" w:rsidRPr="00494833">
        <w:rPr>
          <w:rFonts w:eastAsia="Georgia"/>
          <w:b/>
          <w:sz w:val="22"/>
          <w:szCs w:val="22"/>
          <w:u w:val="single"/>
        </w:rPr>
        <w:t>General Instructions for contacting me</w:t>
      </w:r>
      <w:r w:rsidR="00494833">
        <w:rPr>
          <w:rFonts w:eastAsia="Georgia"/>
          <w:b/>
          <w:sz w:val="22"/>
          <w:szCs w:val="22"/>
          <w:u w:val="single"/>
        </w:rPr>
        <w:t>:</w:t>
      </w:r>
    </w:p>
    <w:p w:rsidR="009D5739" w:rsidRPr="009D5739" w:rsidRDefault="009D5739" w:rsidP="009D5739">
      <w:pPr>
        <w:pStyle w:val="ListParagraph"/>
        <w:numPr>
          <w:ilvl w:val="0"/>
          <w:numId w:val="5"/>
        </w:numPr>
        <w:spacing w:after="200" w:line="276" w:lineRule="auto"/>
        <w:rPr>
          <w:rFonts w:eastAsia="Georgia"/>
          <w:b/>
          <w:sz w:val="22"/>
          <w:szCs w:val="22"/>
        </w:rPr>
      </w:pPr>
      <w:r w:rsidRPr="009D5739">
        <w:rPr>
          <w:rFonts w:eastAsia="Georgia"/>
          <w:b/>
          <w:sz w:val="22"/>
          <w:szCs w:val="22"/>
        </w:rPr>
        <w:t xml:space="preserve">Use ONLY this email address: </w:t>
      </w:r>
      <w:hyperlink r:id="rId9" w:history="1">
        <w:r w:rsidR="0043149B" w:rsidRPr="00961F3E">
          <w:rPr>
            <w:rStyle w:val="Hyperlink"/>
            <w:rFonts w:eastAsia="Georgia"/>
            <w:b/>
            <w:sz w:val="22"/>
            <w:szCs w:val="22"/>
          </w:rPr>
          <w:t>Shannon.hicks@wayland.wbu.edu</w:t>
        </w:r>
      </w:hyperlink>
    </w:p>
    <w:p w:rsidR="009D5739" w:rsidRDefault="009D5739" w:rsidP="009D5739">
      <w:pPr>
        <w:pStyle w:val="ListParagraph"/>
        <w:numPr>
          <w:ilvl w:val="0"/>
          <w:numId w:val="5"/>
        </w:numPr>
        <w:spacing w:after="200" w:line="276" w:lineRule="auto"/>
        <w:rPr>
          <w:rFonts w:eastAsia="Georgia"/>
          <w:b/>
          <w:sz w:val="22"/>
          <w:szCs w:val="22"/>
        </w:rPr>
      </w:pPr>
      <w:r w:rsidRPr="009D5739">
        <w:rPr>
          <w:rFonts w:eastAsia="Georgia"/>
          <w:b/>
          <w:sz w:val="22"/>
          <w:szCs w:val="22"/>
        </w:rPr>
        <w:t>I will NOT check the blackboard email or communication mode. I will respond only to the above email address. Use this mode for all course related email messages. I will check emails &amp; posts several times a week. I am reading everyone’s posts even when I do not post a response. The discussion board is for assignments only. Email all questions.</w:t>
      </w:r>
      <w:r w:rsidR="00494833">
        <w:rPr>
          <w:rFonts w:eastAsia="Georgia"/>
          <w:b/>
          <w:sz w:val="22"/>
          <w:szCs w:val="22"/>
        </w:rPr>
        <w:t xml:space="preserve"> Do not post questions to me on the discussion board. </w:t>
      </w:r>
    </w:p>
    <w:p w:rsidR="009D5739" w:rsidRDefault="009D5739" w:rsidP="009D5739">
      <w:pPr>
        <w:pStyle w:val="ListParagraph"/>
        <w:numPr>
          <w:ilvl w:val="0"/>
          <w:numId w:val="5"/>
        </w:numPr>
        <w:spacing w:after="200" w:line="276" w:lineRule="auto"/>
        <w:rPr>
          <w:rFonts w:eastAsia="Georgia"/>
          <w:b/>
          <w:sz w:val="22"/>
          <w:szCs w:val="22"/>
        </w:rPr>
      </w:pPr>
      <w:r w:rsidRPr="009D5739">
        <w:rPr>
          <w:rFonts w:eastAsia="Georgia"/>
          <w:b/>
          <w:sz w:val="22"/>
          <w:szCs w:val="22"/>
        </w:rPr>
        <w:t xml:space="preserve">Be sure to check </w:t>
      </w:r>
      <w:r w:rsidR="00494833">
        <w:rPr>
          <w:rFonts w:eastAsia="Georgia"/>
          <w:b/>
          <w:sz w:val="22"/>
          <w:szCs w:val="22"/>
          <w:u w:val="single"/>
        </w:rPr>
        <w:t>(several times EACH</w:t>
      </w:r>
      <w:r w:rsidRPr="00494833">
        <w:rPr>
          <w:rFonts w:eastAsia="Georgia"/>
          <w:b/>
          <w:sz w:val="22"/>
          <w:szCs w:val="22"/>
          <w:u w:val="single"/>
        </w:rPr>
        <w:t xml:space="preserve"> week)</w:t>
      </w:r>
      <w:r w:rsidRPr="009D5739">
        <w:rPr>
          <w:rFonts w:eastAsia="Georgia"/>
          <w:b/>
          <w:sz w:val="22"/>
          <w:szCs w:val="22"/>
        </w:rPr>
        <w:t xml:space="preserve"> the announcement sectio</w:t>
      </w:r>
      <w:r>
        <w:rPr>
          <w:rFonts w:eastAsia="Georgia"/>
          <w:b/>
          <w:sz w:val="22"/>
          <w:szCs w:val="22"/>
        </w:rPr>
        <w:t>n, course outline &amp; your email.</w:t>
      </w:r>
    </w:p>
    <w:p w:rsidR="009D5739" w:rsidRPr="009D5739" w:rsidRDefault="009D5739" w:rsidP="009D5739">
      <w:pPr>
        <w:pStyle w:val="ListParagraph"/>
        <w:numPr>
          <w:ilvl w:val="0"/>
          <w:numId w:val="5"/>
        </w:numPr>
        <w:spacing w:after="200" w:line="276" w:lineRule="auto"/>
        <w:rPr>
          <w:rFonts w:eastAsia="Georgia"/>
          <w:b/>
          <w:sz w:val="22"/>
          <w:szCs w:val="22"/>
        </w:rPr>
      </w:pPr>
      <w:r w:rsidRPr="009D5739">
        <w:rPr>
          <w:rFonts w:eastAsia="Georgia"/>
          <w:b/>
          <w:sz w:val="22"/>
          <w:szCs w:val="22"/>
        </w:rPr>
        <w:t>READ the syllabus on DAY 1-</w:t>
      </w:r>
      <w:r w:rsidRPr="00494833">
        <w:rPr>
          <w:rFonts w:eastAsia="Georgia"/>
          <w:b/>
          <w:sz w:val="22"/>
          <w:szCs w:val="22"/>
          <w:u w:val="single"/>
        </w:rPr>
        <w:t>The student is responsible for all information posted in the syllabus,</w:t>
      </w:r>
      <w:r w:rsidRPr="009D5739">
        <w:rPr>
          <w:rFonts w:eastAsia="Georgia"/>
          <w:b/>
          <w:sz w:val="22"/>
          <w:szCs w:val="22"/>
        </w:rPr>
        <w:t xml:space="preserve"> </w:t>
      </w:r>
      <w:r w:rsidRPr="00494833">
        <w:rPr>
          <w:rFonts w:eastAsia="Georgia"/>
          <w:b/>
          <w:sz w:val="22"/>
          <w:szCs w:val="22"/>
          <w:u w:val="single"/>
        </w:rPr>
        <w:t>announcements, assignment and discussion board sections of the course beginning on DAY ONE of the course: including test dates, deadline/assignment updates/changes.</w:t>
      </w:r>
      <w:r w:rsidRPr="009D5739">
        <w:rPr>
          <w:rFonts w:eastAsia="Georgia"/>
          <w:b/>
          <w:sz w:val="22"/>
          <w:szCs w:val="22"/>
        </w:rPr>
        <w:t xml:space="preserve"> </w:t>
      </w:r>
      <w:r w:rsidR="00494833">
        <w:rPr>
          <w:rFonts w:eastAsia="Georgia"/>
          <w:b/>
          <w:sz w:val="22"/>
          <w:szCs w:val="22"/>
        </w:rPr>
        <w:t>I did not know will not be acceptable.</w:t>
      </w:r>
    </w:p>
    <w:p w:rsidR="00494833" w:rsidRDefault="009D5739" w:rsidP="009D5739">
      <w:pPr>
        <w:spacing w:after="200" w:line="276" w:lineRule="auto"/>
        <w:rPr>
          <w:rFonts w:eastAsia="Georgia"/>
          <w:b/>
          <w:sz w:val="22"/>
          <w:szCs w:val="22"/>
        </w:rPr>
      </w:pPr>
      <w:r w:rsidRPr="00494833">
        <w:rPr>
          <w:rFonts w:eastAsia="Georgia"/>
          <w:b/>
          <w:sz w:val="22"/>
          <w:szCs w:val="22"/>
          <w:u w:val="single"/>
        </w:rPr>
        <w:t>Requirements to receive full points for weekly discussion board assignments</w:t>
      </w:r>
      <w:r>
        <w:rPr>
          <w:rFonts w:eastAsia="Georgia"/>
          <w:b/>
          <w:sz w:val="22"/>
          <w:szCs w:val="22"/>
        </w:rPr>
        <w:t xml:space="preserve">~ </w:t>
      </w:r>
    </w:p>
    <w:p w:rsidR="009D5739" w:rsidRPr="00494833" w:rsidRDefault="009D5739" w:rsidP="009D5739">
      <w:pPr>
        <w:spacing w:after="200" w:line="276" w:lineRule="auto"/>
        <w:rPr>
          <w:rFonts w:eastAsia="Georgia"/>
          <w:b/>
          <w:sz w:val="22"/>
          <w:szCs w:val="22"/>
          <w:u w:val="single"/>
        </w:rPr>
      </w:pPr>
      <w:r w:rsidRPr="00494833">
        <w:rPr>
          <w:rFonts w:eastAsia="Georgia"/>
          <w:b/>
          <w:sz w:val="22"/>
          <w:szCs w:val="22"/>
          <w:u w:val="single"/>
        </w:rPr>
        <w:t>Answer all questions listed under each week.</w:t>
      </w:r>
    </w:p>
    <w:p w:rsidR="009D5739" w:rsidRPr="009D5739" w:rsidRDefault="009D5739" w:rsidP="009D5739">
      <w:pPr>
        <w:spacing w:after="200" w:line="276" w:lineRule="auto"/>
        <w:rPr>
          <w:rFonts w:eastAsia="Georgia"/>
          <w:b/>
          <w:sz w:val="22"/>
          <w:szCs w:val="22"/>
        </w:rPr>
      </w:pPr>
      <w:r w:rsidRPr="009D5739">
        <w:rPr>
          <w:rFonts w:eastAsia="Georgia"/>
          <w:b/>
          <w:sz w:val="22"/>
          <w:szCs w:val="22"/>
        </w:rPr>
        <w:t>1.</w:t>
      </w:r>
      <w:r w:rsidRPr="009D5739">
        <w:rPr>
          <w:rFonts w:eastAsia="Georgia"/>
          <w:b/>
          <w:sz w:val="22"/>
          <w:szCs w:val="22"/>
        </w:rPr>
        <w:tab/>
        <w:t>Weeks 1-8 h</w:t>
      </w:r>
      <w:r w:rsidR="007D5167">
        <w:rPr>
          <w:rFonts w:eastAsia="Georgia"/>
          <w:b/>
          <w:sz w:val="22"/>
          <w:szCs w:val="22"/>
        </w:rPr>
        <w:t>ave 2 Question Threads</w:t>
      </w:r>
      <w:r w:rsidRPr="009D5739">
        <w:rPr>
          <w:rFonts w:eastAsia="Georgia"/>
          <w:b/>
          <w:sz w:val="22"/>
          <w:szCs w:val="22"/>
        </w:rPr>
        <w:t xml:space="preserve"> = </w:t>
      </w:r>
      <w:r w:rsidR="007D5167" w:rsidRPr="007D5167">
        <w:rPr>
          <w:rFonts w:eastAsia="Georgia"/>
          <w:b/>
          <w:sz w:val="22"/>
          <w:szCs w:val="22"/>
          <w:u w:val="single"/>
        </w:rPr>
        <w:t>(</w:t>
      </w:r>
      <w:r w:rsidRPr="007D5167">
        <w:rPr>
          <w:rFonts w:eastAsia="Georgia"/>
          <w:b/>
          <w:sz w:val="22"/>
          <w:szCs w:val="22"/>
          <w:u w:val="single"/>
        </w:rPr>
        <w:t>6</w:t>
      </w:r>
      <w:r w:rsidR="007D5167" w:rsidRPr="007D5167">
        <w:rPr>
          <w:rFonts w:eastAsia="Georgia"/>
          <w:b/>
          <w:sz w:val="22"/>
          <w:szCs w:val="22"/>
          <w:u w:val="single"/>
        </w:rPr>
        <w:t>)</w:t>
      </w:r>
      <w:r w:rsidRPr="007D5167">
        <w:rPr>
          <w:rFonts w:eastAsia="Georgia"/>
          <w:b/>
          <w:sz w:val="22"/>
          <w:szCs w:val="22"/>
          <w:u w:val="single"/>
        </w:rPr>
        <w:t xml:space="preserve"> posts per week </w:t>
      </w:r>
      <w:r w:rsidR="00494833" w:rsidRPr="007D5167">
        <w:rPr>
          <w:rFonts w:eastAsia="Georgia"/>
          <w:b/>
          <w:sz w:val="22"/>
          <w:szCs w:val="22"/>
          <w:u w:val="single"/>
        </w:rPr>
        <w:t>ARE (the minimum) REQUIRED</w:t>
      </w:r>
      <w:r w:rsidR="00494833">
        <w:rPr>
          <w:rFonts w:eastAsia="Georgia"/>
          <w:b/>
          <w:sz w:val="22"/>
          <w:szCs w:val="22"/>
        </w:rPr>
        <w:t xml:space="preserve"> </w:t>
      </w:r>
    </w:p>
    <w:p w:rsidR="009D5739" w:rsidRPr="009D5739" w:rsidRDefault="009D5739" w:rsidP="009D5739">
      <w:pPr>
        <w:spacing w:after="200" w:line="276" w:lineRule="auto"/>
        <w:rPr>
          <w:rFonts w:eastAsia="Georgia"/>
          <w:b/>
          <w:sz w:val="22"/>
          <w:szCs w:val="22"/>
        </w:rPr>
      </w:pPr>
      <w:r w:rsidRPr="009D5739">
        <w:rPr>
          <w:rFonts w:eastAsia="Georgia"/>
          <w:b/>
          <w:sz w:val="22"/>
          <w:szCs w:val="22"/>
        </w:rPr>
        <w:t>2.</w:t>
      </w:r>
      <w:r w:rsidRPr="009D5739">
        <w:rPr>
          <w:rFonts w:eastAsia="Georgia"/>
          <w:b/>
          <w:sz w:val="22"/>
          <w:szCs w:val="22"/>
        </w:rPr>
        <w:tab/>
        <w:t>Question Answer Posts – due</w:t>
      </w:r>
      <w:r>
        <w:rPr>
          <w:rFonts w:eastAsia="Georgia"/>
          <w:b/>
          <w:sz w:val="22"/>
          <w:szCs w:val="22"/>
        </w:rPr>
        <w:t xml:space="preserve"> each week</w:t>
      </w:r>
      <w:r w:rsidRPr="009D5739">
        <w:rPr>
          <w:rFonts w:eastAsia="Georgia"/>
          <w:b/>
          <w:sz w:val="22"/>
          <w:szCs w:val="22"/>
        </w:rPr>
        <w:t xml:space="preserve"> </w:t>
      </w:r>
      <w:r>
        <w:rPr>
          <w:rFonts w:eastAsia="Georgia"/>
          <w:b/>
          <w:sz w:val="22"/>
          <w:szCs w:val="22"/>
        </w:rPr>
        <w:t xml:space="preserve">before </w:t>
      </w:r>
      <w:r w:rsidRPr="009D5739">
        <w:rPr>
          <w:rFonts w:eastAsia="Georgia"/>
          <w:b/>
          <w:sz w:val="22"/>
          <w:szCs w:val="22"/>
        </w:rPr>
        <w:t xml:space="preserve">Wednesday @8pm </w:t>
      </w:r>
      <w:r w:rsidR="00494833">
        <w:rPr>
          <w:rFonts w:eastAsia="Georgia"/>
          <w:b/>
          <w:sz w:val="22"/>
          <w:szCs w:val="22"/>
        </w:rPr>
        <w:t>*</w:t>
      </w:r>
      <w:r w:rsidRPr="009D5739">
        <w:rPr>
          <w:rFonts w:eastAsia="Georgia"/>
          <w:b/>
          <w:sz w:val="22"/>
          <w:szCs w:val="22"/>
        </w:rPr>
        <w:t>CST (minimum 200 words)</w:t>
      </w:r>
    </w:p>
    <w:p w:rsidR="009D5739" w:rsidRDefault="009D5739" w:rsidP="009D5739">
      <w:pPr>
        <w:spacing w:after="200" w:line="276" w:lineRule="auto"/>
        <w:rPr>
          <w:rFonts w:eastAsia="Georgia"/>
          <w:b/>
          <w:sz w:val="22"/>
          <w:szCs w:val="22"/>
        </w:rPr>
      </w:pPr>
      <w:r w:rsidRPr="009D5739">
        <w:rPr>
          <w:rFonts w:eastAsia="Georgia"/>
          <w:b/>
          <w:sz w:val="22"/>
          <w:szCs w:val="22"/>
        </w:rPr>
        <w:t>3.</w:t>
      </w:r>
      <w:r w:rsidRPr="009D5739">
        <w:rPr>
          <w:rFonts w:eastAsia="Georgia"/>
          <w:b/>
          <w:sz w:val="22"/>
          <w:szCs w:val="22"/>
        </w:rPr>
        <w:tab/>
        <w:t>Response Posts – respond to</w:t>
      </w:r>
      <w:r>
        <w:rPr>
          <w:rFonts w:eastAsia="Georgia"/>
          <w:b/>
          <w:sz w:val="22"/>
          <w:szCs w:val="22"/>
        </w:rPr>
        <w:t xml:space="preserve"> other students’ answers–due each week before Satur</w:t>
      </w:r>
      <w:r w:rsidRPr="009D5739">
        <w:rPr>
          <w:rFonts w:eastAsia="Georgia"/>
          <w:b/>
          <w:sz w:val="22"/>
          <w:szCs w:val="22"/>
        </w:rPr>
        <w:t xml:space="preserve">day@8pm </w:t>
      </w:r>
      <w:r w:rsidR="00494833">
        <w:rPr>
          <w:rFonts w:eastAsia="Georgia"/>
          <w:b/>
          <w:sz w:val="22"/>
          <w:szCs w:val="22"/>
        </w:rPr>
        <w:t>*</w:t>
      </w:r>
      <w:r w:rsidRPr="009D5739">
        <w:rPr>
          <w:rFonts w:eastAsia="Georgia"/>
          <w:b/>
          <w:sz w:val="22"/>
          <w:szCs w:val="22"/>
        </w:rPr>
        <w:t>CST</w:t>
      </w:r>
    </w:p>
    <w:p w:rsidR="009D5739" w:rsidRDefault="009D5739" w:rsidP="009D5739">
      <w:pPr>
        <w:spacing w:after="200" w:line="276" w:lineRule="auto"/>
        <w:ind w:firstLine="720"/>
        <w:rPr>
          <w:rFonts w:eastAsia="Georgia"/>
          <w:b/>
          <w:sz w:val="22"/>
          <w:szCs w:val="22"/>
        </w:rPr>
      </w:pPr>
      <w:r>
        <w:rPr>
          <w:rFonts w:eastAsia="Georgia"/>
          <w:b/>
          <w:sz w:val="22"/>
          <w:szCs w:val="22"/>
        </w:rPr>
        <w:t>a.</w:t>
      </w:r>
      <w:r>
        <w:rPr>
          <w:rFonts w:eastAsia="Georgia"/>
          <w:b/>
          <w:sz w:val="22"/>
          <w:szCs w:val="22"/>
        </w:rPr>
        <w:tab/>
      </w:r>
      <w:r w:rsidRPr="009D5739">
        <w:rPr>
          <w:rFonts w:eastAsia="Georgia"/>
          <w:b/>
          <w:sz w:val="22"/>
          <w:szCs w:val="22"/>
        </w:rPr>
        <w:t>Minimum of 100 words for each response post</w:t>
      </w:r>
    </w:p>
    <w:p w:rsidR="009D5739" w:rsidRPr="009D5739" w:rsidRDefault="009D5739" w:rsidP="009D5739">
      <w:pPr>
        <w:spacing w:after="200" w:line="276" w:lineRule="auto"/>
        <w:ind w:firstLine="720"/>
        <w:rPr>
          <w:rFonts w:eastAsia="Georgia"/>
          <w:b/>
          <w:sz w:val="22"/>
          <w:szCs w:val="22"/>
        </w:rPr>
      </w:pPr>
      <w:r>
        <w:rPr>
          <w:rFonts w:eastAsia="Georgia"/>
          <w:b/>
          <w:sz w:val="22"/>
          <w:szCs w:val="22"/>
        </w:rPr>
        <w:t>b.</w:t>
      </w:r>
      <w:r>
        <w:rPr>
          <w:rFonts w:eastAsia="Georgia"/>
          <w:b/>
          <w:sz w:val="22"/>
          <w:szCs w:val="22"/>
        </w:rPr>
        <w:tab/>
      </w:r>
      <w:r w:rsidRPr="009D5739">
        <w:rPr>
          <w:rFonts w:eastAsia="Georgia"/>
          <w:b/>
          <w:sz w:val="22"/>
          <w:szCs w:val="22"/>
        </w:rPr>
        <w:t>Respond to (2) students for each question each week.</w:t>
      </w:r>
    </w:p>
    <w:p w:rsidR="009D5739" w:rsidRPr="009D5739" w:rsidRDefault="009D5739" w:rsidP="00883448">
      <w:pPr>
        <w:spacing w:after="200" w:line="276" w:lineRule="auto"/>
        <w:ind w:left="720" w:hanging="720"/>
        <w:rPr>
          <w:rFonts w:eastAsia="Georgia"/>
          <w:b/>
          <w:sz w:val="22"/>
          <w:szCs w:val="22"/>
        </w:rPr>
      </w:pPr>
      <w:r w:rsidRPr="009D5739">
        <w:rPr>
          <w:rFonts w:eastAsia="Georgia"/>
          <w:b/>
          <w:sz w:val="22"/>
          <w:szCs w:val="22"/>
        </w:rPr>
        <w:t>4.</w:t>
      </w:r>
      <w:r w:rsidRPr="009D5739">
        <w:rPr>
          <w:rFonts w:eastAsia="Georgia"/>
          <w:b/>
          <w:sz w:val="22"/>
          <w:szCs w:val="22"/>
        </w:rPr>
        <w:tab/>
        <w:t>Post on a minimum of (2) different days each assignment week</w:t>
      </w:r>
      <w:r w:rsidR="00883448">
        <w:rPr>
          <w:rFonts w:eastAsia="Georgia"/>
          <w:b/>
          <w:sz w:val="22"/>
          <w:szCs w:val="22"/>
        </w:rPr>
        <w:t xml:space="preserve"> </w:t>
      </w:r>
      <w:r w:rsidR="00883448" w:rsidRPr="00883448">
        <w:rPr>
          <w:rFonts w:eastAsia="Georgia"/>
          <w:b/>
          <w:sz w:val="22"/>
          <w:szCs w:val="22"/>
          <w:u w:val="single"/>
        </w:rPr>
        <w:t xml:space="preserve">to receive </w:t>
      </w:r>
      <w:r w:rsidR="00883448">
        <w:rPr>
          <w:rFonts w:eastAsia="Georgia"/>
          <w:b/>
          <w:sz w:val="22"/>
          <w:szCs w:val="22"/>
          <w:u w:val="single"/>
        </w:rPr>
        <w:t>credit for your posts AND to receive credit for attendance for that</w:t>
      </w:r>
      <w:r w:rsidR="00883448" w:rsidRPr="00883448">
        <w:rPr>
          <w:rFonts w:eastAsia="Georgia"/>
          <w:b/>
          <w:sz w:val="22"/>
          <w:szCs w:val="22"/>
          <w:u w:val="single"/>
        </w:rPr>
        <w:t xml:space="preserve"> week</w:t>
      </w:r>
      <w:r w:rsidRPr="00883448">
        <w:rPr>
          <w:rFonts w:eastAsia="Georgia"/>
          <w:b/>
          <w:sz w:val="22"/>
          <w:szCs w:val="22"/>
          <w:u w:val="single"/>
        </w:rPr>
        <w:t>.</w:t>
      </w:r>
    </w:p>
    <w:p w:rsidR="009D5739" w:rsidRDefault="009D5739" w:rsidP="009D5739">
      <w:pPr>
        <w:spacing w:after="200" w:line="276" w:lineRule="auto"/>
        <w:rPr>
          <w:rFonts w:eastAsia="Georgia"/>
          <w:b/>
          <w:sz w:val="22"/>
          <w:szCs w:val="22"/>
        </w:rPr>
      </w:pPr>
      <w:r>
        <w:rPr>
          <w:rFonts w:eastAsia="Georgia"/>
          <w:b/>
          <w:sz w:val="22"/>
          <w:szCs w:val="22"/>
        </w:rPr>
        <w:t>5.</w:t>
      </w:r>
      <w:r>
        <w:rPr>
          <w:rFonts w:eastAsia="Georgia"/>
          <w:b/>
          <w:sz w:val="22"/>
          <w:szCs w:val="22"/>
        </w:rPr>
        <w:tab/>
      </w:r>
      <w:r w:rsidRPr="009D5739">
        <w:rPr>
          <w:rFonts w:eastAsia="Georgia"/>
          <w:b/>
          <w:sz w:val="22"/>
          <w:szCs w:val="22"/>
        </w:rPr>
        <w:t xml:space="preserve">Additional postings are encouraged, but not required. </w:t>
      </w:r>
    </w:p>
    <w:p w:rsidR="009D5739" w:rsidRDefault="009D5739" w:rsidP="009D5739">
      <w:pPr>
        <w:spacing w:after="200" w:line="276" w:lineRule="auto"/>
        <w:rPr>
          <w:rFonts w:eastAsia="Georgia"/>
          <w:b/>
          <w:sz w:val="22"/>
          <w:szCs w:val="22"/>
        </w:rPr>
      </w:pPr>
      <w:r>
        <w:rPr>
          <w:rFonts w:eastAsia="Georgia"/>
          <w:b/>
          <w:sz w:val="22"/>
          <w:szCs w:val="22"/>
        </w:rPr>
        <w:t>6.</w:t>
      </w:r>
      <w:r>
        <w:rPr>
          <w:rFonts w:eastAsia="Georgia"/>
          <w:b/>
          <w:sz w:val="22"/>
          <w:szCs w:val="22"/>
        </w:rPr>
        <w:tab/>
      </w:r>
      <w:r w:rsidRPr="009D5739">
        <w:rPr>
          <w:rFonts w:eastAsia="Georgia"/>
          <w:b/>
          <w:i/>
          <w:sz w:val="22"/>
          <w:szCs w:val="22"/>
          <w:u w:val="single"/>
        </w:rPr>
        <w:t>Late posts will not receive points.</w:t>
      </w:r>
      <w:r w:rsidRPr="009D5739">
        <w:rPr>
          <w:rFonts w:eastAsia="Georgia"/>
          <w:b/>
          <w:sz w:val="22"/>
          <w:szCs w:val="22"/>
        </w:rPr>
        <w:t xml:space="preserve"> Weeks will</w:t>
      </w:r>
      <w:r>
        <w:rPr>
          <w:rFonts w:eastAsia="Georgia"/>
          <w:b/>
          <w:sz w:val="22"/>
          <w:szCs w:val="22"/>
        </w:rPr>
        <w:t xml:space="preserve"> start on Mondays and end on Satur</w:t>
      </w:r>
      <w:r w:rsidRPr="009D5739">
        <w:rPr>
          <w:rFonts w:eastAsia="Georgia"/>
          <w:b/>
          <w:sz w:val="22"/>
          <w:szCs w:val="22"/>
        </w:rPr>
        <w:t>days</w:t>
      </w:r>
      <w:r w:rsidR="00C71E82">
        <w:rPr>
          <w:rFonts w:eastAsia="Georgia"/>
          <w:b/>
          <w:sz w:val="22"/>
          <w:szCs w:val="22"/>
        </w:rPr>
        <w:t xml:space="preserve"> @8 pm</w:t>
      </w:r>
      <w:r w:rsidRPr="009D5739">
        <w:rPr>
          <w:rFonts w:eastAsia="Georgia"/>
          <w:b/>
          <w:sz w:val="22"/>
          <w:szCs w:val="22"/>
        </w:rPr>
        <w:t>.</w:t>
      </w:r>
    </w:p>
    <w:p w:rsidR="009D5739" w:rsidRDefault="009D5739" w:rsidP="009D5739">
      <w:pPr>
        <w:spacing w:after="200" w:line="276" w:lineRule="auto"/>
        <w:ind w:left="720" w:hanging="720"/>
        <w:rPr>
          <w:rFonts w:eastAsia="Georgia"/>
          <w:b/>
          <w:sz w:val="22"/>
          <w:szCs w:val="22"/>
        </w:rPr>
      </w:pPr>
      <w:r>
        <w:rPr>
          <w:rFonts w:eastAsia="Georgia"/>
          <w:b/>
          <w:sz w:val="22"/>
          <w:szCs w:val="22"/>
        </w:rPr>
        <w:t xml:space="preserve">7. </w:t>
      </w:r>
      <w:r>
        <w:rPr>
          <w:rFonts w:eastAsia="Georgia"/>
          <w:b/>
          <w:sz w:val="22"/>
          <w:szCs w:val="22"/>
        </w:rPr>
        <w:tab/>
        <w:t xml:space="preserve">IMPORTANT: This course follows WBU Virtual Campus Blackboard </w:t>
      </w:r>
      <w:r w:rsidRPr="00494833">
        <w:rPr>
          <w:rFonts w:eastAsia="Georgia"/>
          <w:b/>
          <w:i/>
          <w:sz w:val="22"/>
          <w:szCs w:val="22"/>
          <w:u w:val="single"/>
        </w:rPr>
        <w:t>Central Standard Time Zone</w:t>
      </w:r>
      <w:r>
        <w:rPr>
          <w:rFonts w:eastAsia="Georgia"/>
          <w:b/>
          <w:sz w:val="22"/>
          <w:szCs w:val="22"/>
        </w:rPr>
        <w:t xml:space="preserve">. Posts will show the date and time posted according to CST no matter where a student lives. </w:t>
      </w:r>
    </w:p>
    <w:p w:rsidR="009D5739" w:rsidRPr="009D5739" w:rsidRDefault="009D5739" w:rsidP="009D5739">
      <w:pPr>
        <w:spacing w:after="200" w:line="276" w:lineRule="auto"/>
        <w:ind w:left="720" w:hanging="720"/>
        <w:rPr>
          <w:rFonts w:eastAsia="Georgia"/>
          <w:b/>
          <w:sz w:val="22"/>
          <w:szCs w:val="22"/>
        </w:rPr>
      </w:pPr>
      <w:r>
        <w:rPr>
          <w:rFonts w:eastAsia="Georgia"/>
          <w:b/>
          <w:sz w:val="22"/>
          <w:szCs w:val="22"/>
        </w:rPr>
        <w:t>8.</w:t>
      </w:r>
      <w:r>
        <w:rPr>
          <w:rFonts w:eastAsia="Georgia"/>
          <w:b/>
          <w:sz w:val="22"/>
          <w:szCs w:val="22"/>
        </w:rPr>
        <w:tab/>
      </w:r>
      <w:r w:rsidRPr="009D5739">
        <w:rPr>
          <w:rFonts w:eastAsia="Georgia"/>
          <w:b/>
          <w:sz w:val="22"/>
          <w:szCs w:val="22"/>
        </w:rPr>
        <w:t>BE PREPARED!! I</w:t>
      </w:r>
      <w:r>
        <w:rPr>
          <w:rFonts w:eastAsia="Georgia"/>
          <w:b/>
          <w:sz w:val="22"/>
          <w:szCs w:val="22"/>
        </w:rPr>
        <w:t xml:space="preserve">f you wait until 5pm on the day that an assignment is due to post or take the exam blackboard may be unavailable due to heavy traffic. This happens on a regular basis, therefore, no exam or week will be reopened or extended due to blackboard congestion since you have been informed ahead of time. Each assignment has (7) days to be posted, plan wisely. This is a graduate course therefore graduate work and personal responsibility for choices is expected. </w:t>
      </w:r>
    </w:p>
    <w:p w:rsidR="009D5739" w:rsidRPr="009D5739" w:rsidRDefault="009D5739" w:rsidP="009D5739">
      <w:pPr>
        <w:spacing w:after="200" w:line="276" w:lineRule="auto"/>
        <w:rPr>
          <w:rFonts w:eastAsia="Georgia"/>
          <w:b/>
          <w:sz w:val="22"/>
          <w:szCs w:val="22"/>
        </w:rPr>
      </w:pPr>
    </w:p>
    <w:p w:rsidR="009D5739" w:rsidRDefault="009D5739" w:rsidP="009D5739">
      <w:pPr>
        <w:spacing w:after="200" w:line="276" w:lineRule="auto"/>
        <w:rPr>
          <w:rFonts w:eastAsia="Georgia"/>
          <w:b/>
          <w:sz w:val="22"/>
          <w:szCs w:val="22"/>
        </w:rPr>
      </w:pPr>
    </w:p>
    <w:p w:rsidR="002569A7" w:rsidRDefault="00792614" w:rsidP="002569A7">
      <w:pPr>
        <w:rPr>
          <w:sz w:val="20"/>
          <w:szCs w:val="20"/>
        </w:rPr>
      </w:pPr>
      <w:hyperlink r:id="rId10" w:history="1">
        <w:r w:rsidR="002569A7">
          <w:rPr>
            <w:rStyle w:val="Hyperlink"/>
            <w:sz w:val="20"/>
            <w:szCs w:val="20"/>
          </w:rPr>
          <w:t>http://catalog.wbu.edu</w:t>
        </w:r>
      </w:hyperlink>
    </w:p>
    <w:p w:rsidR="002569A7" w:rsidRPr="002B0CFC" w:rsidRDefault="002569A7" w:rsidP="002B0CFC">
      <w:pPr>
        <w:spacing w:after="200" w:line="276" w:lineRule="auto"/>
        <w:rPr>
          <w:rFonts w:eastAsia="Georgia"/>
          <w:b/>
          <w:sz w:val="22"/>
          <w:szCs w:val="22"/>
        </w:rPr>
      </w:pPr>
    </w:p>
    <w:p w:rsidR="00EF067E" w:rsidRPr="005F6A20" w:rsidRDefault="00EF067E">
      <w:pPr>
        <w:rPr>
          <w:sz w:val="20"/>
          <w:szCs w:val="20"/>
        </w:rPr>
      </w:pPr>
    </w:p>
    <w:sectPr w:rsidR="00EF067E" w:rsidRPr="005F6A20" w:rsidSect="002B0CFC">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6412F9"/>
    <w:multiLevelType w:val="hybridMultilevel"/>
    <w:tmpl w:val="DE3C63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1A3474"/>
    <w:multiLevelType w:val="hybridMultilevel"/>
    <w:tmpl w:val="F2F07148"/>
    <w:lvl w:ilvl="0" w:tplc="BBA406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6253FA"/>
    <w:multiLevelType w:val="multilevel"/>
    <w:tmpl w:val="DA6E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DA1285"/>
    <w:multiLevelType w:val="hybridMultilevel"/>
    <w:tmpl w:val="4BC65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67C"/>
    <w:rsid w:val="000A2FAF"/>
    <w:rsid w:val="000B7EDA"/>
    <w:rsid w:val="0013031F"/>
    <w:rsid w:val="00134E53"/>
    <w:rsid w:val="001E0F9F"/>
    <w:rsid w:val="002108EF"/>
    <w:rsid w:val="002569A7"/>
    <w:rsid w:val="0026218E"/>
    <w:rsid w:val="002951FA"/>
    <w:rsid w:val="002B0CFC"/>
    <w:rsid w:val="002D2FAE"/>
    <w:rsid w:val="002E3345"/>
    <w:rsid w:val="002F4C62"/>
    <w:rsid w:val="00340985"/>
    <w:rsid w:val="00350C92"/>
    <w:rsid w:val="00393398"/>
    <w:rsid w:val="003A0D98"/>
    <w:rsid w:val="003F367C"/>
    <w:rsid w:val="0043149B"/>
    <w:rsid w:val="00494833"/>
    <w:rsid w:val="005618EF"/>
    <w:rsid w:val="005761E0"/>
    <w:rsid w:val="00592903"/>
    <w:rsid w:val="005C6186"/>
    <w:rsid w:val="005F19E1"/>
    <w:rsid w:val="005F6A20"/>
    <w:rsid w:val="0066748B"/>
    <w:rsid w:val="006912BB"/>
    <w:rsid w:val="00776320"/>
    <w:rsid w:val="00792614"/>
    <w:rsid w:val="00796A6D"/>
    <w:rsid w:val="007D5167"/>
    <w:rsid w:val="00806FF7"/>
    <w:rsid w:val="008161C9"/>
    <w:rsid w:val="0083518B"/>
    <w:rsid w:val="00883448"/>
    <w:rsid w:val="00946B69"/>
    <w:rsid w:val="009D5739"/>
    <w:rsid w:val="00A215A7"/>
    <w:rsid w:val="00A42703"/>
    <w:rsid w:val="00AB1FB9"/>
    <w:rsid w:val="00AC206B"/>
    <w:rsid w:val="00AE567D"/>
    <w:rsid w:val="00B029B7"/>
    <w:rsid w:val="00B02BB9"/>
    <w:rsid w:val="00B35B5A"/>
    <w:rsid w:val="00B850EC"/>
    <w:rsid w:val="00B92137"/>
    <w:rsid w:val="00C0638B"/>
    <w:rsid w:val="00C129B5"/>
    <w:rsid w:val="00C71E82"/>
    <w:rsid w:val="00C8206F"/>
    <w:rsid w:val="00CF3FC8"/>
    <w:rsid w:val="00CF5EDE"/>
    <w:rsid w:val="00D1246B"/>
    <w:rsid w:val="00D8272A"/>
    <w:rsid w:val="00E3027D"/>
    <w:rsid w:val="00E8258B"/>
    <w:rsid w:val="00E84407"/>
    <w:rsid w:val="00EB2EE8"/>
    <w:rsid w:val="00EF067E"/>
    <w:rsid w:val="00F10AC5"/>
    <w:rsid w:val="00F615FC"/>
    <w:rsid w:val="00FD2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A1DF9F8-B36C-4FA4-8029-77A9B43C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E567D"/>
    <w:rPr>
      <w:rFonts w:ascii="Arial" w:hAnsi="Arial" w:cs="Arial"/>
      <w:sz w:val="20"/>
      <w:szCs w:val="20"/>
    </w:rPr>
  </w:style>
  <w:style w:type="paragraph" w:styleId="NormalWeb">
    <w:name w:val="Normal (Web)"/>
    <w:basedOn w:val="Normal"/>
    <w:rsid w:val="003F367C"/>
    <w:pPr>
      <w:spacing w:before="100" w:beforeAutospacing="1" w:after="100" w:afterAutospacing="1"/>
    </w:pPr>
  </w:style>
  <w:style w:type="character" w:styleId="Strong">
    <w:name w:val="Strong"/>
    <w:basedOn w:val="DefaultParagraphFont"/>
    <w:qFormat/>
    <w:rsid w:val="003F367C"/>
    <w:rPr>
      <w:b/>
      <w:bCs/>
    </w:rPr>
  </w:style>
  <w:style w:type="character" w:customStyle="1" w:styleId="style11">
    <w:name w:val="style11"/>
    <w:basedOn w:val="DefaultParagraphFont"/>
    <w:rsid w:val="003F367C"/>
    <w:rPr>
      <w:rFonts w:ascii="Courier New" w:hAnsi="Courier New" w:cs="Courier New" w:hint="default"/>
    </w:rPr>
  </w:style>
  <w:style w:type="character" w:styleId="Hyperlink">
    <w:name w:val="Hyperlink"/>
    <w:basedOn w:val="DefaultParagraphFont"/>
    <w:rsid w:val="00AC206B"/>
    <w:rPr>
      <w:color w:val="0000FF"/>
      <w:u w:val="single"/>
    </w:rPr>
  </w:style>
  <w:style w:type="character" w:styleId="FollowedHyperlink">
    <w:name w:val="FollowedHyperlink"/>
    <w:basedOn w:val="DefaultParagraphFont"/>
    <w:rsid w:val="00AC206B"/>
    <w:rPr>
      <w:color w:val="800080"/>
      <w:u w:val="single"/>
    </w:rPr>
  </w:style>
  <w:style w:type="paragraph" w:styleId="BalloonText">
    <w:name w:val="Balloon Text"/>
    <w:basedOn w:val="Normal"/>
    <w:semiHidden/>
    <w:rsid w:val="00D8272A"/>
    <w:rPr>
      <w:rFonts w:ascii="Tahoma" w:hAnsi="Tahoma" w:cs="Tahoma"/>
      <w:sz w:val="16"/>
      <w:szCs w:val="16"/>
    </w:rPr>
  </w:style>
  <w:style w:type="paragraph" w:customStyle="1" w:styleId="level-3">
    <w:name w:val="level-3"/>
    <w:basedOn w:val="Normal"/>
    <w:rsid w:val="00D1246B"/>
    <w:pPr>
      <w:ind w:left="1080" w:hanging="360"/>
      <w:jc w:val="both"/>
      <w:textAlignment w:val="baseline"/>
    </w:pPr>
    <w:rPr>
      <w:color w:val="000000"/>
      <w:sz w:val="18"/>
      <w:szCs w:val="18"/>
    </w:rPr>
  </w:style>
  <w:style w:type="paragraph" w:styleId="ListParagraph">
    <w:name w:val="List Paragraph"/>
    <w:basedOn w:val="Normal"/>
    <w:uiPriority w:val="34"/>
    <w:qFormat/>
    <w:rsid w:val="009D57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581277">
      <w:bodyDiv w:val="1"/>
      <w:marLeft w:val="0"/>
      <w:marRight w:val="0"/>
      <w:marTop w:val="0"/>
      <w:marBottom w:val="0"/>
      <w:divBdr>
        <w:top w:val="none" w:sz="0" w:space="0" w:color="auto"/>
        <w:left w:val="none" w:sz="0" w:space="0" w:color="auto"/>
        <w:bottom w:val="none" w:sz="0" w:space="0" w:color="auto"/>
        <w:right w:val="none" w:sz="0" w:space="0" w:color="auto"/>
      </w:divBdr>
    </w:div>
    <w:div w:id="765200036">
      <w:bodyDiv w:val="1"/>
      <w:marLeft w:val="0"/>
      <w:marRight w:val="0"/>
      <w:marTop w:val="0"/>
      <w:marBottom w:val="0"/>
      <w:divBdr>
        <w:top w:val="none" w:sz="0" w:space="0" w:color="auto"/>
        <w:left w:val="none" w:sz="0" w:space="0" w:color="auto"/>
        <w:bottom w:val="none" w:sz="0" w:space="0" w:color="auto"/>
        <w:right w:val="none" w:sz="0" w:space="0" w:color="auto"/>
      </w:divBdr>
      <w:divsChild>
        <w:div w:id="1805931417">
          <w:marLeft w:val="0"/>
          <w:marRight w:val="0"/>
          <w:marTop w:val="0"/>
          <w:marBottom w:val="0"/>
          <w:divBdr>
            <w:top w:val="none" w:sz="0" w:space="0" w:color="auto"/>
            <w:left w:val="none" w:sz="0" w:space="0" w:color="auto"/>
            <w:bottom w:val="none" w:sz="0" w:space="0" w:color="auto"/>
            <w:right w:val="none" w:sz="0" w:space="0" w:color="auto"/>
          </w:divBdr>
          <w:divsChild>
            <w:div w:id="1886596349">
              <w:marLeft w:val="0"/>
              <w:marRight w:val="0"/>
              <w:marTop w:val="0"/>
              <w:marBottom w:val="0"/>
              <w:divBdr>
                <w:top w:val="none" w:sz="0" w:space="0" w:color="auto"/>
                <w:left w:val="none" w:sz="0" w:space="0" w:color="auto"/>
                <w:bottom w:val="none" w:sz="0" w:space="0" w:color="auto"/>
                <w:right w:val="none" w:sz="0" w:space="0" w:color="auto"/>
              </w:divBdr>
              <w:divsChild>
                <w:div w:id="452752555">
                  <w:marLeft w:val="0"/>
                  <w:marRight w:val="0"/>
                  <w:marTop w:val="0"/>
                  <w:marBottom w:val="0"/>
                  <w:divBdr>
                    <w:top w:val="none" w:sz="0" w:space="0" w:color="auto"/>
                    <w:left w:val="none" w:sz="0" w:space="0" w:color="auto"/>
                    <w:bottom w:val="none" w:sz="0" w:space="0" w:color="auto"/>
                    <w:right w:val="none" w:sz="0" w:space="0" w:color="auto"/>
                  </w:divBdr>
                  <w:divsChild>
                    <w:div w:id="632252851">
                      <w:marLeft w:val="0"/>
                      <w:marRight w:val="0"/>
                      <w:marTop w:val="0"/>
                      <w:marBottom w:val="0"/>
                      <w:divBdr>
                        <w:top w:val="none" w:sz="0" w:space="0" w:color="auto"/>
                        <w:left w:val="none" w:sz="0" w:space="0" w:color="auto"/>
                        <w:bottom w:val="none" w:sz="0" w:space="0" w:color="auto"/>
                        <w:right w:val="none" w:sz="0" w:space="0" w:color="auto"/>
                      </w:divBdr>
                      <w:divsChild>
                        <w:div w:id="87866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744219">
      <w:bodyDiv w:val="1"/>
      <w:marLeft w:val="0"/>
      <w:marRight w:val="0"/>
      <w:marTop w:val="0"/>
      <w:marBottom w:val="0"/>
      <w:divBdr>
        <w:top w:val="none" w:sz="0" w:space="0" w:color="auto"/>
        <w:left w:val="none" w:sz="0" w:space="0" w:color="auto"/>
        <w:bottom w:val="none" w:sz="0" w:space="0" w:color="auto"/>
        <w:right w:val="none" w:sz="0" w:space="0" w:color="auto"/>
      </w:divBdr>
    </w:div>
    <w:div w:id="204193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bu.edu/academics/schools/social_sciences/bookList/default.htm" TargetMode="External"/><Relationship Id="rId3" Type="http://schemas.openxmlformats.org/officeDocument/2006/relationships/settings" Target="settings.xml"/><Relationship Id="rId7" Type="http://schemas.openxmlformats.org/officeDocument/2006/relationships/hyperlink" Target="http://www.wbu.edu/academics/online%5Fprograms/schedu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nnon.hicks@wayland.wbu.ed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catalog.wbu.edu" TargetMode="External"/><Relationship Id="rId4" Type="http://schemas.openxmlformats.org/officeDocument/2006/relationships/webSettings" Target="webSettings.xml"/><Relationship Id="rId9" Type="http://schemas.openxmlformats.org/officeDocument/2006/relationships/hyperlink" Target="mailto:Shannon.hicks@wayland.wb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2098</Words>
  <Characters>11962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rodriguezt</dc:creator>
  <cp:lastModifiedBy>Shannon mitchell</cp:lastModifiedBy>
  <cp:revision>3</cp:revision>
  <cp:lastPrinted>2007-10-31T20:53:00Z</cp:lastPrinted>
  <dcterms:created xsi:type="dcterms:W3CDTF">2016-04-17T22:17:00Z</dcterms:created>
  <dcterms:modified xsi:type="dcterms:W3CDTF">2016-05-01T18:18:00Z</dcterms:modified>
</cp:coreProperties>
</file>