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rFonts w:ascii="Times New Roman" w:hAnsi="Times New Roman" w:cs="Times New Roman"/>
          <w:noProof/>
        </w:rPr>
        <w:drawing>
          <wp:inline distT="0" distB="0" distL="0" distR="0">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rFonts w:ascii="Times New Roman" w:hAnsi="Times New Roman" w:cs="Times New Roman"/>
          <w:b/>
        </w:rPr>
      </w:pPr>
      <w:r w:rsidRPr="004C1CA8">
        <w:rPr>
          <w:rFonts w:ascii="Times New Roman" w:hAnsi="Times New Roman" w:cs="Times New Roman"/>
          <w:b/>
        </w:rPr>
        <w:t>WAYLAND BAPTIST UNIVERSITY</w:t>
      </w:r>
    </w:p>
    <w:p w:rsidR="00D84AD9" w:rsidRPr="005632D5" w:rsidRDefault="004C1CA8" w:rsidP="004C1CA8">
      <w:pPr>
        <w:spacing w:line="240" w:lineRule="auto"/>
        <w:contextualSpacing/>
        <w:jc w:val="center"/>
        <w:rPr>
          <w:rFonts w:ascii="Times New Roman" w:hAnsi="Times New Roman" w:cs="Times New Roman"/>
          <w:b/>
        </w:rPr>
      </w:pPr>
      <w:r w:rsidRPr="005632D5">
        <w:rPr>
          <w:rFonts w:ascii="Times New Roman" w:hAnsi="Times New Roman" w:cs="Times New Roman"/>
          <w:b/>
        </w:rPr>
        <w:t>SCHOOL OF BEHAVIORAL &amp; SOCIAL SCIENCES</w:t>
      </w:r>
    </w:p>
    <w:p w:rsidR="00C61F13" w:rsidRPr="00163A55" w:rsidRDefault="00E00E50" w:rsidP="00163A55">
      <w:pPr>
        <w:jc w:val="center"/>
        <w:rPr>
          <w:rFonts w:ascii="Times New Roman" w:hAnsi="Times New Roman" w:cs="Times New Roman"/>
          <w:b/>
        </w:rPr>
      </w:pPr>
      <w:r>
        <w:rPr>
          <w:rFonts w:ascii="Times New Roman" w:hAnsi="Times New Roman" w:cs="Times New Roman"/>
          <w:b/>
        </w:rPr>
        <w:t>VIRTUAL CAMPUS</w:t>
      </w:r>
    </w:p>
    <w:p w:rsidR="00D84AD9" w:rsidRDefault="00D84AD9" w:rsidP="00062E71">
      <w:pPr>
        <w:spacing w:after="0" w:line="240" w:lineRule="auto"/>
        <w:ind w:right="-36"/>
        <w:contextualSpacing/>
        <w:rPr>
          <w:rFonts w:ascii="Times New Roman" w:eastAsia="Times New Roman" w:hAnsi="Times New Roman" w:cs="Times New Roman"/>
          <w:w w:val="101"/>
        </w:rPr>
      </w:pPr>
      <w:bookmarkStart w:id="0" w:name="_GoBack"/>
      <w:bookmarkEnd w:id="0"/>
      <w:r w:rsidRPr="00D84AD9">
        <w:rPr>
          <w:rFonts w:ascii="Times New Roman" w:eastAsia="Times New Roman" w:hAnsi="Times New Roman" w:cs="Times New Roman"/>
          <w:b/>
          <w:bCs/>
          <w:spacing w:val="-2"/>
        </w:rPr>
        <w:t>Way</w:t>
      </w:r>
      <w:r w:rsidRPr="00D84AD9">
        <w:rPr>
          <w:rFonts w:ascii="Times New Roman" w:eastAsia="Times New Roman" w:hAnsi="Times New Roman" w:cs="Times New Roman"/>
          <w:b/>
          <w:bCs/>
          <w:spacing w:val="-5"/>
        </w:rPr>
        <w:t>l</w:t>
      </w:r>
      <w:r w:rsidRPr="00D84AD9">
        <w:rPr>
          <w:rFonts w:ascii="Times New Roman" w:eastAsia="Times New Roman" w:hAnsi="Times New Roman" w:cs="Times New Roman"/>
          <w:b/>
          <w:bCs/>
          <w:spacing w:val="-2"/>
        </w:rPr>
        <w:t>an</w:t>
      </w:r>
      <w:r w:rsidRPr="00D84AD9">
        <w:rPr>
          <w:rFonts w:ascii="Times New Roman" w:eastAsia="Times New Roman" w:hAnsi="Times New Roman" w:cs="Times New Roman"/>
          <w:b/>
          <w:bCs/>
        </w:rPr>
        <w:t>d</w:t>
      </w:r>
      <w:r w:rsidRPr="00D84AD9">
        <w:rPr>
          <w:rFonts w:ascii="Times New Roman" w:eastAsia="Times New Roman" w:hAnsi="Times New Roman" w:cs="Times New Roman"/>
          <w:b/>
          <w:bCs/>
          <w:spacing w:val="2"/>
        </w:rPr>
        <w:t xml:space="preserve"> </w:t>
      </w:r>
      <w:r w:rsidRPr="00D84AD9">
        <w:rPr>
          <w:rFonts w:ascii="Times New Roman" w:eastAsia="Times New Roman" w:hAnsi="Times New Roman" w:cs="Times New Roman"/>
          <w:b/>
          <w:bCs/>
          <w:spacing w:val="-3"/>
        </w:rPr>
        <w:t>M</w:t>
      </w:r>
      <w:r w:rsidRPr="00D84AD9">
        <w:rPr>
          <w:rFonts w:ascii="Times New Roman" w:eastAsia="Times New Roman" w:hAnsi="Times New Roman" w:cs="Times New Roman"/>
          <w:b/>
          <w:bCs/>
          <w:spacing w:val="-5"/>
        </w:rPr>
        <w:t>i</w:t>
      </w:r>
      <w:r w:rsidRPr="00D84AD9">
        <w:rPr>
          <w:rFonts w:ascii="Times New Roman" w:eastAsia="Times New Roman" w:hAnsi="Times New Roman" w:cs="Times New Roman"/>
          <w:b/>
          <w:bCs/>
          <w:spacing w:val="-2"/>
        </w:rPr>
        <w:t>s</w:t>
      </w:r>
      <w:r w:rsidRPr="00D84AD9">
        <w:rPr>
          <w:rFonts w:ascii="Times New Roman" w:eastAsia="Times New Roman" w:hAnsi="Times New Roman" w:cs="Times New Roman"/>
          <w:b/>
          <w:bCs/>
          <w:spacing w:val="-3"/>
        </w:rPr>
        <w:t>s</w:t>
      </w:r>
      <w:r w:rsidRPr="00D84AD9">
        <w:rPr>
          <w:rFonts w:ascii="Times New Roman" w:eastAsia="Times New Roman" w:hAnsi="Times New Roman" w:cs="Times New Roman"/>
          <w:b/>
          <w:bCs/>
          <w:spacing w:val="-1"/>
        </w:rPr>
        <w:t>i</w:t>
      </w:r>
      <w:r w:rsidRPr="00D84AD9">
        <w:rPr>
          <w:rFonts w:ascii="Times New Roman" w:eastAsia="Times New Roman" w:hAnsi="Times New Roman" w:cs="Times New Roman"/>
          <w:b/>
          <w:bCs/>
          <w:spacing w:val="-4"/>
        </w:rPr>
        <w:t>o</w:t>
      </w:r>
      <w:r w:rsidRPr="00D84AD9">
        <w:rPr>
          <w:rFonts w:ascii="Times New Roman" w:eastAsia="Times New Roman" w:hAnsi="Times New Roman" w:cs="Times New Roman"/>
          <w:b/>
          <w:bCs/>
        </w:rPr>
        <w:t>n</w:t>
      </w:r>
      <w:r w:rsidRPr="00D84AD9">
        <w:rPr>
          <w:rFonts w:ascii="Times New Roman" w:eastAsia="Times New Roman" w:hAnsi="Times New Roman" w:cs="Times New Roman"/>
          <w:b/>
          <w:bCs/>
          <w:spacing w:val="3"/>
        </w:rPr>
        <w:t xml:space="preserve"> </w:t>
      </w:r>
      <w:r w:rsidRPr="00D84AD9">
        <w:rPr>
          <w:rFonts w:ascii="Times New Roman" w:eastAsia="Times New Roman" w:hAnsi="Times New Roman" w:cs="Times New Roman"/>
          <w:b/>
          <w:bCs/>
          <w:spacing w:val="-4"/>
        </w:rPr>
        <w:t>S</w:t>
      </w:r>
      <w:r w:rsidRPr="00D84AD9">
        <w:rPr>
          <w:rFonts w:ascii="Times New Roman" w:eastAsia="Times New Roman" w:hAnsi="Times New Roman" w:cs="Times New Roman"/>
          <w:b/>
          <w:bCs/>
          <w:spacing w:val="-3"/>
        </w:rPr>
        <w:t>t</w:t>
      </w:r>
      <w:r w:rsidRPr="00D84AD9">
        <w:rPr>
          <w:rFonts w:ascii="Times New Roman" w:eastAsia="Times New Roman" w:hAnsi="Times New Roman" w:cs="Times New Roman"/>
          <w:b/>
          <w:bCs/>
          <w:spacing w:val="-4"/>
        </w:rPr>
        <w:t>a</w:t>
      </w:r>
      <w:r w:rsidRPr="00D84AD9">
        <w:rPr>
          <w:rFonts w:ascii="Times New Roman" w:eastAsia="Times New Roman" w:hAnsi="Times New Roman" w:cs="Times New Roman"/>
          <w:b/>
          <w:bCs/>
          <w:spacing w:val="-5"/>
        </w:rPr>
        <w:t>t</w:t>
      </w:r>
      <w:r w:rsidRPr="00D84AD9">
        <w:rPr>
          <w:rFonts w:ascii="Times New Roman" w:eastAsia="Times New Roman" w:hAnsi="Times New Roman" w:cs="Times New Roman"/>
          <w:b/>
          <w:bCs/>
        </w:rPr>
        <w:t>e</w:t>
      </w:r>
      <w:r w:rsidRPr="00D84AD9">
        <w:rPr>
          <w:rFonts w:ascii="Times New Roman" w:eastAsia="Times New Roman" w:hAnsi="Times New Roman" w:cs="Times New Roman"/>
          <w:b/>
          <w:bCs/>
          <w:spacing w:val="-7"/>
        </w:rPr>
        <w:t>m</w:t>
      </w:r>
      <w:r w:rsidRPr="00D84AD9">
        <w:rPr>
          <w:rFonts w:ascii="Times New Roman" w:eastAsia="Times New Roman" w:hAnsi="Times New Roman" w:cs="Times New Roman"/>
          <w:b/>
          <w:bCs/>
          <w:spacing w:val="-2"/>
        </w:rPr>
        <w:t>en</w:t>
      </w:r>
      <w:r w:rsidRPr="00D84AD9">
        <w:rPr>
          <w:rFonts w:ascii="Times New Roman" w:eastAsia="Times New Roman" w:hAnsi="Times New Roman" w:cs="Times New Roman"/>
          <w:b/>
          <w:bCs/>
          <w:spacing w:val="-5"/>
        </w:rPr>
        <w:t>t</w:t>
      </w:r>
      <w:r w:rsidRPr="00D84AD9">
        <w:rPr>
          <w:rFonts w:ascii="Times New Roman" w:eastAsia="Times New Roman" w:hAnsi="Times New Roman" w:cs="Times New Roman"/>
          <w:b/>
          <w:bCs/>
        </w:rPr>
        <w:t xml:space="preserve">: </w:t>
      </w:r>
      <w:r w:rsidRPr="00D84AD9">
        <w:rPr>
          <w:rFonts w:ascii="Times New Roman" w:eastAsia="Times New Roman" w:hAnsi="Times New Roman" w:cs="Times New Roman"/>
          <w:b/>
          <w:bCs/>
          <w:spacing w:val="5"/>
        </w:rPr>
        <w:t xml:space="preserve"> </w:t>
      </w:r>
      <w:r w:rsidRPr="00D84AD9">
        <w:rPr>
          <w:rFonts w:ascii="Times New Roman" w:eastAsia="Times New Roman" w:hAnsi="Times New Roman" w:cs="Times New Roman"/>
          <w:spacing w:val="-1"/>
        </w:rPr>
        <w:t>W</w:t>
      </w:r>
      <w:r w:rsidRPr="00D84AD9">
        <w:rPr>
          <w:rFonts w:ascii="Times New Roman" w:eastAsia="Times New Roman" w:hAnsi="Times New Roman" w:cs="Times New Roman"/>
          <w:spacing w:val="2"/>
        </w:rPr>
        <w:t>a</w:t>
      </w:r>
      <w:r w:rsidRPr="00D84AD9">
        <w:rPr>
          <w:rFonts w:ascii="Times New Roman" w:eastAsia="Times New Roman" w:hAnsi="Times New Roman" w:cs="Times New Roman"/>
          <w:spacing w:val="-4"/>
        </w:rPr>
        <w:t>y</w:t>
      </w:r>
      <w:r w:rsidRPr="00D84AD9">
        <w:rPr>
          <w:rFonts w:ascii="Times New Roman" w:eastAsia="Times New Roman" w:hAnsi="Times New Roman" w:cs="Times New Roman"/>
          <w:spacing w:val="-1"/>
        </w:rPr>
        <w:t>l</w:t>
      </w:r>
      <w:r w:rsidRPr="00D84AD9">
        <w:rPr>
          <w:rFonts w:ascii="Times New Roman" w:eastAsia="Times New Roman" w:hAnsi="Times New Roman" w:cs="Times New Roman"/>
        </w:rPr>
        <w:t>and</w:t>
      </w:r>
      <w:r w:rsidRPr="00D84AD9">
        <w:rPr>
          <w:rFonts w:ascii="Times New Roman" w:eastAsia="Times New Roman" w:hAnsi="Times New Roman" w:cs="Times New Roman"/>
          <w:spacing w:val="6"/>
        </w:rPr>
        <w:t xml:space="preserve"> </w:t>
      </w:r>
      <w:r w:rsidRPr="00D84AD9">
        <w:rPr>
          <w:rFonts w:ascii="Times New Roman" w:eastAsia="Times New Roman" w:hAnsi="Times New Roman" w:cs="Times New Roman"/>
        </w:rPr>
        <w:t>Bap</w:t>
      </w:r>
      <w:r w:rsidRPr="00D84AD9">
        <w:rPr>
          <w:rFonts w:ascii="Times New Roman" w:eastAsia="Times New Roman" w:hAnsi="Times New Roman" w:cs="Times New Roman"/>
          <w:spacing w:val="-1"/>
        </w:rPr>
        <w:t>ti</w:t>
      </w:r>
      <w:r w:rsidRPr="00D84AD9">
        <w:rPr>
          <w:rFonts w:ascii="Times New Roman" w:eastAsia="Times New Roman" w:hAnsi="Times New Roman" w:cs="Times New Roman"/>
          <w:spacing w:val="-2"/>
        </w:rPr>
        <w:t>s</w:t>
      </w:r>
      <w:r w:rsidRPr="00D84AD9">
        <w:rPr>
          <w:rFonts w:ascii="Times New Roman" w:eastAsia="Times New Roman" w:hAnsi="Times New Roman" w:cs="Times New Roman"/>
        </w:rPr>
        <w:t>t</w:t>
      </w:r>
      <w:r w:rsidRPr="00D84AD9">
        <w:rPr>
          <w:rFonts w:ascii="Times New Roman" w:eastAsia="Times New Roman" w:hAnsi="Times New Roman" w:cs="Times New Roman"/>
          <w:spacing w:val="5"/>
        </w:rPr>
        <w:t xml:space="preserve"> </w:t>
      </w:r>
      <w:r w:rsidRPr="00D84AD9">
        <w:rPr>
          <w:rFonts w:ascii="Times New Roman" w:eastAsia="Times New Roman" w:hAnsi="Times New Roman" w:cs="Times New Roman"/>
          <w:spacing w:val="2"/>
        </w:rPr>
        <w:t>U</w:t>
      </w:r>
      <w:r w:rsidRPr="00D84AD9">
        <w:rPr>
          <w:rFonts w:ascii="Times New Roman" w:eastAsia="Times New Roman" w:hAnsi="Times New Roman" w:cs="Times New Roman"/>
        </w:rPr>
        <w:t>n</w:t>
      </w:r>
      <w:r w:rsidRPr="00D84AD9">
        <w:rPr>
          <w:rFonts w:ascii="Times New Roman" w:eastAsia="Times New Roman" w:hAnsi="Times New Roman" w:cs="Times New Roman"/>
          <w:spacing w:val="-1"/>
        </w:rPr>
        <w:t>i</w:t>
      </w:r>
      <w:r w:rsidRPr="00D84AD9">
        <w:rPr>
          <w:rFonts w:ascii="Times New Roman" w:eastAsia="Times New Roman" w:hAnsi="Times New Roman" w:cs="Times New Roman"/>
          <w:spacing w:val="-2"/>
        </w:rPr>
        <w:t>v</w:t>
      </w:r>
      <w:r w:rsidRPr="00D84AD9">
        <w:rPr>
          <w:rFonts w:ascii="Times New Roman" w:eastAsia="Times New Roman" w:hAnsi="Times New Roman" w:cs="Times New Roman"/>
          <w:spacing w:val="-1"/>
        </w:rPr>
        <w:t>er</w:t>
      </w:r>
      <w:r w:rsidRPr="00D84AD9">
        <w:rPr>
          <w:rFonts w:ascii="Times New Roman" w:eastAsia="Times New Roman" w:hAnsi="Times New Roman" w:cs="Times New Roman"/>
        </w:rPr>
        <w:t>s</w:t>
      </w:r>
      <w:r w:rsidRPr="00D84AD9">
        <w:rPr>
          <w:rFonts w:ascii="Times New Roman" w:eastAsia="Times New Roman" w:hAnsi="Times New Roman" w:cs="Times New Roman"/>
          <w:spacing w:val="1"/>
        </w:rPr>
        <w:t>it</w:t>
      </w:r>
      <w:r w:rsidRPr="00D84AD9">
        <w:rPr>
          <w:rFonts w:ascii="Times New Roman" w:eastAsia="Times New Roman" w:hAnsi="Times New Roman" w:cs="Times New Roman"/>
        </w:rPr>
        <w:t>y</w:t>
      </w:r>
      <w:r w:rsidRPr="00D84AD9">
        <w:rPr>
          <w:rFonts w:ascii="Times New Roman" w:eastAsia="Times New Roman" w:hAnsi="Times New Roman" w:cs="Times New Roman"/>
          <w:spacing w:val="4"/>
        </w:rPr>
        <w:t xml:space="preserve"> </w:t>
      </w:r>
      <w:r w:rsidRPr="00D84AD9">
        <w:rPr>
          <w:rFonts w:ascii="Times New Roman" w:eastAsia="Times New Roman" w:hAnsi="Times New Roman" w:cs="Times New Roman"/>
          <w:spacing w:val="-2"/>
        </w:rPr>
        <w:t>e</w:t>
      </w:r>
      <w:r w:rsidRPr="00D84AD9">
        <w:rPr>
          <w:rFonts w:ascii="Times New Roman" w:eastAsia="Times New Roman" w:hAnsi="Times New Roman" w:cs="Times New Roman"/>
          <w:spacing w:val="2"/>
        </w:rPr>
        <w:t>x</w:t>
      </w:r>
      <w:r w:rsidRPr="00D84AD9">
        <w:rPr>
          <w:rFonts w:ascii="Times New Roman" w:eastAsia="Times New Roman" w:hAnsi="Times New Roman" w:cs="Times New Roman"/>
          <w:spacing w:val="-1"/>
        </w:rPr>
        <w:t>i</w:t>
      </w:r>
      <w:r w:rsidRPr="00D84AD9">
        <w:rPr>
          <w:rFonts w:ascii="Times New Roman" w:eastAsia="Times New Roman" w:hAnsi="Times New Roman" w:cs="Times New Roman"/>
        </w:rPr>
        <w:t>s</w:t>
      </w:r>
      <w:r w:rsidRPr="00D84AD9">
        <w:rPr>
          <w:rFonts w:ascii="Times New Roman" w:eastAsia="Times New Roman" w:hAnsi="Times New Roman" w:cs="Times New Roman"/>
          <w:spacing w:val="-1"/>
        </w:rPr>
        <w:t>t</w:t>
      </w:r>
      <w:r w:rsidRPr="00D84AD9">
        <w:rPr>
          <w:rFonts w:ascii="Times New Roman" w:eastAsia="Times New Roman" w:hAnsi="Times New Roman" w:cs="Times New Roman"/>
        </w:rPr>
        <w:t>s</w:t>
      </w:r>
      <w:r w:rsidRPr="00D84AD9">
        <w:rPr>
          <w:rFonts w:ascii="Times New Roman" w:eastAsia="Times New Roman" w:hAnsi="Times New Roman" w:cs="Times New Roman"/>
          <w:spacing w:val="5"/>
        </w:rPr>
        <w:t xml:space="preserve"> </w:t>
      </w:r>
      <w:r w:rsidRPr="00D84AD9">
        <w:rPr>
          <w:rFonts w:ascii="Times New Roman" w:eastAsia="Times New Roman" w:hAnsi="Times New Roman" w:cs="Times New Roman"/>
          <w:spacing w:val="-1"/>
        </w:rPr>
        <w:t>t</w:t>
      </w:r>
      <w:r w:rsidRPr="00D84AD9">
        <w:rPr>
          <w:rFonts w:ascii="Times New Roman" w:eastAsia="Times New Roman" w:hAnsi="Times New Roman" w:cs="Times New Roman"/>
        </w:rPr>
        <w:t>o</w:t>
      </w:r>
      <w:r w:rsidRPr="00D84AD9">
        <w:rPr>
          <w:rFonts w:ascii="Times New Roman" w:eastAsia="Times New Roman" w:hAnsi="Times New Roman" w:cs="Times New Roman"/>
          <w:spacing w:val="4"/>
        </w:rPr>
        <w:t xml:space="preserve"> </w:t>
      </w:r>
      <w:r w:rsidRPr="00D84AD9">
        <w:rPr>
          <w:rFonts w:ascii="Times New Roman" w:eastAsia="Times New Roman" w:hAnsi="Times New Roman" w:cs="Times New Roman"/>
          <w:spacing w:val="-4"/>
        </w:rPr>
        <w:t>e</w:t>
      </w:r>
      <w:r w:rsidRPr="00D84AD9">
        <w:rPr>
          <w:rFonts w:ascii="Times New Roman" w:eastAsia="Times New Roman" w:hAnsi="Times New Roman" w:cs="Times New Roman"/>
        </w:rPr>
        <w:t>duc</w:t>
      </w:r>
      <w:r w:rsidRPr="00D84AD9">
        <w:rPr>
          <w:rFonts w:ascii="Times New Roman" w:eastAsia="Times New Roman" w:hAnsi="Times New Roman" w:cs="Times New Roman"/>
          <w:spacing w:val="-2"/>
        </w:rPr>
        <w:t>a</w:t>
      </w:r>
      <w:r w:rsidRPr="00D84AD9">
        <w:rPr>
          <w:rFonts w:ascii="Times New Roman" w:eastAsia="Times New Roman" w:hAnsi="Times New Roman" w:cs="Times New Roman"/>
          <w:spacing w:val="1"/>
        </w:rPr>
        <w:t>t</w:t>
      </w:r>
      <w:r w:rsidRPr="00D84AD9">
        <w:rPr>
          <w:rFonts w:ascii="Times New Roman" w:eastAsia="Times New Roman" w:hAnsi="Times New Roman" w:cs="Times New Roman"/>
        </w:rPr>
        <w:t>e</w:t>
      </w:r>
      <w:r w:rsidRPr="00D84AD9">
        <w:rPr>
          <w:rFonts w:ascii="Times New Roman" w:eastAsia="Times New Roman" w:hAnsi="Times New Roman" w:cs="Times New Roman"/>
          <w:spacing w:val="5"/>
        </w:rPr>
        <w:t xml:space="preserve"> </w:t>
      </w:r>
      <w:r w:rsidRPr="00D84AD9">
        <w:rPr>
          <w:rFonts w:ascii="Times New Roman" w:eastAsia="Times New Roman" w:hAnsi="Times New Roman" w:cs="Times New Roman"/>
        </w:rPr>
        <w:t>s</w:t>
      </w:r>
      <w:r w:rsidRPr="00D84AD9">
        <w:rPr>
          <w:rFonts w:ascii="Times New Roman" w:eastAsia="Times New Roman" w:hAnsi="Times New Roman" w:cs="Times New Roman"/>
          <w:spacing w:val="-1"/>
        </w:rPr>
        <w:t>t</w:t>
      </w:r>
      <w:r w:rsidRPr="00D84AD9">
        <w:rPr>
          <w:rFonts w:ascii="Times New Roman" w:eastAsia="Times New Roman" w:hAnsi="Times New Roman" w:cs="Times New Roman"/>
          <w:spacing w:val="-2"/>
        </w:rPr>
        <w:t>u</w:t>
      </w:r>
      <w:r w:rsidRPr="00D84AD9">
        <w:rPr>
          <w:rFonts w:ascii="Times New Roman" w:eastAsia="Times New Roman" w:hAnsi="Times New Roman" w:cs="Times New Roman"/>
        </w:rPr>
        <w:t>d</w:t>
      </w:r>
      <w:r w:rsidRPr="00D84AD9">
        <w:rPr>
          <w:rFonts w:ascii="Times New Roman" w:eastAsia="Times New Roman" w:hAnsi="Times New Roman" w:cs="Times New Roman"/>
          <w:spacing w:val="-2"/>
        </w:rPr>
        <w:t>e</w:t>
      </w:r>
      <w:r w:rsidRPr="00D84AD9">
        <w:rPr>
          <w:rFonts w:ascii="Times New Roman" w:eastAsia="Times New Roman" w:hAnsi="Times New Roman" w:cs="Times New Roman"/>
        </w:rPr>
        <w:t>n</w:t>
      </w:r>
      <w:r w:rsidRPr="00D84AD9">
        <w:rPr>
          <w:rFonts w:ascii="Times New Roman" w:eastAsia="Times New Roman" w:hAnsi="Times New Roman" w:cs="Times New Roman"/>
          <w:spacing w:val="-1"/>
        </w:rPr>
        <w:t>t</w:t>
      </w:r>
      <w:r w:rsidRPr="00D84AD9">
        <w:rPr>
          <w:rFonts w:ascii="Times New Roman" w:eastAsia="Times New Roman" w:hAnsi="Times New Roman" w:cs="Times New Roman"/>
        </w:rPr>
        <w:t>s</w:t>
      </w:r>
      <w:r w:rsidRPr="00D84AD9">
        <w:rPr>
          <w:rFonts w:ascii="Times New Roman" w:eastAsia="Times New Roman" w:hAnsi="Times New Roman" w:cs="Times New Roman"/>
          <w:spacing w:val="7"/>
        </w:rPr>
        <w:t xml:space="preserve"> </w:t>
      </w:r>
      <w:r w:rsidRPr="00D84AD9">
        <w:rPr>
          <w:rFonts w:ascii="Times New Roman" w:eastAsia="Times New Roman" w:hAnsi="Times New Roman" w:cs="Times New Roman"/>
          <w:spacing w:val="-1"/>
        </w:rPr>
        <w:t>i</w:t>
      </w:r>
      <w:r w:rsidRPr="00D84AD9">
        <w:rPr>
          <w:rFonts w:ascii="Times New Roman" w:eastAsia="Times New Roman" w:hAnsi="Times New Roman" w:cs="Times New Roman"/>
        </w:rPr>
        <w:t>n</w:t>
      </w:r>
      <w:r w:rsidRPr="00D84AD9">
        <w:rPr>
          <w:rFonts w:ascii="Times New Roman" w:eastAsia="Times New Roman" w:hAnsi="Times New Roman" w:cs="Times New Roman"/>
          <w:spacing w:val="4"/>
        </w:rPr>
        <w:t xml:space="preserve"> </w:t>
      </w:r>
      <w:r w:rsidRPr="00D84AD9">
        <w:rPr>
          <w:rFonts w:ascii="Times New Roman" w:eastAsia="Times New Roman" w:hAnsi="Times New Roman" w:cs="Times New Roman"/>
        </w:rPr>
        <w:t xml:space="preserve">an </w:t>
      </w:r>
      <w:r w:rsidRPr="00D84AD9">
        <w:rPr>
          <w:rFonts w:ascii="Times New Roman" w:eastAsia="Times New Roman" w:hAnsi="Times New Roman" w:cs="Times New Roman"/>
          <w:w w:val="101"/>
        </w:rPr>
        <w:t>a</w:t>
      </w:r>
      <w:r w:rsidRPr="00D84AD9">
        <w:rPr>
          <w:rFonts w:ascii="Times New Roman" w:eastAsia="Times New Roman" w:hAnsi="Times New Roman" w:cs="Times New Roman"/>
          <w:spacing w:val="-2"/>
          <w:w w:val="101"/>
        </w:rPr>
        <w:t>c</w:t>
      </w:r>
      <w:r w:rsidRPr="00D84AD9">
        <w:rPr>
          <w:rFonts w:ascii="Times New Roman" w:eastAsia="Times New Roman" w:hAnsi="Times New Roman" w:cs="Times New Roman"/>
          <w:w w:val="101"/>
        </w:rPr>
        <w:t>ad</w:t>
      </w:r>
      <w:r w:rsidRPr="00D84AD9">
        <w:rPr>
          <w:rFonts w:ascii="Times New Roman" w:eastAsia="Times New Roman" w:hAnsi="Times New Roman" w:cs="Times New Roman"/>
          <w:spacing w:val="-2"/>
          <w:w w:val="101"/>
        </w:rPr>
        <w:t>e</w:t>
      </w:r>
      <w:r w:rsidRPr="00D84AD9">
        <w:rPr>
          <w:rFonts w:ascii="Times New Roman" w:eastAsia="Times New Roman" w:hAnsi="Times New Roman" w:cs="Times New Roman"/>
          <w:spacing w:val="-3"/>
          <w:w w:val="101"/>
        </w:rPr>
        <w:t>m</w:t>
      </w:r>
      <w:r w:rsidRPr="00D84AD9">
        <w:rPr>
          <w:rFonts w:ascii="Times New Roman" w:eastAsia="Times New Roman" w:hAnsi="Times New Roman" w:cs="Times New Roman"/>
          <w:spacing w:val="-1"/>
          <w:w w:val="101"/>
        </w:rPr>
        <w:t>i</w:t>
      </w:r>
      <w:r w:rsidRPr="00D84AD9">
        <w:rPr>
          <w:rFonts w:ascii="Times New Roman" w:eastAsia="Times New Roman" w:hAnsi="Times New Roman" w:cs="Times New Roman"/>
          <w:w w:val="101"/>
        </w:rPr>
        <w:t>ca</w:t>
      </w:r>
      <w:r w:rsidRPr="00D84AD9">
        <w:rPr>
          <w:rFonts w:ascii="Times New Roman" w:eastAsia="Times New Roman" w:hAnsi="Times New Roman" w:cs="Times New Roman"/>
          <w:spacing w:val="-1"/>
          <w:w w:val="101"/>
        </w:rPr>
        <w:t>l</w:t>
      </w:r>
      <w:r w:rsidRPr="00D84AD9">
        <w:rPr>
          <w:rFonts w:ascii="Times New Roman" w:eastAsia="Times New Roman" w:hAnsi="Times New Roman" w:cs="Times New Roman"/>
          <w:spacing w:val="1"/>
          <w:w w:val="101"/>
        </w:rPr>
        <w:t>l</w:t>
      </w:r>
      <w:r w:rsidRPr="00D84AD9">
        <w:rPr>
          <w:rFonts w:ascii="Times New Roman" w:eastAsia="Times New Roman" w:hAnsi="Times New Roman" w:cs="Times New Roman"/>
          <w:w w:val="101"/>
        </w:rPr>
        <w:t xml:space="preserve">y </w:t>
      </w:r>
      <w:r w:rsidRPr="00D84AD9">
        <w:rPr>
          <w:rFonts w:ascii="Times New Roman" w:eastAsia="Times New Roman" w:hAnsi="Times New Roman" w:cs="Times New Roman"/>
        </w:rPr>
        <w:t>cha</w:t>
      </w:r>
      <w:r w:rsidRPr="00D84AD9">
        <w:rPr>
          <w:rFonts w:ascii="Times New Roman" w:eastAsia="Times New Roman" w:hAnsi="Times New Roman" w:cs="Times New Roman"/>
          <w:spacing w:val="-1"/>
        </w:rPr>
        <w:t>ll</w:t>
      </w:r>
      <w:r w:rsidRPr="00D84AD9">
        <w:rPr>
          <w:rFonts w:ascii="Times New Roman" w:eastAsia="Times New Roman" w:hAnsi="Times New Roman" w:cs="Times New Roman"/>
          <w:spacing w:val="-2"/>
        </w:rPr>
        <w:t>e</w:t>
      </w:r>
      <w:r w:rsidRPr="00D84AD9">
        <w:rPr>
          <w:rFonts w:ascii="Times New Roman" w:eastAsia="Times New Roman" w:hAnsi="Times New Roman" w:cs="Times New Roman"/>
          <w:spacing w:val="2"/>
        </w:rPr>
        <w:t>n</w:t>
      </w:r>
      <w:r w:rsidRPr="00D84AD9">
        <w:rPr>
          <w:rFonts w:ascii="Times New Roman" w:eastAsia="Times New Roman" w:hAnsi="Times New Roman" w:cs="Times New Roman"/>
          <w:spacing w:val="-2"/>
        </w:rPr>
        <w:t>g</w:t>
      </w:r>
      <w:r w:rsidRPr="00D84AD9">
        <w:rPr>
          <w:rFonts w:ascii="Times New Roman" w:eastAsia="Times New Roman" w:hAnsi="Times New Roman" w:cs="Times New Roman"/>
          <w:spacing w:val="-1"/>
        </w:rPr>
        <w:t>i</w:t>
      </w:r>
      <w:r w:rsidRPr="00D84AD9">
        <w:rPr>
          <w:rFonts w:ascii="Times New Roman" w:eastAsia="Times New Roman" w:hAnsi="Times New Roman" w:cs="Times New Roman"/>
        </w:rPr>
        <w:t>n</w:t>
      </w:r>
      <w:r w:rsidRPr="00D84AD9">
        <w:rPr>
          <w:rFonts w:ascii="Times New Roman" w:eastAsia="Times New Roman" w:hAnsi="Times New Roman" w:cs="Times New Roman"/>
          <w:spacing w:val="-4"/>
        </w:rPr>
        <w:t>g</w:t>
      </w:r>
      <w:r w:rsidRPr="00D84AD9">
        <w:rPr>
          <w:rFonts w:ascii="Times New Roman" w:eastAsia="Times New Roman" w:hAnsi="Times New Roman" w:cs="Times New Roman"/>
        </w:rPr>
        <w:t>,</w:t>
      </w:r>
      <w:r w:rsidRPr="00D84AD9">
        <w:rPr>
          <w:rFonts w:ascii="Times New Roman" w:eastAsia="Times New Roman" w:hAnsi="Times New Roman" w:cs="Times New Roman"/>
          <w:spacing w:val="12"/>
        </w:rPr>
        <w:t xml:space="preserve"> </w:t>
      </w:r>
      <w:r w:rsidRPr="00D84AD9">
        <w:rPr>
          <w:rFonts w:ascii="Times New Roman" w:eastAsia="Times New Roman" w:hAnsi="Times New Roman" w:cs="Times New Roman"/>
          <w:spacing w:val="-1"/>
        </w:rPr>
        <w:t>l</w:t>
      </w:r>
      <w:r w:rsidRPr="00D84AD9">
        <w:rPr>
          <w:rFonts w:ascii="Times New Roman" w:eastAsia="Times New Roman" w:hAnsi="Times New Roman" w:cs="Times New Roman"/>
          <w:spacing w:val="-3"/>
        </w:rPr>
        <w:t>e</w:t>
      </w:r>
      <w:r w:rsidRPr="00D84AD9">
        <w:rPr>
          <w:rFonts w:ascii="Times New Roman" w:eastAsia="Times New Roman" w:hAnsi="Times New Roman" w:cs="Times New Roman"/>
          <w:spacing w:val="2"/>
        </w:rPr>
        <w:t>a</w:t>
      </w:r>
      <w:r w:rsidRPr="00D84AD9">
        <w:rPr>
          <w:rFonts w:ascii="Times New Roman" w:eastAsia="Times New Roman" w:hAnsi="Times New Roman" w:cs="Times New Roman"/>
          <w:spacing w:val="-2"/>
        </w:rPr>
        <w:t>r</w:t>
      </w:r>
      <w:r w:rsidRPr="00D84AD9">
        <w:rPr>
          <w:rFonts w:ascii="Times New Roman" w:eastAsia="Times New Roman" w:hAnsi="Times New Roman" w:cs="Times New Roman"/>
        </w:rPr>
        <w:t>n</w:t>
      </w:r>
      <w:r w:rsidRPr="00D84AD9">
        <w:rPr>
          <w:rFonts w:ascii="Times New Roman" w:eastAsia="Times New Roman" w:hAnsi="Times New Roman" w:cs="Times New Roman"/>
          <w:spacing w:val="-1"/>
        </w:rPr>
        <w:t>i</w:t>
      </w:r>
      <w:r w:rsidRPr="00D84AD9">
        <w:rPr>
          <w:rFonts w:ascii="Times New Roman" w:eastAsia="Times New Roman" w:hAnsi="Times New Roman" w:cs="Times New Roman"/>
        </w:rPr>
        <w:t>ng</w:t>
      </w:r>
      <w:r w:rsidRPr="00D84AD9">
        <w:rPr>
          <w:rFonts w:ascii="Times New Roman" w:eastAsia="Times New Roman" w:hAnsi="Times New Roman" w:cs="Times New Roman"/>
          <w:spacing w:val="-5"/>
        </w:rPr>
        <w:t>-</w:t>
      </w:r>
      <w:r w:rsidRPr="00D84AD9">
        <w:rPr>
          <w:rFonts w:ascii="Times New Roman" w:eastAsia="Times New Roman" w:hAnsi="Times New Roman" w:cs="Times New Roman"/>
          <w:spacing w:val="3"/>
        </w:rPr>
        <w:t>f</w:t>
      </w:r>
      <w:r w:rsidRPr="00D84AD9">
        <w:rPr>
          <w:rFonts w:ascii="Times New Roman" w:eastAsia="Times New Roman" w:hAnsi="Times New Roman" w:cs="Times New Roman"/>
          <w:spacing w:val="-2"/>
        </w:rPr>
        <w:t>o</w:t>
      </w:r>
      <w:r w:rsidRPr="00D84AD9">
        <w:rPr>
          <w:rFonts w:ascii="Times New Roman" w:eastAsia="Times New Roman" w:hAnsi="Times New Roman" w:cs="Times New Roman"/>
        </w:rPr>
        <w:t>cus</w:t>
      </w:r>
      <w:r w:rsidRPr="00D84AD9">
        <w:rPr>
          <w:rFonts w:ascii="Times New Roman" w:eastAsia="Times New Roman" w:hAnsi="Times New Roman" w:cs="Times New Roman"/>
          <w:spacing w:val="-2"/>
        </w:rPr>
        <w:t>e</w:t>
      </w:r>
      <w:r w:rsidRPr="00D84AD9">
        <w:rPr>
          <w:rFonts w:ascii="Times New Roman" w:eastAsia="Times New Roman" w:hAnsi="Times New Roman" w:cs="Times New Roman"/>
        </w:rPr>
        <w:t>d,</w:t>
      </w:r>
      <w:r w:rsidRPr="00D84AD9">
        <w:rPr>
          <w:rFonts w:ascii="Times New Roman" w:eastAsia="Times New Roman" w:hAnsi="Times New Roman" w:cs="Times New Roman"/>
          <w:spacing w:val="15"/>
        </w:rPr>
        <w:t xml:space="preserve"> </w:t>
      </w:r>
      <w:r w:rsidRPr="00D84AD9">
        <w:rPr>
          <w:rFonts w:ascii="Times New Roman" w:eastAsia="Times New Roman" w:hAnsi="Times New Roman" w:cs="Times New Roman"/>
        </w:rPr>
        <w:t>and</w:t>
      </w:r>
      <w:r w:rsidRPr="00D84AD9">
        <w:rPr>
          <w:rFonts w:ascii="Times New Roman" w:eastAsia="Times New Roman" w:hAnsi="Times New Roman" w:cs="Times New Roman"/>
          <w:spacing w:val="1"/>
        </w:rPr>
        <w:t xml:space="preserve"> </w:t>
      </w:r>
      <w:r w:rsidRPr="00D84AD9">
        <w:rPr>
          <w:rFonts w:ascii="Times New Roman" w:eastAsia="Times New Roman" w:hAnsi="Times New Roman" w:cs="Times New Roman"/>
        </w:rPr>
        <w:t>d</w:t>
      </w:r>
      <w:r w:rsidRPr="00D84AD9">
        <w:rPr>
          <w:rFonts w:ascii="Times New Roman" w:eastAsia="Times New Roman" w:hAnsi="Times New Roman" w:cs="Times New Roman"/>
          <w:spacing w:val="-1"/>
        </w:rPr>
        <w:t>i</w:t>
      </w:r>
      <w:r w:rsidRPr="00D84AD9">
        <w:rPr>
          <w:rFonts w:ascii="Times New Roman" w:eastAsia="Times New Roman" w:hAnsi="Times New Roman" w:cs="Times New Roman"/>
          <w:spacing w:val="-2"/>
        </w:rPr>
        <w:t>s</w:t>
      </w:r>
      <w:r w:rsidRPr="00D84AD9">
        <w:rPr>
          <w:rFonts w:ascii="Times New Roman" w:eastAsia="Times New Roman" w:hAnsi="Times New Roman" w:cs="Times New Roman"/>
          <w:spacing w:val="-1"/>
        </w:rPr>
        <w:t>ti</w:t>
      </w:r>
      <w:r w:rsidRPr="00D84AD9">
        <w:rPr>
          <w:rFonts w:ascii="Times New Roman" w:eastAsia="Times New Roman" w:hAnsi="Times New Roman" w:cs="Times New Roman"/>
        </w:rPr>
        <w:t>nc</w:t>
      </w:r>
      <w:r w:rsidRPr="00D84AD9">
        <w:rPr>
          <w:rFonts w:ascii="Times New Roman" w:eastAsia="Times New Roman" w:hAnsi="Times New Roman" w:cs="Times New Roman"/>
          <w:spacing w:val="-1"/>
        </w:rPr>
        <w:t>t</w:t>
      </w:r>
      <w:r w:rsidRPr="00D84AD9">
        <w:rPr>
          <w:rFonts w:ascii="Times New Roman" w:eastAsia="Times New Roman" w:hAnsi="Times New Roman" w:cs="Times New Roman"/>
          <w:spacing w:val="1"/>
        </w:rPr>
        <w:t>i</w:t>
      </w:r>
      <w:r w:rsidRPr="00D84AD9">
        <w:rPr>
          <w:rFonts w:ascii="Times New Roman" w:eastAsia="Times New Roman" w:hAnsi="Times New Roman" w:cs="Times New Roman"/>
          <w:spacing w:val="-4"/>
        </w:rPr>
        <w:t>v</w:t>
      </w:r>
      <w:r w:rsidRPr="00D84AD9">
        <w:rPr>
          <w:rFonts w:ascii="Times New Roman" w:eastAsia="Times New Roman" w:hAnsi="Times New Roman" w:cs="Times New Roman"/>
        </w:rPr>
        <w:t>e</w:t>
      </w:r>
      <w:r w:rsidRPr="00D84AD9">
        <w:rPr>
          <w:rFonts w:ascii="Times New Roman" w:eastAsia="Times New Roman" w:hAnsi="Times New Roman" w:cs="Times New Roman"/>
          <w:spacing w:val="1"/>
        </w:rPr>
        <w:t>l</w:t>
      </w:r>
      <w:r w:rsidRPr="00D84AD9">
        <w:rPr>
          <w:rFonts w:ascii="Times New Roman" w:eastAsia="Times New Roman" w:hAnsi="Times New Roman" w:cs="Times New Roman"/>
        </w:rPr>
        <w:t>y</w:t>
      </w:r>
      <w:r w:rsidRPr="00D84AD9">
        <w:rPr>
          <w:rFonts w:ascii="Times New Roman" w:eastAsia="Times New Roman" w:hAnsi="Times New Roman" w:cs="Times New Roman"/>
          <w:spacing w:val="5"/>
        </w:rPr>
        <w:t xml:space="preserve"> </w:t>
      </w:r>
      <w:r w:rsidRPr="00D84AD9">
        <w:rPr>
          <w:rFonts w:ascii="Times New Roman" w:eastAsia="Times New Roman" w:hAnsi="Times New Roman" w:cs="Times New Roman"/>
          <w:spacing w:val="1"/>
        </w:rPr>
        <w:t>C</w:t>
      </w:r>
      <w:r w:rsidRPr="00D84AD9">
        <w:rPr>
          <w:rFonts w:ascii="Times New Roman" w:eastAsia="Times New Roman" w:hAnsi="Times New Roman" w:cs="Times New Roman"/>
        </w:rPr>
        <w:t>h</w:t>
      </w:r>
      <w:r w:rsidRPr="00D84AD9">
        <w:rPr>
          <w:rFonts w:ascii="Times New Roman" w:eastAsia="Times New Roman" w:hAnsi="Times New Roman" w:cs="Times New Roman"/>
          <w:spacing w:val="-1"/>
        </w:rPr>
        <w:t>ri</w:t>
      </w:r>
      <w:r w:rsidRPr="00D84AD9">
        <w:rPr>
          <w:rFonts w:ascii="Times New Roman" w:eastAsia="Times New Roman" w:hAnsi="Times New Roman" w:cs="Times New Roman"/>
        </w:rPr>
        <w:t>s</w:t>
      </w:r>
      <w:r w:rsidRPr="00D84AD9">
        <w:rPr>
          <w:rFonts w:ascii="Times New Roman" w:eastAsia="Times New Roman" w:hAnsi="Times New Roman" w:cs="Times New Roman"/>
          <w:spacing w:val="-1"/>
        </w:rPr>
        <w:t>t</w:t>
      </w:r>
      <w:r w:rsidRPr="00D84AD9">
        <w:rPr>
          <w:rFonts w:ascii="Times New Roman" w:eastAsia="Times New Roman" w:hAnsi="Times New Roman" w:cs="Times New Roman"/>
          <w:spacing w:val="1"/>
        </w:rPr>
        <w:t>i</w:t>
      </w:r>
      <w:r w:rsidRPr="00D84AD9">
        <w:rPr>
          <w:rFonts w:ascii="Times New Roman" w:eastAsia="Times New Roman" w:hAnsi="Times New Roman" w:cs="Times New Roman"/>
        </w:rPr>
        <w:t>an</w:t>
      </w:r>
      <w:r w:rsidRPr="00D84AD9">
        <w:rPr>
          <w:rFonts w:ascii="Times New Roman" w:eastAsia="Times New Roman" w:hAnsi="Times New Roman" w:cs="Times New Roman"/>
          <w:spacing w:val="7"/>
        </w:rPr>
        <w:t xml:space="preserve"> </w:t>
      </w:r>
      <w:r w:rsidRPr="00D84AD9">
        <w:rPr>
          <w:rFonts w:ascii="Times New Roman" w:eastAsia="Times New Roman" w:hAnsi="Times New Roman" w:cs="Times New Roman"/>
          <w:spacing w:val="-2"/>
        </w:rPr>
        <w:t>e</w:t>
      </w:r>
      <w:r w:rsidRPr="00D84AD9">
        <w:rPr>
          <w:rFonts w:ascii="Times New Roman" w:eastAsia="Times New Roman" w:hAnsi="Times New Roman" w:cs="Times New Roman"/>
          <w:spacing w:val="1"/>
        </w:rPr>
        <w:t>n</w:t>
      </w:r>
      <w:r w:rsidRPr="00D84AD9">
        <w:rPr>
          <w:rFonts w:ascii="Times New Roman" w:eastAsia="Times New Roman" w:hAnsi="Times New Roman" w:cs="Times New Roman"/>
          <w:spacing w:val="-2"/>
        </w:rPr>
        <w:t>v</w:t>
      </w:r>
      <w:r w:rsidRPr="00D84AD9">
        <w:rPr>
          <w:rFonts w:ascii="Times New Roman" w:eastAsia="Times New Roman" w:hAnsi="Times New Roman" w:cs="Times New Roman"/>
          <w:spacing w:val="1"/>
        </w:rPr>
        <w:t>ir</w:t>
      </w:r>
      <w:r w:rsidRPr="00D84AD9">
        <w:rPr>
          <w:rFonts w:ascii="Times New Roman" w:eastAsia="Times New Roman" w:hAnsi="Times New Roman" w:cs="Times New Roman"/>
          <w:spacing w:val="-4"/>
        </w:rPr>
        <w:t>o</w:t>
      </w:r>
      <w:r w:rsidRPr="00D84AD9">
        <w:rPr>
          <w:rFonts w:ascii="Times New Roman" w:eastAsia="Times New Roman" w:hAnsi="Times New Roman" w:cs="Times New Roman"/>
          <w:spacing w:val="4"/>
        </w:rPr>
        <w:t>n</w:t>
      </w:r>
      <w:r w:rsidRPr="00D84AD9">
        <w:rPr>
          <w:rFonts w:ascii="Times New Roman" w:eastAsia="Times New Roman" w:hAnsi="Times New Roman" w:cs="Times New Roman"/>
          <w:spacing w:val="-5"/>
        </w:rPr>
        <w:t>m</w:t>
      </w:r>
      <w:r w:rsidRPr="00D84AD9">
        <w:rPr>
          <w:rFonts w:ascii="Times New Roman" w:eastAsia="Times New Roman" w:hAnsi="Times New Roman" w:cs="Times New Roman"/>
          <w:spacing w:val="-2"/>
        </w:rPr>
        <w:t>e</w:t>
      </w:r>
      <w:r w:rsidRPr="00D84AD9">
        <w:rPr>
          <w:rFonts w:ascii="Times New Roman" w:eastAsia="Times New Roman" w:hAnsi="Times New Roman" w:cs="Times New Roman"/>
          <w:spacing w:val="2"/>
        </w:rPr>
        <w:t>n</w:t>
      </w:r>
      <w:r w:rsidRPr="00D84AD9">
        <w:rPr>
          <w:rFonts w:ascii="Times New Roman" w:eastAsia="Times New Roman" w:hAnsi="Times New Roman" w:cs="Times New Roman"/>
        </w:rPr>
        <w:t>t</w:t>
      </w:r>
      <w:r w:rsidRPr="00D84AD9">
        <w:rPr>
          <w:rFonts w:ascii="Times New Roman" w:eastAsia="Times New Roman" w:hAnsi="Times New Roman" w:cs="Times New Roman"/>
          <w:spacing w:val="11"/>
        </w:rPr>
        <w:t xml:space="preserve"> </w:t>
      </w:r>
      <w:r w:rsidRPr="00D84AD9">
        <w:rPr>
          <w:rFonts w:ascii="Times New Roman" w:eastAsia="Times New Roman" w:hAnsi="Times New Roman" w:cs="Times New Roman"/>
          <w:spacing w:val="3"/>
        </w:rPr>
        <w:t>f</w:t>
      </w:r>
      <w:r w:rsidRPr="00D84AD9">
        <w:rPr>
          <w:rFonts w:ascii="Times New Roman" w:eastAsia="Times New Roman" w:hAnsi="Times New Roman" w:cs="Times New Roman"/>
          <w:spacing w:val="-2"/>
        </w:rPr>
        <w:t>o</w:t>
      </w:r>
      <w:r w:rsidRPr="00D84AD9">
        <w:rPr>
          <w:rFonts w:ascii="Times New Roman" w:eastAsia="Times New Roman" w:hAnsi="Times New Roman" w:cs="Times New Roman"/>
        </w:rPr>
        <w:t>r</w:t>
      </w:r>
      <w:r w:rsidRPr="00D84AD9">
        <w:rPr>
          <w:rFonts w:ascii="Times New Roman" w:eastAsia="Times New Roman" w:hAnsi="Times New Roman" w:cs="Times New Roman"/>
          <w:spacing w:val="1"/>
        </w:rPr>
        <w:t xml:space="preserve"> </w:t>
      </w:r>
      <w:r w:rsidRPr="00D84AD9">
        <w:rPr>
          <w:rFonts w:ascii="Times New Roman" w:eastAsia="Times New Roman" w:hAnsi="Times New Roman" w:cs="Times New Roman"/>
        </w:rPr>
        <w:t>p</w:t>
      </w:r>
      <w:r w:rsidRPr="00D84AD9">
        <w:rPr>
          <w:rFonts w:ascii="Times New Roman" w:eastAsia="Times New Roman" w:hAnsi="Times New Roman" w:cs="Times New Roman"/>
          <w:spacing w:val="-1"/>
        </w:rPr>
        <w:t>r</w:t>
      </w:r>
      <w:r w:rsidRPr="00D84AD9">
        <w:rPr>
          <w:rFonts w:ascii="Times New Roman" w:eastAsia="Times New Roman" w:hAnsi="Times New Roman" w:cs="Times New Roman"/>
          <w:spacing w:val="-4"/>
        </w:rPr>
        <w:t>o</w:t>
      </w:r>
      <w:r w:rsidRPr="00D84AD9">
        <w:rPr>
          <w:rFonts w:ascii="Times New Roman" w:eastAsia="Times New Roman" w:hAnsi="Times New Roman" w:cs="Times New Roman"/>
          <w:spacing w:val="3"/>
        </w:rPr>
        <w:t>f</w:t>
      </w:r>
      <w:r w:rsidRPr="00D84AD9">
        <w:rPr>
          <w:rFonts w:ascii="Times New Roman" w:eastAsia="Times New Roman" w:hAnsi="Times New Roman" w:cs="Times New Roman"/>
          <w:spacing w:val="-2"/>
        </w:rPr>
        <w:t>e</w:t>
      </w:r>
      <w:r w:rsidRPr="00D84AD9">
        <w:rPr>
          <w:rFonts w:ascii="Times New Roman" w:eastAsia="Times New Roman" w:hAnsi="Times New Roman" w:cs="Times New Roman"/>
          <w:spacing w:val="-1"/>
        </w:rPr>
        <w:t>s</w:t>
      </w:r>
      <w:r w:rsidRPr="00D84AD9">
        <w:rPr>
          <w:rFonts w:ascii="Times New Roman" w:eastAsia="Times New Roman" w:hAnsi="Times New Roman" w:cs="Times New Roman"/>
        </w:rPr>
        <w:t>s</w:t>
      </w:r>
      <w:r w:rsidRPr="00D84AD9">
        <w:rPr>
          <w:rFonts w:ascii="Times New Roman" w:eastAsia="Times New Roman" w:hAnsi="Times New Roman" w:cs="Times New Roman"/>
          <w:spacing w:val="-1"/>
        </w:rPr>
        <w:t>i</w:t>
      </w:r>
      <w:r w:rsidRPr="00D84AD9">
        <w:rPr>
          <w:rFonts w:ascii="Times New Roman" w:eastAsia="Times New Roman" w:hAnsi="Times New Roman" w:cs="Times New Roman"/>
          <w:spacing w:val="-2"/>
        </w:rPr>
        <w:t>o</w:t>
      </w:r>
      <w:r w:rsidRPr="00D84AD9">
        <w:rPr>
          <w:rFonts w:ascii="Times New Roman" w:eastAsia="Times New Roman" w:hAnsi="Times New Roman" w:cs="Times New Roman"/>
        </w:rPr>
        <w:t>n</w:t>
      </w:r>
      <w:r w:rsidRPr="00D84AD9">
        <w:rPr>
          <w:rFonts w:ascii="Times New Roman" w:eastAsia="Times New Roman" w:hAnsi="Times New Roman" w:cs="Times New Roman"/>
          <w:spacing w:val="2"/>
        </w:rPr>
        <w:t>a</w:t>
      </w:r>
      <w:r w:rsidRPr="00D84AD9">
        <w:rPr>
          <w:rFonts w:ascii="Times New Roman" w:eastAsia="Times New Roman" w:hAnsi="Times New Roman" w:cs="Times New Roman"/>
        </w:rPr>
        <w:t>l</w:t>
      </w:r>
      <w:r w:rsidRPr="00D84AD9">
        <w:rPr>
          <w:rFonts w:ascii="Times New Roman" w:eastAsia="Times New Roman" w:hAnsi="Times New Roman" w:cs="Times New Roman"/>
          <w:spacing w:val="8"/>
        </w:rPr>
        <w:t xml:space="preserve"> </w:t>
      </w:r>
      <w:r w:rsidRPr="00D84AD9">
        <w:rPr>
          <w:rFonts w:ascii="Times New Roman" w:eastAsia="Times New Roman" w:hAnsi="Times New Roman" w:cs="Times New Roman"/>
        </w:rPr>
        <w:t>suc</w:t>
      </w:r>
      <w:r w:rsidRPr="00D84AD9">
        <w:rPr>
          <w:rFonts w:ascii="Times New Roman" w:eastAsia="Times New Roman" w:hAnsi="Times New Roman" w:cs="Times New Roman"/>
          <w:spacing w:val="-2"/>
        </w:rPr>
        <w:t>ce</w:t>
      </w:r>
      <w:r w:rsidRPr="00D84AD9">
        <w:rPr>
          <w:rFonts w:ascii="Times New Roman" w:eastAsia="Times New Roman" w:hAnsi="Times New Roman" w:cs="Times New Roman"/>
          <w:spacing w:val="1"/>
        </w:rPr>
        <w:t>s</w:t>
      </w:r>
      <w:r w:rsidRPr="00D84AD9">
        <w:rPr>
          <w:rFonts w:ascii="Times New Roman" w:eastAsia="Times New Roman" w:hAnsi="Times New Roman" w:cs="Times New Roman"/>
          <w:spacing w:val="-2"/>
        </w:rPr>
        <w:t>s</w:t>
      </w:r>
      <w:r w:rsidRPr="00D84AD9">
        <w:rPr>
          <w:rFonts w:ascii="Times New Roman" w:eastAsia="Times New Roman" w:hAnsi="Times New Roman" w:cs="Times New Roman"/>
        </w:rPr>
        <w:t>,</w:t>
      </w:r>
      <w:r w:rsidRPr="00D84AD9">
        <w:rPr>
          <w:rFonts w:ascii="Times New Roman" w:eastAsia="Times New Roman" w:hAnsi="Times New Roman" w:cs="Times New Roman"/>
          <w:spacing w:val="8"/>
        </w:rPr>
        <w:t xml:space="preserve"> </w:t>
      </w:r>
      <w:r w:rsidRPr="00D84AD9">
        <w:rPr>
          <w:rFonts w:ascii="Times New Roman" w:eastAsia="Times New Roman" w:hAnsi="Times New Roman" w:cs="Times New Roman"/>
        </w:rPr>
        <w:t xml:space="preserve">and </w:t>
      </w:r>
      <w:r w:rsidRPr="00D84AD9">
        <w:rPr>
          <w:rFonts w:ascii="Times New Roman" w:eastAsia="Times New Roman" w:hAnsi="Times New Roman" w:cs="Times New Roman"/>
          <w:spacing w:val="1"/>
        </w:rPr>
        <w:t>s</w:t>
      </w:r>
      <w:r w:rsidRPr="00D84AD9">
        <w:rPr>
          <w:rFonts w:ascii="Times New Roman" w:eastAsia="Times New Roman" w:hAnsi="Times New Roman" w:cs="Times New Roman"/>
          <w:spacing w:val="-2"/>
        </w:rPr>
        <w:t>e</w:t>
      </w:r>
      <w:r w:rsidRPr="00D84AD9">
        <w:rPr>
          <w:rFonts w:ascii="Times New Roman" w:eastAsia="Times New Roman" w:hAnsi="Times New Roman" w:cs="Times New Roman"/>
        </w:rPr>
        <w:t>r</w:t>
      </w:r>
      <w:r w:rsidRPr="00D84AD9">
        <w:rPr>
          <w:rFonts w:ascii="Times New Roman" w:eastAsia="Times New Roman" w:hAnsi="Times New Roman" w:cs="Times New Roman"/>
          <w:spacing w:val="-2"/>
        </w:rPr>
        <w:t>v</w:t>
      </w:r>
      <w:r w:rsidRPr="00D84AD9">
        <w:rPr>
          <w:rFonts w:ascii="Times New Roman" w:eastAsia="Times New Roman" w:hAnsi="Times New Roman" w:cs="Times New Roman"/>
          <w:spacing w:val="-1"/>
        </w:rPr>
        <w:t>i</w:t>
      </w:r>
      <w:r w:rsidRPr="00D84AD9">
        <w:rPr>
          <w:rFonts w:ascii="Times New Roman" w:eastAsia="Times New Roman" w:hAnsi="Times New Roman" w:cs="Times New Roman"/>
          <w:spacing w:val="-2"/>
        </w:rPr>
        <w:t>c</w:t>
      </w:r>
      <w:r w:rsidRPr="00D84AD9">
        <w:rPr>
          <w:rFonts w:ascii="Times New Roman" w:eastAsia="Times New Roman" w:hAnsi="Times New Roman" w:cs="Times New Roman"/>
        </w:rPr>
        <w:t>e</w:t>
      </w:r>
      <w:r w:rsidRPr="00D84AD9">
        <w:rPr>
          <w:rFonts w:ascii="Times New Roman" w:eastAsia="Times New Roman" w:hAnsi="Times New Roman" w:cs="Times New Roman"/>
          <w:spacing w:val="6"/>
        </w:rPr>
        <w:t xml:space="preserve"> </w:t>
      </w:r>
      <w:r w:rsidRPr="00D84AD9">
        <w:rPr>
          <w:rFonts w:ascii="Times New Roman" w:eastAsia="Times New Roman" w:hAnsi="Times New Roman" w:cs="Times New Roman"/>
          <w:spacing w:val="1"/>
          <w:w w:val="101"/>
        </w:rPr>
        <w:t>t</w:t>
      </w:r>
      <w:r w:rsidRPr="00D84AD9">
        <w:rPr>
          <w:rFonts w:ascii="Times New Roman" w:eastAsia="Times New Roman" w:hAnsi="Times New Roman" w:cs="Times New Roman"/>
          <w:w w:val="101"/>
        </w:rPr>
        <w:t xml:space="preserve">o </w:t>
      </w:r>
      <w:r w:rsidRPr="00D84AD9">
        <w:rPr>
          <w:rFonts w:ascii="Times New Roman" w:eastAsia="Times New Roman" w:hAnsi="Times New Roman" w:cs="Times New Roman"/>
          <w:spacing w:val="-3"/>
        </w:rPr>
        <w:t>G</w:t>
      </w:r>
      <w:r w:rsidRPr="00D84AD9">
        <w:rPr>
          <w:rFonts w:ascii="Times New Roman" w:eastAsia="Times New Roman" w:hAnsi="Times New Roman" w:cs="Times New Roman"/>
          <w:spacing w:val="-2"/>
        </w:rPr>
        <w:t>o</w:t>
      </w:r>
      <w:r w:rsidRPr="00D84AD9">
        <w:rPr>
          <w:rFonts w:ascii="Times New Roman" w:eastAsia="Times New Roman" w:hAnsi="Times New Roman" w:cs="Times New Roman"/>
        </w:rPr>
        <w:t>d</w:t>
      </w:r>
      <w:r w:rsidRPr="00D84AD9">
        <w:rPr>
          <w:rFonts w:ascii="Times New Roman" w:eastAsia="Times New Roman" w:hAnsi="Times New Roman" w:cs="Times New Roman"/>
          <w:spacing w:val="6"/>
        </w:rPr>
        <w:t xml:space="preserve"> </w:t>
      </w:r>
      <w:r w:rsidRPr="00D84AD9">
        <w:rPr>
          <w:rFonts w:ascii="Times New Roman" w:eastAsia="Times New Roman" w:hAnsi="Times New Roman" w:cs="Times New Roman"/>
        </w:rPr>
        <w:t>and</w:t>
      </w:r>
      <w:r w:rsidRPr="00D84AD9">
        <w:rPr>
          <w:rFonts w:ascii="Times New Roman" w:eastAsia="Times New Roman" w:hAnsi="Times New Roman" w:cs="Times New Roman"/>
          <w:spacing w:val="3"/>
        </w:rPr>
        <w:t xml:space="preserve"> </w:t>
      </w:r>
      <w:r w:rsidRPr="00D84AD9">
        <w:rPr>
          <w:rFonts w:ascii="Times New Roman" w:eastAsia="Times New Roman" w:hAnsi="Times New Roman" w:cs="Times New Roman"/>
          <w:w w:val="101"/>
        </w:rPr>
        <w:t>hu</w:t>
      </w:r>
      <w:r w:rsidRPr="00D84AD9">
        <w:rPr>
          <w:rFonts w:ascii="Times New Roman" w:eastAsia="Times New Roman" w:hAnsi="Times New Roman" w:cs="Times New Roman"/>
          <w:spacing w:val="-3"/>
          <w:w w:val="101"/>
        </w:rPr>
        <w:t>m</w:t>
      </w:r>
      <w:r w:rsidRPr="00D84AD9">
        <w:rPr>
          <w:rFonts w:ascii="Times New Roman" w:eastAsia="Times New Roman" w:hAnsi="Times New Roman" w:cs="Times New Roman"/>
          <w:w w:val="101"/>
        </w:rPr>
        <w:t>an</w:t>
      </w:r>
      <w:r w:rsidRPr="00D84AD9">
        <w:rPr>
          <w:rFonts w:ascii="Times New Roman" w:eastAsia="Times New Roman" w:hAnsi="Times New Roman" w:cs="Times New Roman"/>
          <w:spacing w:val="-2"/>
          <w:w w:val="101"/>
        </w:rPr>
        <w:t>k</w:t>
      </w:r>
      <w:r w:rsidRPr="00D84AD9">
        <w:rPr>
          <w:rFonts w:ascii="Times New Roman" w:eastAsia="Times New Roman" w:hAnsi="Times New Roman" w:cs="Times New Roman"/>
          <w:spacing w:val="-1"/>
          <w:w w:val="101"/>
        </w:rPr>
        <w:t>i</w:t>
      </w:r>
      <w:r w:rsidRPr="00D84AD9">
        <w:rPr>
          <w:rFonts w:ascii="Times New Roman" w:eastAsia="Times New Roman" w:hAnsi="Times New Roman" w:cs="Times New Roman"/>
          <w:w w:val="101"/>
        </w:rPr>
        <w:t>n</w:t>
      </w:r>
      <w:r w:rsidRPr="00D84AD9">
        <w:rPr>
          <w:rFonts w:ascii="Times New Roman" w:eastAsia="Times New Roman" w:hAnsi="Times New Roman" w:cs="Times New Roman"/>
          <w:spacing w:val="-1"/>
          <w:w w:val="101"/>
        </w:rPr>
        <w:t>d</w:t>
      </w:r>
      <w:r w:rsidRPr="00D84AD9">
        <w:rPr>
          <w:rFonts w:ascii="Times New Roman" w:eastAsia="Times New Roman" w:hAnsi="Times New Roman" w:cs="Times New Roman"/>
          <w:w w:val="101"/>
        </w:rPr>
        <w:t>.</w:t>
      </w:r>
    </w:p>
    <w:p w:rsidR="00062E71" w:rsidRPr="00062E71" w:rsidRDefault="00062E71" w:rsidP="00062E71">
      <w:pPr>
        <w:spacing w:after="0" w:line="240" w:lineRule="auto"/>
        <w:ind w:right="-36"/>
        <w:contextualSpacing/>
        <w:rPr>
          <w:rFonts w:ascii="Times New Roman" w:eastAsia="Times New Roman" w:hAnsi="Times New Roman" w:cs="Times New Roman"/>
        </w:rPr>
      </w:pPr>
    </w:p>
    <w:p w:rsidR="00D84AD9" w:rsidRPr="00062E71" w:rsidRDefault="00D84AD9" w:rsidP="00062E71">
      <w:pPr>
        <w:spacing w:line="240" w:lineRule="auto"/>
        <w:contextualSpacing/>
        <w:rPr>
          <w:rFonts w:ascii="Times New Roman" w:eastAsia="Times New Roman" w:hAnsi="Times New Roman" w:cs="Times New Roman"/>
          <w:bCs/>
          <w:spacing w:val="6"/>
        </w:rPr>
      </w:pPr>
      <w:r w:rsidRPr="00062E71">
        <w:rPr>
          <w:rFonts w:ascii="Times New Roman" w:eastAsia="Times New Roman" w:hAnsi="Times New Roman" w:cs="Times New Roman"/>
          <w:b/>
          <w:bCs/>
          <w:spacing w:val="-1"/>
        </w:rPr>
        <w:t>C</w:t>
      </w:r>
      <w:r w:rsidRPr="00062E71">
        <w:rPr>
          <w:rFonts w:ascii="Times New Roman" w:eastAsia="Times New Roman" w:hAnsi="Times New Roman" w:cs="Times New Roman"/>
          <w:b/>
          <w:bCs/>
          <w:spacing w:val="-2"/>
        </w:rPr>
        <w:t>ou</w:t>
      </w:r>
      <w:r w:rsidRPr="00062E71">
        <w:rPr>
          <w:rFonts w:ascii="Times New Roman" w:eastAsia="Times New Roman" w:hAnsi="Times New Roman" w:cs="Times New Roman"/>
          <w:b/>
          <w:bCs/>
          <w:spacing w:val="-3"/>
        </w:rPr>
        <w:t>r</w:t>
      </w:r>
      <w:r w:rsidRPr="00062E71">
        <w:rPr>
          <w:rFonts w:ascii="Times New Roman" w:eastAsia="Times New Roman" w:hAnsi="Times New Roman" w:cs="Times New Roman"/>
          <w:b/>
          <w:bCs/>
          <w:spacing w:val="-4"/>
        </w:rPr>
        <w:t>s</w:t>
      </w:r>
      <w:r w:rsidRPr="00062E71">
        <w:rPr>
          <w:rFonts w:ascii="Times New Roman" w:eastAsia="Times New Roman" w:hAnsi="Times New Roman" w:cs="Times New Roman"/>
          <w:b/>
          <w:bCs/>
        </w:rPr>
        <w:t>e</w:t>
      </w:r>
      <w:r w:rsidRPr="00062E71">
        <w:rPr>
          <w:rFonts w:ascii="Times New Roman" w:eastAsia="Times New Roman" w:hAnsi="Times New Roman" w:cs="Times New Roman"/>
          <w:b/>
          <w:bCs/>
          <w:spacing w:val="1"/>
        </w:rPr>
        <w:t xml:space="preserve"> </w:t>
      </w:r>
      <w:r w:rsidRPr="00062E71">
        <w:rPr>
          <w:rFonts w:ascii="Times New Roman" w:eastAsia="Times New Roman" w:hAnsi="Times New Roman" w:cs="Times New Roman"/>
          <w:b/>
          <w:bCs/>
          <w:spacing w:val="-5"/>
        </w:rPr>
        <w:t>T</w:t>
      </w:r>
      <w:r w:rsidRPr="00062E71">
        <w:rPr>
          <w:rFonts w:ascii="Times New Roman" w:eastAsia="Times New Roman" w:hAnsi="Times New Roman" w:cs="Times New Roman"/>
          <w:b/>
          <w:bCs/>
          <w:spacing w:val="-1"/>
        </w:rPr>
        <w:t>i</w:t>
      </w:r>
      <w:r w:rsidRPr="00062E71">
        <w:rPr>
          <w:rFonts w:ascii="Times New Roman" w:eastAsia="Times New Roman" w:hAnsi="Times New Roman" w:cs="Times New Roman"/>
          <w:b/>
          <w:bCs/>
          <w:spacing w:val="-5"/>
        </w:rPr>
        <w:t>t</w:t>
      </w:r>
      <w:r w:rsidRPr="00062E71">
        <w:rPr>
          <w:rFonts w:ascii="Times New Roman" w:eastAsia="Times New Roman" w:hAnsi="Times New Roman" w:cs="Times New Roman"/>
          <w:b/>
          <w:bCs/>
          <w:spacing w:val="-4"/>
        </w:rPr>
        <w:t>l</w:t>
      </w:r>
      <w:r w:rsidRPr="00062E71">
        <w:rPr>
          <w:rFonts w:ascii="Times New Roman" w:eastAsia="Times New Roman" w:hAnsi="Times New Roman" w:cs="Times New Roman"/>
          <w:b/>
          <w:bCs/>
        </w:rPr>
        <w:t>e</w:t>
      </w:r>
      <w:r w:rsidR="00062E71" w:rsidRPr="00062E71">
        <w:rPr>
          <w:rFonts w:ascii="Times New Roman" w:eastAsia="Times New Roman" w:hAnsi="Times New Roman" w:cs="Times New Roman"/>
          <w:b/>
          <w:bCs/>
          <w:spacing w:val="2"/>
        </w:rPr>
        <w:t xml:space="preserve">, </w:t>
      </w:r>
      <w:r w:rsidRPr="00062E71">
        <w:rPr>
          <w:rFonts w:ascii="Times New Roman" w:eastAsia="Times New Roman" w:hAnsi="Times New Roman" w:cs="Times New Roman"/>
          <w:b/>
          <w:bCs/>
          <w:spacing w:val="-3"/>
        </w:rPr>
        <w:t>N</w:t>
      </w:r>
      <w:r w:rsidRPr="00062E71">
        <w:rPr>
          <w:rFonts w:ascii="Times New Roman" w:eastAsia="Times New Roman" w:hAnsi="Times New Roman" w:cs="Times New Roman"/>
          <w:b/>
          <w:bCs/>
          <w:spacing w:val="-2"/>
        </w:rPr>
        <w:t>u</w:t>
      </w:r>
      <w:r w:rsidRPr="00062E71">
        <w:rPr>
          <w:rFonts w:ascii="Times New Roman" w:eastAsia="Times New Roman" w:hAnsi="Times New Roman" w:cs="Times New Roman"/>
          <w:b/>
          <w:bCs/>
          <w:spacing w:val="-7"/>
        </w:rPr>
        <w:t>m</w:t>
      </w:r>
      <w:r w:rsidRPr="00062E71">
        <w:rPr>
          <w:rFonts w:ascii="Times New Roman" w:eastAsia="Times New Roman" w:hAnsi="Times New Roman" w:cs="Times New Roman"/>
          <w:b/>
          <w:bCs/>
          <w:spacing w:val="-2"/>
        </w:rPr>
        <w:t>b</w:t>
      </w:r>
      <w:r w:rsidRPr="00062E71">
        <w:rPr>
          <w:rFonts w:ascii="Times New Roman" w:eastAsia="Times New Roman" w:hAnsi="Times New Roman" w:cs="Times New Roman"/>
          <w:b/>
          <w:bCs/>
          <w:spacing w:val="-4"/>
        </w:rPr>
        <w:t>er</w:t>
      </w:r>
      <w:r w:rsidR="00062E71" w:rsidRPr="00062E71">
        <w:rPr>
          <w:rFonts w:ascii="Times New Roman" w:eastAsia="Times New Roman" w:hAnsi="Times New Roman" w:cs="Times New Roman"/>
          <w:b/>
          <w:bCs/>
          <w:spacing w:val="-4"/>
        </w:rPr>
        <w:t>, and Section</w:t>
      </w:r>
      <w:r w:rsidRPr="002F77EC">
        <w:rPr>
          <w:rFonts w:ascii="Times New Roman" w:eastAsia="Times New Roman" w:hAnsi="Times New Roman" w:cs="Times New Roman"/>
          <w:b/>
          <w:bCs/>
        </w:rPr>
        <w:t>:</w:t>
      </w:r>
      <w:r w:rsidRPr="002F77EC">
        <w:rPr>
          <w:rFonts w:ascii="Times New Roman" w:eastAsia="Times New Roman" w:hAnsi="Times New Roman" w:cs="Times New Roman"/>
          <w:bCs/>
        </w:rPr>
        <w:t xml:space="preserve"> </w:t>
      </w:r>
      <w:r w:rsidRPr="002F77EC">
        <w:rPr>
          <w:rFonts w:ascii="Times New Roman" w:eastAsia="Times New Roman" w:hAnsi="Times New Roman" w:cs="Times New Roman"/>
          <w:bCs/>
          <w:spacing w:val="6"/>
        </w:rPr>
        <w:t xml:space="preserve"> </w:t>
      </w:r>
      <w:r w:rsidR="001A04D0">
        <w:rPr>
          <w:rFonts w:ascii="Times New Roman" w:eastAsia="Times New Roman" w:hAnsi="Times New Roman" w:cs="Times New Roman"/>
          <w:bCs/>
          <w:spacing w:val="6"/>
        </w:rPr>
        <w:t xml:space="preserve">GEOG 1301 </w:t>
      </w:r>
      <w:r w:rsidR="00E00E50">
        <w:rPr>
          <w:rFonts w:ascii="Times New Roman" w:eastAsia="Times New Roman" w:hAnsi="Times New Roman" w:cs="Times New Roman"/>
          <w:bCs/>
          <w:spacing w:val="6"/>
        </w:rPr>
        <w:t>VC01</w:t>
      </w:r>
      <w:r w:rsidR="00ED7920">
        <w:rPr>
          <w:rFonts w:ascii="Times New Roman" w:eastAsia="Times New Roman" w:hAnsi="Times New Roman" w:cs="Times New Roman"/>
          <w:bCs/>
          <w:spacing w:val="6"/>
        </w:rPr>
        <w:t xml:space="preserve">- </w:t>
      </w:r>
      <w:r w:rsidR="001A04D0">
        <w:rPr>
          <w:rFonts w:ascii="Times New Roman" w:eastAsia="Times New Roman" w:hAnsi="Times New Roman" w:cs="Times New Roman"/>
          <w:bCs/>
          <w:spacing w:val="6"/>
        </w:rPr>
        <w:t>Introduction to Physical Geography</w:t>
      </w:r>
    </w:p>
    <w:p w:rsidR="00062E71" w:rsidRDefault="00062E71" w:rsidP="00062E71">
      <w:pPr>
        <w:spacing w:line="240" w:lineRule="auto"/>
        <w:contextualSpacing/>
        <w:rPr>
          <w:rFonts w:ascii="Times New Roman" w:eastAsia="Times New Roman" w:hAnsi="Times New Roman" w:cs="Times New Roman"/>
          <w:b/>
          <w:bCs/>
          <w:spacing w:val="-1"/>
        </w:rPr>
      </w:pPr>
    </w:p>
    <w:p w:rsidR="00062E71" w:rsidRPr="00062E71" w:rsidRDefault="00062E71" w:rsidP="00062E71">
      <w:pPr>
        <w:spacing w:line="240" w:lineRule="auto"/>
        <w:contextualSpacing/>
        <w:rPr>
          <w:rFonts w:ascii="Times New Roman" w:eastAsia="Times New Roman" w:hAnsi="Times New Roman" w:cs="Times New Roman"/>
          <w:w w:val="101"/>
        </w:rPr>
      </w:pPr>
      <w:r w:rsidRPr="00062E71">
        <w:rPr>
          <w:rFonts w:ascii="Times New Roman" w:eastAsia="Times New Roman" w:hAnsi="Times New Roman" w:cs="Times New Roman"/>
          <w:b/>
          <w:bCs/>
          <w:spacing w:val="-1"/>
        </w:rPr>
        <w:t>T</w:t>
      </w:r>
      <w:r w:rsidRPr="00062E71">
        <w:rPr>
          <w:rFonts w:ascii="Times New Roman" w:eastAsia="Times New Roman" w:hAnsi="Times New Roman" w:cs="Times New Roman"/>
          <w:b/>
          <w:bCs/>
          <w:spacing w:val="-2"/>
        </w:rPr>
        <w:t>e</w:t>
      </w:r>
      <w:r w:rsidRPr="00062E71">
        <w:rPr>
          <w:rFonts w:ascii="Times New Roman" w:eastAsia="Times New Roman" w:hAnsi="Times New Roman" w:cs="Times New Roman"/>
          <w:b/>
          <w:bCs/>
          <w:spacing w:val="-4"/>
        </w:rPr>
        <w:t>r</w:t>
      </w:r>
      <w:r w:rsidRPr="00062E71">
        <w:rPr>
          <w:rFonts w:ascii="Times New Roman" w:eastAsia="Times New Roman" w:hAnsi="Times New Roman" w:cs="Times New Roman"/>
          <w:b/>
          <w:bCs/>
          <w:spacing w:val="-7"/>
        </w:rPr>
        <w:t>m</w:t>
      </w:r>
      <w:r w:rsidRPr="00062E71">
        <w:rPr>
          <w:rFonts w:ascii="Times New Roman" w:eastAsia="Times New Roman" w:hAnsi="Times New Roman" w:cs="Times New Roman"/>
          <w:b/>
          <w:bCs/>
        </w:rPr>
        <w:t xml:space="preserve">: </w:t>
      </w:r>
      <w:r w:rsidRPr="00062E71">
        <w:rPr>
          <w:rFonts w:ascii="Times New Roman" w:eastAsia="Times New Roman" w:hAnsi="Times New Roman" w:cs="Times New Roman"/>
          <w:b/>
          <w:bCs/>
          <w:spacing w:val="1"/>
        </w:rPr>
        <w:t xml:space="preserve"> </w:t>
      </w:r>
      <w:r w:rsidR="00355B48">
        <w:rPr>
          <w:rFonts w:eastAsia="Times New Roman"/>
          <w:spacing w:val="-3"/>
        </w:rPr>
        <w:t>Summer 2016 (</w:t>
      </w:r>
      <w:r w:rsidR="00355B48">
        <w:rPr>
          <w:shd w:val="clear" w:color="auto" w:fill="FFFFFF"/>
        </w:rPr>
        <w:t>May 23 - August 6</w:t>
      </w:r>
      <w:r w:rsidR="00355B48">
        <w:rPr>
          <w:rFonts w:eastAsia="Times New Roman"/>
          <w:spacing w:val="-3"/>
        </w:rPr>
        <w:t>)</w:t>
      </w:r>
    </w:p>
    <w:p w:rsidR="00062E71" w:rsidRDefault="00062E71" w:rsidP="00062E71">
      <w:pPr>
        <w:spacing w:before="13" w:after="0" w:line="240" w:lineRule="auto"/>
        <w:ind w:right="-20"/>
        <w:contextualSpacing/>
        <w:rPr>
          <w:rFonts w:ascii="Times New Roman" w:eastAsia="Times New Roman" w:hAnsi="Times New Roman" w:cs="Times New Roman"/>
          <w:b/>
          <w:bCs/>
          <w:spacing w:val="-1"/>
        </w:rPr>
      </w:pPr>
    </w:p>
    <w:p w:rsidR="00062E71" w:rsidRPr="00062E71" w:rsidRDefault="00062E71" w:rsidP="00062E71">
      <w:pPr>
        <w:spacing w:before="13" w:after="0" w:line="240" w:lineRule="auto"/>
        <w:ind w:right="-20"/>
        <w:contextualSpacing/>
        <w:rPr>
          <w:rFonts w:ascii="Times New Roman" w:eastAsia="Times New Roman" w:hAnsi="Times New Roman" w:cs="Times New Roman"/>
          <w:w w:val="101"/>
        </w:rPr>
      </w:pPr>
      <w:r w:rsidRPr="00062E71">
        <w:rPr>
          <w:rFonts w:ascii="Times New Roman" w:eastAsia="Times New Roman" w:hAnsi="Times New Roman" w:cs="Times New Roman"/>
          <w:b/>
          <w:bCs/>
          <w:spacing w:val="-3"/>
        </w:rPr>
        <w:t>I</w:t>
      </w:r>
      <w:r w:rsidRPr="00062E71">
        <w:rPr>
          <w:rFonts w:ascii="Times New Roman" w:eastAsia="Times New Roman" w:hAnsi="Times New Roman" w:cs="Times New Roman"/>
          <w:b/>
          <w:bCs/>
          <w:spacing w:val="-2"/>
        </w:rPr>
        <w:t>n</w:t>
      </w:r>
      <w:r w:rsidRPr="00062E71">
        <w:rPr>
          <w:rFonts w:ascii="Times New Roman" w:eastAsia="Times New Roman" w:hAnsi="Times New Roman" w:cs="Times New Roman"/>
          <w:b/>
          <w:bCs/>
          <w:spacing w:val="-4"/>
        </w:rPr>
        <w:t>s</w:t>
      </w:r>
      <w:r w:rsidRPr="00062E71">
        <w:rPr>
          <w:rFonts w:ascii="Times New Roman" w:eastAsia="Times New Roman" w:hAnsi="Times New Roman" w:cs="Times New Roman"/>
          <w:b/>
          <w:bCs/>
          <w:spacing w:val="-3"/>
        </w:rPr>
        <w:t>tr</w:t>
      </w:r>
      <w:r w:rsidRPr="00062E71">
        <w:rPr>
          <w:rFonts w:ascii="Times New Roman" w:eastAsia="Times New Roman" w:hAnsi="Times New Roman" w:cs="Times New Roman"/>
          <w:b/>
          <w:bCs/>
          <w:spacing w:val="-2"/>
        </w:rPr>
        <w:t>u</w:t>
      </w:r>
      <w:r w:rsidRPr="00062E71">
        <w:rPr>
          <w:rFonts w:ascii="Times New Roman" w:eastAsia="Times New Roman" w:hAnsi="Times New Roman" w:cs="Times New Roman"/>
          <w:b/>
          <w:bCs/>
          <w:spacing w:val="-3"/>
        </w:rPr>
        <w:t>ct</w:t>
      </w:r>
      <w:r w:rsidRPr="00062E71">
        <w:rPr>
          <w:rFonts w:ascii="Times New Roman" w:eastAsia="Times New Roman" w:hAnsi="Times New Roman" w:cs="Times New Roman"/>
          <w:b/>
          <w:bCs/>
          <w:spacing w:val="-4"/>
        </w:rPr>
        <w:t>or</w:t>
      </w:r>
      <w:r w:rsidRPr="00062E71">
        <w:rPr>
          <w:rFonts w:ascii="Times New Roman" w:eastAsia="Times New Roman" w:hAnsi="Times New Roman" w:cs="Times New Roman"/>
          <w:b/>
          <w:bCs/>
        </w:rPr>
        <w:t xml:space="preserve">: </w:t>
      </w:r>
      <w:r w:rsidRPr="00062E71">
        <w:rPr>
          <w:rFonts w:ascii="Times New Roman" w:eastAsia="Times New Roman" w:hAnsi="Times New Roman" w:cs="Times New Roman"/>
          <w:b/>
          <w:bCs/>
          <w:spacing w:val="5"/>
        </w:rPr>
        <w:t xml:space="preserve"> </w:t>
      </w:r>
      <w:r w:rsidR="00E00E50">
        <w:rPr>
          <w:rFonts w:ascii="Times New Roman" w:eastAsia="Times New Roman" w:hAnsi="Times New Roman" w:cs="Times New Roman"/>
          <w:spacing w:val="-5"/>
        </w:rPr>
        <w:t>Beverly Penner, MA</w:t>
      </w:r>
    </w:p>
    <w:p w:rsidR="00062E71" w:rsidRDefault="00062E71" w:rsidP="00062E71">
      <w:pPr>
        <w:spacing w:before="13" w:after="0" w:line="240" w:lineRule="auto"/>
        <w:ind w:right="-20"/>
        <w:rPr>
          <w:rFonts w:ascii="Times New Roman" w:eastAsia="Times New Roman" w:hAnsi="Times New Roman" w:cs="Times New Roman"/>
        </w:rPr>
      </w:pPr>
    </w:p>
    <w:p w:rsidR="00E00E50" w:rsidRPr="00E00E50" w:rsidRDefault="003C2B11" w:rsidP="00E00E50">
      <w:pPr>
        <w:spacing w:before="13" w:after="0" w:line="240" w:lineRule="auto"/>
        <w:ind w:right="-20"/>
        <w:rPr>
          <w:rFonts w:ascii="Times New Roman" w:eastAsia="Times New Roman" w:hAnsi="Times New Roman" w:cs="Times New Roman"/>
        </w:rPr>
      </w:pPr>
      <w:r w:rsidRPr="003C2B11">
        <w:rPr>
          <w:rFonts w:ascii="Times New Roman" w:eastAsia="Times New Roman" w:hAnsi="Times New Roman" w:cs="Times New Roman"/>
          <w:b/>
        </w:rPr>
        <w:t>WBU Email Address:</w:t>
      </w:r>
      <w:r w:rsidR="003F337A">
        <w:rPr>
          <w:rFonts w:ascii="Times New Roman" w:eastAsia="Times New Roman" w:hAnsi="Times New Roman" w:cs="Times New Roman"/>
        </w:rPr>
        <w:t xml:space="preserve"> </w:t>
      </w:r>
      <w:r w:rsidR="00E00E50">
        <w:rPr>
          <w:rFonts w:ascii="Times New Roman" w:eastAsia="Times New Roman" w:hAnsi="Times New Roman" w:cs="Times New Roman"/>
        </w:rPr>
        <w:t xml:space="preserve"> </w:t>
      </w:r>
      <w:r w:rsidR="00E00E50" w:rsidRPr="00E00E50">
        <w:rPr>
          <w:rFonts w:ascii="Times New Roman" w:eastAsia="Times New Roman" w:hAnsi="Times New Roman" w:cs="Times New Roman"/>
        </w:rPr>
        <w:t xml:space="preserve">beverly.penner@wayland.wbu.edu </w:t>
      </w:r>
    </w:p>
    <w:p w:rsidR="00093BA0" w:rsidRDefault="00093BA0" w:rsidP="00062E71">
      <w:pPr>
        <w:spacing w:before="13" w:after="0" w:line="240" w:lineRule="auto"/>
        <w:ind w:right="-20"/>
        <w:rPr>
          <w:rFonts w:ascii="Times New Roman" w:eastAsia="Times New Roman" w:hAnsi="Times New Roman" w:cs="Times New Roman"/>
        </w:rPr>
      </w:pPr>
    </w:p>
    <w:p w:rsidR="003C2B11" w:rsidRPr="00093BA0" w:rsidRDefault="003C2B11" w:rsidP="00062E71">
      <w:pPr>
        <w:spacing w:before="13" w:after="0" w:line="240" w:lineRule="auto"/>
        <w:ind w:right="-20"/>
        <w:rPr>
          <w:rFonts w:ascii="Times New Roman" w:eastAsia="Times New Roman" w:hAnsi="Times New Roman" w:cs="Times New Roman"/>
        </w:rPr>
      </w:pPr>
      <w:r w:rsidRPr="003C2B11">
        <w:rPr>
          <w:rFonts w:ascii="Times New Roman" w:eastAsia="Times New Roman" w:hAnsi="Times New Roman" w:cs="Times New Roman"/>
          <w:b/>
        </w:rPr>
        <w:t>Class Meeting Time and Location:</w:t>
      </w:r>
      <w:r w:rsidR="003F337A">
        <w:rPr>
          <w:rFonts w:ascii="Times New Roman" w:eastAsia="Times New Roman" w:hAnsi="Times New Roman" w:cs="Times New Roman"/>
        </w:rPr>
        <w:t xml:space="preserve"> </w:t>
      </w:r>
      <w:r w:rsidR="00093BA0">
        <w:rPr>
          <w:rFonts w:ascii="Times New Roman" w:eastAsia="Times New Roman" w:hAnsi="Times New Roman" w:cs="Times New Roman"/>
        </w:rPr>
        <w:t xml:space="preserve"> </w:t>
      </w:r>
      <w:r w:rsidR="00093BA0" w:rsidRPr="00093BA0">
        <w:rPr>
          <w:rFonts w:ascii="Times New Roman" w:eastAsia="Times New Roman" w:hAnsi="Times New Roman" w:cs="Times New Roman"/>
        </w:rPr>
        <w:t>Virtual Campus (times and locations vary)</w:t>
      </w:r>
    </w:p>
    <w:p w:rsidR="003C2B11" w:rsidRDefault="00093BA0" w:rsidP="00093BA0">
      <w:pPr>
        <w:tabs>
          <w:tab w:val="left" w:pos="4460"/>
        </w:tabs>
        <w:spacing w:before="13" w:after="0" w:line="240" w:lineRule="auto"/>
        <w:ind w:right="-20"/>
        <w:rPr>
          <w:rFonts w:ascii="Times New Roman" w:eastAsia="Times New Roman" w:hAnsi="Times New Roman" w:cs="Times New Roman"/>
        </w:rPr>
      </w:pPr>
      <w:r>
        <w:rPr>
          <w:rFonts w:ascii="Times New Roman" w:eastAsia="Times New Roman" w:hAnsi="Times New Roman" w:cs="Times New Roman"/>
        </w:rPr>
        <w:tab/>
      </w:r>
    </w:p>
    <w:p w:rsidR="003C2B11" w:rsidRPr="003C2B11" w:rsidRDefault="003C2B11" w:rsidP="00062E71">
      <w:pPr>
        <w:spacing w:before="13" w:after="0" w:line="240" w:lineRule="auto"/>
        <w:ind w:right="-20"/>
        <w:rPr>
          <w:rFonts w:ascii="Times New Roman" w:eastAsia="Times New Roman" w:hAnsi="Times New Roman" w:cs="Times New Roman"/>
          <w:b/>
        </w:rPr>
      </w:pPr>
      <w:r w:rsidRPr="003C2B11">
        <w:rPr>
          <w:rFonts w:ascii="Times New Roman" w:eastAsia="Times New Roman" w:hAnsi="Times New Roman" w:cs="Times New Roman"/>
          <w:b/>
        </w:rPr>
        <w:t>Catalog Description</w:t>
      </w:r>
      <w:r w:rsidRPr="001A04D0">
        <w:rPr>
          <w:rFonts w:ascii="Times New Roman" w:eastAsia="Times New Roman" w:hAnsi="Times New Roman" w:cs="Times New Roman"/>
          <w:b/>
        </w:rPr>
        <w:t>:</w:t>
      </w:r>
      <w:r w:rsidR="001A04D0" w:rsidRPr="001A04D0">
        <w:rPr>
          <w:rFonts w:ascii="Times New Roman" w:hAnsi="Times New Roman" w:cs="Times New Roman"/>
        </w:rPr>
        <w:t xml:space="preserve"> Study of the physical world including the characteristics, processes of formation, distribution, and interrelationships of land and water, climate, vegetation, and soils.</w:t>
      </w:r>
    </w:p>
    <w:p w:rsidR="003C2B11" w:rsidRDefault="003C2B11" w:rsidP="00062E71">
      <w:pPr>
        <w:spacing w:before="13" w:after="0" w:line="240" w:lineRule="auto"/>
        <w:ind w:right="-20"/>
        <w:rPr>
          <w:rFonts w:ascii="Times New Roman" w:eastAsia="Times New Roman" w:hAnsi="Times New Roman" w:cs="Times New Roman"/>
        </w:rPr>
      </w:pPr>
    </w:p>
    <w:p w:rsidR="001A04D0" w:rsidRPr="001A04D0" w:rsidRDefault="001A04D0" w:rsidP="001A04D0">
      <w:pPr>
        <w:pStyle w:val="NormalWeb"/>
        <w:spacing w:before="0" w:beforeAutospacing="0" w:after="0" w:afterAutospacing="0"/>
        <w:rPr>
          <w:sz w:val="22"/>
          <w:szCs w:val="22"/>
        </w:rPr>
      </w:pPr>
      <w:r w:rsidRPr="001A04D0">
        <w:rPr>
          <w:rStyle w:val="Strong"/>
          <w:sz w:val="22"/>
          <w:szCs w:val="22"/>
        </w:rPr>
        <w:t>There is no prerequisite for this course</w:t>
      </w:r>
      <w:r w:rsidRPr="001A04D0">
        <w:rPr>
          <w:sz w:val="22"/>
          <w:szCs w:val="22"/>
        </w:rPr>
        <w:t xml:space="preserve"> </w:t>
      </w:r>
    </w:p>
    <w:p w:rsidR="003C2B11" w:rsidRDefault="003C2B11" w:rsidP="00062E71">
      <w:pPr>
        <w:spacing w:before="13" w:after="0" w:line="240" w:lineRule="auto"/>
        <w:ind w:right="-20"/>
        <w:rPr>
          <w:rFonts w:ascii="Times New Roman" w:eastAsia="Times New Roman" w:hAnsi="Times New Roman" w:cs="Times New Roman"/>
        </w:rPr>
      </w:pPr>
    </w:p>
    <w:p w:rsidR="00093BA0" w:rsidRDefault="003C2B11" w:rsidP="00062E71">
      <w:pPr>
        <w:spacing w:before="13" w:after="0" w:line="240" w:lineRule="auto"/>
        <w:ind w:right="-20"/>
        <w:rPr>
          <w:rFonts w:ascii="Times New Roman" w:hAnsi="Times New Roman" w:cs="Times New Roman"/>
        </w:rPr>
      </w:pPr>
      <w:r w:rsidRPr="003C2B11">
        <w:rPr>
          <w:rFonts w:ascii="Times New Roman" w:eastAsia="Times New Roman" w:hAnsi="Times New Roman" w:cs="Times New Roman"/>
          <w:b/>
        </w:rPr>
        <w:t>Required Textbook(s) and/or Required Material(s):</w:t>
      </w:r>
      <w:r w:rsidR="003F337A">
        <w:rPr>
          <w:rFonts w:ascii="Times New Roman" w:eastAsia="Times New Roman" w:hAnsi="Times New Roman" w:cs="Times New Roman"/>
        </w:rPr>
        <w:t xml:space="preserve"> </w:t>
      </w:r>
      <w:r w:rsidR="002C2239">
        <w:rPr>
          <w:rFonts w:ascii="Times New Roman" w:eastAsia="Times New Roman" w:hAnsi="Times New Roman" w:cs="Times New Roman"/>
        </w:rPr>
        <w:t xml:space="preserve"> </w:t>
      </w:r>
      <w:r w:rsidR="00093BA0" w:rsidRPr="00093BA0">
        <w:rPr>
          <w:rFonts w:ascii="Times New Roman" w:hAnsi="Times New Roman" w:cs="Times New Roman"/>
          <w:bCs/>
          <w:color w:val="000000"/>
          <w:u w:val="single"/>
        </w:rPr>
        <w:t>McKnight's Physical Geography: A Landscape Appreciation</w:t>
      </w:r>
      <w:r w:rsidR="00093BA0" w:rsidRPr="00093BA0">
        <w:rPr>
          <w:rFonts w:ascii="Times New Roman" w:hAnsi="Times New Roman" w:cs="Times New Roman"/>
          <w:bCs/>
          <w:color w:val="000000"/>
        </w:rPr>
        <w:t xml:space="preserve"> </w:t>
      </w:r>
      <w:proofErr w:type="gramStart"/>
      <w:r w:rsidR="00093BA0" w:rsidRPr="00093BA0">
        <w:rPr>
          <w:rFonts w:ascii="Times New Roman" w:hAnsi="Times New Roman" w:cs="Times New Roman"/>
          <w:bCs/>
          <w:color w:val="000000"/>
        </w:rPr>
        <w:t>Plus</w:t>
      </w:r>
      <w:proofErr w:type="gramEnd"/>
      <w:r w:rsidR="00093BA0" w:rsidRPr="00093BA0">
        <w:rPr>
          <w:rFonts w:ascii="Times New Roman" w:hAnsi="Times New Roman" w:cs="Times New Roman"/>
          <w:bCs/>
          <w:color w:val="000000"/>
        </w:rPr>
        <w:t xml:space="preserve"> Mastering</w:t>
      </w:r>
      <w:r w:rsidR="00093BA0">
        <w:rPr>
          <w:rFonts w:ascii="Times New Roman" w:hAnsi="Times New Roman" w:cs="Times New Roman"/>
          <w:bCs/>
          <w:color w:val="000000"/>
        </w:rPr>
        <w:t xml:space="preserve"> </w:t>
      </w:r>
      <w:r w:rsidR="00093BA0" w:rsidRPr="00093BA0">
        <w:rPr>
          <w:rFonts w:ascii="Times New Roman" w:hAnsi="Times New Roman" w:cs="Times New Roman"/>
          <w:bCs/>
          <w:color w:val="000000"/>
        </w:rPr>
        <w:t xml:space="preserve">Geography with </w:t>
      </w:r>
      <w:r w:rsidR="00093BA0">
        <w:rPr>
          <w:rFonts w:ascii="Times New Roman" w:hAnsi="Times New Roman" w:cs="Times New Roman"/>
          <w:bCs/>
          <w:color w:val="000000"/>
        </w:rPr>
        <w:t>E</w:t>
      </w:r>
      <w:r w:rsidR="00093BA0" w:rsidRPr="00093BA0">
        <w:rPr>
          <w:rFonts w:ascii="Times New Roman" w:hAnsi="Times New Roman" w:cs="Times New Roman"/>
          <w:bCs/>
          <w:color w:val="000000"/>
        </w:rPr>
        <w:t>-text -- Access Card Package (11t</w:t>
      </w:r>
      <w:r w:rsidR="00093BA0" w:rsidRPr="00093BA0">
        <w:rPr>
          <w:rFonts w:ascii="Times New Roman" w:hAnsi="Times New Roman" w:cs="Times New Roman"/>
          <w:bCs/>
        </w:rPr>
        <w:t>h Edition)</w:t>
      </w:r>
      <w:r w:rsidR="00093BA0" w:rsidRPr="00093BA0">
        <w:rPr>
          <w:rStyle w:val="apple-converted-space"/>
          <w:rFonts w:ascii="Times New Roman" w:hAnsi="Times New Roman" w:cs="Times New Roman"/>
          <w:bCs/>
        </w:rPr>
        <w:t> </w:t>
      </w:r>
      <w:r w:rsidR="00093BA0" w:rsidRPr="00093BA0">
        <w:rPr>
          <w:rFonts w:ascii="Times New Roman" w:hAnsi="Times New Roman" w:cs="Times New Roman"/>
          <w:shd w:val="clear" w:color="auto" w:fill="FFFFFF"/>
        </w:rPr>
        <w:t>by Darrel Hess</w:t>
      </w:r>
      <w:r w:rsidR="00093BA0" w:rsidRPr="00093BA0">
        <w:rPr>
          <w:rStyle w:val="apple-converted-space"/>
          <w:rFonts w:ascii="Times New Roman" w:hAnsi="Times New Roman" w:cs="Times New Roman"/>
          <w:shd w:val="clear" w:color="auto" w:fill="FFFFFF"/>
        </w:rPr>
        <w:t> </w:t>
      </w:r>
      <w:r w:rsidR="00093BA0" w:rsidRPr="00093BA0">
        <w:rPr>
          <w:rStyle w:val="bylinepipe"/>
          <w:rFonts w:ascii="Times New Roman" w:hAnsi="Times New Roman" w:cs="Times New Roman"/>
          <w:shd w:val="clear" w:color="auto" w:fill="FFFFFF"/>
        </w:rPr>
        <w:t>&amp;</w:t>
      </w:r>
      <w:r w:rsidR="00093BA0" w:rsidRPr="00093BA0">
        <w:rPr>
          <w:rStyle w:val="apple-converted-space"/>
          <w:rFonts w:ascii="Times New Roman" w:hAnsi="Times New Roman" w:cs="Times New Roman"/>
          <w:shd w:val="clear" w:color="auto" w:fill="FFFFFF"/>
        </w:rPr>
        <w:t> </w:t>
      </w:r>
      <w:r w:rsidR="00093BA0" w:rsidRPr="00093BA0">
        <w:rPr>
          <w:rFonts w:ascii="Times New Roman" w:hAnsi="Times New Roman" w:cs="Times New Roman"/>
          <w:shd w:val="clear" w:color="auto" w:fill="FFFFFF"/>
        </w:rPr>
        <w:t xml:space="preserve">Dennis G </w:t>
      </w:r>
      <w:proofErr w:type="spellStart"/>
      <w:r w:rsidR="00093BA0" w:rsidRPr="00093BA0">
        <w:rPr>
          <w:rFonts w:ascii="Times New Roman" w:hAnsi="Times New Roman" w:cs="Times New Roman"/>
          <w:shd w:val="clear" w:color="auto" w:fill="FFFFFF"/>
        </w:rPr>
        <w:t>Tasa</w:t>
      </w:r>
      <w:proofErr w:type="spellEnd"/>
      <w:r w:rsidR="00B54110">
        <w:rPr>
          <w:rFonts w:ascii="Times New Roman" w:hAnsi="Times New Roman" w:cs="Times New Roman"/>
          <w:shd w:val="clear" w:color="auto" w:fill="FFFFFF"/>
        </w:rPr>
        <w:t>.</w:t>
      </w:r>
      <w:r w:rsidR="002C2239">
        <w:rPr>
          <w:rFonts w:ascii="Times New Roman" w:eastAsia="Times New Roman" w:hAnsi="Times New Roman" w:cs="Times New Roman"/>
        </w:rPr>
        <w:t xml:space="preserve"> </w:t>
      </w:r>
      <w:r w:rsidR="00093BA0" w:rsidRPr="0046532A">
        <w:rPr>
          <w:rFonts w:ascii="Times New Roman" w:hAnsi="Times New Roman" w:cs="Times New Roman"/>
          <w:b/>
        </w:rPr>
        <w:t>ISBN 97803</w:t>
      </w:r>
      <w:r w:rsidR="002D4986" w:rsidRPr="0046532A">
        <w:rPr>
          <w:rFonts w:ascii="Times New Roman" w:hAnsi="Times New Roman" w:cs="Times New Roman"/>
          <w:b/>
        </w:rPr>
        <w:t>21818942</w:t>
      </w:r>
      <w:r w:rsidR="002D4986">
        <w:rPr>
          <w:rFonts w:ascii="Times New Roman" w:hAnsi="Times New Roman" w:cs="Times New Roman"/>
        </w:rPr>
        <w:t xml:space="preserve"> (text and code bundle – to avoid errors, use this ISBN). </w:t>
      </w:r>
    </w:p>
    <w:p w:rsidR="00355B48" w:rsidRDefault="00355B48" w:rsidP="00062E71">
      <w:pPr>
        <w:spacing w:before="13" w:after="0" w:line="240" w:lineRule="auto"/>
        <w:ind w:right="-20"/>
        <w:rPr>
          <w:rFonts w:ascii="Times New Roman" w:eastAsia="Times New Roman" w:hAnsi="Times New Roman" w:cs="Times New Roman"/>
        </w:rPr>
      </w:pPr>
      <w:r w:rsidRPr="00355B48">
        <w:rPr>
          <w:rFonts w:ascii="Times New Roman" w:hAnsi="Times New Roman" w:cs="Times New Roman"/>
          <w:b/>
        </w:rPr>
        <w:t>MUST HAVE WEBSITE CODE</w:t>
      </w:r>
      <w:r>
        <w:rPr>
          <w:rFonts w:ascii="Times New Roman" w:hAnsi="Times New Roman" w:cs="Times New Roman"/>
        </w:rPr>
        <w:t xml:space="preserve"> – can purchase with hard copy text or e-text (student’s choice). </w:t>
      </w:r>
    </w:p>
    <w:p w:rsidR="003C2B11" w:rsidRPr="003C2B11" w:rsidRDefault="003C2B11" w:rsidP="00062E71">
      <w:pPr>
        <w:spacing w:before="13" w:after="0" w:line="240" w:lineRule="auto"/>
        <w:ind w:right="-20"/>
        <w:rPr>
          <w:rFonts w:ascii="Times New Roman" w:eastAsia="Times New Roman" w:hAnsi="Times New Roman" w:cs="Times New Roman"/>
        </w:rPr>
      </w:pPr>
    </w:p>
    <w:p w:rsidR="00062E71" w:rsidRPr="001A04D0" w:rsidRDefault="003C2B11" w:rsidP="001A04D0">
      <w:pPr>
        <w:spacing w:line="240" w:lineRule="auto"/>
        <w:contextualSpacing/>
        <w:rPr>
          <w:rFonts w:ascii="Times New Roman" w:hAnsi="Times New Roman" w:cs="Times New Roman"/>
        </w:rPr>
      </w:pPr>
      <w:r w:rsidRPr="00A21ACA">
        <w:rPr>
          <w:rFonts w:ascii="Times New Roman" w:hAnsi="Times New Roman" w:cs="Times New Roman"/>
          <w:b/>
        </w:rPr>
        <w:t>Cou</w:t>
      </w:r>
      <w:r w:rsidR="00A21ACA" w:rsidRPr="00A21ACA">
        <w:rPr>
          <w:rFonts w:ascii="Times New Roman" w:hAnsi="Times New Roman" w:cs="Times New Roman"/>
          <w:b/>
        </w:rPr>
        <w:t xml:space="preserve">rse </w:t>
      </w:r>
      <w:r w:rsidR="00A21ACA" w:rsidRPr="001A04D0">
        <w:rPr>
          <w:rFonts w:ascii="Times New Roman" w:hAnsi="Times New Roman" w:cs="Times New Roman"/>
          <w:b/>
        </w:rPr>
        <w:t>Outcome Competencies:</w:t>
      </w:r>
      <w:r w:rsidR="00E06807" w:rsidRPr="001A04D0">
        <w:rPr>
          <w:rFonts w:ascii="Times New Roman" w:hAnsi="Times New Roman" w:cs="Times New Roman"/>
          <w:b/>
        </w:rPr>
        <w:t xml:space="preserve"> </w:t>
      </w:r>
      <w:r w:rsidR="002F77EC" w:rsidRPr="001A04D0">
        <w:rPr>
          <w:rFonts w:ascii="Times New Roman" w:hAnsi="Times New Roman" w:cs="Times New Roman"/>
        </w:rPr>
        <w:t>Upon</w:t>
      </w:r>
      <w:r w:rsidR="00AB045C" w:rsidRPr="001A04D0">
        <w:rPr>
          <w:rFonts w:ascii="Times New Roman" w:hAnsi="Times New Roman" w:cs="Times New Roman"/>
        </w:rPr>
        <w:t xml:space="preserve"> completion of this course, </w:t>
      </w:r>
      <w:r w:rsidR="002F77EC" w:rsidRPr="001A04D0">
        <w:rPr>
          <w:rFonts w:ascii="Times New Roman" w:hAnsi="Times New Roman" w:cs="Times New Roman"/>
        </w:rPr>
        <w:t>student</w:t>
      </w:r>
      <w:r w:rsidR="00AB045C" w:rsidRPr="001A04D0">
        <w:rPr>
          <w:rFonts w:ascii="Times New Roman" w:hAnsi="Times New Roman" w:cs="Times New Roman"/>
        </w:rPr>
        <w:t>s</w:t>
      </w:r>
      <w:r w:rsidR="002F77EC" w:rsidRPr="001A04D0">
        <w:rPr>
          <w:rFonts w:ascii="Times New Roman" w:hAnsi="Times New Roman" w:cs="Times New Roman"/>
        </w:rPr>
        <w:t xml:space="preserve"> will be able to:</w:t>
      </w:r>
    </w:p>
    <w:p w:rsidR="001A04D0" w:rsidRPr="001A04D0" w:rsidRDefault="001A04D0" w:rsidP="001A04D0">
      <w:pPr>
        <w:pStyle w:val="NormalWeb"/>
        <w:numPr>
          <w:ilvl w:val="0"/>
          <w:numId w:val="1"/>
        </w:numPr>
        <w:spacing w:before="0" w:beforeAutospacing="0" w:after="0" w:afterAutospacing="0"/>
        <w:contextualSpacing/>
        <w:rPr>
          <w:sz w:val="22"/>
          <w:szCs w:val="22"/>
        </w:rPr>
      </w:pPr>
      <w:r w:rsidRPr="001A04D0">
        <w:rPr>
          <w:sz w:val="22"/>
          <w:szCs w:val="22"/>
        </w:rPr>
        <w:t xml:space="preserve">The physical characteristics of the planet Earth. </w:t>
      </w:r>
    </w:p>
    <w:p w:rsidR="001A04D0" w:rsidRPr="001A04D0" w:rsidRDefault="001A04D0" w:rsidP="001A04D0">
      <w:pPr>
        <w:pStyle w:val="NormalWeb"/>
        <w:numPr>
          <w:ilvl w:val="0"/>
          <w:numId w:val="1"/>
        </w:numPr>
        <w:spacing w:before="0" w:beforeAutospacing="0" w:after="0" w:afterAutospacing="0"/>
        <w:contextualSpacing/>
        <w:rPr>
          <w:sz w:val="22"/>
          <w:szCs w:val="22"/>
        </w:rPr>
      </w:pPr>
      <w:r w:rsidRPr="001A04D0">
        <w:rPr>
          <w:sz w:val="22"/>
          <w:szCs w:val="22"/>
        </w:rPr>
        <w:t xml:space="preserve">The four basic spheres of the Earth: Hydrosphere, Lithosphere, Biosphere and Atmosphere. </w:t>
      </w:r>
    </w:p>
    <w:p w:rsidR="001A04D0" w:rsidRPr="001A04D0" w:rsidRDefault="001A04D0" w:rsidP="001A04D0">
      <w:pPr>
        <w:pStyle w:val="NormalWeb"/>
        <w:numPr>
          <w:ilvl w:val="0"/>
          <w:numId w:val="1"/>
        </w:numPr>
        <w:spacing w:before="0" w:beforeAutospacing="0" w:after="0" w:afterAutospacing="0"/>
        <w:contextualSpacing/>
        <w:rPr>
          <w:sz w:val="22"/>
          <w:szCs w:val="22"/>
        </w:rPr>
      </w:pPr>
      <w:r w:rsidRPr="001A04D0">
        <w:rPr>
          <w:sz w:val="22"/>
          <w:szCs w:val="22"/>
        </w:rPr>
        <w:t xml:space="preserve">The forces and concepts of climate. </w:t>
      </w:r>
    </w:p>
    <w:p w:rsidR="001A04D0" w:rsidRPr="001A04D0" w:rsidRDefault="001A04D0" w:rsidP="001A04D0">
      <w:pPr>
        <w:pStyle w:val="NormalWeb"/>
        <w:numPr>
          <w:ilvl w:val="0"/>
          <w:numId w:val="1"/>
        </w:numPr>
        <w:spacing w:before="0" w:beforeAutospacing="0" w:after="0" w:afterAutospacing="0"/>
        <w:contextualSpacing/>
        <w:rPr>
          <w:sz w:val="22"/>
          <w:szCs w:val="22"/>
        </w:rPr>
      </w:pPr>
      <w:r w:rsidRPr="001A04D0">
        <w:rPr>
          <w:sz w:val="22"/>
          <w:szCs w:val="22"/>
        </w:rPr>
        <w:t xml:space="preserve">The basic internal forces that help create landscape. </w:t>
      </w:r>
    </w:p>
    <w:p w:rsidR="001A04D0" w:rsidRPr="001A04D0" w:rsidRDefault="001A04D0" w:rsidP="001A04D0">
      <w:pPr>
        <w:pStyle w:val="NormalWeb"/>
        <w:numPr>
          <w:ilvl w:val="0"/>
          <w:numId w:val="1"/>
        </w:numPr>
        <w:spacing w:before="0" w:beforeAutospacing="0" w:after="0" w:afterAutospacing="0"/>
        <w:contextualSpacing/>
        <w:rPr>
          <w:sz w:val="22"/>
          <w:szCs w:val="22"/>
        </w:rPr>
      </w:pPr>
      <w:r w:rsidRPr="001A04D0">
        <w:rPr>
          <w:sz w:val="22"/>
          <w:szCs w:val="22"/>
        </w:rPr>
        <w:t xml:space="preserve">The major soil types found on Earth. </w:t>
      </w:r>
    </w:p>
    <w:p w:rsidR="001A04D0" w:rsidRPr="001A04D0" w:rsidRDefault="001A04D0" w:rsidP="001A04D0">
      <w:pPr>
        <w:pStyle w:val="NormalWeb"/>
        <w:numPr>
          <w:ilvl w:val="0"/>
          <w:numId w:val="1"/>
        </w:numPr>
        <w:spacing w:before="0" w:beforeAutospacing="0" w:after="0" w:afterAutospacing="0"/>
        <w:contextualSpacing/>
        <w:rPr>
          <w:sz w:val="22"/>
          <w:szCs w:val="22"/>
        </w:rPr>
      </w:pPr>
      <w:r w:rsidRPr="001A04D0">
        <w:rPr>
          <w:sz w:val="22"/>
          <w:szCs w:val="22"/>
        </w:rPr>
        <w:t xml:space="preserve">The causation and effects of soil erosion. </w:t>
      </w:r>
    </w:p>
    <w:p w:rsidR="001A04D0" w:rsidRPr="001A04D0" w:rsidRDefault="001A04D0" w:rsidP="001A04D0">
      <w:pPr>
        <w:pStyle w:val="NormalWeb"/>
        <w:numPr>
          <w:ilvl w:val="0"/>
          <w:numId w:val="1"/>
        </w:numPr>
        <w:spacing w:before="0" w:beforeAutospacing="0" w:after="0" w:afterAutospacing="0"/>
        <w:contextualSpacing/>
        <w:rPr>
          <w:sz w:val="22"/>
          <w:szCs w:val="22"/>
        </w:rPr>
      </w:pPr>
      <w:r w:rsidRPr="001A04D0">
        <w:rPr>
          <w:sz w:val="22"/>
          <w:szCs w:val="22"/>
        </w:rPr>
        <w:t xml:space="preserve">The basic functions of fluvial processes. </w:t>
      </w:r>
    </w:p>
    <w:p w:rsidR="001A04D0" w:rsidRPr="002D4986" w:rsidRDefault="001A04D0" w:rsidP="00DD23F2">
      <w:pPr>
        <w:pStyle w:val="NormalWeb"/>
        <w:numPr>
          <w:ilvl w:val="0"/>
          <w:numId w:val="1"/>
        </w:numPr>
        <w:spacing w:before="0" w:beforeAutospacing="0" w:after="0" w:afterAutospacing="0"/>
        <w:contextualSpacing/>
        <w:rPr>
          <w:b/>
        </w:rPr>
      </w:pPr>
      <w:r w:rsidRPr="001A04D0">
        <w:rPr>
          <w:sz w:val="22"/>
          <w:szCs w:val="22"/>
        </w:rPr>
        <w:t xml:space="preserve">The cause and impact of Coastal processes. </w:t>
      </w:r>
    </w:p>
    <w:p w:rsidR="002D4986" w:rsidRPr="002D4986" w:rsidRDefault="002D4986" w:rsidP="002D4986">
      <w:pPr>
        <w:pStyle w:val="NormalWeb"/>
        <w:spacing w:before="0" w:beforeAutospacing="0" w:after="0" w:afterAutospacing="0"/>
        <w:ind w:left="792"/>
        <w:contextualSpacing/>
        <w:rPr>
          <w:b/>
        </w:rPr>
      </w:pPr>
    </w:p>
    <w:p w:rsidR="00E52DC2" w:rsidRPr="00715478" w:rsidRDefault="00A21ACA" w:rsidP="00E83101">
      <w:pPr>
        <w:spacing w:after="0" w:line="240" w:lineRule="auto"/>
        <w:rPr>
          <w:rFonts w:ascii="Times New Roman" w:hAnsi="Times New Roman" w:cs="Times New Roman"/>
          <w:color w:val="000000"/>
          <w:u w:val="single"/>
        </w:rPr>
      </w:pPr>
      <w:r>
        <w:rPr>
          <w:rFonts w:ascii="Times New Roman" w:hAnsi="Times New Roman" w:cs="Times New Roman"/>
          <w:b/>
        </w:rPr>
        <w:t>Attendance Requirements:</w:t>
      </w:r>
      <w:r w:rsidR="00E83101">
        <w:rPr>
          <w:rFonts w:ascii="Times New Roman" w:hAnsi="Times New Roman" w:cs="Times New Roman"/>
          <w:b/>
        </w:rPr>
        <w:t xml:space="preserve"> </w:t>
      </w:r>
      <w:r w:rsidR="00E52DC2" w:rsidRPr="00715478">
        <w:rPr>
          <w:rFonts w:ascii="Times New Roman" w:hAnsi="Times New Roman" w:cs="Times New Roman"/>
          <w:color w:val="000000"/>
          <w:u w:val="single"/>
        </w:rPr>
        <w:t>Virtual Campus</w:t>
      </w:r>
    </w:p>
    <w:p w:rsidR="00715478" w:rsidRDefault="00715478" w:rsidP="00E83101">
      <w:pPr>
        <w:spacing w:after="0" w:line="240" w:lineRule="auto"/>
        <w:rPr>
          <w:rFonts w:ascii="Times New Roman" w:hAnsi="Times New Roman" w:cs="Times New Roman"/>
          <w:color w:val="000000"/>
        </w:rPr>
      </w:pPr>
      <w:r w:rsidRPr="00715478">
        <w:rPr>
          <w:rFonts w:ascii="Times New Roman" w:hAnsi="Times New Roman" w:cs="Times New Roman"/>
          <w:color w:val="00000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w:t>
      </w:r>
      <w:r w:rsidRPr="00715478">
        <w:rPr>
          <w:rFonts w:ascii="Times New Roman" w:hAnsi="Times New Roman" w:cs="Times New Roman"/>
          <w:color w:val="000000"/>
        </w:rPr>
        <w:lastRenderedPageBreak/>
        <w:t>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E83101" w:rsidRPr="00715478" w:rsidRDefault="00E83101" w:rsidP="00E83101">
      <w:pPr>
        <w:spacing w:after="0" w:line="240" w:lineRule="auto"/>
        <w:rPr>
          <w:rFonts w:ascii="Times New Roman" w:hAnsi="Times New Roman" w:cs="Times New Roman"/>
          <w:color w:val="000000"/>
        </w:rPr>
      </w:pPr>
    </w:p>
    <w:p w:rsidR="00A21ACA" w:rsidRDefault="00A21ACA" w:rsidP="00D84AD9">
      <w:pPr>
        <w:rPr>
          <w:rFonts w:ascii="Times New Roman" w:hAnsi="Times New Roman" w:cs="Times New Roman"/>
        </w:rPr>
      </w:pPr>
      <w:r>
        <w:rPr>
          <w:rFonts w:ascii="Times New Roman" w:hAnsi="Times New Roman" w:cs="Times New Roman"/>
          <w:b/>
        </w:rPr>
        <w:t xml:space="preserve">Disability Statement: </w:t>
      </w:r>
      <w:r w:rsidRPr="00A21ACA">
        <w:rPr>
          <w:rFonts w:ascii="Times New Roman" w:hAnsi="Times New Roman" w:cs="Times New Roman"/>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461EE8" w:rsidRDefault="00A21ACA" w:rsidP="00E83101">
      <w:pPr>
        <w:spacing w:after="0" w:line="240" w:lineRule="auto"/>
        <w:rPr>
          <w:rFonts w:ascii="Times New Roman" w:hAnsi="Times New Roman" w:cs="Times New Roman"/>
        </w:rPr>
      </w:pPr>
      <w:r w:rsidRPr="00C61F13">
        <w:rPr>
          <w:rFonts w:ascii="Times New Roman" w:hAnsi="Times New Roman" w:cs="Times New Roman"/>
          <w:b/>
        </w:rPr>
        <w:t>Course Requirements and Grading Criteria:</w:t>
      </w:r>
      <w:r>
        <w:rPr>
          <w:rFonts w:ascii="Times New Roman" w:hAnsi="Times New Roman" w:cs="Times New Roman"/>
        </w:rPr>
        <w:t xml:space="preserve"> </w:t>
      </w:r>
    </w:p>
    <w:p w:rsidR="00E83101" w:rsidRPr="00E83101" w:rsidRDefault="00E83101" w:rsidP="00E83101">
      <w:pPr>
        <w:spacing w:after="0" w:line="240" w:lineRule="auto"/>
        <w:rPr>
          <w:rFonts w:ascii="Times New Roman" w:hAnsi="Times New Roman" w:cs="Times New Roman"/>
          <w:szCs w:val="20"/>
        </w:rPr>
      </w:pPr>
      <w:r w:rsidRPr="00E83101">
        <w:rPr>
          <w:rFonts w:ascii="Times New Roman" w:hAnsi="Times New Roman" w:cs="Times New Roman"/>
          <w:szCs w:val="20"/>
        </w:rPr>
        <w:t>Required, informative weekly readings:</w:t>
      </w:r>
      <w:r w:rsidRPr="00E83101">
        <w:rPr>
          <w:rFonts w:ascii="Times New Roman" w:eastAsia="Times New Roman" w:hAnsi="Times New Roman" w:cs="Times New Roman"/>
        </w:rPr>
        <w:t xml:space="preserve"> </w:t>
      </w:r>
      <w:r w:rsidRPr="00E83101">
        <w:rPr>
          <w:rFonts w:ascii="Times New Roman" w:eastAsia="Times New Roman" w:hAnsi="Times New Roman" w:cs="Times New Roman"/>
        </w:rPr>
        <w:tab/>
      </w:r>
      <w:r w:rsidRPr="00E83101">
        <w:rPr>
          <w:rFonts w:ascii="Times New Roman" w:eastAsia="Times New Roman" w:hAnsi="Times New Roman" w:cs="Times New Roman"/>
        </w:rPr>
        <w:tab/>
      </w:r>
      <w:r w:rsidRPr="00E83101">
        <w:rPr>
          <w:rFonts w:ascii="Times New Roman" w:eastAsia="Times New Roman" w:hAnsi="Times New Roman" w:cs="Times New Roman"/>
        </w:rPr>
        <w:tab/>
      </w:r>
      <w:r w:rsidRPr="00E83101">
        <w:rPr>
          <w:rFonts w:ascii="Times New Roman" w:eastAsia="Times New Roman" w:hAnsi="Times New Roman" w:cs="Times New Roman"/>
        </w:rPr>
        <w:tab/>
        <w:t xml:space="preserve">Not graded, but </w:t>
      </w:r>
      <w:r w:rsidRPr="00E83101">
        <w:rPr>
          <w:rFonts w:ascii="Times New Roman" w:eastAsia="Times New Roman" w:hAnsi="Times New Roman" w:cs="Times New Roman"/>
          <w:b/>
        </w:rPr>
        <w:t>crucial</w:t>
      </w:r>
      <w:r w:rsidRPr="00E83101">
        <w:rPr>
          <w:rFonts w:ascii="Times New Roman" w:eastAsia="Times New Roman" w:hAnsi="Times New Roman" w:cs="Times New Roman"/>
        </w:rPr>
        <w:t xml:space="preserve"> to course success.</w:t>
      </w:r>
    </w:p>
    <w:p w:rsidR="00E83101" w:rsidRDefault="00E83101" w:rsidP="00E83101">
      <w:pPr>
        <w:spacing w:after="0" w:line="240" w:lineRule="auto"/>
        <w:rPr>
          <w:rFonts w:ascii="Times New Roman" w:hAnsi="Times New Roman" w:cs="Times New Roman"/>
          <w:szCs w:val="20"/>
        </w:rPr>
      </w:pPr>
      <w:r>
        <w:rPr>
          <w:rFonts w:ascii="Times New Roman" w:hAnsi="Times New Roman" w:cs="Times New Roman"/>
          <w:szCs w:val="20"/>
        </w:rPr>
        <w:t xml:space="preserve">Weekly quizzes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sidR="00194467">
        <w:rPr>
          <w:rFonts w:ascii="Times New Roman" w:hAnsi="Times New Roman" w:cs="Times New Roman"/>
          <w:szCs w:val="20"/>
        </w:rPr>
        <w:t>20 points each (10 quizzes = 1/4</w:t>
      </w:r>
      <w:r>
        <w:rPr>
          <w:rFonts w:ascii="Times New Roman" w:hAnsi="Times New Roman" w:cs="Times New Roman"/>
          <w:szCs w:val="20"/>
        </w:rPr>
        <w:t xml:space="preserve"> of total grade)</w:t>
      </w:r>
    </w:p>
    <w:p w:rsidR="00E83101" w:rsidRPr="00E83101" w:rsidRDefault="00E83101" w:rsidP="00E83101">
      <w:pPr>
        <w:spacing w:after="0" w:line="240" w:lineRule="auto"/>
        <w:rPr>
          <w:rFonts w:ascii="Times New Roman" w:hAnsi="Times New Roman" w:cs="Times New Roman"/>
          <w:szCs w:val="20"/>
        </w:rPr>
      </w:pPr>
      <w:r w:rsidRPr="00E83101">
        <w:rPr>
          <w:rFonts w:ascii="Times New Roman" w:hAnsi="Times New Roman" w:cs="Times New Roman"/>
          <w:szCs w:val="20"/>
        </w:rPr>
        <w:t xml:space="preserve">Discussion board: </w:t>
      </w:r>
      <w:r w:rsidRPr="00E83101">
        <w:rPr>
          <w:rFonts w:ascii="Times New Roman" w:hAnsi="Times New Roman" w:cs="Times New Roman"/>
          <w:szCs w:val="20"/>
        </w:rPr>
        <w:tab/>
      </w:r>
      <w:r w:rsidRPr="00E83101">
        <w:rPr>
          <w:rFonts w:ascii="Times New Roman" w:hAnsi="Times New Roman" w:cs="Times New Roman"/>
          <w:szCs w:val="20"/>
        </w:rPr>
        <w:tab/>
      </w:r>
      <w:r w:rsidR="00BD4C95">
        <w:rPr>
          <w:rFonts w:ascii="Times New Roman" w:hAnsi="Times New Roman" w:cs="Times New Roman"/>
          <w:szCs w:val="20"/>
        </w:rPr>
        <w:tab/>
      </w:r>
      <w:r w:rsidR="00BD4C95">
        <w:rPr>
          <w:rFonts w:ascii="Times New Roman" w:hAnsi="Times New Roman" w:cs="Times New Roman"/>
          <w:szCs w:val="20"/>
        </w:rPr>
        <w:tab/>
      </w:r>
      <w:r w:rsidR="00BD4C95">
        <w:rPr>
          <w:rFonts w:ascii="Times New Roman" w:hAnsi="Times New Roman" w:cs="Times New Roman"/>
          <w:szCs w:val="20"/>
        </w:rPr>
        <w:tab/>
      </w:r>
      <w:r w:rsidR="00BD4C95">
        <w:rPr>
          <w:rFonts w:ascii="Times New Roman" w:hAnsi="Times New Roman" w:cs="Times New Roman"/>
          <w:szCs w:val="20"/>
        </w:rPr>
        <w:tab/>
      </w:r>
      <w:r w:rsidRPr="00E83101">
        <w:rPr>
          <w:rFonts w:ascii="Times New Roman" w:eastAsia="Times New Roman" w:hAnsi="Times New Roman" w:cs="Times New Roman"/>
        </w:rPr>
        <w:t>20 points each (10 forums</w:t>
      </w:r>
      <w:r w:rsidR="00194467">
        <w:rPr>
          <w:rFonts w:ascii="Times New Roman" w:eastAsia="Times New Roman" w:hAnsi="Times New Roman" w:cs="Times New Roman"/>
        </w:rPr>
        <w:t xml:space="preserve"> = 1/4</w:t>
      </w:r>
      <w:r>
        <w:rPr>
          <w:rFonts w:ascii="Times New Roman" w:eastAsia="Times New Roman" w:hAnsi="Times New Roman" w:cs="Times New Roman"/>
        </w:rPr>
        <w:t xml:space="preserve"> </w:t>
      </w:r>
      <w:r w:rsidRPr="00E83101">
        <w:rPr>
          <w:rFonts w:ascii="Times New Roman" w:eastAsia="Times New Roman" w:hAnsi="Times New Roman" w:cs="Times New Roman"/>
        </w:rPr>
        <w:t xml:space="preserve">of </w:t>
      </w:r>
      <w:r>
        <w:rPr>
          <w:rFonts w:ascii="Times New Roman" w:eastAsia="Times New Roman" w:hAnsi="Times New Roman" w:cs="Times New Roman"/>
        </w:rPr>
        <w:t xml:space="preserve">total </w:t>
      </w:r>
      <w:r w:rsidRPr="00E83101">
        <w:rPr>
          <w:rFonts w:ascii="Times New Roman" w:eastAsia="Times New Roman" w:hAnsi="Times New Roman" w:cs="Times New Roman"/>
        </w:rPr>
        <w:t>grade)</w:t>
      </w:r>
    </w:p>
    <w:p w:rsidR="00E83101" w:rsidRDefault="007D38C1" w:rsidP="00E83101">
      <w:pPr>
        <w:rPr>
          <w:rFonts w:ascii="Times New Roman" w:hAnsi="Times New Roman" w:cs="Times New Roman"/>
        </w:rPr>
      </w:pPr>
      <w:r>
        <w:rPr>
          <w:rFonts w:ascii="Times New Roman" w:hAnsi="Times New Roman" w:cs="Times New Roman"/>
          <w:szCs w:val="20"/>
        </w:rPr>
        <w:t>Final Exam</w:t>
      </w:r>
      <w:r w:rsidR="00194467">
        <w:rPr>
          <w:rFonts w:ascii="Times New Roman" w:hAnsi="Times New Roman" w:cs="Times New Roman"/>
          <w:szCs w:val="20"/>
        </w:rPr>
        <w:t xml:space="preserve"> &amp; </w:t>
      </w:r>
      <w:r w:rsidR="00D753BF">
        <w:rPr>
          <w:rFonts w:ascii="Times New Roman" w:hAnsi="Times New Roman" w:cs="Times New Roman"/>
          <w:szCs w:val="20"/>
        </w:rPr>
        <w:t>Task Checklist</w:t>
      </w:r>
      <w:r w:rsidR="00E83101" w:rsidRPr="00E83101">
        <w:rPr>
          <w:rFonts w:ascii="Times New Roman" w:hAnsi="Times New Roman" w:cs="Times New Roman"/>
          <w:szCs w:val="20"/>
        </w:rPr>
        <w:t xml:space="preserve">: </w:t>
      </w:r>
      <w:r w:rsidR="00E83101">
        <w:rPr>
          <w:rFonts w:ascii="Times New Roman" w:hAnsi="Times New Roman" w:cs="Times New Roman"/>
          <w:szCs w:val="20"/>
        </w:rPr>
        <w:tab/>
      </w:r>
      <w:r w:rsidR="00E83101">
        <w:rPr>
          <w:rFonts w:ascii="Times New Roman" w:hAnsi="Times New Roman" w:cs="Times New Roman"/>
          <w:szCs w:val="20"/>
        </w:rPr>
        <w:tab/>
      </w:r>
      <w:r w:rsidR="00E83101">
        <w:rPr>
          <w:rFonts w:ascii="Times New Roman" w:hAnsi="Times New Roman" w:cs="Times New Roman"/>
          <w:szCs w:val="20"/>
        </w:rPr>
        <w:tab/>
      </w:r>
      <w:r w:rsidR="00D753BF">
        <w:rPr>
          <w:rFonts w:ascii="Times New Roman" w:hAnsi="Times New Roman" w:cs="Times New Roman"/>
          <w:szCs w:val="20"/>
        </w:rPr>
        <w:tab/>
      </w:r>
      <w:r w:rsidR="00D753BF">
        <w:rPr>
          <w:rFonts w:ascii="Times New Roman" w:hAnsi="Times New Roman" w:cs="Times New Roman"/>
          <w:szCs w:val="20"/>
        </w:rPr>
        <w:tab/>
      </w:r>
      <w:r w:rsidR="00E83101">
        <w:rPr>
          <w:rFonts w:ascii="Times New Roman" w:eastAsia="Times New Roman" w:hAnsi="Times New Roman" w:cs="Times New Roman"/>
        </w:rPr>
        <w:t xml:space="preserve">200 points </w:t>
      </w:r>
      <w:r w:rsidR="00194467">
        <w:rPr>
          <w:rFonts w:ascii="Times New Roman" w:eastAsia="Times New Roman" w:hAnsi="Times New Roman" w:cs="Times New Roman"/>
        </w:rPr>
        <w:t xml:space="preserve">each </w:t>
      </w:r>
      <w:r w:rsidR="00E83101">
        <w:rPr>
          <w:rFonts w:ascii="Times New Roman" w:eastAsia="Times New Roman" w:hAnsi="Times New Roman" w:cs="Times New Roman"/>
        </w:rPr>
        <w:t>(1/</w:t>
      </w:r>
      <w:r w:rsidR="00194467">
        <w:rPr>
          <w:rFonts w:ascii="Times New Roman" w:eastAsia="Times New Roman" w:hAnsi="Times New Roman" w:cs="Times New Roman"/>
        </w:rPr>
        <w:t>2</w:t>
      </w:r>
      <w:r w:rsidR="00E83101">
        <w:rPr>
          <w:rFonts w:ascii="Times New Roman" w:eastAsia="Times New Roman" w:hAnsi="Times New Roman" w:cs="Times New Roman"/>
        </w:rPr>
        <w:t xml:space="preserve"> </w:t>
      </w:r>
      <w:r w:rsidR="00E83101" w:rsidRPr="00E83101">
        <w:rPr>
          <w:rFonts w:ascii="Times New Roman" w:eastAsia="Times New Roman" w:hAnsi="Times New Roman" w:cs="Times New Roman"/>
        </w:rPr>
        <w:t xml:space="preserve">of </w:t>
      </w:r>
      <w:r w:rsidR="00E83101">
        <w:rPr>
          <w:rFonts w:ascii="Times New Roman" w:eastAsia="Times New Roman" w:hAnsi="Times New Roman" w:cs="Times New Roman"/>
        </w:rPr>
        <w:t xml:space="preserve">total </w:t>
      </w:r>
      <w:r w:rsidR="00E83101" w:rsidRPr="00E83101">
        <w:rPr>
          <w:rFonts w:ascii="Times New Roman" w:eastAsia="Times New Roman" w:hAnsi="Times New Roman" w:cs="Times New Roman"/>
        </w:rPr>
        <w:t>grade)</w:t>
      </w:r>
      <w:r w:rsidR="00E83101" w:rsidRPr="00E83101">
        <w:rPr>
          <w:rFonts w:ascii="Times New Roman" w:eastAsia="Times New Roman" w:hAnsi="Times New Roman" w:cs="Times New Roman"/>
        </w:rPr>
        <w:tab/>
      </w:r>
    </w:p>
    <w:p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w:t>
      </w:r>
      <w:r w:rsidR="002D4986">
        <w:rPr>
          <w:sz w:val="22"/>
          <w:szCs w:val="22"/>
        </w:rPr>
        <w:t>-</w:t>
      </w:r>
      <w:r w:rsidRPr="00461EE8">
        <w:rPr>
          <w:sz w:val="22"/>
          <w:szCs w:val="22"/>
        </w:rPr>
        <w:t xml:space="preserve">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461EE8">
        <w:rPr>
          <w:sz w:val="22"/>
          <w:szCs w:val="22"/>
        </w:rPr>
        <w:t>the I</w:t>
      </w:r>
      <w:proofErr w:type="gramEnd"/>
      <w:r w:rsidRPr="00461EE8">
        <w:rPr>
          <w:sz w:val="22"/>
          <w:szCs w:val="22"/>
        </w:rPr>
        <w:t xml:space="preserve"> is converted to an F.</w:t>
      </w:r>
    </w:p>
    <w:p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rsidR="004C5A87" w:rsidRPr="004C5A87" w:rsidRDefault="004C5A87" w:rsidP="004C5A87">
      <w:pPr>
        <w:spacing w:line="240" w:lineRule="auto"/>
        <w:contextualSpacing/>
        <w:rPr>
          <w:rFonts w:ascii="Times New Roman" w:hAnsi="Times New Roman" w:cs="Times New Roman"/>
          <w:u w:val="single"/>
        </w:rPr>
      </w:pPr>
      <w:r w:rsidRPr="004C5A87">
        <w:rPr>
          <w:rFonts w:ascii="Times New Roman" w:hAnsi="Times New Roman" w:cs="Times New Roman"/>
          <w:u w:val="single"/>
        </w:rPr>
        <w:t>Student grade appeals:</w:t>
      </w:r>
    </w:p>
    <w:p w:rsidR="00C61F13" w:rsidRDefault="00C61F13" w:rsidP="004C5A87">
      <w:pPr>
        <w:spacing w:line="240" w:lineRule="auto"/>
        <w:contextualSpacing/>
        <w:rPr>
          <w:rFonts w:ascii="Times New Roman" w:hAnsi="Times New Roman" w:cs="Times New Roman"/>
        </w:rPr>
      </w:pPr>
      <w:r w:rsidRPr="00461EE8">
        <w:rPr>
          <w:rFonts w:ascii="Times New Roman" w:hAnsi="Times New Roman" w:cs="Times New Roman"/>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rFonts w:ascii="Times New Roman" w:hAnsi="Times New Roman" w:cs="Times New Roman"/>
          <w:u w:val="single"/>
        </w:rPr>
        <w:t>final</w:t>
      </w:r>
      <w:r w:rsidRPr="00461EE8">
        <w:rPr>
          <w:rFonts w:ascii="Times New Roman" w:hAnsi="Times New Roman" w:cs="Times New Roman"/>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4C5A87" w:rsidRPr="00461EE8" w:rsidRDefault="004C5A87" w:rsidP="004C5A87">
      <w:pPr>
        <w:spacing w:line="240" w:lineRule="auto"/>
        <w:contextualSpacing/>
        <w:rPr>
          <w:rFonts w:ascii="Times New Roman" w:hAnsi="Times New Roman" w:cs="Times New Roman"/>
        </w:rPr>
      </w:pPr>
    </w:p>
    <w:p w:rsidR="002D4986" w:rsidRDefault="003F337A" w:rsidP="002D4986">
      <w:pPr>
        <w:spacing w:after="0" w:line="240" w:lineRule="auto"/>
        <w:rPr>
          <w:rFonts w:ascii="Times New Roman" w:hAnsi="Times New Roman" w:cs="Times New Roman"/>
          <w:b/>
        </w:rPr>
      </w:pPr>
      <w:r w:rsidRPr="00461EE8">
        <w:rPr>
          <w:rFonts w:ascii="Times New Roman" w:hAnsi="Times New Roman" w:cs="Times New Roman"/>
          <w:b/>
        </w:rPr>
        <w:t xml:space="preserve">Tentative Schedule: </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Week One:</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Chapters 1 and 2,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 xml:space="preserve">Week Two: </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 xml:space="preserve">Chapters 3 and 4, weekly quiz, discussion </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 xml:space="preserve">Week Three: </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 xml:space="preserve">Chapters 5 and 6, weekly quiz, discussion </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 xml:space="preserve">Week Four:  </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Chapters 7 and 8,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Week Five:</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Chapters 9 and 10,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 xml:space="preserve">Week Six: </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Chapters 11 and 12,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 xml:space="preserve">Week Seven:   </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Pr>
          <w:rFonts w:ascii="Times New Roman" w:eastAsia="Times New Roman" w:hAnsi="Times New Roman" w:cs="Times New Roman"/>
        </w:rPr>
        <w:tab/>
      </w:r>
      <w:r w:rsidRPr="002D4986">
        <w:rPr>
          <w:rFonts w:ascii="Times New Roman" w:eastAsia="Times New Roman" w:hAnsi="Times New Roman" w:cs="Times New Roman"/>
        </w:rPr>
        <w:t>Chapters 13 and 14,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 xml:space="preserve">Week Eight:  </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Chapters 15 and 16,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Week Nine:</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Chapters 17 and 18,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Week Ten:</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t>Chapters 19 and 20, weekly quiz, discussion</w:t>
      </w:r>
    </w:p>
    <w:p w:rsidR="002D4986" w:rsidRPr="002D4986" w:rsidRDefault="002D4986" w:rsidP="002D4986">
      <w:pPr>
        <w:spacing w:after="0" w:line="240" w:lineRule="auto"/>
        <w:rPr>
          <w:rFonts w:ascii="Times New Roman" w:eastAsia="Times New Roman" w:hAnsi="Times New Roman" w:cs="Times New Roman"/>
        </w:rPr>
      </w:pPr>
      <w:r w:rsidRPr="002D4986">
        <w:rPr>
          <w:rFonts w:ascii="Times New Roman" w:eastAsia="Times New Roman" w:hAnsi="Times New Roman" w:cs="Times New Roman"/>
        </w:rPr>
        <w:t>Week Eleven:</w:t>
      </w:r>
      <w:r w:rsidRPr="002D4986">
        <w:rPr>
          <w:rFonts w:ascii="Times New Roman" w:eastAsia="Times New Roman" w:hAnsi="Times New Roman" w:cs="Times New Roman"/>
        </w:rPr>
        <w:tab/>
      </w:r>
      <w:r w:rsidRPr="002D4986">
        <w:rPr>
          <w:rFonts w:ascii="Times New Roman" w:eastAsia="Times New Roman" w:hAnsi="Times New Roman" w:cs="Times New Roman"/>
        </w:rPr>
        <w:tab/>
      </w:r>
      <w:r w:rsidRPr="002D4986">
        <w:rPr>
          <w:rFonts w:ascii="Times New Roman" w:eastAsia="Times New Roman" w:hAnsi="Times New Roman" w:cs="Times New Roman"/>
        </w:rPr>
        <w:tab/>
      </w:r>
      <w:r>
        <w:rPr>
          <w:rFonts w:ascii="Times New Roman" w:eastAsia="Times New Roman" w:hAnsi="Times New Roman" w:cs="Times New Roman"/>
        </w:rPr>
        <w:tab/>
      </w:r>
      <w:r w:rsidR="00194467">
        <w:rPr>
          <w:rFonts w:ascii="Times New Roman" w:eastAsia="Times New Roman" w:hAnsi="Times New Roman" w:cs="Times New Roman"/>
        </w:rPr>
        <w:t xml:space="preserve">Take </w:t>
      </w:r>
      <w:r w:rsidR="007D38C1">
        <w:rPr>
          <w:rFonts w:ascii="Times New Roman" w:eastAsia="Times New Roman" w:hAnsi="Times New Roman" w:cs="Times New Roman"/>
        </w:rPr>
        <w:t>Final Exam</w:t>
      </w:r>
      <w:r w:rsidR="00D753BF">
        <w:rPr>
          <w:rFonts w:ascii="Times New Roman" w:eastAsia="Times New Roman" w:hAnsi="Times New Roman" w:cs="Times New Roman"/>
        </w:rPr>
        <w:t>/Task Checklist</w:t>
      </w:r>
      <w:r w:rsidR="00194467">
        <w:rPr>
          <w:rFonts w:ascii="Times New Roman" w:eastAsia="Times New Roman" w:hAnsi="Times New Roman" w:cs="Times New Roman"/>
        </w:rPr>
        <w:t xml:space="preserve"> Due</w:t>
      </w:r>
    </w:p>
    <w:p w:rsidR="00E03563" w:rsidRDefault="00E03563" w:rsidP="00D84AD9">
      <w:pPr>
        <w:rPr>
          <w:rFonts w:ascii="Times New Roman" w:hAnsi="Times New Roman" w:cs="Times New Roman"/>
          <w:b/>
        </w:rPr>
      </w:pPr>
    </w:p>
    <w:p w:rsidR="00B67719" w:rsidRPr="00A21ACA" w:rsidRDefault="00C61F13" w:rsidP="00D84AD9">
      <w:pPr>
        <w:rPr>
          <w:rFonts w:ascii="Times New Roman" w:hAnsi="Times New Roman" w:cs="Times New Roman"/>
          <w:b/>
        </w:rPr>
      </w:pPr>
      <w:r w:rsidRPr="00461EE8">
        <w:rPr>
          <w:rFonts w:ascii="Times New Roman" w:hAnsi="Times New Roman" w:cs="Times New Roman"/>
          <w:b/>
        </w:rPr>
        <w:t>Additional Information:</w:t>
      </w:r>
      <w:r w:rsidR="003F337A" w:rsidRPr="00461EE8">
        <w:rPr>
          <w:rFonts w:ascii="Times New Roman" w:hAnsi="Times New Roman" w:cs="Times New Roman"/>
          <w:b/>
        </w:rPr>
        <w:t xml:space="preserve"> </w:t>
      </w:r>
      <w:r w:rsidR="002D4986" w:rsidRPr="002D4986">
        <w:rPr>
          <w:rFonts w:ascii="Times New Roman" w:hAnsi="Times New Roman" w:cs="Times New Roman"/>
        </w:rPr>
        <w:t>none</w:t>
      </w:r>
      <w:r w:rsidR="003F337A" w:rsidRPr="002D4986">
        <w:rPr>
          <w:rFonts w:ascii="Times New Roman" w:hAnsi="Times New Roman" w:cs="Times New Roman"/>
        </w:rPr>
        <w:t xml:space="preserve"> </w:t>
      </w:r>
      <w:r w:rsidR="00E03563">
        <w:rPr>
          <w:rFonts w:ascii="Times New Roman" w:hAnsi="Times New Roman" w:cs="Times New Roman"/>
          <w:b/>
        </w:rPr>
        <w:tab/>
      </w:r>
      <w:r w:rsidR="00E03563">
        <w:rPr>
          <w:rFonts w:ascii="Times New Roman" w:hAnsi="Times New Roman" w:cs="Times New Roman"/>
          <w:b/>
        </w:rPr>
        <w:tab/>
      </w:r>
      <w:r w:rsidR="00E03563">
        <w:rPr>
          <w:rFonts w:ascii="Times New Roman" w:hAnsi="Times New Roman" w:cs="Times New Roman"/>
          <w:b/>
        </w:rPr>
        <w:tab/>
      </w:r>
      <w:r w:rsidR="00E03563">
        <w:rPr>
          <w:rFonts w:ascii="Times New Roman" w:hAnsi="Times New Roman" w:cs="Times New Roman"/>
          <w:b/>
        </w:rPr>
        <w:tab/>
      </w:r>
      <w:r w:rsidR="00E03563">
        <w:rPr>
          <w:rFonts w:ascii="Times New Roman" w:hAnsi="Times New Roman" w:cs="Times New Roman"/>
          <w:b/>
        </w:rPr>
        <w:tab/>
      </w:r>
      <w:r w:rsidR="00E03563">
        <w:rPr>
          <w:rFonts w:ascii="Times New Roman" w:hAnsi="Times New Roman" w:cs="Times New Roman"/>
          <w:b/>
        </w:rPr>
        <w:tab/>
      </w:r>
      <w:r w:rsidR="00E03563">
        <w:rPr>
          <w:rFonts w:ascii="Times New Roman" w:hAnsi="Times New Roman" w:cs="Times New Roman"/>
          <w:b/>
        </w:rPr>
        <w:tab/>
      </w:r>
      <w:r w:rsidR="00E03563">
        <w:rPr>
          <w:rFonts w:ascii="Times New Roman" w:hAnsi="Times New Roman" w:cs="Times New Roman"/>
          <w:b/>
        </w:rPr>
        <w:tab/>
        <w:t xml:space="preserve">   </w:t>
      </w:r>
      <w:hyperlink r:id="rId6" w:history="1">
        <w:r w:rsidR="00B67719" w:rsidRPr="001726EC">
          <w:rPr>
            <w:rStyle w:val="Hyperlink"/>
            <w:rFonts w:ascii="Times New Roman" w:hAnsi="Times New Roman" w:cs="Times New Roman"/>
            <w:b/>
          </w:rPr>
          <w:t>http://catalog.wbu.edu</w:t>
        </w:r>
      </w:hyperlink>
    </w:p>
    <w:sectPr w:rsidR="00B67719" w:rsidRPr="00A21ACA"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62E71"/>
    <w:rsid w:val="000718AE"/>
    <w:rsid w:val="00093BA0"/>
    <w:rsid w:val="00107B32"/>
    <w:rsid w:val="00163A55"/>
    <w:rsid w:val="00194467"/>
    <w:rsid w:val="001A04D0"/>
    <w:rsid w:val="00290D21"/>
    <w:rsid w:val="002C2239"/>
    <w:rsid w:val="002D298F"/>
    <w:rsid w:val="002D4986"/>
    <w:rsid w:val="002F77EC"/>
    <w:rsid w:val="003110FF"/>
    <w:rsid w:val="00355B48"/>
    <w:rsid w:val="003C2B11"/>
    <w:rsid w:val="003F337A"/>
    <w:rsid w:val="00461EE8"/>
    <w:rsid w:val="0046532A"/>
    <w:rsid w:val="004C1CA8"/>
    <w:rsid w:val="004C5A87"/>
    <w:rsid w:val="005632D5"/>
    <w:rsid w:val="00567EDD"/>
    <w:rsid w:val="005C7D42"/>
    <w:rsid w:val="005F5C6F"/>
    <w:rsid w:val="00715478"/>
    <w:rsid w:val="00772B5E"/>
    <w:rsid w:val="007D38C1"/>
    <w:rsid w:val="00927BB8"/>
    <w:rsid w:val="00960AF9"/>
    <w:rsid w:val="0096433F"/>
    <w:rsid w:val="00A21ACA"/>
    <w:rsid w:val="00AB045C"/>
    <w:rsid w:val="00AF6A62"/>
    <w:rsid w:val="00B54110"/>
    <w:rsid w:val="00B67719"/>
    <w:rsid w:val="00BD4C95"/>
    <w:rsid w:val="00C61F13"/>
    <w:rsid w:val="00CC3730"/>
    <w:rsid w:val="00CF6910"/>
    <w:rsid w:val="00D753BF"/>
    <w:rsid w:val="00D84AD9"/>
    <w:rsid w:val="00DE7D93"/>
    <w:rsid w:val="00E00E50"/>
    <w:rsid w:val="00E03563"/>
    <w:rsid w:val="00E06807"/>
    <w:rsid w:val="00E52DC2"/>
    <w:rsid w:val="00E83101"/>
    <w:rsid w:val="00ED7920"/>
    <w:rsid w:val="00F2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16297-4F9A-4281-BB74-E65E9DCD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1A04D0"/>
    <w:rPr>
      <w:b/>
      <w:bCs/>
    </w:rPr>
  </w:style>
  <w:style w:type="character" w:customStyle="1" w:styleId="apple-converted-space">
    <w:name w:val="apple-converted-space"/>
    <w:basedOn w:val="DefaultParagraphFont"/>
    <w:rsid w:val="00093BA0"/>
  </w:style>
  <w:style w:type="character" w:customStyle="1" w:styleId="bylinepipe">
    <w:name w:val="bylinepipe"/>
    <w:basedOn w:val="DefaultParagraphFont"/>
    <w:rsid w:val="0009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wb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Chafer</cp:lastModifiedBy>
  <cp:revision>2</cp:revision>
  <dcterms:created xsi:type="dcterms:W3CDTF">2016-04-07T20:32:00Z</dcterms:created>
  <dcterms:modified xsi:type="dcterms:W3CDTF">2016-04-07T20:32:00Z</dcterms:modified>
</cp:coreProperties>
</file>