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58" w:rsidRPr="00093558" w:rsidRDefault="00093558" w:rsidP="00093558">
      <w:pPr>
        <w:pStyle w:val="Title"/>
      </w:pPr>
      <w:r w:rsidRPr="00093558">
        <w:t>Wayland Baptist University</w:t>
      </w:r>
    </w:p>
    <w:p w:rsidR="00093558" w:rsidRPr="00093558" w:rsidRDefault="00540155" w:rsidP="00093558">
      <w:pPr>
        <w:pStyle w:val="Title"/>
      </w:pPr>
      <w:r>
        <w:t>WBU Online</w:t>
      </w:r>
      <w:r w:rsidR="00093558" w:rsidRPr="00093558">
        <w:t xml:space="preserve"> Campus</w:t>
      </w:r>
    </w:p>
    <w:p w:rsidR="00093558" w:rsidRPr="00093558" w:rsidRDefault="00540155" w:rsidP="00093558">
      <w:pPr>
        <w:pStyle w:val="Title"/>
      </w:pPr>
      <w:r>
        <w:t xml:space="preserve">Kenneth L. Maddox </w:t>
      </w:r>
      <w:r w:rsidR="00093558" w:rsidRPr="00093558">
        <w:t>School of Mathematics and Sciences</w:t>
      </w:r>
    </w:p>
    <w:p w:rsidR="00093558" w:rsidRDefault="00093558" w:rsidP="00093558">
      <w:pPr>
        <w:pStyle w:val="Title"/>
      </w:pPr>
      <w:r w:rsidRPr="00093558">
        <w:t>Course Syllabus</w:t>
      </w:r>
    </w:p>
    <w:p w:rsidR="00093558" w:rsidRDefault="00093558" w:rsidP="00093558"/>
    <w:p w:rsidR="00093558" w:rsidRDefault="00093558" w:rsidP="00093558">
      <w:pPr>
        <w:pStyle w:val="Heading1"/>
      </w:pPr>
      <w:r>
        <w:t>Wayland Mission Statement</w:t>
      </w:r>
    </w:p>
    <w:p w:rsidR="00093558" w:rsidRDefault="00093558" w:rsidP="00093558">
      <w:pPr>
        <w:spacing w:line="276" w:lineRule="auto"/>
        <w:ind w:firstLine="720"/>
      </w:pPr>
      <w:r>
        <w:t>Wayland Baptist University exists to educate students in an academically challenging, learning-focused, and distinctively Christian environment for professional success and service to God and humankind.</w:t>
      </w:r>
    </w:p>
    <w:p w:rsidR="002C2E8B" w:rsidRDefault="002C2E8B" w:rsidP="002C2E8B">
      <w:pPr>
        <w:pStyle w:val="Heading1"/>
      </w:pPr>
      <w:r>
        <w:t>Course Title</w:t>
      </w:r>
    </w:p>
    <w:p w:rsidR="002C2E8B" w:rsidRDefault="002C2E8B" w:rsidP="002C2E8B">
      <w:pPr>
        <w:spacing w:after="0"/>
        <w:ind w:left="360"/>
      </w:pPr>
      <w:r w:rsidRPr="00B34E99">
        <w:rPr>
          <w:rStyle w:val="Heading2Char"/>
        </w:rPr>
        <w:t>Course Number and Title:</w:t>
      </w:r>
      <w:r w:rsidRPr="00093558">
        <w:t xml:space="preserve"> </w:t>
      </w:r>
      <w:r>
        <w:t>BIOL 1400 VC01 Life Science</w:t>
      </w:r>
    </w:p>
    <w:p w:rsidR="002C2E8B" w:rsidRDefault="002C2E8B" w:rsidP="002C2E8B">
      <w:pPr>
        <w:ind w:left="360"/>
      </w:pPr>
      <w:r w:rsidRPr="00B34E99">
        <w:rPr>
          <w:rStyle w:val="Heading2Char"/>
        </w:rPr>
        <w:t>Term:</w:t>
      </w:r>
      <w:r w:rsidR="009C294A">
        <w:t xml:space="preserve"> </w:t>
      </w:r>
      <w:r w:rsidR="00D30B13">
        <w:t>Summer</w:t>
      </w:r>
      <w:r w:rsidR="00290121">
        <w:t xml:space="preserve"> 8-weeks,</w:t>
      </w:r>
      <w:r w:rsidR="009C294A">
        <w:t xml:space="preserve"> 2024</w:t>
      </w:r>
    </w:p>
    <w:p w:rsidR="00093558" w:rsidRDefault="00093558" w:rsidP="00093558">
      <w:pPr>
        <w:pStyle w:val="Heading1"/>
      </w:pPr>
      <w:r>
        <w:t>Instructor Information</w:t>
      </w:r>
    </w:p>
    <w:p w:rsidR="00093558" w:rsidRPr="00B34E99" w:rsidRDefault="00093558" w:rsidP="00540155">
      <w:pPr>
        <w:pStyle w:val="Heading2"/>
        <w:ind w:left="360"/>
        <w:rPr>
          <w:b w:val="0"/>
        </w:rPr>
      </w:pPr>
      <w:r w:rsidRPr="00B34E99">
        <w:rPr>
          <w:rStyle w:val="Heading2Char"/>
          <w:b/>
        </w:rPr>
        <w:t>Name of Instructor:</w:t>
      </w:r>
      <w:r w:rsidRPr="00B34E99">
        <w:rPr>
          <w:b w:val="0"/>
        </w:rPr>
        <w:t xml:space="preserve"> </w:t>
      </w:r>
      <w:r w:rsidRPr="00B34E99">
        <w:rPr>
          <w:rFonts w:asciiTheme="minorHAnsi" w:hAnsiTheme="minorHAnsi" w:cstheme="minorHAnsi"/>
          <w:b w:val="0"/>
          <w:sz w:val="24"/>
        </w:rPr>
        <w:t>Ms. Corin Olivas</w:t>
      </w:r>
    </w:p>
    <w:p w:rsidR="00093558" w:rsidRPr="00B34E99" w:rsidRDefault="00093558" w:rsidP="00540155">
      <w:pPr>
        <w:pStyle w:val="Heading2"/>
        <w:ind w:left="360"/>
        <w:rPr>
          <w:rFonts w:asciiTheme="minorHAnsi" w:hAnsiTheme="minorHAnsi" w:cstheme="minorHAnsi"/>
          <w:b w:val="0"/>
          <w:sz w:val="24"/>
        </w:rPr>
      </w:pPr>
      <w:r w:rsidRPr="00B34E99">
        <w:rPr>
          <w:rStyle w:val="Heading2Char"/>
          <w:b/>
        </w:rPr>
        <w:t>Office Phone Number:</w:t>
      </w:r>
      <w:r w:rsidRPr="00B34E99">
        <w:rPr>
          <w:b w:val="0"/>
        </w:rPr>
        <w:t xml:space="preserve"> </w:t>
      </w:r>
      <w:r w:rsidRPr="00B34E99">
        <w:rPr>
          <w:rFonts w:asciiTheme="minorHAnsi" w:hAnsiTheme="minorHAnsi" w:cstheme="minorHAnsi"/>
          <w:b w:val="0"/>
          <w:sz w:val="24"/>
        </w:rPr>
        <w:t>(806) 291-1128</w:t>
      </w:r>
    </w:p>
    <w:p w:rsidR="00290121" w:rsidRPr="00290121" w:rsidRDefault="00290121" w:rsidP="00290121">
      <w:pPr>
        <w:ind w:left="720"/>
      </w:pPr>
      <w:r>
        <w:rPr>
          <w:b/>
        </w:rPr>
        <w:t>Note:</w:t>
      </w:r>
      <w:r>
        <w:t xml:space="preserve"> I will more than likely not be in my office over the summer; therefore, the </w:t>
      </w:r>
      <w:r>
        <w:rPr>
          <w:u w:val="single"/>
        </w:rPr>
        <w:t>best way to get ahold of me is through email</w:t>
      </w:r>
      <w:r>
        <w:t>!</w:t>
      </w:r>
    </w:p>
    <w:p w:rsidR="00D30B13" w:rsidRPr="00290121" w:rsidRDefault="00093558" w:rsidP="00290121">
      <w:pPr>
        <w:pStyle w:val="Heading2"/>
        <w:ind w:left="720" w:hanging="360"/>
        <w:rPr>
          <w:rFonts w:asciiTheme="minorHAnsi" w:hAnsiTheme="minorHAnsi" w:cstheme="minorHAnsi"/>
          <w:b w:val="0"/>
          <w:sz w:val="24"/>
          <w:szCs w:val="24"/>
        </w:rPr>
      </w:pPr>
      <w:r w:rsidRPr="00B34E99">
        <w:rPr>
          <w:rStyle w:val="Heading2Char"/>
          <w:b/>
        </w:rPr>
        <w:t>WBU Email Address:</w:t>
      </w:r>
      <w:r w:rsidRPr="00B34E99">
        <w:rPr>
          <w:b w:val="0"/>
        </w:rPr>
        <w:t xml:space="preserve"> </w:t>
      </w:r>
      <w:hyperlink r:id="rId8">
        <w:r w:rsidRPr="00B34E99">
          <w:rPr>
            <w:rStyle w:val="Hyperlink"/>
            <w:rFonts w:asciiTheme="minorHAnsi" w:hAnsiTheme="minorHAnsi" w:cstheme="minorHAnsi"/>
            <w:b w:val="0"/>
            <w:color w:val="auto"/>
            <w:sz w:val="24"/>
          </w:rPr>
          <w:t>olivasc@wbu.edu</w:t>
        </w:r>
      </w:hyperlink>
      <w:r w:rsidR="00AA54C4">
        <w:rPr>
          <w:rStyle w:val="Hyperlink"/>
          <w:rFonts w:asciiTheme="minorHAnsi" w:hAnsiTheme="minorHAnsi" w:cstheme="minorHAnsi"/>
          <w:b w:val="0"/>
          <w:color w:val="auto"/>
          <w:sz w:val="24"/>
          <w:u w:val="none"/>
        </w:rPr>
        <w:t xml:space="preserve"> (</w:t>
      </w:r>
      <w:r w:rsidR="00AA54C4">
        <w:rPr>
          <w:rFonts w:asciiTheme="minorHAnsi" w:hAnsiTheme="minorHAnsi" w:cstheme="minorHAnsi"/>
          <w:b w:val="0"/>
          <w:sz w:val="24"/>
          <w:szCs w:val="24"/>
        </w:rPr>
        <w:t>All emails must include “BIOL1400 VC01” in the email subject line.)</w:t>
      </w:r>
    </w:p>
    <w:p w:rsidR="00093558" w:rsidRDefault="00093558" w:rsidP="00AA54C4">
      <w:pPr>
        <w:pStyle w:val="Heading2"/>
        <w:ind w:left="720" w:hanging="360"/>
      </w:pPr>
      <w:r w:rsidRPr="00B34E99">
        <w:rPr>
          <w:rFonts w:cstheme="majorHAnsi"/>
        </w:rPr>
        <w:t>Office Hours:</w:t>
      </w:r>
      <w:r w:rsidR="00540155">
        <w:t xml:space="preserve"> </w:t>
      </w:r>
      <w:r w:rsidR="00540155" w:rsidRPr="00540155">
        <w:rPr>
          <w:rFonts w:asciiTheme="minorHAnsi" w:hAnsiTheme="minorHAnsi" w:cstheme="minorHAnsi"/>
          <w:b w:val="0"/>
          <w:sz w:val="24"/>
          <w:szCs w:val="24"/>
        </w:rPr>
        <w:t>A</w:t>
      </w:r>
      <w:r w:rsidRPr="00540155">
        <w:rPr>
          <w:rFonts w:asciiTheme="minorHAnsi" w:hAnsiTheme="minorHAnsi" w:cstheme="minorHAnsi"/>
          <w:b w:val="0"/>
          <w:sz w:val="24"/>
          <w:szCs w:val="24"/>
        </w:rPr>
        <w:t>rrangements can be made for Zoom meetings</w:t>
      </w:r>
      <w:r w:rsidR="005773F6" w:rsidRPr="00540155">
        <w:rPr>
          <w:rFonts w:asciiTheme="minorHAnsi" w:hAnsiTheme="minorHAnsi" w:cstheme="minorHAnsi"/>
          <w:b w:val="0"/>
          <w:sz w:val="24"/>
          <w:szCs w:val="24"/>
        </w:rPr>
        <w:t xml:space="preserve"> or phone calls</w:t>
      </w:r>
      <w:r w:rsidRPr="00540155">
        <w:rPr>
          <w:rFonts w:asciiTheme="minorHAnsi" w:hAnsiTheme="minorHAnsi" w:cstheme="minorHAnsi"/>
          <w:b w:val="0"/>
          <w:sz w:val="24"/>
          <w:szCs w:val="24"/>
        </w:rPr>
        <w:t>. Don’t hesitate to contact me!</w:t>
      </w:r>
      <w:r w:rsidR="00AA54C4">
        <w:rPr>
          <w:rFonts w:asciiTheme="minorHAnsi" w:hAnsiTheme="minorHAnsi" w:cstheme="minorHAnsi"/>
          <w:b w:val="0"/>
          <w:sz w:val="24"/>
          <w:szCs w:val="24"/>
        </w:rPr>
        <w:t xml:space="preserve"> </w:t>
      </w:r>
    </w:p>
    <w:p w:rsidR="002C2E8B" w:rsidRDefault="002C2E8B" w:rsidP="002C2E8B">
      <w:pPr>
        <w:pStyle w:val="Heading1"/>
      </w:pPr>
      <w:r>
        <w:t>Course Information</w:t>
      </w:r>
    </w:p>
    <w:p w:rsidR="00093558" w:rsidRPr="00093558" w:rsidRDefault="00093558" w:rsidP="00540155">
      <w:pPr>
        <w:pStyle w:val="Heading2"/>
        <w:ind w:firstLine="360"/>
      </w:pPr>
      <w:r w:rsidRPr="00B34E99">
        <w:rPr>
          <w:rStyle w:val="Heading2Char"/>
          <w:b/>
        </w:rPr>
        <w:t>Class Time and Location:</w:t>
      </w:r>
      <w:r w:rsidR="00540155">
        <w:rPr>
          <w:rStyle w:val="Heading2Char"/>
          <w:b/>
        </w:rPr>
        <w:t xml:space="preserve"> </w:t>
      </w:r>
      <w:r w:rsidR="00540155" w:rsidRPr="00540155">
        <w:rPr>
          <w:rStyle w:val="Heading2Char"/>
          <w:rFonts w:asciiTheme="minorHAnsi" w:hAnsiTheme="minorHAnsi" w:cstheme="minorHAnsi"/>
          <w:sz w:val="24"/>
          <w:szCs w:val="24"/>
        </w:rPr>
        <w:t>Online</w:t>
      </w:r>
    </w:p>
    <w:p w:rsidR="00093558" w:rsidRDefault="00093558" w:rsidP="00540155">
      <w:pPr>
        <w:spacing w:after="0"/>
        <w:ind w:left="720" w:hanging="360"/>
      </w:pPr>
      <w:r w:rsidRPr="00B34E99">
        <w:rPr>
          <w:rStyle w:val="Heading2Char"/>
        </w:rPr>
        <w:t>Catalog Description:</w:t>
      </w:r>
      <w:r>
        <w:t xml:space="preserve"> A general laboratory-based course for non-science majors or minors. Employs the scientific method to discover how living things are organized; acquire materials and energy;</w:t>
      </w:r>
      <w:r w:rsidR="005773F6">
        <w:t xml:space="preserve"> respond to their environment; reproduce and develop; and adapt to their environment. Attention also given to bio-ethical issues in contemporary biology.</w:t>
      </w:r>
      <w:r>
        <w:t xml:space="preserve"> Lecture three hours, laboratory three hours. $90 fee.</w:t>
      </w:r>
    </w:p>
    <w:p w:rsidR="00093558" w:rsidRDefault="00093558" w:rsidP="00093558">
      <w:pPr>
        <w:spacing w:after="0"/>
        <w:ind w:left="360"/>
        <w:rPr>
          <w:rStyle w:val="Heading2Char"/>
        </w:rPr>
      </w:pPr>
      <w:r w:rsidRPr="00B34E99">
        <w:rPr>
          <w:rStyle w:val="Heading2Char"/>
        </w:rPr>
        <w:t>Prerequisite</w:t>
      </w:r>
      <w:r w:rsidR="005773F6" w:rsidRPr="00B34E99">
        <w:rPr>
          <w:rStyle w:val="Heading2Char"/>
        </w:rPr>
        <w:t>:</w:t>
      </w:r>
      <w:r w:rsidR="005773F6">
        <w:rPr>
          <w:rStyle w:val="Heading2Char"/>
          <w:b w:val="0"/>
        </w:rPr>
        <w:t xml:space="preserve"> </w:t>
      </w:r>
      <w:r w:rsidR="005773F6" w:rsidRPr="00540155">
        <w:rPr>
          <w:rStyle w:val="Heading2Char"/>
          <w:rFonts w:asciiTheme="minorHAnsi" w:hAnsiTheme="minorHAnsi" w:cstheme="minorHAnsi"/>
          <w:b w:val="0"/>
          <w:sz w:val="24"/>
        </w:rPr>
        <w:t>None.</w:t>
      </w:r>
    </w:p>
    <w:p w:rsidR="00093558" w:rsidRDefault="00093558" w:rsidP="00B34E99">
      <w:pPr>
        <w:spacing w:after="0"/>
        <w:ind w:left="720" w:hanging="360"/>
      </w:pPr>
      <w:r w:rsidRPr="00B34E99">
        <w:rPr>
          <w:rStyle w:val="Heading2Char"/>
        </w:rPr>
        <w:t>Required Textbook:</w:t>
      </w:r>
      <w:r>
        <w:t xml:space="preserve"> </w:t>
      </w:r>
      <w:r w:rsidR="00B34E99">
        <w:rPr>
          <w:rStyle w:val="Heading2Char"/>
          <w:rFonts w:asciiTheme="minorHAnsi" w:hAnsiTheme="minorHAnsi" w:cstheme="minorHAnsi"/>
          <w:b w:val="0"/>
          <w:sz w:val="24"/>
        </w:rPr>
        <w:t xml:space="preserve">Taylor et. al, 2021. </w:t>
      </w:r>
      <w:r w:rsidR="00B34E99">
        <w:rPr>
          <w:rStyle w:val="Heading2Char"/>
          <w:rFonts w:asciiTheme="minorHAnsi" w:hAnsiTheme="minorHAnsi" w:cstheme="minorHAnsi"/>
          <w:b w:val="0"/>
          <w:i/>
          <w:sz w:val="24"/>
        </w:rPr>
        <w:t>Campbell Biology: Concepts &amp; Connections</w:t>
      </w:r>
      <w:r w:rsidR="00B34E99">
        <w:rPr>
          <w:rStyle w:val="Heading2Char"/>
          <w:rFonts w:asciiTheme="minorHAnsi" w:hAnsiTheme="minorHAnsi" w:cstheme="minorHAnsi"/>
          <w:b w:val="0"/>
          <w:sz w:val="24"/>
        </w:rPr>
        <w:t>, 10</w:t>
      </w:r>
      <w:r w:rsidR="00B34E99" w:rsidRPr="007C71E0">
        <w:rPr>
          <w:rStyle w:val="Heading2Char"/>
          <w:rFonts w:asciiTheme="minorHAnsi" w:hAnsiTheme="minorHAnsi" w:cstheme="minorHAnsi"/>
          <w:b w:val="0"/>
          <w:sz w:val="24"/>
          <w:vertAlign w:val="superscript"/>
        </w:rPr>
        <w:t>th</w:t>
      </w:r>
      <w:r w:rsidR="00B34E99">
        <w:rPr>
          <w:rStyle w:val="Heading2Char"/>
          <w:rFonts w:asciiTheme="minorHAnsi" w:hAnsiTheme="minorHAnsi" w:cstheme="minorHAnsi"/>
          <w:b w:val="0"/>
          <w:sz w:val="24"/>
        </w:rPr>
        <w:t xml:space="preserve"> ed.</w:t>
      </w:r>
      <w:r w:rsidR="00B34E99">
        <w:t xml:space="preserve"> </w:t>
      </w:r>
      <w:r w:rsidR="00B34E99" w:rsidRPr="007C71E0">
        <w:t xml:space="preserve">ISBN </w:t>
      </w:r>
      <w:r w:rsidR="00B34E99" w:rsidRPr="007C71E0">
        <w:rPr>
          <w:rStyle w:val="isbn"/>
        </w:rPr>
        <w:t>9780136538820</w:t>
      </w:r>
      <w:r w:rsidR="00B34E99">
        <w:rPr>
          <w:b/>
          <w:szCs w:val="24"/>
        </w:rPr>
        <w:t xml:space="preserve">. </w:t>
      </w:r>
      <w:r w:rsidR="00B34E99">
        <w:rPr>
          <w:szCs w:val="24"/>
        </w:rPr>
        <w:t>This is a digital textbook available through WBU etextbook access.</w:t>
      </w:r>
    </w:p>
    <w:p w:rsidR="005773F6" w:rsidRDefault="005773F6" w:rsidP="005773F6">
      <w:pPr>
        <w:pStyle w:val="Heading1"/>
      </w:pPr>
      <w:r>
        <w:lastRenderedPageBreak/>
        <w:t>Course Outcome Competencies</w:t>
      </w:r>
    </w:p>
    <w:p w:rsidR="006A4B91" w:rsidRPr="006A4B91" w:rsidRDefault="006A4B91" w:rsidP="006A4B91">
      <w:pPr>
        <w:spacing w:after="0"/>
      </w:pPr>
      <w:r>
        <w:t>Students will be able to:</w:t>
      </w:r>
    </w:p>
    <w:p w:rsidR="005773F6" w:rsidRPr="005773F6" w:rsidRDefault="005773F6" w:rsidP="005773F6">
      <w:pPr>
        <w:pStyle w:val="ListParagraph"/>
        <w:numPr>
          <w:ilvl w:val="0"/>
          <w:numId w:val="1"/>
        </w:numPr>
        <w:spacing w:after="0"/>
      </w:pPr>
      <w:r w:rsidRPr="005773F6">
        <w:t>Explain how living organisms</w:t>
      </w:r>
      <w:r>
        <w:t xml:space="preserve"> metabolize and self-perpetuate;</w:t>
      </w:r>
    </w:p>
    <w:p w:rsidR="005773F6" w:rsidRPr="005773F6" w:rsidRDefault="005773F6" w:rsidP="005773F6">
      <w:pPr>
        <w:pStyle w:val="ListParagraph"/>
        <w:numPr>
          <w:ilvl w:val="0"/>
          <w:numId w:val="1"/>
        </w:numPr>
        <w:spacing w:after="0"/>
      </w:pPr>
      <w:r w:rsidRPr="005773F6">
        <w:t xml:space="preserve">Explain cell </w:t>
      </w:r>
      <w:r>
        <w:t>structure and function;</w:t>
      </w:r>
    </w:p>
    <w:p w:rsidR="005773F6" w:rsidRPr="005773F6" w:rsidRDefault="005773F6" w:rsidP="005773F6">
      <w:pPr>
        <w:pStyle w:val="ListParagraph"/>
        <w:numPr>
          <w:ilvl w:val="0"/>
          <w:numId w:val="1"/>
        </w:numPr>
        <w:spacing w:after="0"/>
      </w:pPr>
      <w:r w:rsidRPr="005773F6">
        <w:t>Explain basic similarities and differences between plants and animals in ter</w:t>
      </w:r>
      <w:r>
        <w:t>ms of morphology and physiology;</w:t>
      </w:r>
    </w:p>
    <w:p w:rsidR="005773F6" w:rsidRPr="005773F6" w:rsidRDefault="005773F6" w:rsidP="005773F6">
      <w:pPr>
        <w:pStyle w:val="ListParagraph"/>
        <w:numPr>
          <w:ilvl w:val="0"/>
          <w:numId w:val="1"/>
        </w:numPr>
        <w:spacing w:after="0"/>
      </w:pPr>
      <w:r w:rsidRPr="005773F6">
        <w:t>Explain the ecosystem concept in terms of homeostasis and the effect</w:t>
      </w:r>
      <w:r>
        <w:t xml:space="preserve"> of perturbations on ecosystems; and</w:t>
      </w:r>
    </w:p>
    <w:p w:rsidR="005773F6" w:rsidRDefault="005773F6" w:rsidP="00AD42AD">
      <w:pPr>
        <w:pStyle w:val="ListParagraph"/>
        <w:numPr>
          <w:ilvl w:val="0"/>
          <w:numId w:val="1"/>
        </w:numPr>
      </w:pPr>
      <w:r w:rsidRPr="005773F6">
        <w:t>Describe the basic classification of living organisms.</w:t>
      </w:r>
    </w:p>
    <w:p w:rsidR="002C2E8B" w:rsidRDefault="002C2E8B" w:rsidP="002C2E8B">
      <w:pPr>
        <w:pStyle w:val="Heading1"/>
      </w:pPr>
      <w:r>
        <w:t>Attendance Requirements</w:t>
      </w:r>
    </w:p>
    <w:p w:rsidR="002C2E8B" w:rsidRPr="009F5CCD" w:rsidRDefault="002C2E8B" w:rsidP="002C2E8B">
      <w:pPr>
        <w:spacing w:after="0"/>
        <w:ind w:firstLine="720"/>
      </w:pPr>
      <w:r>
        <w:t xml:space="preserve">In accordance with university policy, attendance in this course will be documented through a student’s active engagement in weekly assignments, quizzes, or similar course elements requiring deliverables or direct communication between the student and the instructor through the University Learning Management System (LMS). Instructions for completing these assignments will be posted. Failure to complete or participate in the assignments may result in course or grade reductions. Failure to meet posted deadlines (refer to the Calendar Due Date Checklist below for specific assignment submission dates) will result in a grade of zero or point reductions for the assignment affected. </w:t>
      </w:r>
      <w:r w:rsidRPr="009F5CCD">
        <w:rPr>
          <w:b/>
        </w:rPr>
        <w:t>Students missing more than 25% of the class may be dropped from the course.</w:t>
      </w:r>
    </w:p>
    <w:p w:rsidR="002C2E8B" w:rsidRDefault="002C2E8B" w:rsidP="002C2E8B">
      <w:pPr>
        <w:pStyle w:val="Heading1"/>
      </w:pPr>
      <w:r>
        <w:t>Statement on Plagiarism and Academic Dishonesty</w:t>
      </w:r>
    </w:p>
    <w:p w:rsidR="00B34E99" w:rsidRDefault="00B34E99" w:rsidP="00B34E99">
      <w:pPr>
        <w:spacing w:after="0"/>
        <w:ind w:firstLine="720"/>
      </w:pPr>
      <w:r>
        <w:t xml:space="preserve">Wayland Baptist University observes a zero tolerance policy regarding academic dishonesty. Per university policy as described in the academic catalog, all cases of academic dishonesty will be reported. See the University’s </w:t>
      </w:r>
      <w:hyperlink r:id="rId9" w:history="1">
        <w:r w:rsidRPr="009F5CCD">
          <w:rPr>
            <w:rStyle w:val="Hyperlink"/>
          </w:rPr>
          <w:t>Statement on Academic Integrity</w:t>
        </w:r>
      </w:hyperlink>
      <w:r>
        <w:t xml:space="preserve"> and the Student Handbook for additional information related to the consequences and repercussions of academic dishonesty at Wayland Baptist University.</w:t>
      </w:r>
    </w:p>
    <w:p w:rsidR="00B34E99" w:rsidRDefault="00B34E99" w:rsidP="00B34E99">
      <w:pPr>
        <w:ind w:firstLine="720"/>
        <w:rPr>
          <w:b/>
        </w:rPr>
      </w:pPr>
      <w:r>
        <w:t xml:space="preserve">Any form of academic dishonesty will result in a grade of zero for the assignment or exam in question, and exams cannot be replaced or otherwise made up with additional assignments or extra credit. </w:t>
      </w:r>
      <w:r>
        <w:rPr>
          <w:b/>
        </w:rPr>
        <w:t>Cheating includes talking for any reason during a lecture or lab exam, looking at another student’s exam, using any type of electronic device during an exam, or plagiarizing another person’s written work.</w:t>
      </w:r>
    </w:p>
    <w:p w:rsidR="00B34E99" w:rsidRPr="002947B1" w:rsidRDefault="00B34E99" w:rsidP="00B34E99">
      <w:pPr>
        <w:ind w:firstLine="720"/>
        <w:rPr>
          <w:rFonts w:cstheme="minorHAnsi"/>
          <w:b/>
        </w:rPr>
      </w:pPr>
      <w:r w:rsidRPr="00BE5D40">
        <w:rPr>
          <w:b/>
        </w:rPr>
        <w:t>ADDITIONALLY</w:t>
      </w:r>
      <w:r>
        <w:t xml:space="preserve">, in accordance with the University’s policies concerning generative artificial intelligence: </w:t>
      </w:r>
      <w:r>
        <w:rPr>
          <w:b/>
        </w:rPr>
        <w:t>For this course, there will be n</w:t>
      </w:r>
      <w:r w:rsidRPr="002947B1">
        <w:rPr>
          <w:rFonts w:cstheme="minorHAnsi"/>
          <w:b/>
        </w:rPr>
        <w:t xml:space="preserve">o use of any generative AI tools permitted. </w:t>
      </w:r>
    </w:p>
    <w:p w:rsidR="00B34E99" w:rsidRPr="002947B1" w:rsidRDefault="00B34E99" w:rsidP="00B34E99">
      <w:pPr>
        <w:numPr>
          <w:ilvl w:val="0"/>
          <w:numId w:val="5"/>
        </w:numPr>
        <w:suppressAutoHyphens w:val="0"/>
        <w:spacing w:after="0" w:line="276" w:lineRule="auto"/>
        <w:ind w:left="1080"/>
        <w:rPr>
          <w:rFonts w:cstheme="minorHAnsi"/>
        </w:rPr>
      </w:pPr>
      <w:r w:rsidRPr="002947B1">
        <w:rPr>
          <w:rFonts w:cstheme="minorHAnsi"/>
        </w:rPr>
        <w:t xml:space="preserve">Students are required to create and produce all work themselves or with assigned group members. Any work submitted that has used an AI generative tool like ChatGPT will be in immediate violation of the academic integrity policies for the course and WBU. </w:t>
      </w:r>
    </w:p>
    <w:p w:rsidR="00B34E99" w:rsidRDefault="00B34E99" w:rsidP="00B34E99">
      <w:pPr>
        <w:numPr>
          <w:ilvl w:val="0"/>
          <w:numId w:val="5"/>
        </w:numPr>
        <w:suppressAutoHyphens w:val="0"/>
        <w:spacing w:after="0" w:line="276" w:lineRule="auto"/>
        <w:ind w:left="1080"/>
        <w:rPr>
          <w:rFonts w:cstheme="minorHAnsi"/>
        </w:rPr>
      </w:pPr>
      <w:r w:rsidRPr="002947B1">
        <w:rPr>
          <w:rFonts w:cstheme="minorHAnsi"/>
        </w:rPr>
        <w:t xml:space="preserve">All assignments must be fully created, designed, and prepared by the student(s). </w:t>
      </w:r>
    </w:p>
    <w:p w:rsidR="002C2E8B" w:rsidRPr="00B34E99" w:rsidRDefault="00B34E99" w:rsidP="00B34E99">
      <w:pPr>
        <w:numPr>
          <w:ilvl w:val="0"/>
          <w:numId w:val="5"/>
        </w:numPr>
        <w:suppressAutoHyphens w:val="0"/>
        <w:spacing w:after="0" w:line="276" w:lineRule="auto"/>
        <w:ind w:left="1080"/>
        <w:rPr>
          <w:rFonts w:cstheme="minorHAnsi"/>
        </w:rPr>
      </w:pPr>
      <w:r w:rsidRPr="00B34E99">
        <w:rPr>
          <w:rFonts w:cstheme="minorHAnsi"/>
        </w:rPr>
        <w:lastRenderedPageBreak/>
        <w:t>Any work that uses generative AI will be treated as plagiarism.</w:t>
      </w:r>
      <w:r w:rsidR="002C2E8B">
        <w:t xml:space="preserve"> </w:t>
      </w:r>
    </w:p>
    <w:p w:rsidR="002C2E8B" w:rsidRDefault="002C2E8B" w:rsidP="002C2E8B">
      <w:pPr>
        <w:pStyle w:val="Heading1"/>
      </w:pPr>
      <w:r>
        <w:t>Disability Statement</w:t>
      </w:r>
    </w:p>
    <w:p w:rsidR="002C2E8B" w:rsidRDefault="002C2E8B" w:rsidP="002C2E8B">
      <w:pPr>
        <w:ind w:firstLine="720"/>
      </w:pPr>
      <w:r w:rsidRPr="00297A57">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w:t>
      </w:r>
      <w:r>
        <w:t xml:space="preserve"> phone:</w:t>
      </w:r>
      <w:r w:rsidRPr="00297A57">
        <w:t xml:space="preserve"> (806) 291-1057</w:t>
      </w:r>
      <w:r>
        <w:t>)</w:t>
      </w:r>
      <w:r w:rsidRPr="00297A57">
        <w:t>. Documentation of a disability must accompany any request for accommodations.</w:t>
      </w:r>
      <w:r>
        <w:t xml:space="preserve"> </w:t>
      </w:r>
      <w:r w:rsidRPr="00FA2296">
        <w:rPr>
          <w:b/>
        </w:rPr>
        <w:t>Students should inform the instructor of existing disabilities</w:t>
      </w:r>
      <w:r>
        <w:rPr>
          <w:b/>
        </w:rPr>
        <w:t xml:space="preserve"> at</w:t>
      </w:r>
      <w:r w:rsidRPr="00FA2296">
        <w:rPr>
          <w:b/>
        </w:rPr>
        <w:t xml:space="preserve"> the first cla</w:t>
      </w:r>
      <w:r>
        <w:rPr>
          <w:b/>
        </w:rPr>
        <w:t>ss meeting.</w:t>
      </w:r>
    </w:p>
    <w:p w:rsidR="005773F6" w:rsidRDefault="005773F6" w:rsidP="005773F6">
      <w:pPr>
        <w:pStyle w:val="Heading1"/>
      </w:pPr>
      <w:r>
        <w:t>Cour</w:t>
      </w:r>
      <w:r w:rsidR="00C859D5">
        <w:t>se Requirements and Grading Criteria</w:t>
      </w:r>
    </w:p>
    <w:p w:rsidR="00C859D5" w:rsidRPr="00C859D5" w:rsidRDefault="00C859D5" w:rsidP="00D270D7">
      <w:pPr>
        <w:pStyle w:val="Heading2"/>
      </w:pPr>
      <w:r w:rsidRPr="00C859D5">
        <w:t>University Grading System</w:t>
      </w:r>
    </w:p>
    <w:p w:rsidR="00C859D5" w:rsidRDefault="00C859D5" w:rsidP="00C859D5">
      <w:pPr>
        <w:spacing w:after="0"/>
        <w:ind w:left="720"/>
      </w:pPr>
      <w:r>
        <w:t>A = 100-90; B = 89-80; C = 79-70; D = 69-60; F = below 60</w:t>
      </w:r>
    </w:p>
    <w:p w:rsidR="00C859D5" w:rsidRDefault="00C859D5" w:rsidP="00C859D5">
      <w:pPr>
        <w:spacing w:after="0"/>
        <w:ind w:left="720" w:firstLine="720"/>
      </w:pPr>
      <w:r>
        <w:t>I = Incomplete*; W = Withdrawal</w:t>
      </w:r>
    </w:p>
    <w:p w:rsidR="00C859D5" w:rsidRDefault="00C859D5" w:rsidP="00C859D5">
      <w:pPr>
        <w:ind w:left="1080" w:hanging="90"/>
      </w:pPr>
      <w:r>
        <w:t>*A grade of Incomplete is changed if the deficiency is made up by midterm of the next regular semester; otherwise it becomes an F. This grade is given only if circumstances beyond the student’s control prevented completion of work during the semester enrolled, and attendance requirements have been met.</w:t>
      </w:r>
    </w:p>
    <w:p w:rsidR="00C859D5" w:rsidRPr="00C859D5" w:rsidRDefault="00C859D5" w:rsidP="00D270D7">
      <w:pPr>
        <w:pStyle w:val="Heading2"/>
      </w:pPr>
      <w:r w:rsidRPr="00C859D5">
        <w:t>Final Course Grade Determination</w:t>
      </w:r>
    </w:p>
    <w:p w:rsidR="00C859D5" w:rsidRPr="00DE4A07" w:rsidRDefault="00C859D5" w:rsidP="00C859D5">
      <w:pPr>
        <w:ind w:left="720"/>
      </w:pPr>
      <w:r>
        <w:t>Your course grade will be determined based on the number of points earned on various activities as described below, weighted as follows:</w:t>
      </w:r>
    </w:p>
    <w:p w:rsidR="00C859D5" w:rsidRDefault="000F01AD" w:rsidP="00C859D5">
      <w:pPr>
        <w:spacing w:after="0"/>
        <w:ind w:left="1080"/>
      </w:pPr>
      <w:r>
        <w:t>Lecture Exams</w:t>
      </w:r>
      <w:r>
        <w:tab/>
      </w:r>
      <w:r>
        <w:tab/>
      </w:r>
      <w:r>
        <w:tab/>
        <w:t>5</w:t>
      </w:r>
      <w:r w:rsidR="00C859D5">
        <w:t>0% of final grade</w:t>
      </w:r>
    </w:p>
    <w:p w:rsidR="00C859D5" w:rsidRDefault="007409E3" w:rsidP="000F01AD">
      <w:pPr>
        <w:spacing w:after="0"/>
        <w:ind w:left="1080"/>
      </w:pPr>
      <w:r>
        <w:t>Quizzes</w:t>
      </w:r>
      <w:r>
        <w:tab/>
      </w:r>
      <w:r>
        <w:tab/>
      </w:r>
      <w:r>
        <w:tab/>
      </w:r>
      <w:r>
        <w:tab/>
        <w:t>10% of final grade</w:t>
      </w:r>
      <w:r w:rsidR="00C859D5">
        <w:tab/>
      </w:r>
      <w:r w:rsidR="00C859D5">
        <w:tab/>
      </w:r>
      <w:r w:rsidR="00C859D5">
        <w:tab/>
      </w:r>
    </w:p>
    <w:p w:rsidR="000F01AD" w:rsidRDefault="000F01AD" w:rsidP="000F01AD">
      <w:pPr>
        <w:spacing w:after="0"/>
        <w:ind w:left="1080"/>
      </w:pPr>
      <w:r>
        <w:t>Reading Assessments</w:t>
      </w:r>
      <w:r w:rsidR="00D30B13">
        <w:t xml:space="preserve"> &amp;</w:t>
      </w:r>
      <w:r>
        <w:tab/>
      </w:r>
      <w:r>
        <w:tab/>
      </w:r>
    </w:p>
    <w:p w:rsidR="00D30B13" w:rsidRDefault="00D30B13" w:rsidP="00D30B13">
      <w:pPr>
        <w:spacing w:after="0"/>
        <w:ind w:left="1350"/>
      </w:pPr>
      <w:r>
        <w:t>Reviews</w:t>
      </w:r>
      <w:r>
        <w:tab/>
      </w:r>
      <w:r>
        <w:tab/>
      </w:r>
      <w:r>
        <w:tab/>
      </w:r>
      <w:r>
        <w:tab/>
        <w:t>10% of final grade</w:t>
      </w:r>
    </w:p>
    <w:p w:rsidR="00C859D5" w:rsidRPr="000F01AD" w:rsidRDefault="000F01AD" w:rsidP="000F01AD">
      <w:pPr>
        <w:ind w:left="1080"/>
      </w:pPr>
      <w:r>
        <w:t>Laboratory exercises</w:t>
      </w:r>
      <w:r>
        <w:tab/>
      </w:r>
      <w:r>
        <w:tab/>
        <w:t>30% of final grade</w:t>
      </w:r>
    </w:p>
    <w:p w:rsidR="000F01AD" w:rsidRDefault="000F01AD" w:rsidP="000F01AD">
      <w:pPr>
        <w:pStyle w:val="ListParagraph"/>
        <w:numPr>
          <w:ilvl w:val="0"/>
          <w:numId w:val="4"/>
        </w:numPr>
      </w:pPr>
      <w:r w:rsidRPr="000F01AD">
        <w:t>Students are required to access readings, videos, and podcasts through various internet sources. Assignments may require participation in various interactive tools including discussion boards, journals, online quizzes, or exams, written assignments, and student-produced video or audio files. Access to reliable internet is essential to successful participation in this course.</w:t>
      </w:r>
    </w:p>
    <w:p w:rsidR="00C25401" w:rsidRDefault="00C25401" w:rsidP="00C25401">
      <w:pPr>
        <w:pStyle w:val="ListParagraph"/>
        <w:numPr>
          <w:ilvl w:val="1"/>
          <w:numId w:val="4"/>
        </w:numPr>
      </w:pPr>
      <w:r>
        <w:rPr>
          <w:b/>
        </w:rPr>
        <w:t>All work must be submitted on Blackboard by the listed due dates in the Course Schedule</w:t>
      </w:r>
      <w:r>
        <w:t xml:space="preserve">. Students must contact me in advance </w:t>
      </w:r>
      <w:r w:rsidR="00AA54C4">
        <w:t>via email to request due date extensions. Late work will not be accepted past Wednesday of the final week of class!</w:t>
      </w:r>
    </w:p>
    <w:p w:rsidR="00297A57" w:rsidRDefault="000F01AD" w:rsidP="00B34E99">
      <w:pPr>
        <w:pStyle w:val="ListParagraph"/>
        <w:numPr>
          <w:ilvl w:val="0"/>
          <w:numId w:val="4"/>
        </w:numPr>
      </w:pPr>
      <w:r>
        <w:lastRenderedPageBreak/>
        <w:t>Students are expected to read textbook assignments and compile a complete set of lecture notes. They are encouraged to become familiar with the recommended reference materials.</w:t>
      </w:r>
    </w:p>
    <w:p w:rsidR="000F01AD" w:rsidRPr="000F01AD" w:rsidRDefault="000F01AD" w:rsidP="000F01AD">
      <w:pPr>
        <w:pStyle w:val="ListParagraph"/>
        <w:numPr>
          <w:ilvl w:val="0"/>
          <w:numId w:val="4"/>
        </w:numPr>
      </w:pPr>
      <w:r>
        <w:t>There will be 4 scheduled lecture exams, and they may contain both objective and essay questions.</w:t>
      </w:r>
    </w:p>
    <w:p w:rsidR="002C2E8B" w:rsidRDefault="00297A57" w:rsidP="002C2E8B">
      <w:pPr>
        <w:pStyle w:val="Heading2"/>
      </w:pPr>
      <w:r>
        <w:t xml:space="preserve">Grade Appeals: </w:t>
      </w:r>
    </w:p>
    <w:p w:rsidR="000368B9" w:rsidRDefault="00297A57" w:rsidP="000368B9">
      <w:pPr>
        <w:ind w:firstLine="720"/>
      </w:pPr>
      <w:r w:rsidRPr="00297A57">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368B9" w:rsidRDefault="000368B9" w:rsidP="000368B9">
      <w:pPr>
        <w:pStyle w:val="Heading1"/>
      </w:pPr>
      <w:r>
        <w:t>Tips for Success</w:t>
      </w:r>
    </w:p>
    <w:p w:rsidR="000368B9" w:rsidRDefault="000368B9" w:rsidP="000368B9">
      <w:pPr>
        <w:ind w:firstLine="720"/>
      </w:pPr>
      <w:r>
        <w:t>Life Science contains difficult subject matter for some students, and may require a higher level of effort than many students anticipate. The requirements and recommendations listed below highlight some basic principles that will help you succeed in this course.</w:t>
      </w:r>
    </w:p>
    <w:p w:rsidR="00297A57" w:rsidRDefault="00297A57" w:rsidP="00297A57">
      <w:pPr>
        <w:pStyle w:val="ListParagraph"/>
        <w:numPr>
          <w:ilvl w:val="0"/>
          <w:numId w:val="3"/>
        </w:numPr>
        <w:ind w:left="1080"/>
        <w:rPr>
          <w:b/>
        </w:rPr>
      </w:pPr>
      <w:r>
        <w:rPr>
          <w:b/>
        </w:rPr>
        <w:t xml:space="preserve">Time Commitment: </w:t>
      </w:r>
      <w:r w:rsidRPr="00297A57">
        <w:rPr>
          <w:szCs w:val="23"/>
        </w:rPr>
        <w:t xml:space="preserve">If taken during a 16-week semester in a traditional classroom setting, this course would meet for about 6 hours per week – about 3 hours in lecture and about 3 hours in lab. A good rule of thumb is that students should reserve at least as many hours outside of class as they spend in-class to review material and complete assignments. While WBU Online students have the benefit of flexibility in scheduling when they will review lecture and laboratory materials, the content of this course is NOT reduced from the traditional format and will require </w:t>
      </w:r>
      <w:r w:rsidRPr="00297A57">
        <w:rPr>
          <w:b/>
          <w:bCs/>
          <w:szCs w:val="23"/>
        </w:rPr>
        <w:t xml:space="preserve">AT LEAST </w:t>
      </w:r>
      <w:r w:rsidRPr="00297A57">
        <w:rPr>
          <w:szCs w:val="23"/>
        </w:rPr>
        <w:t>the same level of effort as the in-class version of the course! Therefore, to succeed in this course, students should be prepared to invest a</w:t>
      </w:r>
      <w:r>
        <w:rPr>
          <w:szCs w:val="23"/>
        </w:rPr>
        <w:t xml:space="preserve"> </w:t>
      </w:r>
      <w:r>
        <w:rPr>
          <w:b/>
          <w:szCs w:val="23"/>
          <w:u w:val="single"/>
        </w:rPr>
        <w:t>MINIMUM</w:t>
      </w:r>
      <w:r>
        <w:rPr>
          <w:szCs w:val="23"/>
        </w:rPr>
        <w:t xml:space="preserve"> of 24 hours per week, with additional effort required to complete lecture or lab assignments or to prepare for exams. </w:t>
      </w:r>
    </w:p>
    <w:p w:rsidR="000368B9" w:rsidRPr="002211DF" w:rsidRDefault="000368B9" w:rsidP="000368B9">
      <w:pPr>
        <w:pStyle w:val="ListParagraph"/>
        <w:numPr>
          <w:ilvl w:val="0"/>
          <w:numId w:val="3"/>
        </w:numPr>
        <w:ind w:left="1080"/>
        <w:rPr>
          <w:b/>
        </w:rPr>
      </w:pPr>
      <w:r>
        <w:rPr>
          <w:b/>
        </w:rPr>
        <w:t>Read the book and other assigned materials:</w:t>
      </w:r>
      <w:r>
        <w:t xml:space="preserve"> The required textbook will provide additional information to topics discussed in class, and will help in processing lecture material. Reading and studying ahead will also ensure you are prepared for in-class quizzes (especially if they’re pop quizzes!).</w:t>
      </w:r>
    </w:p>
    <w:p w:rsidR="000368B9" w:rsidRPr="002211DF" w:rsidRDefault="000368B9" w:rsidP="000368B9">
      <w:pPr>
        <w:pStyle w:val="ListParagraph"/>
        <w:numPr>
          <w:ilvl w:val="0"/>
          <w:numId w:val="3"/>
        </w:numPr>
        <w:ind w:left="1080"/>
        <w:rPr>
          <w:b/>
        </w:rPr>
      </w:pPr>
      <w:r>
        <w:rPr>
          <w:b/>
        </w:rPr>
        <w:t xml:space="preserve">Take thorough lecture notes: </w:t>
      </w:r>
      <w:r>
        <w:t>Do not attempt to write down PowerPoint notes word for word! Foc</w:t>
      </w:r>
      <w:r w:rsidR="00297A57">
        <w:t>us on the key points per slide.</w:t>
      </w:r>
    </w:p>
    <w:p w:rsidR="000368B9" w:rsidRPr="00901395" w:rsidRDefault="000368B9" w:rsidP="000368B9">
      <w:pPr>
        <w:pStyle w:val="ListParagraph"/>
        <w:numPr>
          <w:ilvl w:val="0"/>
          <w:numId w:val="3"/>
        </w:numPr>
        <w:ind w:left="1080"/>
        <w:rPr>
          <w:b/>
        </w:rPr>
      </w:pPr>
      <w:r>
        <w:rPr>
          <w:b/>
        </w:rPr>
        <w:lastRenderedPageBreak/>
        <w:t>Use study questions and handouts as guides:</w:t>
      </w:r>
      <w:r>
        <w:t xml:space="preserve"> There are questions at the end of each chapter in your text, and many web-based study aids provided by the textbook publisher. Use them to help you</w:t>
      </w:r>
      <w:r w:rsidR="00B34E99">
        <w:t xml:space="preserve"> prepare for quizzes and exams!</w:t>
      </w:r>
    </w:p>
    <w:p w:rsidR="000368B9" w:rsidRPr="00D270D7" w:rsidRDefault="000368B9" w:rsidP="000368B9">
      <w:pPr>
        <w:pStyle w:val="ListParagraph"/>
        <w:numPr>
          <w:ilvl w:val="0"/>
          <w:numId w:val="3"/>
        </w:numPr>
        <w:ind w:left="1080"/>
      </w:pPr>
      <w:r w:rsidRPr="000368B9">
        <w:rPr>
          <w:b/>
        </w:rPr>
        <w:t>Don’t be afraid to ask questions, or to ask for help!</w:t>
      </w:r>
    </w:p>
    <w:p w:rsidR="00D270D7" w:rsidRDefault="00D270D7">
      <w:pPr>
        <w:suppressAutoHyphens w:val="0"/>
      </w:pPr>
      <w:r>
        <w:br w:type="page"/>
      </w:r>
    </w:p>
    <w:p w:rsidR="00D270D7" w:rsidRDefault="00A420CA" w:rsidP="00D270D7">
      <w:pPr>
        <w:pStyle w:val="Heading1"/>
      </w:pPr>
      <w:r>
        <w:lastRenderedPageBreak/>
        <w:t>Tentative Course Outline and</w:t>
      </w:r>
      <w:r w:rsidR="00D270D7">
        <w:t xml:space="preserve"> Schedule</w:t>
      </w:r>
    </w:p>
    <w:p w:rsidR="00D270D7" w:rsidRDefault="00D270D7" w:rsidP="00B91372">
      <w:r>
        <w:t xml:space="preserve">The following class schedule is subject to modification by the instructor. </w:t>
      </w:r>
      <w:r w:rsidR="00297A57">
        <w:t>Topics and reading assignments may include only a portion of the select chapters.</w:t>
      </w:r>
    </w:p>
    <w:tbl>
      <w:tblPr>
        <w:tblW w:w="10177" w:type="dxa"/>
        <w:jc w:val="center"/>
        <w:tblLook w:val="04A0" w:firstRow="1" w:lastRow="0" w:firstColumn="1" w:lastColumn="0" w:noHBand="0" w:noVBand="1"/>
      </w:tblPr>
      <w:tblGrid>
        <w:gridCol w:w="778"/>
        <w:gridCol w:w="1017"/>
        <w:gridCol w:w="1365"/>
        <w:gridCol w:w="271"/>
        <w:gridCol w:w="3958"/>
        <w:gridCol w:w="2878"/>
      </w:tblGrid>
      <w:tr w:rsidR="00B91372" w:rsidRPr="00B91372" w:rsidTr="00B91372">
        <w:trPr>
          <w:trHeight w:val="525"/>
          <w:jc w:val="center"/>
        </w:trPr>
        <w:tc>
          <w:tcPr>
            <w:tcW w:w="10177" w:type="dxa"/>
            <w:gridSpan w:val="6"/>
            <w:tcBorders>
              <w:top w:val="single" w:sz="4" w:space="0" w:color="auto"/>
              <w:left w:val="single" w:sz="4" w:space="0" w:color="auto"/>
              <w:bottom w:val="nil"/>
              <w:right w:val="single" w:sz="4" w:space="0" w:color="000000"/>
            </w:tcBorders>
            <w:shd w:val="clear" w:color="auto" w:fill="auto"/>
            <w:noWrap/>
            <w:vAlign w:val="bottom"/>
            <w:hideMark/>
          </w:tcPr>
          <w:p w:rsidR="00B91372" w:rsidRPr="00B91372" w:rsidRDefault="00D50ED2" w:rsidP="00B91372">
            <w:pPr>
              <w:suppressAutoHyphens w:val="0"/>
              <w:spacing w:after="0" w:line="240" w:lineRule="auto"/>
              <w:jc w:val="center"/>
              <w:rPr>
                <w:rFonts w:ascii="Calibri" w:eastAsia="Times New Roman" w:hAnsi="Calibri" w:cs="Calibri"/>
                <w:b/>
                <w:bCs/>
                <w:color w:val="000000"/>
                <w:sz w:val="40"/>
                <w:szCs w:val="40"/>
              </w:rPr>
            </w:pPr>
            <w:r>
              <w:rPr>
                <w:rFonts w:ascii="Calibri" w:eastAsia="Times New Roman" w:hAnsi="Calibri" w:cs="Calibri"/>
                <w:b/>
                <w:bCs/>
                <w:color w:val="000000"/>
                <w:sz w:val="40"/>
                <w:szCs w:val="40"/>
              </w:rPr>
              <w:t>BIOL 1400 VC01 S</w:t>
            </w:r>
            <w:r w:rsidR="00290121">
              <w:rPr>
                <w:rFonts w:ascii="Calibri" w:eastAsia="Times New Roman" w:hAnsi="Calibri" w:cs="Calibri"/>
                <w:b/>
                <w:bCs/>
                <w:color w:val="000000"/>
                <w:sz w:val="40"/>
                <w:szCs w:val="40"/>
              </w:rPr>
              <w:t>ummer</w:t>
            </w:r>
            <w:r w:rsidR="00B91372" w:rsidRPr="00B91372">
              <w:rPr>
                <w:rFonts w:ascii="Calibri" w:eastAsia="Times New Roman" w:hAnsi="Calibri" w:cs="Calibri"/>
                <w:b/>
                <w:bCs/>
                <w:color w:val="000000"/>
                <w:sz w:val="40"/>
                <w:szCs w:val="40"/>
              </w:rPr>
              <w:t xml:space="preserve"> 8wk</w:t>
            </w:r>
          </w:p>
        </w:tc>
      </w:tr>
      <w:tr w:rsidR="00B91372" w:rsidRPr="00B91372" w:rsidTr="00B91372">
        <w:trPr>
          <w:trHeight w:val="420"/>
          <w:jc w:val="center"/>
        </w:trPr>
        <w:tc>
          <w:tcPr>
            <w:tcW w:w="10177" w:type="dxa"/>
            <w:gridSpan w:val="6"/>
            <w:tcBorders>
              <w:top w:val="nil"/>
              <w:left w:val="single" w:sz="4" w:space="0" w:color="auto"/>
              <w:bottom w:val="nil"/>
              <w:right w:val="single" w:sz="4" w:space="0" w:color="000000"/>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 w:val="32"/>
                <w:szCs w:val="32"/>
              </w:rPr>
            </w:pPr>
            <w:r w:rsidRPr="00B91372">
              <w:rPr>
                <w:rFonts w:ascii="Calibri" w:eastAsia="Times New Roman" w:hAnsi="Calibri" w:cs="Calibri"/>
                <w:color w:val="000000"/>
                <w:sz w:val="32"/>
                <w:szCs w:val="32"/>
              </w:rPr>
              <w:t>Due Date Calendar + Checklist</w:t>
            </w:r>
          </w:p>
        </w:tc>
      </w:tr>
      <w:tr w:rsidR="00B91372" w:rsidRPr="00B91372" w:rsidTr="00B91372">
        <w:trPr>
          <w:trHeight w:val="540"/>
          <w:jc w:val="center"/>
        </w:trPr>
        <w:tc>
          <w:tcPr>
            <w:tcW w:w="10177" w:type="dxa"/>
            <w:gridSpan w:val="6"/>
            <w:tcBorders>
              <w:top w:val="nil"/>
              <w:left w:val="single" w:sz="4" w:space="0" w:color="auto"/>
              <w:bottom w:val="single" w:sz="4" w:space="0" w:color="auto"/>
              <w:right w:val="single" w:sz="4" w:space="0" w:color="000000"/>
            </w:tcBorders>
            <w:shd w:val="clear" w:color="auto" w:fill="auto"/>
            <w:vAlign w:val="center"/>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All assignments, exams, etc. will be due by 11:59pm Central Time of their respective calendar due date.</w:t>
            </w:r>
          </w:p>
        </w:tc>
      </w:tr>
      <w:tr w:rsidR="00B91372" w:rsidRPr="00B91372" w:rsidTr="009C294A">
        <w:trPr>
          <w:trHeight w:val="315"/>
          <w:jc w:val="center"/>
        </w:trPr>
        <w:tc>
          <w:tcPr>
            <w:tcW w:w="778" w:type="dxa"/>
            <w:tcBorders>
              <w:top w:val="nil"/>
              <w:left w:val="single" w:sz="4" w:space="0" w:color="auto"/>
              <w:bottom w:val="single" w:sz="4" w:space="0" w:color="auto"/>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Week</w:t>
            </w:r>
          </w:p>
        </w:tc>
        <w:tc>
          <w:tcPr>
            <w:tcW w:w="1017" w:type="dxa"/>
            <w:tcBorders>
              <w:top w:val="nil"/>
              <w:left w:val="nil"/>
              <w:bottom w:val="single" w:sz="4" w:space="0" w:color="auto"/>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Date</w:t>
            </w:r>
          </w:p>
        </w:tc>
        <w:tc>
          <w:tcPr>
            <w:tcW w:w="1275" w:type="dxa"/>
            <w:tcBorders>
              <w:top w:val="nil"/>
              <w:left w:val="nil"/>
              <w:bottom w:val="single" w:sz="4" w:space="0" w:color="auto"/>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Day</w:t>
            </w:r>
          </w:p>
        </w:tc>
        <w:tc>
          <w:tcPr>
            <w:tcW w:w="271" w:type="dxa"/>
            <w:tcBorders>
              <w:top w:val="nil"/>
              <w:left w:val="nil"/>
              <w:bottom w:val="single" w:sz="4" w:space="0" w:color="auto"/>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single" w:sz="4" w:space="0" w:color="auto"/>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Tasks (quizzes, readings, etc.)</w:t>
            </w:r>
          </w:p>
        </w:tc>
        <w:tc>
          <w:tcPr>
            <w:tcW w:w="2878"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Discussions + Labs</w:t>
            </w: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1</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Monday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9527C3">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Begin Unit</w:t>
            </w:r>
            <w:r w:rsidR="009527C3">
              <w:rPr>
                <w:rFonts w:ascii="Calibri" w:eastAsia="Times New Roman" w:hAnsi="Calibri" w:cs="Calibri"/>
                <w:color w:val="000000"/>
                <w:szCs w:val="24"/>
              </w:rPr>
              <w:t>s I and II</w:t>
            </w:r>
            <w:r w:rsidRPr="00B91372">
              <w:rPr>
                <w:rFonts w:ascii="Calibri" w:eastAsia="Times New Roman" w:hAnsi="Calibri" w:cs="Calibri"/>
                <w:color w:val="000000"/>
                <w:szCs w:val="24"/>
              </w:rPr>
              <w:t xml:space="preserve"> readings </w:t>
            </w:r>
            <w:r w:rsidR="009527C3">
              <w:rPr>
                <w:rFonts w:ascii="Calibri" w:eastAsia="Times New Roman" w:hAnsi="Calibri" w:cs="Calibri"/>
                <w:color w:val="000000"/>
                <w:szCs w:val="24"/>
              </w:rPr>
              <w:t>– Ch. 1-7</w:t>
            </w:r>
          </w:p>
        </w:tc>
        <w:tc>
          <w:tcPr>
            <w:tcW w:w="2878" w:type="dxa"/>
            <w:vMerge w:val="restart"/>
            <w:tcBorders>
              <w:top w:val="nil"/>
              <w:left w:val="nil"/>
              <w:bottom w:val="single" w:sz="4" w:space="0" w:color="000000"/>
              <w:right w:val="single" w:sz="4" w:space="0" w:color="auto"/>
            </w:tcBorders>
            <w:shd w:val="clear" w:color="000000" w:fill="FFE699"/>
            <w:vAlign w:val="center"/>
            <w:hideMark/>
          </w:tcPr>
          <w:p w:rsidR="009527C3" w:rsidRDefault="00B91372" w:rsidP="009527C3">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Int</w:t>
            </w:r>
            <w:r w:rsidR="009527C3">
              <w:rPr>
                <w:rFonts w:ascii="Calibri" w:eastAsia="Times New Roman" w:hAnsi="Calibri" w:cs="Calibri"/>
                <w:color w:val="000000"/>
                <w:szCs w:val="24"/>
              </w:rPr>
              <w:t>roduction Discussion and Lab 1: SAAWOK</w:t>
            </w:r>
          </w:p>
          <w:p w:rsidR="00B91372" w:rsidRPr="00B91372" w:rsidRDefault="009527C3" w:rsidP="009527C3">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Due 6/7</w:t>
            </w: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3</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Tuesday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nil"/>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4</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Wednesday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9527C3">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xml:space="preserve">Reading </w:t>
            </w:r>
            <w:r w:rsidR="009527C3">
              <w:rPr>
                <w:rFonts w:ascii="Calibri" w:eastAsia="Times New Roman" w:hAnsi="Calibri" w:cs="Calibri"/>
                <w:color w:val="000000"/>
                <w:szCs w:val="24"/>
              </w:rPr>
              <w:t>Homeworks</w:t>
            </w:r>
            <w:r w:rsidRPr="00B91372">
              <w:rPr>
                <w:rFonts w:ascii="Calibri" w:eastAsia="Times New Roman" w:hAnsi="Calibri" w:cs="Calibri"/>
                <w:color w:val="000000"/>
                <w:szCs w:val="24"/>
              </w:rPr>
              <w:t xml:space="preserve"> 1</w:t>
            </w:r>
            <w:r w:rsidR="009527C3">
              <w:rPr>
                <w:rFonts w:ascii="Calibri" w:eastAsia="Times New Roman" w:hAnsi="Calibri" w:cs="Calibri"/>
                <w:color w:val="000000"/>
                <w:szCs w:val="24"/>
              </w:rPr>
              <w:t xml:space="preserve"> &amp; 2</w:t>
            </w:r>
            <w:r w:rsidR="00816A8F">
              <w:rPr>
                <w:rFonts w:ascii="Calibri" w:eastAsia="Times New Roman" w:hAnsi="Calibri" w:cs="Calibri"/>
                <w:color w:val="000000"/>
                <w:szCs w:val="24"/>
              </w:rPr>
              <w:t xml:space="preserve"> open</w:t>
            </w:r>
          </w:p>
        </w:tc>
        <w:tc>
          <w:tcPr>
            <w:tcW w:w="2878" w:type="dxa"/>
            <w:vMerge/>
            <w:tcBorders>
              <w:top w:val="nil"/>
              <w:left w:val="nil"/>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5</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Thursday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9838BB" w:rsidP="00B91372">
            <w:pPr>
              <w:suppressAutoHyphens w:val="0"/>
              <w:spacing w:after="0" w:line="240" w:lineRule="auto"/>
              <w:rPr>
                <w:rFonts w:ascii="Calibri" w:eastAsia="Times New Roman" w:hAnsi="Calibri" w:cs="Calibri"/>
                <w:color w:val="000000"/>
                <w:szCs w:val="24"/>
              </w:rPr>
            </w:pPr>
            <w:r>
              <w:rPr>
                <w:rFonts w:ascii="Calibri" w:eastAsia="Times New Roman" w:hAnsi="Calibri" w:cs="Calibri"/>
                <w:color w:val="000000"/>
                <w:szCs w:val="24"/>
              </w:rPr>
              <w:t>Quiz</w:t>
            </w:r>
            <w:r w:rsidR="00816A8F">
              <w:rPr>
                <w:rFonts w:ascii="Calibri" w:eastAsia="Times New Roman" w:hAnsi="Calibri" w:cs="Calibri"/>
                <w:color w:val="000000"/>
                <w:szCs w:val="24"/>
              </w:rPr>
              <w:t>zes</w:t>
            </w:r>
            <w:r>
              <w:rPr>
                <w:rFonts w:ascii="Calibri" w:eastAsia="Times New Roman" w:hAnsi="Calibri" w:cs="Calibri"/>
                <w:color w:val="000000"/>
                <w:szCs w:val="24"/>
              </w:rPr>
              <w:t xml:space="preserve"> 1</w:t>
            </w:r>
            <w:r w:rsidR="00816A8F">
              <w:rPr>
                <w:rFonts w:ascii="Calibri" w:eastAsia="Times New Roman" w:hAnsi="Calibri" w:cs="Calibri"/>
                <w:color w:val="000000"/>
                <w:szCs w:val="24"/>
              </w:rPr>
              <w:t>-4</w:t>
            </w:r>
            <w:r w:rsidR="00B91372" w:rsidRPr="00B91372">
              <w:rPr>
                <w:rFonts w:ascii="Calibri" w:eastAsia="Times New Roman" w:hAnsi="Calibri" w:cs="Calibri"/>
                <w:color w:val="000000"/>
                <w:szCs w:val="24"/>
              </w:rPr>
              <w:t xml:space="preserve"> open</w:t>
            </w:r>
          </w:p>
        </w:tc>
        <w:tc>
          <w:tcPr>
            <w:tcW w:w="2878" w:type="dxa"/>
            <w:vMerge/>
            <w:tcBorders>
              <w:top w:val="nil"/>
              <w:left w:val="nil"/>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6</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Friday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nil"/>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D30B13">
        <w:trPr>
          <w:trHeight w:val="315"/>
          <w:jc w:val="center"/>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single" w:sz="4" w:space="0" w:color="auto"/>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7</w:t>
            </w:r>
            <w:r w:rsidR="00D30B13">
              <w:rPr>
                <w:rFonts w:ascii="Calibri" w:eastAsia="Times New Roman" w:hAnsi="Calibri" w:cs="Calibri"/>
                <w:color w:val="000000"/>
                <w:szCs w:val="24"/>
              </w:rPr>
              <w:t>-June</w:t>
            </w:r>
          </w:p>
        </w:tc>
        <w:tc>
          <w:tcPr>
            <w:tcW w:w="1275"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Saturday</w:t>
            </w:r>
          </w:p>
        </w:tc>
        <w:tc>
          <w:tcPr>
            <w:tcW w:w="271"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single" w:sz="4" w:space="0" w:color="auto"/>
              <w:right w:val="single" w:sz="4" w:space="0" w:color="auto"/>
            </w:tcBorders>
            <w:shd w:val="clear" w:color="auto" w:fill="auto"/>
            <w:noWrap/>
            <w:vAlign w:val="bottom"/>
            <w:hideMark/>
          </w:tcPr>
          <w:p w:rsidR="00B91372" w:rsidRPr="00B91372" w:rsidRDefault="00816A8F" w:rsidP="00B91372">
            <w:pPr>
              <w:suppressAutoHyphens w:val="0"/>
              <w:spacing w:after="0" w:line="240" w:lineRule="auto"/>
              <w:rPr>
                <w:rFonts w:ascii="Calibri" w:eastAsia="Times New Roman" w:hAnsi="Calibri" w:cs="Calibri"/>
                <w:szCs w:val="24"/>
              </w:rPr>
            </w:pPr>
            <w:r>
              <w:rPr>
                <w:rFonts w:ascii="Calibri" w:eastAsia="Times New Roman" w:hAnsi="Calibri" w:cs="Calibri"/>
                <w:szCs w:val="24"/>
              </w:rPr>
              <w:t>Lecture Exam 1 opens</w:t>
            </w:r>
          </w:p>
        </w:tc>
        <w:tc>
          <w:tcPr>
            <w:tcW w:w="2878" w:type="dxa"/>
            <w:vMerge/>
            <w:tcBorders>
              <w:top w:val="nil"/>
              <w:left w:val="nil"/>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2</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8</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Sunday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c>
          <w:tcPr>
            <w:tcW w:w="2878" w:type="dxa"/>
            <w:vMerge w:val="restart"/>
            <w:tcBorders>
              <w:top w:val="nil"/>
              <w:left w:val="single" w:sz="4" w:space="0" w:color="auto"/>
              <w:bottom w:val="single" w:sz="4" w:space="0" w:color="000000"/>
              <w:right w:val="single" w:sz="4" w:space="0" w:color="auto"/>
            </w:tcBorders>
            <w:shd w:val="clear" w:color="000000" w:fill="C6E0B4"/>
            <w:vAlign w:val="center"/>
            <w:hideMark/>
          </w:tcPr>
          <w:p w:rsidR="009527C3" w:rsidRDefault="009527C3" w:rsidP="009527C3">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Lab 2</w:t>
            </w:r>
            <w:r w:rsidR="00290121">
              <w:rPr>
                <w:rFonts w:ascii="Calibri" w:eastAsia="Times New Roman" w:hAnsi="Calibri" w:cs="Calibri"/>
                <w:color w:val="000000"/>
                <w:szCs w:val="24"/>
              </w:rPr>
              <w:t xml:space="preserve">: </w:t>
            </w:r>
            <w:r>
              <w:rPr>
                <w:rFonts w:ascii="Calibri" w:eastAsia="Times New Roman" w:hAnsi="Calibri" w:cs="Calibri"/>
                <w:color w:val="000000"/>
                <w:szCs w:val="24"/>
              </w:rPr>
              <w:t>Diffusion &amp; Osmosis</w:t>
            </w:r>
          </w:p>
          <w:p w:rsidR="00B91372" w:rsidRPr="00B91372" w:rsidRDefault="009527C3" w:rsidP="009527C3">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Due 6/14</w:t>
            </w: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D30B13" w:rsidRPr="00B91372" w:rsidRDefault="009527C3" w:rsidP="00D30B13">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9</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Monday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10</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Tuesday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D30B13">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11</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Wednesday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816A8F">
            <w:pPr>
              <w:suppressAutoHyphens w:val="0"/>
              <w:spacing w:after="0" w:line="240" w:lineRule="auto"/>
              <w:rPr>
                <w:rFonts w:ascii="Calibri" w:eastAsia="Times New Roman" w:hAnsi="Calibri" w:cs="Calibri"/>
                <w:color w:val="FF0000"/>
                <w:szCs w:val="24"/>
              </w:rPr>
            </w:pPr>
            <w:r w:rsidRPr="00B91372">
              <w:rPr>
                <w:rFonts w:ascii="Calibri" w:eastAsia="Times New Roman" w:hAnsi="Calibri" w:cs="Calibri"/>
                <w:color w:val="FF0000"/>
                <w:szCs w:val="24"/>
              </w:rPr>
              <w:t xml:space="preserve">Reading </w:t>
            </w:r>
            <w:r w:rsidR="00816A8F">
              <w:rPr>
                <w:rFonts w:ascii="Calibri" w:eastAsia="Times New Roman" w:hAnsi="Calibri" w:cs="Calibri"/>
                <w:color w:val="FF0000"/>
                <w:szCs w:val="24"/>
              </w:rPr>
              <w:t>Homeworks</w:t>
            </w:r>
            <w:r w:rsidRPr="00B91372">
              <w:rPr>
                <w:rFonts w:ascii="Calibri" w:eastAsia="Times New Roman" w:hAnsi="Calibri" w:cs="Calibri"/>
                <w:color w:val="FF0000"/>
                <w:szCs w:val="24"/>
              </w:rPr>
              <w:t xml:space="preserve"> 1 </w:t>
            </w:r>
            <w:r w:rsidR="00816A8F">
              <w:rPr>
                <w:rFonts w:ascii="Calibri" w:eastAsia="Times New Roman" w:hAnsi="Calibri" w:cs="Calibri"/>
                <w:color w:val="FF0000"/>
                <w:szCs w:val="24"/>
              </w:rPr>
              <w:t xml:space="preserve">&amp; 2 </w:t>
            </w:r>
            <w:r w:rsidRPr="00B91372">
              <w:rPr>
                <w:rFonts w:ascii="Calibri" w:eastAsia="Times New Roman" w:hAnsi="Calibri" w:cs="Calibri"/>
                <w:color w:val="FF0000"/>
                <w:szCs w:val="24"/>
              </w:rPr>
              <w:t>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12</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Thursday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64B66" w:rsidP="00B64B66">
            <w:pPr>
              <w:suppressAutoHyphens w:val="0"/>
              <w:spacing w:after="0" w:line="240" w:lineRule="auto"/>
              <w:rPr>
                <w:rFonts w:ascii="Calibri" w:eastAsia="Times New Roman" w:hAnsi="Calibri" w:cs="Calibri"/>
                <w:color w:val="FF0000"/>
                <w:szCs w:val="24"/>
              </w:rPr>
            </w:pPr>
            <w:r>
              <w:rPr>
                <w:rFonts w:ascii="Calibri" w:eastAsia="Times New Roman" w:hAnsi="Calibri" w:cs="Calibri"/>
                <w:color w:val="FF0000"/>
                <w:szCs w:val="24"/>
              </w:rPr>
              <w:t>Quiz</w:t>
            </w:r>
            <w:r w:rsidR="00816A8F">
              <w:rPr>
                <w:rFonts w:ascii="Calibri" w:eastAsia="Times New Roman" w:hAnsi="Calibri" w:cs="Calibri"/>
                <w:color w:val="FF0000"/>
                <w:szCs w:val="24"/>
              </w:rPr>
              <w:t>zes</w:t>
            </w:r>
            <w:r w:rsidR="00B91372" w:rsidRPr="00B91372">
              <w:rPr>
                <w:rFonts w:ascii="Calibri" w:eastAsia="Times New Roman" w:hAnsi="Calibri" w:cs="Calibri"/>
                <w:color w:val="FF0000"/>
                <w:szCs w:val="24"/>
              </w:rPr>
              <w:t xml:space="preserve"> 1</w:t>
            </w:r>
            <w:r w:rsidR="00816A8F">
              <w:rPr>
                <w:rFonts w:ascii="Calibri" w:eastAsia="Times New Roman" w:hAnsi="Calibri" w:cs="Calibri"/>
                <w:color w:val="FF0000"/>
                <w:szCs w:val="24"/>
              </w:rPr>
              <w:t>-4</w:t>
            </w:r>
            <w:r w:rsidR="00B91372" w:rsidRPr="00B91372">
              <w:rPr>
                <w:rFonts w:ascii="Calibri" w:eastAsia="Times New Roman" w:hAnsi="Calibri" w:cs="Calibri"/>
                <w:color w:val="FF0000"/>
                <w:szCs w:val="24"/>
              </w:rPr>
              <w:t xml:space="preserve"> 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13</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Friday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single" w:sz="4" w:space="0" w:color="auto"/>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14</w:t>
            </w:r>
            <w:r w:rsidR="00D30B13">
              <w:rPr>
                <w:rFonts w:ascii="Calibri" w:eastAsia="Times New Roman" w:hAnsi="Calibri" w:cs="Calibri"/>
                <w:color w:val="000000"/>
                <w:szCs w:val="24"/>
              </w:rPr>
              <w:t>-June</w:t>
            </w:r>
          </w:p>
        </w:tc>
        <w:tc>
          <w:tcPr>
            <w:tcW w:w="1275"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Saturday</w:t>
            </w:r>
          </w:p>
        </w:tc>
        <w:tc>
          <w:tcPr>
            <w:tcW w:w="271"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FF0000"/>
                <w:szCs w:val="24"/>
              </w:rPr>
            </w:pPr>
            <w:r w:rsidRPr="00B91372">
              <w:rPr>
                <w:rFonts w:ascii="Calibri" w:eastAsia="Times New Roman" w:hAnsi="Calibri" w:cs="Calibri"/>
                <w:color w:val="FF0000"/>
                <w:szCs w:val="24"/>
              </w:rPr>
              <w:t>Lecture Exam 1 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3</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15</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Sunday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816A8F">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xml:space="preserve">Begin Unit </w:t>
            </w:r>
            <w:r w:rsidR="00816A8F">
              <w:rPr>
                <w:rFonts w:ascii="Calibri" w:eastAsia="Times New Roman" w:hAnsi="Calibri" w:cs="Calibri"/>
                <w:color w:val="000000"/>
                <w:szCs w:val="24"/>
              </w:rPr>
              <w:t>III</w:t>
            </w:r>
            <w:r w:rsidRPr="00B91372">
              <w:rPr>
                <w:rFonts w:ascii="Calibri" w:eastAsia="Times New Roman" w:hAnsi="Calibri" w:cs="Calibri"/>
                <w:color w:val="000000"/>
                <w:szCs w:val="24"/>
              </w:rPr>
              <w:t xml:space="preserve"> readings </w:t>
            </w:r>
            <w:r w:rsidR="00816A8F">
              <w:rPr>
                <w:rFonts w:ascii="Calibri" w:eastAsia="Times New Roman" w:hAnsi="Calibri" w:cs="Calibri"/>
                <w:color w:val="000000"/>
                <w:szCs w:val="24"/>
              </w:rPr>
              <w:t xml:space="preserve">– </w:t>
            </w:r>
            <w:r w:rsidRPr="00B91372">
              <w:rPr>
                <w:rFonts w:ascii="Calibri" w:eastAsia="Times New Roman" w:hAnsi="Calibri" w:cs="Calibri"/>
                <w:color w:val="000000"/>
                <w:szCs w:val="24"/>
              </w:rPr>
              <w:t xml:space="preserve">Ch. </w:t>
            </w:r>
            <w:r w:rsidR="00816A8F">
              <w:rPr>
                <w:rFonts w:ascii="Calibri" w:eastAsia="Times New Roman" w:hAnsi="Calibri" w:cs="Calibri"/>
                <w:color w:val="000000"/>
                <w:szCs w:val="24"/>
              </w:rPr>
              <w:t>8-12</w:t>
            </w:r>
          </w:p>
        </w:tc>
        <w:tc>
          <w:tcPr>
            <w:tcW w:w="2878" w:type="dxa"/>
            <w:vMerge w:val="restart"/>
            <w:tcBorders>
              <w:top w:val="nil"/>
              <w:left w:val="single" w:sz="4" w:space="0" w:color="auto"/>
              <w:bottom w:val="single" w:sz="4" w:space="0" w:color="000000"/>
              <w:right w:val="single" w:sz="4" w:space="0" w:color="auto"/>
            </w:tcBorders>
            <w:shd w:val="clear" w:color="000000" w:fill="BDD7EE"/>
            <w:vAlign w:val="center"/>
            <w:hideMark/>
          </w:tcPr>
          <w:p w:rsidR="00693785" w:rsidRDefault="009A2F76" w:rsidP="00C7172B">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Lab 3: Enzymes</w:t>
            </w:r>
          </w:p>
          <w:p w:rsidR="009A2F76" w:rsidRPr="00B91372" w:rsidRDefault="009A2F76" w:rsidP="00C7172B">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Due 6/21</w:t>
            </w: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16</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Monday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17</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Tuesday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816A8F">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xml:space="preserve">Reading </w:t>
            </w:r>
            <w:r w:rsidR="00816A8F">
              <w:rPr>
                <w:rFonts w:ascii="Calibri" w:eastAsia="Times New Roman" w:hAnsi="Calibri" w:cs="Calibri"/>
                <w:color w:val="000000"/>
                <w:szCs w:val="24"/>
              </w:rPr>
              <w:t>Homework 3</w:t>
            </w:r>
            <w:r w:rsidRPr="00B91372">
              <w:rPr>
                <w:rFonts w:ascii="Calibri" w:eastAsia="Times New Roman" w:hAnsi="Calibri" w:cs="Calibri"/>
                <w:color w:val="000000"/>
                <w:szCs w:val="24"/>
              </w:rPr>
              <w:t xml:space="preserve"> opens</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18</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Wednesday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9A2F76" w:rsidP="00B91372">
            <w:pPr>
              <w:suppressAutoHyphens w:val="0"/>
              <w:spacing w:after="0" w:line="240" w:lineRule="auto"/>
              <w:rPr>
                <w:rFonts w:ascii="Calibri" w:eastAsia="Times New Roman" w:hAnsi="Calibri" w:cs="Calibri"/>
                <w:color w:val="000000"/>
                <w:szCs w:val="24"/>
              </w:rPr>
            </w:pPr>
            <w:r>
              <w:rPr>
                <w:rFonts w:ascii="Calibri" w:eastAsia="Times New Roman" w:hAnsi="Calibri" w:cs="Calibri"/>
                <w:color w:val="000000"/>
                <w:szCs w:val="24"/>
              </w:rPr>
              <w:t>Quiz</w:t>
            </w:r>
            <w:r w:rsidR="0079339A">
              <w:rPr>
                <w:rFonts w:ascii="Calibri" w:eastAsia="Times New Roman" w:hAnsi="Calibri" w:cs="Calibri"/>
                <w:color w:val="000000"/>
                <w:szCs w:val="24"/>
              </w:rPr>
              <w:t>zes</w:t>
            </w:r>
            <w:r>
              <w:rPr>
                <w:rFonts w:ascii="Calibri" w:eastAsia="Times New Roman" w:hAnsi="Calibri" w:cs="Calibri"/>
                <w:color w:val="000000"/>
                <w:szCs w:val="24"/>
              </w:rPr>
              <w:t xml:space="preserve"> 5</w:t>
            </w:r>
            <w:r w:rsidR="00B91372" w:rsidRPr="00B91372">
              <w:rPr>
                <w:rFonts w:ascii="Calibri" w:eastAsia="Times New Roman" w:hAnsi="Calibri" w:cs="Calibri"/>
                <w:color w:val="000000"/>
                <w:szCs w:val="24"/>
              </w:rPr>
              <w:t xml:space="preserve"> </w:t>
            </w:r>
            <w:r w:rsidR="0079339A">
              <w:rPr>
                <w:rFonts w:ascii="Calibri" w:eastAsia="Times New Roman" w:hAnsi="Calibri" w:cs="Calibri"/>
                <w:color w:val="000000"/>
                <w:szCs w:val="24"/>
              </w:rPr>
              <w:t>&amp; 6 open</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19</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Thursday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20</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Friday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Lecture Exam 2 opens</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single" w:sz="4" w:space="0" w:color="auto"/>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21</w:t>
            </w:r>
            <w:r w:rsidR="00D30B13">
              <w:rPr>
                <w:rFonts w:ascii="Calibri" w:eastAsia="Times New Roman" w:hAnsi="Calibri" w:cs="Calibri"/>
                <w:color w:val="000000"/>
                <w:szCs w:val="24"/>
              </w:rPr>
              <w:t>-June</w:t>
            </w:r>
          </w:p>
        </w:tc>
        <w:tc>
          <w:tcPr>
            <w:tcW w:w="1275"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Saturday</w:t>
            </w:r>
          </w:p>
        </w:tc>
        <w:tc>
          <w:tcPr>
            <w:tcW w:w="271"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nil"/>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4</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22</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Sunday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single" w:sz="4" w:space="0" w:color="auto"/>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val="restart"/>
            <w:tcBorders>
              <w:top w:val="nil"/>
              <w:left w:val="single" w:sz="4" w:space="0" w:color="auto"/>
              <w:bottom w:val="single" w:sz="4" w:space="0" w:color="000000"/>
              <w:right w:val="single" w:sz="4" w:space="0" w:color="auto"/>
            </w:tcBorders>
            <w:shd w:val="clear" w:color="000000" w:fill="F8CBAD"/>
            <w:vAlign w:val="center"/>
            <w:hideMark/>
          </w:tcPr>
          <w:p w:rsidR="009A2F76" w:rsidRDefault="00B91372" w:rsidP="009A2F76">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xml:space="preserve">Lab </w:t>
            </w:r>
            <w:r w:rsidR="009A2F76">
              <w:rPr>
                <w:rFonts w:ascii="Calibri" w:eastAsia="Times New Roman" w:hAnsi="Calibri" w:cs="Calibri"/>
                <w:color w:val="000000"/>
                <w:szCs w:val="24"/>
              </w:rPr>
              <w:t>4: Photosynthesis</w:t>
            </w:r>
          </w:p>
          <w:p w:rsidR="00B91372" w:rsidRPr="00B91372" w:rsidRDefault="009A2F76" w:rsidP="009A2F76">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D</w:t>
            </w:r>
            <w:r w:rsidR="00B91372" w:rsidRPr="00B91372">
              <w:rPr>
                <w:rFonts w:ascii="Calibri" w:eastAsia="Times New Roman" w:hAnsi="Calibri" w:cs="Calibri"/>
                <w:color w:val="000000"/>
                <w:szCs w:val="24"/>
              </w:rPr>
              <w:t xml:space="preserve">ue </w:t>
            </w:r>
            <w:r>
              <w:rPr>
                <w:rFonts w:ascii="Calibri" w:eastAsia="Times New Roman" w:hAnsi="Calibri" w:cs="Calibri"/>
                <w:color w:val="000000"/>
                <w:szCs w:val="24"/>
              </w:rPr>
              <w:t>6/28</w:t>
            </w: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23</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Monday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24</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Tuesday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25</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Wednesday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9A2F76">
            <w:pPr>
              <w:suppressAutoHyphens w:val="0"/>
              <w:spacing w:after="0" w:line="240" w:lineRule="auto"/>
              <w:rPr>
                <w:rFonts w:ascii="Calibri" w:eastAsia="Times New Roman" w:hAnsi="Calibri" w:cs="Calibri"/>
                <w:color w:val="FF0000"/>
                <w:szCs w:val="24"/>
              </w:rPr>
            </w:pPr>
            <w:r w:rsidRPr="00B91372">
              <w:rPr>
                <w:rFonts w:ascii="Calibri" w:eastAsia="Times New Roman" w:hAnsi="Calibri" w:cs="Calibri"/>
                <w:color w:val="FF0000"/>
                <w:szCs w:val="24"/>
              </w:rPr>
              <w:t xml:space="preserve">Reading </w:t>
            </w:r>
            <w:r w:rsidR="009A2F76">
              <w:rPr>
                <w:rFonts w:ascii="Calibri" w:eastAsia="Times New Roman" w:hAnsi="Calibri" w:cs="Calibri"/>
                <w:color w:val="FF0000"/>
                <w:szCs w:val="24"/>
              </w:rPr>
              <w:t>Homework 3</w:t>
            </w:r>
            <w:r w:rsidRPr="00B91372">
              <w:rPr>
                <w:rFonts w:ascii="Calibri" w:eastAsia="Times New Roman" w:hAnsi="Calibri" w:cs="Calibri"/>
                <w:color w:val="FF0000"/>
                <w:szCs w:val="24"/>
              </w:rPr>
              <w:t xml:space="preserve"> 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26</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Thursday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9A2F76" w:rsidP="00B91372">
            <w:pPr>
              <w:suppressAutoHyphens w:val="0"/>
              <w:spacing w:after="0" w:line="240" w:lineRule="auto"/>
              <w:rPr>
                <w:rFonts w:ascii="Calibri" w:eastAsia="Times New Roman" w:hAnsi="Calibri" w:cs="Calibri"/>
                <w:color w:val="FF0000"/>
                <w:szCs w:val="24"/>
              </w:rPr>
            </w:pPr>
            <w:r>
              <w:rPr>
                <w:rFonts w:ascii="Calibri" w:eastAsia="Times New Roman" w:hAnsi="Calibri" w:cs="Calibri"/>
                <w:color w:val="FF0000"/>
                <w:szCs w:val="24"/>
              </w:rPr>
              <w:t>Quiz</w:t>
            </w:r>
            <w:r w:rsidR="0079339A">
              <w:rPr>
                <w:rFonts w:ascii="Calibri" w:eastAsia="Times New Roman" w:hAnsi="Calibri" w:cs="Calibri"/>
                <w:color w:val="FF0000"/>
                <w:szCs w:val="24"/>
              </w:rPr>
              <w:t>zes</w:t>
            </w:r>
            <w:r>
              <w:rPr>
                <w:rFonts w:ascii="Calibri" w:eastAsia="Times New Roman" w:hAnsi="Calibri" w:cs="Calibri"/>
                <w:color w:val="FF0000"/>
                <w:szCs w:val="24"/>
              </w:rPr>
              <w:t xml:space="preserve"> 5</w:t>
            </w:r>
            <w:r w:rsidR="0079339A">
              <w:rPr>
                <w:rFonts w:ascii="Calibri" w:eastAsia="Times New Roman" w:hAnsi="Calibri" w:cs="Calibri"/>
                <w:color w:val="FF0000"/>
                <w:szCs w:val="24"/>
              </w:rPr>
              <w:t xml:space="preserve"> &amp; 6</w:t>
            </w:r>
            <w:r w:rsidR="00B91372" w:rsidRPr="00B91372">
              <w:rPr>
                <w:rFonts w:ascii="Calibri" w:eastAsia="Times New Roman" w:hAnsi="Calibri" w:cs="Calibri"/>
                <w:color w:val="FF0000"/>
                <w:szCs w:val="24"/>
              </w:rPr>
              <w:t xml:space="preserve"> 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27</w:t>
            </w:r>
            <w:r w:rsidR="00D30B13">
              <w:rPr>
                <w:rFonts w:ascii="Calibri" w:eastAsia="Times New Roman" w:hAnsi="Calibri" w:cs="Calibri"/>
                <w:color w:val="000000"/>
                <w:szCs w:val="24"/>
              </w:rPr>
              <w:t>-June</w:t>
            </w:r>
          </w:p>
        </w:tc>
        <w:tc>
          <w:tcPr>
            <w:tcW w:w="127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Friday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C7172B">
        <w:trPr>
          <w:trHeight w:val="315"/>
          <w:jc w:val="center"/>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single" w:sz="4" w:space="0" w:color="auto"/>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28</w:t>
            </w:r>
            <w:r w:rsidR="00D30B13">
              <w:rPr>
                <w:rFonts w:ascii="Calibri" w:eastAsia="Times New Roman" w:hAnsi="Calibri" w:cs="Calibri"/>
                <w:color w:val="000000"/>
                <w:szCs w:val="24"/>
              </w:rPr>
              <w:t>-June</w:t>
            </w:r>
          </w:p>
        </w:tc>
        <w:tc>
          <w:tcPr>
            <w:tcW w:w="1275"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Saturday</w:t>
            </w:r>
          </w:p>
        </w:tc>
        <w:tc>
          <w:tcPr>
            <w:tcW w:w="271"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FF0000"/>
                <w:szCs w:val="24"/>
              </w:rPr>
            </w:pPr>
            <w:r w:rsidRPr="00B91372">
              <w:rPr>
                <w:rFonts w:ascii="Calibri" w:eastAsia="Times New Roman" w:hAnsi="Calibri" w:cs="Calibri"/>
                <w:color w:val="FF0000"/>
                <w:szCs w:val="24"/>
              </w:rPr>
              <w:t>Lecture Exam 2 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bl>
    <w:p w:rsidR="00B91372" w:rsidRDefault="00B91372"/>
    <w:p w:rsidR="00B91372" w:rsidRDefault="00B91372"/>
    <w:tbl>
      <w:tblPr>
        <w:tblW w:w="10267" w:type="dxa"/>
        <w:jc w:val="center"/>
        <w:tblLook w:val="04A0" w:firstRow="1" w:lastRow="0" w:firstColumn="1" w:lastColumn="0" w:noHBand="0" w:noVBand="1"/>
      </w:tblPr>
      <w:tblGrid>
        <w:gridCol w:w="778"/>
        <w:gridCol w:w="1017"/>
        <w:gridCol w:w="1365"/>
        <w:gridCol w:w="271"/>
        <w:gridCol w:w="3958"/>
        <w:gridCol w:w="2878"/>
      </w:tblGrid>
      <w:tr w:rsidR="00B91372" w:rsidRPr="00B91372" w:rsidTr="006B4C9C">
        <w:trPr>
          <w:trHeight w:val="315"/>
          <w:jc w:val="center"/>
        </w:trPr>
        <w:tc>
          <w:tcPr>
            <w:tcW w:w="778" w:type="dxa"/>
            <w:tcBorders>
              <w:top w:val="single" w:sz="4" w:space="0" w:color="auto"/>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lastRenderedPageBreak/>
              <w:t>5</w:t>
            </w:r>
          </w:p>
        </w:tc>
        <w:tc>
          <w:tcPr>
            <w:tcW w:w="1017" w:type="dxa"/>
            <w:tcBorders>
              <w:top w:val="single" w:sz="4" w:space="0" w:color="auto"/>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29</w:t>
            </w:r>
            <w:r w:rsidR="00D30B13">
              <w:rPr>
                <w:rFonts w:ascii="Calibri" w:eastAsia="Times New Roman" w:hAnsi="Calibri" w:cs="Calibri"/>
                <w:color w:val="000000"/>
                <w:szCs w:val="24"/>
              </w:rPr>
              <w:t>-June</w:t>
            </w:r>
          </w:p>
        </w:tc>
        <w:tc>
          <w:tcPr>
            <w:tcW w:w="1365" w:type="dxa"/>
            <w:tcBorders>
              <w:top w:val="single" w:sz="4" w:space="0" w:color="auto"/>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Sunday</w:t>
            </w:r>
          </w:p>
        </w:tc>
        <w:tc>
          <w:tcPr>
            <w:tcW w:w="271" w:type="dxa"/>
            <w:tcBorders>
              <w:top w:val="single" w:sz="4" w:space="0" w:color="auto"/>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single" w:sz="4" w:space="0" w:color="auto"/>
              <w:left w:val="nil"/>
              <w:bottom w:val="nil"/>
              <w:right w:val="single" w:sz="4" w:space="0" w:color="auto"/>
            </w:tcBorders>
            <w:shd w:val="clear" w:color="auto" w:fill="auto"/>
            <w:noWrap/>
            <w:vAlign w:val="bottom"/>
            <w:hideMark/>
          </w:tcPr>
          <w:p w:rsidR="00B91372" w:rsidRPr="00B91372" w:rsidRDefault="00B91372" w:rsidP="009A2F76">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xml:space="preserve">Begin Unit </w:t>
            </w:r>
            <w:r w:rsidR="009A2F76">
              <w:rPr>
                <w:rFonts w:ascii="Calibri" w:eastAsia="Times New Roman" w:hAnsi="Calibri" w:cs="Calibri"/>
                <w:color w:val="000000"/>
                <w:szCs w:val="24"/>
              </w:rPr>
              <w:t>IV</w:t>
            </w:r>
            <w:r w:rsidRPr="00B91372">
              <w:rPr>
                <w:rFonts w:ascii="Calibri" w:eastAsia="Times New Roman" w:hAnsi="Calibri" w:cs="Calibri"/>
                <w:color w:val="000000"/>
                <w:szCs w:val="24"/>
              </w:rPr>
              <w:t xml:space="preserve"> readings </w:t>
            </w:r>
            <w:r w:rsidR="009A2F76">
              <w:rPr>
                <w:rFonts w:ascii="Calibri" w:eastAsia="Times New Roman" w:hAnsi="Calibri" w:cs="Calibri"/>
                <w:color w:val="000000"/>
                <w:szCs w:val="24"/>
              </w:rPr>
              <w:t xml:space="preserve">– </w:t>
            </w:r>
            <w:r w:rsidRPr="00B91372">
              <w:rPr>
                <w:rFonts w:ascii="Calibri" w:eastAsia="Times New Roman" w:hAnsi="Calibri" w:cs="Calibri"/>
                <w:color w:val="000000"/>
                <w:szCs w:val="24"/>
              </w:rPr>
              <w:t xml:space="preserve">Ch. </w:t>
            </w:r>
            <w:r w:rsidR="009A2F76">
              <w:rPr>
                <w:rFonts w:ascii="Calibri" w:eastAsia="Times New Roman" w:hAnsi="Calibri" w:cs="Calibri"/>
                <w:color w:val="000000"/>
                <w:szCs w:val="24"/>
              </w:rPr>
              <w:t>20 &amp; 27</w:t>
            </w:r>
          </w:p>
        </w:tc>
        <w:tc>
          <w:tcPr>
            <w:tcW w:w="287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9A2F76" w:rsidRDefault="00B91372" w:rsidP="009A2F76">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xml:space="preserve">Lab </w:t>
            </w:r>
            <w:r w:rsidR="009A2F76">
              <w:rPr>
                <w:rFonts w:ascii="Calibri" w:eastAsia="Times New Roman" w:hAnsi="Calibri" w:cs="Calibri"/>
                <w:color w:val="000000"/>
                <w:szCs w:val="24"/>
              </w:rPr>
              <w:t>5: Genetics</w:t>
            </w:r>
          </w:p>
          <w:p w:rsidR="00B91372" w:rsidRPr="00B91372" w:rsidRDefault="009A2F76" w:rsidP="009A2F76">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Due 7/5</w:t>
            </w: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30-June</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Monday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Tuesday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9A2F76">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xml:space="preserve">Reading </w:t>
            </w:r>
            <w:r w:rsidR="009A2F76">
              <w:rPr>
                <w:rFonts w:ascii="Calibri" w:eastAsia="Times New Roman" w:hAnsi="Calibri" w:cs="Calibri"/>
                <w:color w:val="000000"/>
                <w:szCs w:val="24"/>
              </w:rPr>
              <w:t>Homework 4</w:t>
            </w:r>
            <w:r w:rsidRPr="00B91372">
              <w:rPr>
                <w:rFonts w:ascii="Calibri" w:eastAsia="Times New Roman" w:hAnsi="Calibri" w:cs="Calibri"/>
                <w:color w:val="000000"/>
                <w:szCs w:val="24"/>
              </w:rPr>
              <w:t xml:space="preserve"> opens</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Wednesday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9A2F76" w:rsidP="00B91372">
            <w:pPr>
              <w:suppressAutoHyphens w:val="0"/>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Quiz </w:t>
            </w:r>
            <w:r w:rsidR="0079339A">
              <w:rPr>
                <w:rFonts w:ascii="Calibri" w:eastAsia="Times New Roman" w:hAnsi="Calibri" w:cs="Calibri"/>
                <w:color w:val="000000"/>
                <w:szCs w:val="24"/>
              </w:rPr>
              <w:t>7</w:t>
            </w:r>
            <w:r w:rsidR="00B91372" w:rsidRPr="00B91372">
              <w:rPr>
                <w:rFonts w:ascii="Calibri" w:eastAsia="Times New Roman" w:hAnsi="Calibri" w:cs="Calibri"/>
                <w:color w:val="000000"/>
                <w:szCs w:val="24"/>
              </w:rPr>
              <w:t xml:space="preserve"> opens</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3</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Thursday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4</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Friday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Lecture Exam 3 opens</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single" w:sz="4" w:space="0" w:color="auto"/>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5</w:t>
            </w:r>
            <w:r w:rsidR="00D30B13">
              <w:rPr>
                <w:rFonts w:ascii="Calibri" w:eastAsia="Times New Roman" w:hAnsi="Calibri" w:cs="Calibri"/>
                <w:color w:val="000000"/>
                <w:szCs w:val="24"/>
              </w:rPr>
              <w:t>-July</w:t>
            </w:r>
          </w:p>
        </w:tc>
        <w:tc>
          <w:tcPr>
            <w:tcW w:w="1365"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Saturday</w:t>
            </w:r>
          </w:p>
        </w:tc>
        <w:tc>
          <w:tcPr>
            <w:tcW w:w="271"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6</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6</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Sunday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val="restart"/>
            <w:tcBorders>
              <w:top w:val="nil"/>
              <w:left w:val="single" w:sz="4" w:space="0" w:color="auto"/>
              <w:bottom w:val="single" w:sz="4" w:space="0" w:color="000000"/>
              <w:right w:val="single" w:sz="4" w:space="0" w:color="auto"/>
            </w:tcBorders>
            <w:shd w:val="clear" w:color="000000" w:fill="B4C6E7"/>
            <w:vAlign w:val="center"/>
            <w:hideMark/>
          </w:tcPr>
          <w:p w:rsidR="009A2F76" w:rsidRDefault="009A2F76" w:rsidP="009A2F76">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Lab 6</w:t>
            </w:r>
            <w:r w:rsidR="00B91372" w:rsidRPr="00B91372">
              <w:rPr>
                <w:rFonts w:ascii="Calibri" w:eastAsia="Times New Roman" w:hAnsi="Calibri" w:cs="Calibri"/>
                <w:color w:val="000000"/>
                <w:szCs w:val="24"/>
              </w:rPr>
              <w:t xml:space="preserve">: Reproduction </w:t>
            </w:r>
            <w:r>
              <w:rPr>
                <w:rFonts w:ascii="Calibri" w:eastAsia="Times New Roman" w:hAnsi="Calibri" w:cs="Calibri"/>
                <w:color w:val="000000"/>
                <w:szCs w:val="24"/>
              </w:rPr>
              <w:t>– Life's Greatest Miracle</w:t>
            </w:r>
          </w:p>
          <w:p w:rsidR="00B91372" w:rsidRPr="00B91372" w:rsidRDefault="009A2F76" w:rsidP="009A2F76">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Due 7/12</w:t>
            </w: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7</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Monday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8</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Tuesday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C7172B" w:rsidRPr="00B91372" w:rsidRDefault="009527C3" w:rsidP="00C7172B">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9</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Wednesday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9A2F76">
            <w:pPr>
              <w:suppressAutoHyphens w:val="0"/>
              <w:spacing w:after="0" w:line="240" w:lineRule="auto"/>
              <w:rPr>
                <w:rFonts w:ascii="Calibri" w:eastAsia="Times New Roman" w:hAnsi="Calibri" w:cs="Calibri"/>
                <w:color w:val="FF0000"/>
                <w:szCs w:val="24"/>
              </w:rPr>
            </w:pPr>
            <w:r w:rsidRPr="00B91372">
              <w:rPr>
                <w:rFonts w:ascii="Calibri" w:eastAsia="Times New Roman" w:hAnsi="Calibri" w:cs="Calibri"/>
                <w:color w:val="FF0000"/>
                <w:szCs w:val="24"/>
              </w:rPr>
              <w:t xml:space="preserve">Reading </w:t>
            </w:r>
            <w:r w:rsidR="009A2F76">
              <w:rPr>
                <w:rFonts w:ascii="Calibri" w:eastAsia="Times New Roman" w:hAnsi="Calibri" w:cs="Calibri"/>
                <w:color w:val="FF0000"/>
                <w:szCs w:val="24"/>
              </w:rPr>
              <w:t>Homework 4</w:t>
            </w:r>
            <w:r w:rsidRPr="00B91372">
              <w:rPr>
                <w:rFonts w:ascii="Calibri" w:eastAsia="Times New Roman" w:hAnsi="Calibri" w:cs="Calibri"/>
                <w:color w:val="FF0000"/>
                <w:szCs w:val="24"/>
              </w:rPr>
              <w:t xml:space="preserve"> 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10</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Thursday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79339A" w:rsidP="00B91372">
            <w:pPr>
              <w:suppressAutoHyphens w:val="0"/>
              <w:spacing w:after="0" w:line="240" w:lineRule="auto"/>
              <w:rPr>
                <w:rFonts w:ascii="Calibri" w:eastAsia="Times New Roman" w:hAnsi="Calibri" w:cs="Calibri"/>
                <w:color w:val="FF0000"/>
                <w:szCs w:val="24"/>
              </w:rPr>
            </w:pPr>
            <w:r>
              <w:rPr>
                <w:rFonts w:ascii="Calibri" w:eastAsia="Times New Roman" w:hAnsi="Calibri" w:cs="Calibri"/>
                <w:color w:val="FF0000"/>
                <w:szCs w:val="24"/>
              </w:rPr>
              <w:t>Quiz 7</w:t>
            </w:r>
            <w:r w:rsidR="00B91372" w:rsidRPr="00B91372">
              <w:rPr>
                <w:rFonts w:ascii="Calibri" w:eastAsia="Times New Roman" w:hAnsi="Calibri" w:cs="Calibri"/>
                <w:color w:val="FF0000"/>
                <w:szCs w:val="24"/>
              </w:rPr>
              <w:t xml:space="preserve"> 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11</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Friday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single" w:sz="4" w:space="0" w:color="auto"/>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12</w:t>
            </w:r>
            <w:r w:rsidR="00D30B13">
              <w:rPr>
                <w:rFonts w:ascii="Calibri" w:eastAsia="Times New Roman" w:hAnsi="Calibri" w:cs="Calibri"/>
                <w:color w:val="000000"/>
                <w:szCs w:val="24"/>
              </w:rPr>
              <w:t>-July</w:t>
            </w:r>
          </w:p>
        </w:tc>
        <w:tc>
          <w:tcPr>
            <w:tcW w:w="1365"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Saturday</w:t>
            </w:r>
          </w:p>
        </w:tc>
        <w:tc>
          <w:tcPr>
            <w:tcW w:w="271"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FF0000"/>
                <w:szCs w:val="24"/>
              </w:rPr>
            </w:pPr>
            <w:r w:rsidRPr="00B91372">
              <w:rPr>
                <w:rFonts w:ascii="Calibri" w:eastAsia="Times New Roman" w:hAnsi="Calibri" w:cs="Calibri"/>
                <w:color w:val="FF0000"/>
                <w:szCs w:val="24"/>
              </w:rPr>
              <w:t>Lecture Exam 3 due</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7</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13</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Sunday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9A2F76" w:rsidP="00B91372">
            <w:pPr>
              <w:suppressAutoHyphens w:val="0"/>
              <w:spacing w:after="0" w:line="240" w:lineRule="auto"/>
              <w:rPr>
                <w:rFonts w:ascii="Calibri" w:eastAsia="Times New Roman" w:hAnsi="Calibri" w:cs="Calibri"/>
                <w:color w:val="000000"/>
                <w:szCs w:val="24"/>
              </w:rPr>
            </w:pPr>
            <w:r>
              <w:rPr>
                <w:rFonts w:ascii="Calibri" w:eastAsia="Times New Roman" w:hAnsi="Calibri" w:cs="Calibri"/>
                <w:color w:val="000000"/>
                <w:szCs w:val="24"/>
              </w:rPr>
              <w:t>Begin Unit V readings – Ch. 13-14, 34, &amp; 36-37</w:t>
            </w:r>
          </w:p>
        </w:tc>
        <w:tc>
          <w:tcPr>
            <w:tcW w:w="2878" w:type="dxa"/>
            <w:vMerge w:val="restart"/>
            <w:tcBorders>
              <w:top w:val="nil"/>
              <w:left w:val="single" w:sz="4" w:space="0" w:color="auto"/>
              <w:bottom w:val="single" w:sz="4" w:space="0" w:color="000000"/>
              <w:right w:val="single" w:sz="4" w:space="0" w:color="auto"/>
            </w:tcBorders>
            <w:shd w:val="clear" w:color="000000" w:fill="FFCCFF"/>
            <w:vAlign w:val="center"/>
            <w:hideMark/>
          </w:tcPr>
          <w:p w:rsidR="009A2F76" w:rsidRDefault="009A2F76" w:rsidP="009A2F76">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Lab 7</w:t>
            </w:r>
            <w:r w:rsidR="00B91372" w:rsidRPr="00B91372">
              <w:rPr>
                <w:rFonts w:ascii="Calibri" w:eastAsia="Times New Roman" w:hAnsi="Calibri" w:cs="Calibri"/>
                <w:color w:val="000000"/>
                <w:szCs w:val="24"/>
              </w:rPr>
              <w:t xml:space="preserve">: Ecology </w:t>
            </w:r>
            <w:r>
              <w:rPr>
                <w:rFonts w:ascii="Calibri" w:eastAsia="Times New Roman" w:hAnsi="Calibri" w:cs="Calibri"/>
                <w:color w:val="000000"/>
                <w:szCs w:val="24"/>
              </w:rPr>
              <w:t>– Queen of Trees</w:t>
            </w:r>
          </w:p>
          <w:p w:rsidR="00B91372" w:rsidRPr="00B91372" w:rsidRDefault="009A2F76" w:rsidP="009A2F76">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D</w:t>
            </w:r>
            <w:r w:rsidR="00B91372" w:rsidRPr="00B91372">
              <w:rPr>
                <w:rFonts w:ascii="Calibri" w:eastAsia="Times New Roman" w:hAnsi="Calibri" w:cs="Calibri"/>
                <w:color w:val="000000"/>
                <w:szCs w:val="24"/>
              </w:rPr>
              <w:t xml:space="preserve">ue </w:t>
            </w:r>
            <w:r>
              <w:rPr>
                <w:rFonts w:ascii="Calibri" w:eastAsia="Times New Roman" w:hAnsi="Calibri" w:cs="Calibri"/>
                <w:color w:val="000000"/>
                <w:szCs w:val="24"/>
              </w:rPr>
              <w:t>7/19</w:t>
            </w: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14</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Monday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15</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Tuesday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9A2F76">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xml:space="preserve">Reading </w:t>
            </w:r>
            <w:r w:rsidR="009A2F76">
              <w:rPr>
                <w:rFonts w:ascii="Calibri" w:eastAsia="Times New Roman" w:hAnsi="Calibri" w:cs="Calibri"/>
                <w:color w:val="000000"/>
                <w:szCs w:val="24"/>
              </w:rPr>
              <w:t>Homework 5</w:t>
            </w:r>
            <w:r w:rsidRPr="00B91372">
              <w:rPr>
                <w:rFonts w:ascii="Calibri" w:eastAsia="Times New Roman" w:hAnsi="Calibri" w:cs="Calibri"/>
                <w:color w:val="000000"/>
                <w:szCs w:val="24"/>
              </w:rPr>
              <w:t xml:space="preserve"> opens</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16</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Wednesday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9A2F76" w:rsidP="00B91372">
            <w:pPr>
              <w:suppressAutoHyphens w:val="0"/>
              <w:spacing w:after="0" w:line="240" w:lineRule="auto"/>
              <w:rPr>
                <w:rFonts w:ascii="Calibri" w:eastAsia="Times New Roman" w:hAnsi="Calibri" w:cs="Calibri"/>
                <w:color w:val="000000"/>
                <w:szCs w:val="24"/>
              </w:rPr>
            </w:pPr>
            <w:r>
              <w:rPr>
                <w:rFonts w:ascii="Calibri" w:eastAsia="Times New Roman" w:hAnsi="Calibri" w:cs="Calibri"/>
                <w:color w:val="000000"/>
                <w:szCs w:val="24"/>
              </w:rPr>
              <w:t>Quiz</w:t>
            </w:r>
            <w:r w:rsidR="0079339A">
              <w:rPr>
                <w:rFonts w:ascii="Calibri" w:eastAsia="Times New Roman" w:hAnsi="Calibri" w:cs="Calibri"/>
                <w:color w:val="000000"/>
                <w:szCs w:val="24"/>
              </w:rPr>
              <w:t>zes 8 &amp; 9</w:t>
            </w:r>
            <w:r>
              <w:rPr>
                <w:rFonts w:ascii="Calibri" w:eastAsia="Times New Roman" w:hAnsi="Calibri" w:cs="Calibri"/>
                <w:color w:val="000000"/>
                <w:szCs w:val="24"/>
              </w:rPr>
              <w:t xml:space="preserve"> </w:t>
            </w:r>
            <w:r w:rsidR="0079339A">
              <w:rPr>
                <w:rFonts w:ascii="Calibri" w:eastAsia="Times New Roman" w:hAnsi="Calibri" w:cs="Calibri"/>
                <w:color w:val="000000"/>
                <w:szCs w:val="24"/>
              </w:rPr>
              <w:t>open</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17</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Thursday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18</w:t>
            </w:r>
            <w:r w:rsidR="00D30B13">
              <w:rPr>
                <w:rFonts w:ascii="Calibri" w:eastAsia="Times New Roman" w:hAnsi="Calibri" w:cs="Calibri"/>
                <w:color w:val="000000"/>
                <w:szCs w:val="24"/>
              </w:rPr>
              <w:t>-July</w:t>
            </w:r>
          </w:p>
        </w:tc>
        <w:tc>
          <w:tcPr>
            <w:tcW w:w="1365"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Friday</w:t>
            </w:r>
          </w:p>
        </w:tc>
        <w:tc>
          <w:tcPr>
            <w:tcW w:w="271"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Lecture Exam 4 opens</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B91372" w:rsidRPr="00B91372" w:rsidTr="006B4C9C">
        <w:trPr>
          <w:trHeight w:val="315"/>
          <w:jc w:val="center"/>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single" w:sz="4" w:space="0" w:color="auto"/>
              <w:right w:val="single" w:sz="4" w:space="0" w:color="auto"/>
            </w:tcBorders>
            <w:shd w:val="clear" w:color="auto" w:fill="auto"/>
            <w:noWrap/>
            <w:vAlign w:val="bottom"/>
          </w:tcPr>
          <w:p w:rsidR="00B91372" w:rsidRPr="00B91372" w:rsidRDefault="009527C3"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19</w:t>
            </w:r>
            <w:r w:rsidR="00D30B13">
              <w:rPr>
                <w:rFonts w:ascii="Calibri" w:eastAsia="Times New Roman" w:hAnsi="Calibri" w:cs="Calibri"/>
                <w:color w:val="000000"/>
                <w:szCs w:val="24"/>
              </w:rPr>
              <w:t>-July</w:t>
            </w:r>
          </w:p>
        </w:tc>
        <w:tc>
          <w:tcPr>
            <w:tcW w:w="1365"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Saturday</w:t>
            </w:r>
          </w:p>
        </w:tc>
        <w:tc>
          <w:tcPr>
            <w:tcW w:w="271"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single" w:sz="4" w:space="0" w:color="auto"/>
              <w:right w:val="single" w:sz="4" w:space="0" w:color="auto"/>
            </w:tcBorders>
            <w:shd w:val="clear" w:color="auto" w:fill="auto"/>
            <w:noWrap/>
            <w:vAlign w:val="bottom"/>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top w:val="nil"/>
              <w:left w:val="single" w:sz="4" w:space="0" w:color="auto"/>
              <w:bottom w:val="single" w:sz="4" w:space="0" w:color="000000"/>
              <w:right w:val="single" w:sz="4" w:space="0" w:color="auto"/>
            </w:tcBorders>
            <w:vAlign w:val="center"/>
            <w:hideMark/>
          </w:tcPr>
          <w:p w:rsidR="00B91372" w:rsidRPr="00B91372" w:rsidRDefault="00B91372" w:rsidP="00B91372">
            <w:pPr>
              <w:suppressAutoHyphens w:val="0"/>
              <w:spacing w:after="0" w:line="240" w:lineRule="auto"/>
              <w:rPr>
                <w:rFonts w:ascii="Calibri" w:eastAsia="Times New Roman" w:hAnsi="Calibri" w:cs="Calibri"/>
                <w:color w:val="000000"/>
                <w:szCs w:val="24"/>
              </w:rPr>
            </w:pPr>
          </w:p>
        </w:tc>
      </w:tr>
      <w:tr w:rsidR="009A2F76" w:rsidRPr="00B91372" w:rsidTr="009A2F76">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8</w:t>
            </w:r>
          </w:p>
        </w:tc>
        <w:tc>
          <w:tcPr>
            <w:tcW w:w="1017" w:type="dxa"/>
            <w:tcBorders>
              <w:top w:val="nil"/>
              <w:left w:val="nil"/>
              <w:bottom w:val="nil"/>
              <w:right w:val="single" w:sz="4" w:space="0" w:color="auto"/>
            </w:tcBorders>
            <w:shd w:val="clear" w:color="auto" w:fill="auto"/>
            <w:noWrap/>
            <w:vAlign w:val="bottom"/>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20-July</w:t>
            </w:r>
          </w:p>
        </w:tc>
        <w:tc>
          <w:tcPr>
            <w:tcW w:w="1365"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Sunday</w:t>
            </w:r>
          </w:p>
        </w:tc>
        <w:tc>
          <w:tcPr>
            <w:tcW w:w="271"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val="restart"/>
            <w:tcBorders>
              <w:top w:val="nil"/>
              <w:left w:val="nil"/>
              <w:right w:val="single" w:sz="4" w:space="0" w:color="auto"/>
            </w:tcBorders>
            <w:shd w:val="clear" w:color="auto" w:fill="CCCCFF"/>
            <w:noWrap/>
            <w:vAlign w:val="center"/>
            <w:hideMark/>
          </w:tcPr>
          <w:p w:rsidR="009A2F76" w:rsidRDefault="009A2F76" w:rsidP="009A2F76">
            <w:pPr>
              <w:suppressAutoHyphens w:val="0"/>
              <w:spacing w:after="0" w:line="240" w:lineRule="auto"/>
              <w:jc w:val="center"/>
              <w:rPr>
                <w:rFonts w:ascii="Calibri" w:eastAsia="Times New Roman" w:hAnsi="Calibri" w:cs="Calibri"/>
                <w:b/>
                <w:bCs/>
                <w:color w:val="000000"/>
                <w:szCs w:val="24"/>
              </w:rPr>
            </w:pPr>
            <w:r>
              <w:rPr>
                <w:rFonts w:ascii="Calibri" w:eastAsia="Times New Roman" w:hAnsi="Calibri" w:cs="Calibri"/>
                <w:b/>
                <w:color w:val="000000"/>
                <w:szCs w:val="24"/>
              </w:rPr>
              <w:t>7</w:t>
            </w:r>
            <w:r>
              <w:rPr>
                <w:rFonts w:ascii="Calibri" w:eastAsia="Times New Roman" w:hAnsi="Calibri" w:cs="Calibri"/>
                <w:b/>
                <w:bCs/>
                <w:color w:val="000000"/>
                <w:szCs w:val="24"/>
              </w:rPr>
              <w:t xml:space="preserve">/23: </w:t>
            </w:r>
            <w:r w:rsidRPr="00B91372">
              <w:rPr>
                <w:rFonts w:ascii="Calibri" w:eastAsia="Times New Roman" w:hAnsi="Calibri" w:cs="Calibri"/>
                <w:b/>
                <w:bCs/>
                <w:color w:val="000000"/>
                <w:szCs w:val="24"/>
              </w:rPr>
              <w:t>LAST DAY TO ACCEPT LATE WORK!</w:t>
            </w:r>
          </w:p>
          <w:p w:rsidR="009A2F76" w:rsidRDefault="009A2F76" w:rsidP="009A2F76">
            <w:pPr>
              <w:suppressAutoHyphens w:val="0"/>
              <w:spacing w:after="0" w:line="240" w:lineRule="auto"/>
              <w:jc w:val="center"/>
              <w:rPr>
                <w:rFonts w:ascii="Calibri" w:eastAsia="Times New Roman" w:hAnsi="Calibri" w:cs="Calibri"/>
                <w:b/>
                <w:bCs/>
                <w:color w:val="000000"/>
                <w:szCs w:val="24"/>
              </w:rPr>
            </w:pPr>
          </w:p>
          <w:p w:rsidR="009A2F76" w:rsidRDefault="009A2F76" w:rsidP="009A2F76">
            <w:pPr>
              <w:suppressAutoHyphens w:val="0"/>
              <w:spacing w:after="0" w:line="240" w:lineRule="auto"/>
              <w:jc w:val="center"/>
              <w:rPr>
                <w:rFonts w:ascii="Calibri" w:eastAsia="Times New Roman" w:hAnsi="Calibri" w:cs="Calibri"/>
                <w:bCs/>
                <w:color w:val="000000"/>
                <w:szCs w:val="24"/>
              </w:rPr>
            </w:pPr>
            <w:r>
              <w:rPr>
                <w:rFonts w:ascii="Calibri" w:eastAsia="Times New Roman" w:hAnsi="Calibri" w:cs="Calibri"/>
                <w:bCs/>
                <w:color w:val="000000"/>
                <w:szCs w:val="24"/>
              </w:rPr>
              <w:t>Lab 8: Acids &amp; Bases – Corals Reefs and Bleaching</w:t>
            </w:r>
          </w:p>
          <w:p w:rsidR="009A2F76" w:rsidRPr="00B91372" w:rsidRDefault="009A2F76" w:rsidP="009A2F76">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bCs/>
                <w:color w:val="000000"/>
                <w:szCs w:val="24"/>
              </w:rPr>
              <w:t>Due 7/26</w:t>
            </w:r>
          </w:p>
        </w:tc>
      </w:tr>
      <w:tr w:rsidR="009A2F76" w:rsidRPr="00B91372" w:rsidTr="009A2F76">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21-July</w:t>
            </w:r>
          </w:p>
        </w:tc>
        <w:tc>
          <w:tcPr>
            <w:tcW w:w="1365"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Monday</w:t>
            </w:r>
          </w:p>
        </w:tc>
        <w:tc>
          <w:tcPr>
            <w:tcW w:w="271"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left w:val="nil"/>
              <w:right w:val="single" w:sz="4" w:space="0" w:color="auto"/>
            </w:tcBorders>
            <w:shd w:val="clear" w:color="auto" w:fill="CCCCFF"/>
            <w:noWrap/>
            <w:vAlign w:val="bottom"/>
            <w:hideMark/>
          </w:tcPr>
          <w:p w:rsidR="009A2F76" w:rsidRPr="00B91372" w:rsidRDefault="009A2F76" w:rsidP="00B91372">
            <w:pPr>
              <w:spacing w:after="0" w:line="240" w:lineRule="auto"/>
              <w:rPr>
                <w:rFonts w:ascii="Calibri" w:eastAsia="Times New Roman" w:hAnsi="Calibri" w:cs="Calibri"/>
                <w:color w:val="000000"/>
                <w:szCs w:val="24"/>
              </w:rPr>
            </w:pPr>
          </w:p>
        </w:tc>
      </w:tr>
      <w:tr w:rsidR="009A2F76" w:rsidRPr="00B91372" w:rsidTr="009A2F76">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22-July</w:t>
            </w:r>
          </w:p>
        </w:tc>
        <w:tc>
          <w:tcPr>
            <w:tcW w:w="1365"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Tuesday</w:t>
            </w:r>
          </w:p>
        </w:tc>
        <w:tc>
          <w:tcPr>
            <w:tcW w:w="271"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left w:val="nil"/>
              <w:right w:val="single" w:sz="4" w:space="0" w:color="auto"/>
            </w:tcBorders>
            <w:shd w:val="clear" w:color="auto" w:fill="CCCCFF"/>
            <w:noWrap/>
            <w:vAlign w:val="bottom"/>
            <w:hideMark/>
          </w:tcPr>
          <w:p w:rsidR="009A2F76" w:rsidRPr="00B91372" w:rsidRDefault="009A2F76" w:rsidP="00B91372">
            <w:pPr>
              <w:spacing w:after="0" w:line="240" w:lineRule="auto"/>
              <w:rPr>
                <w:rFonts w:ascii="Calibri" w:eastAsia="Times New Roman" w:hAnsi="Calibri" w:cs="Calibri"/>
                <w:color w:val="000000"/>
                <w:szCs w:val="24"/>
              </w:rPr>
            </w:pPr>
          </w:p>
        </w:tc>
      </w:tr>
      <w:tr w:rsidR="009A2F76" w:rsidRPr="00B91372" w:rsidTr="009A2F76">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23-July</w:t>
            </w:r>
          </w:p>
        </w:tc>
        <w:tc>
          <w:tcPr>
            <w:tcW w:w="1365"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Wednesday</w:t>
            </w:r>
          </w:p>
        </w:tc>
        <w:tc>
          <w:tcPr>
            <w:tcW w:w="271"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9A2F76" w:rsidRPr="00B91372" w:rsidRDefault="009A2F76" w:rsidP="009A2F76">
            <w:pPr>
              <w:suppressAutoHyphens w:val="0"/>
              <w:spacing w:after="0" w:line="240" w:lineRule="auto"/>
              <w:rPr>
                <w:rFonts w:ascii="Calibri" w:eastAsia="Times New Roman" w:hAnsi="Calibri" w:cs="Calibri"/>
                <w:color w:val="FF0000"/>
                <w:szCs w:val="24"/>
              </w:rPr>
            </w:pPr>
            <w:r w:rsidRPr="00B91372">
              <w:rPr>
                <w:rFonts w:ascii="Calibri" w:eastAsia="Times New Roman" w:hAnsi="Calibri" w:cs="Calibri"/>
                <w:color w:val="FF0000"/>
                <w:szCs w:val="24"/>
              </w:rPr>
              <w:t xml:space="preserve">Reading </w:t>
            </w:r>
            <w:r>
              <w:rPr>
                <w:rFonts w:ascii="Calibri" w:eastAsia="Times New Roman" w:hAnsi="Calibri" w:cs="Calibri"/>
                <w:color w:val="FF0000"/>
                <w:szCs w:val="24"/>
              </w:rPr>
              <w:t>Homework 5</w:t>
            </w:r>
            <w:r w:rsidRPr="00B91372">
              <w:rPr>
                <w:rFonts w:ascii="Calibri" w:eastAsia="Times New Roman" w:hAnsi="Calibri" w:cs="Calibri"/>
                <w:color w:val="FF0000"/>
                <w:szCs w:val="24"/>
              </w:rPr>
              <w:t xml:space="preserve"> due</w:t>
            </w:r>
          </w:p>
        </w:tc>
        <w:tc>
          <w:tcPr>
            <w:tcW w:w="2878" w:type="dxa"/>
            <w:vMerge/>
            <w:tcBorders>
              <w:left w:val="nil"/>
              <w:right w:val="single" w:sz="4" w:space="0" w:color="auto"/>
            </w:tcBorders>
            <w:shd w:val="clear" w:color="auto" w:fill="CCCCFF"/>
            <w:vAlign w:val="bottom"/>
            <w:hideMark/>
          </w:tcPr>
          <w:p w:rsidR="009A2F76" w:rsidRPr="00B91372" w:rsidRDefault="009A2F76" w:rsidP="00B91372">
            <w:pPr>
              <w:spacing w:after="0" w:line="240" w:lineRule="auto"/>
              <w:rPr>
                <w:rFonts w:ascii="Calibri" w:eastAsia="Times New Roman" w:hAnsi="Calibri" w:cs="Calibri"/>
                <w:b/>
                <w:bCs/>
                <w:color w:val="000000"/>
                <w:szCs w:val="24"/>
              </w:rPr>
            </w:pPr>
          </w:p>
        </w:tc>
      </w:tr>
      <w:tr w:rsidR="009A2F76" w:rsidRPr="00B91372" w:rsidTr="009A2F76">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24-July</w:t>
            </w:r>
          </w:p>
        </w:tc>
        <w:tc>
          <w:tcPr>
            <w:tcW w:w="1365"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Thursday</w:t>
            </w:r>
          </w:p>
        </w:tc>
        <w:tc>
          <w:tcPr>
            <w:tcW w:w="271"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FF0000"/>
                <w:szCs w:val="24"/>
              </w:rPr>
            </w:pPr>
            <w:r>
              <w:rPr>
                <w:rFonts w:ascii="Calibri" w:eastAsia="Times New Roman" w:hAnsi="Calibri" w:cs="Calibri"/>
                <w:color w:val="FF0000"/>
                <w:szCs w:val="24"/>
              </w:rPr>
              <w:t>Quiz</w:t>
            </w:r>
            <w:r w:rsidR="0079339A">
              <w:rPr>
                <w:rFonts w:ascii="Calibri" w:eastAsia="Times New Roman" w:hAnsi="Calibri" w:cs="Calibri"/>
                <w:color w:val="FF0000"/>
                <w:szCs w:val="24"/>
              </w:rPr>
              <w:t>zes</w:t>
            </w:r>
            <w:r>
              <w:rPr>
                <w:rFonts w:ascii="Calibri" w:eastAsia="Times New Roman" w:hAnsi="Calibri" w:cs="Calibri"/>
                <w:color w:val="FF0000"/>
                <w:szCs w:val="24"/>
              </w:rPr>
              <w:t xml:space="preserve"> 8</w:t>
            </w:r>
            <w:r w:rsidR="0079339A">
              <w:rPr>
                <w:rFonts w:ascii="Calibri" w:eastAsia="Times New Roman" w:hAnsi="Calibri" w:cs="Calibri"/>
                <w:color w:val="FF0000"/>
                <w:szCs w:val="24"/>
              </w:rPr>
              <w:t xml:space="preserve"> &amp; 9</w:t>
            </w:r>
            <w:bookmarkStart w:id="0" w:name="_GoBack"/>
            <w:bookmarkEnd w:id="0"/>
            <w:r w:rsidRPr="00B91372">
              <w:rPr>
                <w:rFonts w:ascii="Calibri" w:eastAsia="Times New Roman" w:hAnsi="Calibri" w:cs="Calibri"/>
                <w:color w:val="FF0000"/>
                <w:szCs w:val="24"/>
              </w:rPr>
              <w:t xml:space="preserve"> due</w:t>
            </w:r>
          </w:p>
        </w:tc>
        <w:tc>
          <w:tcPr>
            <w:tcW w:w="2878" w:type="dxa"/>
            <w:vMerge/>
            <w:tcBorders>
              <w:left w:val="nil"/>
              <w:right w:val="single" w:sz="4" w:space="0" w:color="auto"/>
            </w:tcBorders>
            <w:shd w:val="clear" w:color="auto" w:fill="CCCCFF"/>
            <w:noWrap/>
            <w:vAlign w:val="bottom"/>
            <w:hideMark/>
          </w:tcPr>
          <w:p w:rsidR="009A2F76" w:rsidRPr="00B91372" w:rsidRDefault="009A2F76" w:rsidP="00B91372">
            <w:pPr>
              <w:spacing w:after="0" w:line="240" w:lineRule="auto"/>
              <w:rPr>
                <w:rFonts w:ascii="Calibri" w:eastAsia="Times New Roman" w:hAnsi="Calibri" w:cs="Calibri"/>
                <w:color w:val="000000"/>
                <w:szCs w:val="24"/>
              </w:rPr>
            </w:pPr>
          </w:p>
        </w:tc>
      </w:tr>
      <w:tr w:rsidR="009A2F76" w:rsidRPr="00B91372" w:rsidTr="009A2F76">
        <w:trPr>
          <w:trHeight w:val="315"/>
          <w:jc w:val="center"/>
        </w:trPr>
        <w:tc>
          <w:tcPr>
            <w:tcW w:w="778" w:type="dxa"/>
            <w:tcBorders>
              <w:top w:val="nil"/>
              <w:left w:val="single" w:sz="4" w:space="0" w:color="auto"/>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nil"/>
              <w:right w:val="single" w:sz="4" w:space="0" w:color="auto"/>
            </w:tcBorders>
            <w:shd w:val="clear" w:color="auto" w:fill="auto"/>
            <w:noWrap/>
            <w:vAlign w:val="bottom"/>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25-July</w:t>
            </w:r>
          </w:p>
        </w:tc>
        <w:tc>
          <w:tcPr>
            <w:tcW w:w="1365"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Friday</w:t>
            </w:r>
          </w:p>
        </w:tc>
        <w:tc>
          <w:tcPr>
            <w:tcW w:w="271"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nil"/>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2878" w:type="dxa"/>
            <w:vMerge/>
            <w:tcBorders>
              <w:left w:val="nil"/>
              <w:right w:val="single" w:sz="4" w:space="0" w:color="auto"/>
            </w:tcBorders>
            <w:shd w:val="clear" w:color="auto" w:fill="CCCCFF"/>
            <w:noWrap/>
            <w:vAlign w:val="bottom"/>
            <w:hideMark/>
          </w:tcPr>
          <w:p w:rsidR="009A2F76" w:rsidRPr="00B91372" w:rsidRDefault="009A2F76" w:rsidP="00B91372">
            <w:pPr>
              <w:spacing w:after="0" w:line="240" w:lineRule="auto"/>
              <w:rPr>
                <w:rFonts w:ascii="Calibri" w:eastAsia="Times New Roman" w:hAnsi="Calibri" w:cs="Calibri"/>
                <w:color w:val="000000"/>
                <w:szCs w:val="24"/>
              </w:rPr>
            </w:pPr>
          </w:p>
        </w:tc>
      </w:tr>
      <w:tr w:rsidR="009A2F76" w:rsidRPr="00B91372" w:rsidTr="009A2F76">
        <w:trPr>
          <w:trHeight w:val="315"/>
          <w:jc w:val="center"/>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1017" w:type="dxa"/>
            <w:tcBorders>
              <w:top w:val="nil"/>
              <w:left w:val="nil"/>
              <w:bottom w:val="single" w:sz="4" w:space="0" w:color="auto"/>
              <w:right w:val="single" w:sz="4" w:space="0" w:color="auto"/>
            </w:tcBorders>
            <w:shd w:val="clear" w:color="auto" w:fill="auto"/>
            <w:noWrap/>
            <w:vAlign w:val="bottom"/>
          </w:tcPr>
          <w:p w:rsidR="009A2F76" w:rsidRPr="00B91372" w:rsidRDefault="009A2F76" w:rsidP="00B91372">
            <w:pPr>
              <w:suppressAutoHyphens w:val="0"/>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26-July</w:t>
            </w:r>
          </w:p>
        </w:tc>
        <w:tc>
          <w:tcPr>
            <w:tcW w:w="1365" w:type="dxa"/>
            <w:tcBorders>
              <w:top w:val="nil"/>
              <w:left w:val="nil"/>
              <w:bottom w:val="single" w:sz="4" w:space="0" w:color="auto"/>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Saturday</w:t>
            </w:r>
          </w:p>
        </w:tc>
        <w:tc>
          <w:tcPr>
            <w:tcW w:w="271" w:type="dxa"/>
            <w:tcBorders>
              <w:top w:val="nil"/>
              <w:left w:val="nil"/>
              <w:bottom w:val="single" w:sz="4" w:space="0" w:color="auto"/>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r w:rsidRPr="00B91372">
              <w:rPr>
                <w:rFonts w:ascii="Calibri" w:eastAsia="Times New Roman" w:hAnsi="Calibri" w:cs="Calibri"/>
                <w:color w:val="000000"/>
                <w:szCs w:val="24"/>
              </w:rPr>
              <w:t> </w:t>
            </w:r>
          </w:p>
        </w:tc>
        <w:tc>
          <w:tcPr>
            <w:tcW w:w="3958" w:type="dxa"/>
            <w:tcBorders>
              <w:top w:val="nil"/>
              <w:left w:val="nil"/>
              <w:bottom w:val="single" w:sz="4" w:space="0" w:color="auto"/>
              <w:right w:val="single" w:sz="4" w:space="0" w:color="auto"/>
            </w:tcBorders>
            <w:shd w:val="clear" w:color="auto" w:fill="auto"/>
            <w:noWrap/>
            <w:vAlign w:val="bottom"/>
            <w:hideMark/>
          </w:tcPr>
          <w:p w:rsidR="009A2F76" w:rsidRPr="00B91372" w:rsidRDefault="009A2F76" w:rsidP="00B91372">
            <w:pPr>
              <w:suppressAutoHyphens w:val="0"/>
              <w:spacing w:after="0" w:line="240" w:lineRule="auto"/>
              <w:rPr>
                <w:rFonts w:ascii="Calibri" w:eastAsia="Times New Roman" w:hAnsi="Calibri" w:cs="Calibri"/>
                <w:color w:val="FF0000"/>
                <w:szCs w:val="24"/>
              </w:rPr>
            </w:pPr>
            <w:r w:rsidRPr="00B91372">
              <w:rPr>
                <w:rFonts w:ascii="Calibri" w:eastAsia="Times New Roman" w:hAnsi="Calibri" w:cs="Calibri"/>
                <w:color w:val="FF0000"/>
                <w:szCs w:val="24"/>
              </w:rPr>
              <w:t>Lecture Exam 4 (Final) due</w:t>
            </w:r>
          </w:p>
        </w:tc>
        <w:tc>
          <w:tcPr>
            <w:tcW w:w="2878" w:type="dxa"/>
            <w:vMerge/>
            <w:tcBorders>
              <w:left w:val="nil"/>
              <w:bottom w:val="single" w:sz="4" w:space="0" w:color="auto"/>
              <w:right w:val="single" w:sz="4" w:space="0" w:color="auto"/>
            </w:tcBorders>
            <w:shd w:val="clear" w:color="auto" w:fill="CCCCFF"/>
            <w:noWrap/>
            <w:vAlign w:val="bottom"/>
            <w:hideMark/>
          </w:tcPr>
          <w:p w:rsidR="009A2F76" w:rsidRPr="00B91372" w:rsidRDefault="009A2F76" w:rsidP="00B91372">
            <w:pPr>
              <w:suppressAutoHyphens w:val="0"/>
              <w:spacing w:after="0" w:line="240" w:lineRule="auto"/>
              <w:rPr>
                <w:rFonts w:ascii="Calibri" w:eastAsia="Times New Roman" w:hAnsi="Calibri" w:cs="Calibri"/>
                <w:color w:val="000000"/>
                <w:szCs w:val="24"/>
              </w:rPr>
            </w:pPr>
          </w:p>
        </w:tc>
      </w:tr>
    </w:tbl>
    <w:p w:rsidR="00D270D7" w:rsidRDefault="00D270D7" w:rsidP="00B91372">
      <w:pPr>
        <w:ind w:left="-900" w:right="-900"/>
      </w:pPr>
    </w:p>
    <w:p w:rsidR="00A420CA" w:rsidRPr="00A420CA" w:rsidRDefault="00A420CA" w:rsidP="00A420CA"/>
    <w:p w:rsidR="000368B9" w:rsidRPr="000368B9" w:rsidRDefault="000368B9" w:rsidP="00B91372"/>
    <w:sectPr w:rsidR="000368B9" w:rsidRPr="000368B9" w:rsidSect="00093558">
      <w:footerReference w:type="default" r:id="rId1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4C4" w:rsidRDefault="00AA54C4" w:rsidP="00AA54C4">
      <w:pPr>
        <w:spacing w:after="0" w:line="240" w:lineRule="auto"/>
      </w:pPr>
      <w:r>
        <w:separator/>
      </w:r>
    </w:p>
  </w:endnote>
  <w:endnote w:type="continuationSeparator" w:id="0">
    <w:p w:rsidR="00AA54C4" w:rsidRDefault="00AA54C4" w:rsidP="00AA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98379"/>
      <w:docPartObj>
        <w:docPartGallery w:val="Page Numbers (Bottom of Page)"/>
        <w:docPartUnique/>
      </w:docPartObj>
    </w:sdtPr>
    <w:sdtEndPr>
      <w:rPr>
        <w:noProof/>
      </w:rPr>
    </w:sdtEndPr>
    <w:sdtContent>
      <w:p w:rsidR="00AA54C4" w:rsidRDefault="00AA54C4">
        <w:pPr>
          <w:pStyle w:val="Footer"/>
          <w:jc w:val="right"/>
        </w:pPr>
        <w:r>
          <w:fldChar w:fldCharType="begin"/>
        </w:r>
        <w:r>
          <w:instrText xml:space="preserve"> PAGE   \* MERGEFORMAT </w:instrText>
        </w:r>
        <w:r>
          <w:fldChar w:fldCharType="separate"/>
        </w:r>
        <w:r w:rsidR="0079339A">
          <w:rPr>
            <w:noProof/>
          </w:rPr>
          <w:t>7</w:t>
        </w:r>
        <w:r>
          <w:rPr>
            <w:noProof/>
          </w:rPr>
          <w:fldChar w:fldCharType="end"/>
        </w:r>
      </w:p>
    </w:sdtContent>
  </w:sdt>
  <w:p w:rsidR="00AA54C4" w:rsidRDefault="00AA54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4C4" w:rsidRDefault="00AA54C4" w:rsidP="00AA54C4">
      <w:pPr>
        <w:spacing w:after="0" w:line="240" w:lineRule="auto"/>
      </w:pPr>
      <w:r>
        <w:separator/>
      </w:r>
    </w:p>
  </w:footnote>
  <w:footnote w:type="continuationSeparator" w:id="0">
    <w:p w:rsidR="00AA54C4" w:rsidRDefault="00AA54C4" w:rsidP="00AA5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93C3C"/>
    <w:multiLevelType w:val="hybridMultilevel"/>
    <w:tmpl w:val="FBF80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53CAF"/>
    <w:multiLevelType w:val="hybridMultilevel"/>
    <w:tmpl w:val="0EBC7D80"/>
    <w:lvl w:ilvl="0" w:tplc="5616E4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2C5E71"/>
    <w:multiLevelType w:val="hybridMultilevel"/>
    <w:tmpl w:val="A6C0A3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D2E9C"/>
    <w:multiLevelType w:val="hybridMultilevel"/>
    <w:tmpl w:val="CB40DF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D17F4D"/>
    <w:multiLevelType w:val="hybridMultilevel"/>
    <w:tmpl w:val="FDF07B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58"/>
    <w:rsid w:val="00013153"/>
    <w:rsid w:val="000368B9"/>
    <w:rsid w:val="00093558"/>
    <w:rsid w:val="000F01AD"/>
    <w:rsid w:val="0010569E"/>
    <w:rsid w:val="00165DE9"/>
    <w:rsid w:val="00177F13"/>
    <w:rsid w:val="00290121"/>
    <w:rsid w:val="00297A57"/>
    <w:rsid w:val="002C2E8B"/>
    <w:rsid w:val="002E448B"/>
    <w:rsid w:val="005039FC"/>
    <w:rsid w:val="0052633A"/>
    <w:rsid w:val="00540155"/>
    <w:rsid w:val="00575CA5"/>
    <w:rsid w:val="005773F6"/>
    <w:rsid w:val="00693785"/>
    <w:rsid w:val="006A4B91"/>
    <w:rsid w:val="006B4C9C"/>
    <w:rsid w:val="007409E3"/>
    <w:rsid w:val="0079339A"/>
    <w:rsid w:val="00816A8F"/>
    <w:rsid w:val="008E7CBA"/>
    <w:rsid w:val="009241C9"/>
    <w:rsid w:val="009527C3"/>
    <w:rsid w:val="009838BB"/>
    <w:rsid w:val="009A2F76"/>
    <w:rsid w:val="009C294A"/>
    <w:rsid w:val="009F5CCD"/>
    <w:rsid w:val="00A420CA"/>
    <w:rsid w:val="00AA54C4"/>
    <w:rsid w:val="00AA5DC1"/>
    <w:rsid w:val="00AB7879"/>
    <w:rsid w:val="00B34E99"/>
    <w:rsid w:val="00B64B66"/>
    <w:rsid w:val="00B91372"/>
    <w:rsid w:val="00BE3D35"/>
    <w:rsid w:val="00C0514B"/>
    <w:rsid w:val="00C158F8"/>
    <w:rsid w:val="00C25401"/>
    <w:rsid w:val="00C7172B"/>
    <w:rsid w:val="00C719D4"/>
    <w:rsid w:val="00C859D5"/>
    <w:rsid w:val="00CD3A5F"/>
    <w:rsid w:val="00D270D7"/>
    <w:rsid w:val="00D308A1"/>
    <w:rsid w:val="00D30B13"/>
    <w:rsid w:val="00D50ED2"/>
    <w:rsid w:val="00E455D2"/>
    <w:rsid w:val="00E96730"/>
    <w:rsid w:val="00FE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EB63"/>
  <w15:chartTrackingRefBased/>
  <w15:docId w15:val="{D2C55670-6AA1-4FBD-B254-FF0C8A99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558"/>
    <w:pPr>
      <w:suppressAutoHyphens/>
    </w:pPr>
    <w:rPr>
      <w:sz w:val="24"/>
    </w:rPr>
  </w:style>
  <w:style w:type="paragraph" w:styleId="Heading1">
    <w:name w:val="heading 1"/>
    <w:basedOn w:val="Normal"/>
    <w:next w:val="Normal"/>
    <w:link w:val="Heading1Char"/>
    <w:uiPriority w:val="9"/>
    <w:qFormat/>
    <w:rsid w:val="000935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70D7"/>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3558"/>
    <w:pPr>
      <w:suppressAutoHyphens w:val="0"/>
      <w:spacing w:after="0" w:line="240" w:lineRule="auto"/>
      <w:contextualSpacing/>
      <w:jc w:val="center"/>
    </w:pPr>
    <w:rPr>
      <w:rFonts w:ascii="Book Antiqua" w:eastAsiaTheme="majorEastAsia" w:hAnsi="Book Antiqua" w:cstheme="majorBidi"/>
      <w:spacing w:val="-10"/>
      <w:kern w:val="28"/>
      <w:sz w:val="28"/>
      <w:szCs w:val="28"/>
    </w:rPr>
  </w:style>
  <w:style w:type="character" w:customStyle="1" w:styleId="TitleChar">
    <w:name w:val="Title Char"/>
    <w:basedOn w:val="DefaultParagraphFont"/>
    <w:link w:val="Title"/>
    <w:uiPriority w:val="10"/>
    <w:qFormat/>
    <w:rsid w:val="00093558"/>
    <w:rPr>
      <w:rFonts w:ascii="Book Antiqua" w:eastAsiaTheme="majorEastAsia" w:hAnsi="Book Antiqua" w:cstheme="majorBidi"/>
      <w:spacing w:val="-10"/>
      <w:kern w:val="28"/>
      <w:sz w:val="28"/>
      <w:szCs w:val="28"/>
    </w:rPr>
  </w:style>
  <w:style w:type="character" w:customStyle="1" w:styleId="Heading1Char">
    <w:name w:val="Heading 1 Char"/>
    <w:basedOn w:val="DefaultParagraphFont"/>
    <w:link w:val="Heading1"/>
    <w:uiPriority w:val="9"/>
    <w:qFormat/>
    <w:rsid w:val="000935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D270D7"/>
    <w:rPr>
      <w:rFonts w:asciiTheme="majorHAnsi" w:eastAsiaTheme="majorEastAsia" w:hAnsiTheme="majorHAnsi" w:cstheme="majorBidi"/>
      <w:b/>
      <w:sz w:val="26"/>
      <w:szCs w:val="26"/>
    </w:rPr>
  </w:style>
  <w:style w:type="character" w:styleId="Hyperlink">
    <w:name w:val="Hyperlink"/>
    <w:basedOn w:val="DefaultParagraphFont"/>
    <w:uiPriority w:val="99"/>
    <w:unhideWhenUsed/>
    <w:rsid w:val="00093558"/>
    <w:rPr>
      <w:color w:val="0563C1" w:themeColor="hyperlink"/>
      <w:u w:val="single"/>
    </w:rPr>
  </w:style>
  <w:style w:type="paragraph" w:styleId="ListParagraph">
    <w:name w:val="List Paragraph"/>
    <w:basedOn w:val="Normal"/>
    <w:uiPriority w:val="34"/>
    <w:qFormat/>
    <w:rsid w:val="005773F6"/>
    <w:pPr>
      <w:ind w:left="720"/>
      <w:contextualSpacing/>
    </w:pPr>
  </w:style>
  <w:style w:type="paragraph" w:styleId="Header">
    <w:name w:val="header"/>
    <w:basedOn w:val="Normal"/>
    <w:link w:val="HeaderChar"/>
    <w:uiPriority w:val="99"/>
    <w:unhideWhenUsed/>
    <w:rsid w:val="00AA5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4C4"/>
    <w:rPr>
      <w:sz w:val="24"/>
    </w:rPr>
  </w:style>
  <w:style w:type="paragraph" w:styleId="Footer">
    <w:name w:val="footer"/>
    <w:basedOn w:val="Normal"/>
    <w:link w:val="FooterChar"/>
    <w:uiPriority w:val="99"/>
    <w:unhideWhenUsed/>
    <w:rsid w:val="00AA5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4C4"/>
    <w:rPr>
      <w:sz w:val="24"/>
    </w:rPr>
  </w:style>
  <w:style w:type="table" w:styleId="TableGrid">
    <w:name w:val="Table Grid"/>
    <w:basedOn w:val="TableNormal"/>
    <w:uiPriority w:val="39"/>
    <w:rsid w:val="00CD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bn">
    <w:name w:val="isbn"/>
    <w:basedOn w:val="DefaultParagraphFont"/>
    <w:rsid w:val="00B3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8527">
      <w:bodyDiv w:val="1"/>
      <w:marLeft w:val="0"/>
      <w:marRight w:val="0"/>
      <w:marTop w:val="0"/>
      <w:marBottom w:val="0"/>
      <w:divBdr>
        <w:top w:val="none" w:sz="0" w:space="0" w:color="auto"/>
        <w:left w:val="none" w:sz="0" w:space="0" w:color="auto"/>
        <w:bottom w:val="none" w:sz="0" w:space="0" w:color="auto"/>
        <w:right w:val="none" w:sz="0" w:space="0" w:color="auto"/>
      </w:divBdr>
    </w:div>
    <w:div w:id="323162982">
      <w:bodyDiv w:val="1"/>
      <w:marLeft w:val="0"/>
      <w:marRight w:val="0"/>
      <w:marTop w:val="0"/>
      <w:marBottom w:val="0"/>
      <w:divBdr>
        <w:top w:val="none" w:sz="0" w:space="0" w:color="auto"/>
        <w:left w:val="none" w:sz="0" w:space="0" w:color="auto"/>
        <w:bottom w:val="none" w:sz="0" w:space="0" w:color="auto"/>
        <w:right w:val="none" w:sz="0" w:space="0" w:color="auto"/>
      </w:divBdr>
    </w:div>
    <w:div w:id="20561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asc@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BDA3-3C35-471E-8098-BD5683A1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 Olivas</dc:creator>
  <cp:keywords/>
  <dc:description/>
  <cp:lastModifiedBy>Corin Olivas</cp:lastModifiedBy>
  <cp:revision>3</cp:revision>
  <dcterms:created xsi:type="dcterms:W3CDTF">2025-05-21T22:11:00Z</dcterms:created>
  <dcterms:modified xsi:type="dcterms:W3CDTF">2025-05-21T22:15:00Z</dcterms:modified>
</cp:coreProperties>
</file>